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BF8A" w14:textId="77777777" w:rsidR="0033494E" w:rsidRDefault="005B7D7B">
      <w:pPr>
        <w:spacing w:after="0" w:line="259" w:lineRule="auto"/>
        <w:ind w:left="104" w:right="-1037" w:hanging="10"/>
        <w:jc w:val="left"/>
      </w:pPr>
      <w:r>
        <w:rPr>
          <w:noProof/>
        </w:rPr>
        <w:drawing>
          <wp:anchor distT="0" distB="0" distL="114300" distR="114300" simplePos="0" relativeHeight="251658240" behindDoc="0" locked="0" layoutInCell="1" allowOverlap="0" wp14:anchorId="6E305B3C" wp14:editId="502906B4">
            <wp:simplePos x="0" y="0"/>
            <wp:positionH relativeFrom="column">
              <wp:posOffset>2410862</wp:posOffset>
            </wp:positionH>
            <wp:positionV relativeFrom="paragraph">
              <wp:posOffset>-4571</wp:posOffset>
            </wp:positionV>
            <wp:extent cx="32023" cy="694944"/>
            <wp:effectExtent l="0" t="0" r="0" b="0"/>
            <wp:wrapSquare wrapText="bothSides"/>
            <wp:docPr id="3732" name="Picture 3732"/>
            <wp:cNvGraphicFramePr/>
            <a:graphic xmlns:a="http://schemas.openxmlformats.org/drawingml/2006/main">
              <a:graphicData uri="http://schemas.openxmlformats.org/drawingml/2006/picture">
                <pic:pic xmlns:pic="http://schemas.openxmlformats.org/drawingml/2006/picture">
                  <pic:nvPicPr>
                    <pic:cNvPr id="3732" name="Picture 3732"/>
                    <pic:cNvPicPr/>
                  </pic:nvPicPr>
                  <pic:blipFill>
                    <a:blip r:embed="rId4"/>
                    <a:stretch>
                      <a:fillRect/>
                    </a:stretch>
                  </pic:blipFill>
                  <pic:spPr>
                    <a:xfrm>
                      <a:off x="0" y="0"/>
                      <a:ext cx="32023" cy="694944"/>
                    </a:xfrm>
                    <a:prstGeom prst="rect">
                      <a:avLst/>
                    </a:prstGeom>
                  </pic:spPr>
                </pic:pic>
              </a:graphicData>
            </a:graphic>
          </wp:anchor>
        </w:drawing>
      </w:r>
      <w:r>
        <w:rPr>
          <w:noProof/>
        </w:rPr>
        <w:drawing>
          <wp:anchor distT="0" distB="0" distL="114300" distR="114300" simplePos="0" relativeHeight="251659264" behindDoc="0" locked="0" layoutInCell="1" allowOverlap="0" wp14:anchorId="50F3159C" wp14:editId="1890E2EE">
            <wp:simplePos x="0" y="0"/>
            <wp:positionH relativeFrom="column">
              <wp:posOffset>6418292</wp:posOffset>
            </wp:positionH>
            <wp:positionV relativeFrom="paragraph">
              <wp:posOffset>59436</wp:posOffset>
            </wp:positionV>
            <wp:extent cx="576411" cy="685800"/>
            <wp:effectExtent l="0" t="0" r="0" b="0"/>
            <wp:wrapSquare wrapText="bothSides"/>
            <wp:docPr id="3734" name="Picture 3734"/>
            <wp:cNvGraphicFramePr/>
            <a:graphic xmlns:a="http://schemas.openxmlformats.org/drawingml/2006/main">
              <a:graphicData uri="http://schemas.openxmlformats.org/drawingml/2006/picture">
                <pic:pic xmlns:pic="http://schemas.openxmlformats.org/drawingml/2006/picture">
                  <pic:nvPicPr>
                    <pic:cNvPr id="3734" name="Picture 3734"/>
                    <pic:cNvPicPr/>
                  </pic:nvPicPr>
                  <pic:blipFill>
                    <a:blip r:embed="rId5"/>
                    <a:stretch>
                      <a:fillRect/>
                    </a:stretch>
                  </pic:blipFill>
                  <pic:spPr>
                    <a:xfrm>
                      <a:off x="0" y="0"/>
                      <a:ext cx="576411" cy="685800"/>
                    </a:xfrm>
                    <a:prstGeom prst="rect">
                      <a:avLst/>
                    </a:prstGeom>
                  </pic:spPr>
                </pic:pic>
              </a:graphicData>
            </a:graphic>
          </wp:anchor>
        </w:drawing>
      </w:r>
      <w:r>
        <w:rPr>
          <w:sz w:val="28"/>
        </w:rPr>
        <w:t xml:space="preserve">70220026 </w:t>
      </w:r>
      <w:r>
        <w:rPr>
          <w:noProof/>
        </w:rPr>
        <w:drawing>
          <wp:inline distT="0" distB="0" distL="0" distR="0" wp14:anchorId="095E9576" wp14:editId="0C9890E9">
            <wp:extent cx="759399" cy="310896"/>
            <wp:effectExtent l="0" t="0" r="0" b="0"/>
            <wp:docPr id="3733" name="Picture 3733"/>
            <wp:cNvGraphicFramePr/>
            <a:graphic xmlns:a="http://schemas.openxmlformats.org/drawingml/2006/main">
              <a:graphicData uri="http://schemas.openxmlformats.org/drawingml/2006/picture">
                <pic:pic xmlns:pic="http://schemas.openxmlformats.org/drawingml/2006/picture">
                  <pic:nvPicPr>
                    <pic:cNvPr id="3733" name="Picture 3733"/>
                    <pic:cNvPicPr/>
                  </pic:nvPicPr>
                  <pic:blipFill>
                    <a:blip r:embed="rId6"/>
                    <a:stretch>
                      <a:fillRect/>
                    </a:stretch>
                  </pic:blipFill>
                  <pic:spPr>
                    <a:xfrm>
                      <a:off x="0" y="0"/>
                      <a:ext cx="759399" cy="310896"/>
                    </a:xfrm>
                    <a:prstGeom prst="rect">
                      <a:avLst/>
                    </a:prstGeom>
                  </pic:spPr>
                </pic:pic>
              </a:graphicData>
            </a:graphic>
          </wp:inline>
        </w:drawing>
      </w:r>
      <w:r>
        <w:rPr>
          <w:sz w:val="28"/>
        </w:rPr>
        <w:t xml:space="preserve"> </w:t>
      </w:r>
      <w:proofErr w:type="spellStart"/>
      <w:r>
        <w:rPr>
          <w:sz w:val="28"/>
        </w:rPr>
        <w:t>tópp</w:t>
      </w:r>
      <w:proofErr w:type="spellEnd"/>
      <w:r>
        <w:rPr>
          <w:sz w:val="28"/>
        </w:rPr>
        <w:t xml:space="preserve"> Dirección Regional de Educación Cartago</w:t>
      </w:r>
    </w:p>
    <w:p w14:paraId="30C6BFD0" w14:textId="77777777" w:rsidR="0033494E" w:rsidRDefault="005B7D7B">
      <w:pPr>
        <w:spacing w:after="0" w:line="259" w:lineRule="auto"/>
        <w:ind w:left="-5" w:right="-1037" w:hanging="10"/>
        <w:jc w:val="left"/>
      </w:pPr>
      <w:r>
        <w:rPr>
          <w:sz w:val="28"/>
        </w:rPr>
        <w:t xml:space="preserve">COSTA </w:t>
      </w:r>
      <w:proofErr w:type="spellStart"/>
      <w:r>
        <w:rPr>
          <w:sz w:val="28"/>
        </w:rPr>
        <w:t>RICAColegio</w:t>
      </w:r>
      <w:proofErr w:type="spellEnd"/>
      <w:r>
        <w:rPr>
          <w:sz w:val="28"/>
        </w:rPr>
        <w:t xml:space="preserve"> Técnico Profesional Ing. Mario Quirós Sasso</w:t>
      </w:r>
    </w:p>
    <w:p w14:paraId="53B96E9F" w14:textId="77777777" w:rsidR="0033494E" w:rsidRDefault="005B7D7B">
      <w:pPr>
        <w:tabs>
          <w:tab w:val="center" w:pos="5335"/>
        </w:tabs>
        <w:spacing w:after="141" w:line="259" w:lineRule="auto"/>
        <w:ind w:left="0" w:firstLine="0"/>
        <w:jc w:val="left"/>
      </w:pPr>
      <w:r>
        <w:rPr>
          <w:sz w:val="12"/>
        </w:rPr>
        <w:t>TRABAJANDO. DECIDIENDO. MEJORANDO</w:t>
      </w:r>
      <w:r>
        <w:rPr>
          <w:sz w:val="12"/>
        </w:rPr>
        <w:tab/>
        <w:t>"</w:t>
      </w:r>
      <w:proofErr w:type="spellStart"/>
      <w:r>
        <w:rPr>
          <w:sz w:val="12"/>
        </w:rPr>
        <w:t>nacionDepartamento</w:t>
      </w:r>
      <w:proofErr w:type="spellEnd"/>
      <w:r>
        <w:rPr>
          <w:sz w:val="12"/>
        </w:rPr>
        <w:t xml:space="preserve"> de Coordinación Técnica</w:t>
      </w:r>
    </w:p>
    <w:p w14:paraId="0BD5A9DC" w14:textId="77777777" w:rsidR="0033494E" w:rsidRDefault="005B7D7B">
      <w:pPr>
        <w:spacing w:after="31" w:line="259" w:lineRule="auto"/>
        <w:ind w:left="802" w:hanging="10"/>
        <w:jc w:val="center"/>
      </w:pPr>
      <w:r>
        <w:rPr>
          <w:sz w:val="24"/>
        </w:rPr>
        <w:t>"Ante el apagón educativo, encendamos juntos la luz"</w:t>
      </w:r>
    </w:p>
    <w:p w14:paraId="1EE221DC" w14:textId="77777777" w:rsidR="0033494E" w:rsidRDefault="005B7D7B">
      <w:pPr>
        <w:spacing w:after="0" w:line="216" w:lineRule="auto"/>
        <w:ind w:left="2612" w:right="1819" w:firstLine="0"/>
        <w:jc w:val="center"/>
      </w:pPr>
      <w:r>
        <w:rPr>
          <w:sz w:val="30"/>
        </w:rPr>
        <w:t>Proceso de admisión para décimo año 2024 Estudiantes de noveno año</w:t>
      </w:r>
    </w:p>
    <w:p w14:paraId="6439AC97" w14:textId="77777777" w:rsidR="0033494E" w:rsidRDefault="005B7D7B">
      <w:pPr>
        <w:spacing w:after="38" w:line="259" w:lineRule="auto"/>
        <w:ind w:left="2421" w:firstLine="0"/>
        <w:jc w:val="left"/>
      </w:pPr>
      <w:r>
        <w:rPr>
          <w:sz w:val="30"/>
        </w:rPr>
        <w:t>Colegio Técnico Profesional Ingeniero Mario Quirós Sasso</w:t>
      </w:r>
    </w:p>
    <w:p w14:paraId="139F1B7D" w14:textId="77777777" w:rsidR="0033494E" w:rsidRDefault="005B7D7B">
      <w:pPr>
        <w:spacing w:after="6"/>
      </w:pPr>
      <w:r>
        <w:t>P</w:t>
      </w:r>
      <w:r>
        <w:t xml:space="preserve">ara el curso lectivo 2024 la oferta educativa para los estudiantes internos de noveno año del Colegio Técnico Profesional Ing. Mario Quirós Sasso es la siguiente: </w:t>
      </w:r>
      <w:proofErr w:type="spellStart"/>
      <w:r>
        <w:t>Accounting</w:t>
      </w:r>
      <w:proofErr w:type="spellEnd"/>
      <w:r>
        <w:t>, Administración y Operación Aduanera,</w:t>
      </w:r>
    </w:p>
    <w:p w14:paraId="59EE3CD6" w14:textId="77777777" w:rsidR="0033494E" w:rsidRDefault="005B7D7B">
      <w:pPr>
        <w:spacing w:after="150"/>
        <w:ind w:left="764"/>
      </w:pPr>
      <w:r>
        <w:t>Ciberseguridad, Configuración y soporte de r</w:t>
      </w:r>
      <w:r>
        <w:t xml:space="preserve">edes de comunicación y sistemas operativos, Contabilidad, Contabilidad y Control Interno, Contabilidad y Finanzas, Desarrollo de Aplicaciones Móviles, Dibujo y Modelado de Edificaciones, Diseño y Confección de la Moda, Ejecutivo Comercial y de Servicio al </w:t>
      </w:r>
      <w:r>
        <w:t>Cliente, Inteligencia Artificial y Secretariado Ejecutivo.</w:t>
      </w:r>
    </w:p>
    <w:p w14:paraId="23A0C0F3" w14:textId="77777777" w:rsidR="0033494E" w:rsidRDefault="005B7D7B">
      <w:pPr>
        <w:spacing w:after="105"/>
        <w:ind w:left="771"/>
      </w:pPr>
      <w:r>
        <w:t xml:space="preserve">La admisión a la Educación Técnica Diversificada del Colegio Técnico Profesional Ingeniero Mario Quirós Sasso, se define de acuerdo con lo establecido en el Artículo 34 del Reglamento de Matrícula </w:t>
      </w:r>
      <w:r>
        <w:t>y de Traslados de los Estudiantes N</w:t>
      </w:r>
      <w:r>
        <w:rPr>
          <w:vertAlign w:val="superscript"/>
        </w:rPr>
        <w:t xml:space="preserve">O </w:t>
      </w:r>
      <w:r>
        <w:t>40529-MEP, el cual indica textualmente,</w:t>
      </w:r>
    </w:p>
    <w:p w14:paraId="6916F0A2" w14:textId="77777777" w:rsidR="0033494E" w:rsidRDefault="005B7D7B">
      <w:pPr>
        <w:spacing w:after="0" w:line="259" w:lineRule="auto"/>
        <w:ind w:left="798" w:right="61" w:hanging="10"/>
        <w:jc w:val="center"/>
      </w:pPr>
      <w:r>
        <w:rPr>
          <w:noProof/>
        </w:rPr>
        <w:drawing>
          <wp:inline distT="0" distB="0" distL="0" distR="0" wp14:anchorId="53FBE13B" wp14:editId="00FC832F">
            <wp:extent cx="13724" cy="36576"/>
            <wp:effectExtent l="0" t="0" r="0" b="0"/>
            <wp:docPr id="3685" name="Picture 3685"/>
            <wp:cNvGraphicFramePr/>
            <a:graphic xmlns:a="http://schemas.openxmlformats.org/drawingml/2006/main">
              <a:graphicData uri="http://schemas.openxmlformats.org/drawingml/2006/picture">
                <pic:pic xmlns:pic="http://schemas.openxmlformats.org/drawingml/2006/picture">
                  <pic:nvPicPr>
                    <pic:cNvPr id="3685" name="Picture 3685"/>
                    <pic:cNvPicPr/>
                  </pic:nvPicPr>
                  <pic:blipFill>
                    <a:blip r:embed="rId7"/>
                    <a:stretch>
                      <a:fillRect/>
                    </a:stretch>
                  </pic:blipFill>
                  <pic:spPr>
                    <a:xfrm>
                      <a:off x="0" y="0"/>
                      <a:ext cx="13724" cy="36576"/>
                    </a:xfrm>
                    <a:prstGeom prst="rect">
                      <a:avLst/>
                    </a:prstGeom>
                  </pic:spPr>
                </pic:pic>
              </a:graphicData>
            </a:graphic>
          </wp:inline>
        </w:drawing>
      </w:r>
      <w:r>
        <w:rPr>
          <w:sz w:val="26"/>
        </w:rPr>
        <w:t>'El estudiante que haya aprobado el noveno año de la Educación General Básica y desee ingresar al décimo año de la Educación Técnica, deberá cumplir con los requisitos de matrícu</w:t>
      </w:r>
      <w:r>
        <w:rPr>
          <w:sz w:val="26"/>
        </w:rPr>
        <w:t>la y de ubicación en una de las especialidades de la oferta educativa institucional a la cual desee ingresar. Los requisitos de ubicación de las especialidades serán establecidos por cada institución".</w:t>
      </w:r>
    </w:p>
    <w:p w14:paraId="301A6632" w14:textId="77777777" w:rsidR="0033494E" w:rsidRDefault="005B7D7B">
      <w:pPr>
        <w:spacing w:after="80"/>
        <w:ind w:left="749"/>
      </w:pPr>
      <w:r>
        <w:t>El proceso de admisión para décimo año del curso lectivo 2024 de los estudiantes de noveno año del Colegio Técnico Profesional Ing. Mario Quirós Sasso está definido por los siguientes criterios:</w:t>
      </w:r>
    </w:p>
    <w:p w14:paraId="7FCF62DA" w14:textId="70BEA3B7" w:rsidR="0033494E" w:rsidRDefault="005B7D7B">
      <w:pPr>
        <w:pStyle w:val="Ttulo1"/>
        <w:ind w:left="756" w:right="0" w:firstLine="0"/>
      </w:pPr>
      <w:r>
        <w:rPr>
          <w:sz w:val="22"/>
          <w:u w:val="single" w:color="000000"/>
        </w:rPr>
        <w:t>Departamento</w:t>
      </w:r>
      <w:r>
        <w:rPr>
          <w:sz w:val="22"/>
          <w:u w:val="single" w:color="000000"/>
        </w:rPr>
        <w:t xml:space="preserve"> de Contabilidad</w:t>
      </w:r>
    </w:p>
    <w:tbl>
      <w:tblPr>
        <w:tblStyle w:val="TableGrid"/>
        <w:tblW w:w="9985" w:type="dxa"/>
        <w:tblInd w:w="699" w:type="dxa"/>
        <w:tblCellMar>
          <w:top w:w="0" w:type="dxa"/>
          <w:left w:w="0" w:type="dxa"/>
          <w:bottom w:w="0" w:type="dxa"/>
          <w:right w:w="0" w:type="dxa"/>
        </w:tblCellMar>
        <w:tblLook w:val="04A0" w:firstRow="1" w:lastRow="0" w:firstColumn="1" w:lastColumn="0" w:noHBand="0" w:noVBand="1"/>
      </w:tblPr>
      <w:tblGrid>
        <w:gridCol w:w="4128"/>
        <w:gridCol w:w="1124"/>
        <w:gridCol w:w="4315"/>
        <w:gridCol w:w="418"/>
      </w:tblGrid>
      <w:tr w:rsidR="0033494E" w14:paraId="2CEDA705" w14:textId="77777777">
        <w:trPr>
          <w:trHeight w:val="403"/>
        </w:trPr>
        <w:tc>
          <w:tcPr>
            <w:tcW w:w="5252" w:type="dxa"/>
            <w:gridSpan w:val="2"/>
            <w:tcBorders>
              <w:top w:val="nil"/>
              <w:left w:val="nil"/>
              <w:bottom w:val="nil"/>
              <w:right w:val="nil"/>
            </w:tcBorders>
          </w:tcPr>
          <w:p w14:paraId="52104B77" w14:textId="77777777" w:rsidR="0033494E" w:rsidRDefault="005B7D7B">
            <w:pPr>
              <w:spacing w:after="0" w:line="259" w:lineRule="auto"/>
              <w:ind w:left="43" w:right="1109" w:firstLine="0"/>
            </w:pPr>
            <w:r>
              <w:rPr>
                <w:sz w:val="20"/>
                <w:u w:val="single" w:color="000000"/>
              </w:rPr>
              <w:t>Administración y Operación Aduan</w:t>
            </w:r>
            <w:r>
              <w:rPr>
                <w:sz w:val="20"/>
                <w:u w:val="single" w:color="000000"/>
              </w:rPr>
              <w:t>era: Contabilidad, Contabilidad V Control Interno,</w:t>
            </w:r>
          </w:p>
        </w:tc>
        <w:tc>
          <w:tcPr>
            <w:tcW w:w="4315" w:type="dxa"/>
            <w:tcBorders>
              <w:top w:val="nil"/>
              <w:left w:val="nil"/>
              <w:bottom w:val="nil"/>
              <w:right w:val="nil"/>
            </w:tcBorders>
          </w:tcPr>
          <w:p w14:paraId="562C0140" w14:textId="77777777" w:rsidR="0033494E" w:rsidRDefault="0033494E">
            <w:pPr>
              <w:spacing w:after="160" w:line="259" w:lineRule="auto"/>
              <w:ind w:left="0" w:firstLine="0"/>
              <w:jc w:val="left"/>
            </w:pPr>
          </w:p>
        </w:tc>
        <w:tc>
          <w:tcPr>
            <w:tcW w:w="418" w:type="dxa"/>
            <w:tcBorders>
              <w:top w:val="nil"/>
              <w:left w:val="nil"/>
              <w:bottom w:val="nil"/>
              <w:right w:val="nil"/>
            </w:tcBorders>
          </w:tcPr>
          <w:p w14:paraId="7138D91A" w14:textId="77777777" w:rsidR="0033494E" w:rsidRDefault="0033494E">
            <w:pPr>
              <w:spacing w:after="160" w:line="259" w:lineRule="auto"/>
              <w:ind w:left="0" w:firstLine="0"/>
              <w:jc w:val="left"/>
            </w:pPr>
          </w:p>
        </w:tc>
      </w:tr>
      <w:tr w:rsidR="0033494E" w14:paraId="66F25FBF" w14:textId="77777777">
        <w:trPr>
          <w:trHeight w:val="213"/>
        </w:trPr>
        <w:tc>
          <w:tcPr>
            <w:tcW w:w="5252" w:type="dxa"/>
            <w:gridSpan w:val="2"/>
            <w:tcBorders>
              <w:top w:val="nil"/>
              <w:left w:val="nil"/>
              <w:bottom w:val="nil"/>
              <w:right w:val="nil"/>
            </w:tcBorders>
          </w:tcPr>
          <w:p w14:paraId="342D25F0" w14:textId="77777777" w:rsidR="0033494E" w:rsidRDefault="005B7D7B">
            <w:pPr>
              <w:spacing w:after="0" w:line="259" w:lineRule="auto"/>
              <w:ind w:left="43" w:firstLine="0"/>
              <w:jc w:val="left"/>
            </w:pPr>
            <w:r>
              <w:rPr>
                <w:sz w:val="20"/>
                <w:u w:val="single" w:color="000000"/>
              </w:rPr>
              <w:t>Contabilidad y Finanzas</w:t>
            </w:r>
          </w:p>
        </w:tc>
        <w:tc>
          <w:tcPr>
            <w:tcW w:w="4315" w:type="dxa"/>
            <w:tcBorders>
              <w:top w:val="nil"/>
              <w:left w:val="nil"/>
              <w:bottom w:val="nil"/>
              <w:right w:val="nil"/>
            </w:tcBorders>
          </w:tcPr>
          <w:p w14:paraId="431527BA" w14:textId="77777777" w:rsidR="0033494E" w:rsidRDefault="005B7D7B">
            <w:pPr>
              <w:spacing w:after="0" w:line="259" w:lineRule="auto"/>
              <w:ind w:left="439" w:firstLine="0"/>
              <w:jc w:val="left"/>
            </w:pPr>
            <w:proofErr w:type="spellStart"/>
            <w:r>
              <w:rPr>
                <w:sz w:val="20"/>
                <w:u w:val="single" w:color="000000"/>
              </w:rPr>
              <w:t>Accounting</w:t>
            </w:r>
            <w:proofErr w:type="spellEnd"/>
          </w:p>
        </w:tc>
        <w:tc>
          <w:tcPr>
            <w:tcW w:w="418" w:type="dxa"/>
            <w:tcBorders>
              <w:top w:val="nil"/>
              <w:left w:val="nil"/>
              <w:bottom w:val="nil"/>
              <w:right w:val="nil"/>
            </w:tcBorders>
          </w:tcPr>
          <w:p w14:paraId="1DA1E59C" w14:textId="77777777" w:rsidR="0033494E" w:rsidRDefault="0033494E">
            <w:pPr>
              <w:spacing w:after="160" w:line="259" w:lineRule="auto"/>
              <w:ind w:left="0" w:firstLine="0"/>
              <w:jc w:val="left"/>
            </w:pPr>
          </w:p>
        </w:tc>
      </w:tr>
      <w:tr w:rsidR="0033494E" w14:paraId="1EBBB4B8" w14:textId="77777777">
        <w:trPr>
          <w:trHeight w:val="208"/>
        </w:trPr>
        <w:tc>
          <w:tcPr>
            <w:tcW w:w="5252" w:type="dxa"/>
            <w:gridSpan w:val="2"/>
            <w:tcBorders>
              <w:top w:val="nil"/>
              <w:left w:val="nil"/>
              <w:bottom w:val="nil"/>
              <w:right w:val="nil"/>
            </w:tcBorders>
          </w:tcPr>
          <w:p w14:paraId="7B500690" w14:textId="77777777" w:rsidR="0033494E" w:rsidRDefault="005B7D7B">
            <w:pPr>
              <w:tabs>
                <w:tab w:val="center" w:pos="4456"/>
              </w:tabs>
              <w:spacing w:after="0" w:line="259" w:lineRule="auto"/>
              <w:ind w:left="0" w:firstLine="0"/>
              <w:jc w:val="left"/>
            </w:pPr>
            <w:r>
              <w:rPr>
                <w:sz w:val="20"/>
              </w:rPr>
              <w:t>Prueba escrita de la especialidad</w:t>
            </w:r>
            <w:r>
              <w:rPr>
                <w:sz w:val="20"/>
              </w:rPr>
              <w:tab/>
            </w:r>
            <w:r>
              <w:rPr>
                <w:sz w:val="20"/>
              </w:rPr>
              <w:t>50%</w:t>
            </w:r>
          </w:p>
        </w:tc>
        <w:tc>
          <w:tcPr>
            <w:tcW w:w="4315" w:type="dxa"/>
            <w:tcBorders>
              <w:top w:val="nil"/>
              <w:left w:val="nil"/>
              <w:bottom w:val="nil"/>
              <w:right w:val="nil"/>
            </w:tcBorders>
          </w:tcPr>
          <w:p w14:paraId="4818BCE5" w14:textId="77777777" w:rsidR="0033494E" w:rsidRDefault="005B7D7B">
            <w:pPr>
              <w:spacing w:after="0" w:line="259" w:lineRule="auto"/>
              <w:ind w:left="454" w:firstLine="0"/>
              <w:jc w:val="left"/>
            </w:pPr>
            <w:r>
              <w:rPr>
                <w:sz w:val="20"/>
              </w:rPr>
              <w:t>Prueba escrita en el idioma inglés</w:t>
            </w:r>
          </w:p>
        </w:tc>
        <w:tc>
          <w:tcPr>
            <w:tcW w:w="418" w:type="dxa"/>
            <w:tcBorders>
              <w:top w:val="nil"/>
              <w:left w:val="nil"/>
              <w:bottom w:val="nil"/>
              <w:right w:val="nil"/>
            </w:tcBorders>
          </w:tcPr>
          <w:p w14:paraId="78137D52" w14:textId="77777777" w:rsidR="0033494E" w:rsidRDefault="005B7D7B">
            <w:pPr>
              <w:spacing w:after="0" w:line="259" w:lineRule="auto"/>
              <w:ind w:left="72" w:firstLine="0"/>
            </w:pPr>
            <w:r>
              <w:rPr>
                <w:sz w:val="20"/>
              </w:rPr>
              <w:t>25%</w:t>
            </w:r>
          </w:p>
        </w:tc>
      </w:tr>
      <w:tr w:rsidR="0033494E" w14:paraId="0A619C09" w14:textId="77777777">
        <w:trPr>
          <w:trHeight w:val="210"/>
        </w:trPr>
        <w:tc>
          <w:tcPr>
            <w:tcW w:w="5252" w:type="dxa"/>
            <w:gridSpan w:val="2"/>
            <w:tcBorders>
              <w:top w:val="nil"/>
              <w:left w:val="nil"/>
              <w:bottom w:val="nil"/>
              <w:right w:val="nil"/>
            </w:tcBorders>
          </w:tcPr>
          <w:p w14:paraId="2210A91F" w14:textId="77777777" w:rsidR="0033494E" w:rsidRDefault="005B7D7B">
            <w:pPr>
              <w:tabs>
                <w:tab w:val="center" w:pos="4456"/>
              </w:tabs>
              <w:spacing w:after="0" w:line="259" w:lineRule="auto"/>
              <w:ind w:left="0" w:firstLine="0"/>
              <w:jc w:val="left"/>
            </w:pPr>
            <w:r>
              <w:rPr>
                <w:sz w:val="20"/>
              </w:rPr>
              <w:t>Prueba escrita de conocimientos académicos</w:t>
            </w:r>
            <w:r>
              <w:rPr>
                <w:sz w:val="20"/>
              </w:rPr>
              <w:tab/>
            </w:r>
            <w:r>
              <w:rPr>
                <w:sz w:val="20"/>
              </w:rPr>
              <w:t>20%</w:t>
            </w:r>
          </w:p>
        </w:tc>
        <w:tc>
          <w:tcPr>
            <w:tcW w:w="4315" w:type="dxa"/>
            <w:tcBorders>
              <w:top w:val="nil"/>
              <w:left w:val="nil"/>
              <w:bottom w:val="nil"/>
              <w:right w:val="nil"/>
            </w:tcBorders>
          </w:tcPr>
          <w:p w14:paraId="7434DF87" w14:textId="77777777" w:rsidR="0033494E" w:rsidRDefault="005B7D7B">
            <w:pPr>
              <w:spacing w:after="0" w:line="259" w:lineRule="auto"/>
              <w:ind w:left="454" w:firstLine="0"/>
              <w:jc w:val="left"/>
            </w:pPr>
            <w:r>
              <w:rPr>
                <w:sz w:val="20"/>
              </w:rPr>
              <w:t>Entrevista en el idioma inglés</w:t>
            </w:r>
          </w:p>
        </w:tc>
        <w:tc>
          <w:tcPr>
            <w:tcW w:w="418" w:type="dxa"/>
            <w:tcBorders>
              <w:top w:val="nil"/>
              <w:left w:val="nil"/>
              <w:bottom w:val="nil"/>
              <w:right w:val="nil"/>
            </w:tcBorders>
          </w:tcPr>
          <w:p w14:paraId="2B703302" w14:textId="77777777" w:rsidR="0033494E" w:rsidRDefault="005B7D7B">
            <w:pPr>
              <w:spacing w:after="0" w:line="259" w:lineRule="auto"/>
              <w:ind w:left="72" w:firstLine="0"/>
            </w:pPr>
            <w:r>
              <w:rPr>
                <w:sz w:val="20"/>
              </w:rPr>
              <w:t>25%</w:t>
            </w:r>
          </w:p>
        </w:tc>
      </w:tr>
      <w:tr w:rsidR="0033494E" w14:paraId="6A837CBB" w14:textId="77777777">
        <w:trPr>
          <w:trHeight w:val="214"/>
        </w:trPr>
        <w:tc>
          <w:tcPr>
            <w:tcW w:w="5252" w:type="dxa"/>
            <w:gridSpan w:val="2"/>
            <w:tcBorders>
              <w:top w:val="nil"/>
              <w:left w:val="nil"/>
              <w:bottom w:val="nil"/>
              <w:right w:val="nil"/>
            </w:tcBorders>
          </w:tcPr>
          <w:p w14:paraId="5DABC39C" w14:textId="77777777" w:rsidR="0033494E" w:rsidRDefault="005B7D7B">
            <w:pPr>
              <w:tabs>
                <w:tab w:val="center" w:pos="4452"/>
              </w:tabs>
              <w:spacing w:after="0" w:line="259" w:lineRule="auto"/>
              <w:ind w:left="0" w:firstLine="0"/>
              <w:jc w:val="left"/>
            </w:pPr>
            <w:r>
              <w:rPr>
                <w:sz w:val="20"/>
              </w:rPr>
              <w:t>Nota de presentación</w:t>
            </w:r>
            <w:r>
              <w:rPr>
                <w:sz w:val="20"/>
              </w:rPr>
              <w:tab/>
            </w:r>
            <w:r>
              <w:rPr>
                <w:sz w:val="20"/>
              </w:rPr>
              <w:t>30%</w:t>
            </w:r>
          </w:p>
        </w:tc>
        <w:tc>
          <w:tcPr>
            <w:tcW w:w="4315" w:type="dxa"/>
            <w:tcBorders>
              <w:top w:val="nil"/>
              <w:left w:val="nil"/>
              <w:bottom w:val="nil"/>
              <w:right w:val="nil"/>
            </w:tcBorders>
          </w:tcPr>
          <w:p w14:paraId="217C164F" w14:textId="77777777" w:rsidR="0033494E" w:rsidRDefault="005B7D7B">
            <w:pPr>
              <w:spacing w:after="0" w:line="259" w:lineRule="auto"/>
              <w:ind w:left="454" w:firstLine="0"/>
              <w:jc w:val="left"/>
            </w:pPr>
            <w:r>
              <w:rPr>
                <w:sz w:val="20"/>
              </w:rPr>
              <w:t>Prueba escrita de conocimientos académicos</w:t>
            </w:r>
          </w:p>
        </w:tc>
        <w:tc>
          <w:tcPr>
            <w:tcW w:w="418" w:type="dxa"/>
            <w:tcBorders>
              <w:top w:val="nil"/>
              <w:left w:val="nil"/>
              <w:bottom w:val="nil"/>
              <w:right w:val="nil"/>
            </w:tcBorders>
          </w:tcPr>
          <w:p w14:paraId="307097FC" w14:textId="77777777" w:rsidR="0033494E" w:rsidRDefault="005B7D7B">
            <w:pPr>
              <w:spacing w:after="0" w:line="259" w:lineRule="auto"/>
              <w:ind w:left="50" w:firstLine="0"/>
            </w:pPr>
            <w:r>
              <w:rPr>
                <w:sz w:val="20"/>
              </w:rPr>
              <w:t>20%</w:t>
            </w:r>
          </w:p>
        </w:tc>
      </w:tr>
      <w:tr w:rsidR="0033494E" w14:paraId="016A37EE" w14:textId="77777777">
        <w:trPr>
          <w:trHeight w:val="455"/>
        </w:trPr>
        <w:tc>
          <w:tcPr>
            <w:tcW w:w="5252" w:type="dxa"/>
            <w:gridSpan w:val="2"/>
            <w:tcBorders>
              <w:top w:val="nil"/>
              <w:left w:val="nil"/>
              <w:bottom w:val="nil"/>
              <w:right w:val="nil"/>
            </w:tcBorders>
            <w:vAlign w:val="bottom"/>
          </w:tcPr>
          <w:p w14:paraId="5154F823" w14:textId="77777777" w:rsidR="0033494E" w:rsidRDefault="005B7D7B">
            <w:pPr>
              <w:spacing w:after="0" w:line="259" w:lineRule="auto"/>
              <w:ind w:left="43" w:firstLine="0"/>
              <w:jc w:val="left"/>
            </w:pPr>
            <w:r>
              <w:rPr>
                <w:u w:val="single" w:color="000000"/>
              </w:rPr>
              <w:t>Departamento de Informática</w:t>
            </w:r>
          </w:p>
        </w:tc>
        <w:tc>
          <w:tcPr>
            <w:tcW w:w="4315" w:type="dxa"/>
            <w:tcBorders>
              <w:top w:val="nil"/>
              <w:left w:val="nil"/>
              <w:bottom w:val="nil"/>
              <w:right w:val="nil"/>
            </w:tcBorders>
          </w:tcPr>
          <w:p w14:paraId="43C02743" w14:textId="77777777" w:rsidR="0033494E" w:rsidRDefault="005B7D7B">
            <w:pPr>
              <w:spacing w:after="0" w:line="259" w:lineRule="auto"/>
              <w:ind w:left="454" w:firstLine="0"/>
              <w:jc w:val="left"/>
            </w:pPr>
            <w:r>
              <w:rPr>
                <w:sz w:val="20"/>
              </w:rPr>
              <w:t>Nota de presentación</w:t>
            </w:r>
          </w:p>
        </w:tc>
        <w:tc>
          <w:tcPr>
            <w:tcW w:w="418" w:type="dxa"/>
            <w:tcBorders>
              <w:top w:val="nil"/>
              <w:left w:val="nil"/>
              <w:bottom w:val="nil"/>
              <w:right w:val="nil"/>
            </w:tcBorders>
          </w:tcPr>
          <w:p w14:paraId="3DAF194B" w14:textId="77777777" w:rsidR="0033494E" w:rsidRDefault="005B7D7B">
            <w:pPr>
              <w:spacing w:after="0" w:line="259" w:lineRule="auto"/>
              <w:ind w:left="72" w:firstLine="0"/>
            </w:pPr>
            <w:r>
              <w:rPr>
                <w:sz w:val="20"/>
              </w:rPr>
              <w:t>30%</w:t>
            </w:r>
          </w:p>
        </w:tc>
      </w:tr>
      <w:tr w:rsidR="0033494E" w14:paraId="367BDF2D" w14:textId="77777777">
        <w:trPr>
          <w:trHeight w:val="270"/>
        </w:trPr>
        <w:tc>
          <w:tcPr>
            <w:tcW w:w="5252" w:type="dxa"/>
            <w:gridSpan w:val="2"/>
            <w:tcBorders>
              <w:top w:val="nil"/>
              <w:left w:val="nil"/>
              <w:bottom w:val="nil"/>
              <w:right w:val="nil"/>
            </w:tcBorders>
          </w:tcPr>
          <w:p w14:paraId="62F0453B" w14:textId="77777777" w:rsidR="0033494E" w:rsidRDefault="005B7D7B">
            <w:pPr>
              <w:spacing w:after="0" w:line="259" w:lineRule="auto"/>
              <w:ind w:left="36" w:firstLine="0"/>
              <w:jc w:val="left"/>
            </w:pPr>
            <w:r>
              <w:rPr>
                <w:sz w:val="20"/>
                <w:u w:val="single" w:color="000000"/>
              </w:rPr>
              <w:t>Configuración y soporte de redes de comunicación y</w:t>
            </w:r>
          </w:p>
        </w:tc>
        <w:tc>
          <w:tcPr>
            <w:tcW w:w="4315" w:type="dxa"/>
            <w:tcBorders>
              <w:top w:val="nil"/>
              <w:left w:val="nil"/>
              <w:bottom w:val="nil"/>
              <w:right w:val="nil"/>
            </w:tcBorders>
          </w:tcPr>
          <w:p w14:paraId="369CC2E0" w14:textId="77777777" w:rsidR="0033494E" w:rsidRDefault="005B7D7B">
            <w:pPr>
              <w:spacing w:after="0" w:line="259" w:lineRule="auto"/>
              <w:ind w:left="447" w:firstLine="0"/>
              <w:jc w:val="left"/>
            </w:pPr>
            <w:r>
              <w:rPr>
                <w:sz w:val="20"/>
                <w:u w:val="single" w:color="000000"/>
              </w:rPr>
              <w:t>Desarrollo de Aplicaciones Móviles</w:t>
            </w:r>
          </w:p>
        </w:tc>
        <w:tc>
          <w:tcPr>
            <w:tcW w:w="418" w:type="dxa"/>
            <w:tcBorders>
              <w:top w:val="nil"/>
              <w:left w:val="nil"/>
              <w:bottom w:val="nil"/>
              <w:right w:val="nil"/>
            </w:tcBorders>
          </w:tcPr>
          <w:p w14:paraId="36ECD388" w14:textId="77777777" w:rsidR="0033494E" w:rsidRDefault="0033494E">
            <w:pPr>
              <w:spacing w:after="160" w:line="259" w:lineRule="auto"/>
              <w:ind w:left="0" w:firstLine="0"/>
              <w:jc w:val="left"/>
            </w:pPr>
          </w:p>
        </w:tc>
      </w:tr>
      <w:tr w:rsidR="0033494E" w14:paraId="75A6D608" w14:textId="77777777">
        <w:trPr>
          <w:trHeight w:val="208"/>
        </w:trPr>
        <w:tc>
          <w:tcPr>
            <w:tcW w:w="4128" w:type="dxa"/>
            <w:tcBorders>
              <w:top w:val="nil"/>
              <w:left w:val="nil"/>
              <w:bottom w:val="nil"/>
              <w:right w:val="nil"/>
            </w:tcBorders>
          </w:tcPr>
          <w:p w14:paraId="492D81DC" w14:textId="77777777" w:rsidR="0033494E" w:rsidRDefault="005B7D7B">
            <w:pPr>
              <w:spacing w:after="0" w:line="259" w:lineRule="auto"/>
              <w:ind w:left="29" w:firstLine="0"/>
              <w:jc w:val="left"/>
            </w:pPr>
            <w:r>
              <w:rPr>
                <w:sz w:val="20"/>
                <w:u w:val="single" w:color="000000"/>
              </w:rPr>
              <w:t>sistemas operativos</w:t>
            </w:r>
          </w:p>
        </w:tc>
        <w:tc>
          <w:tcPr>
            <w:tcW w:w="1124" w:type="dxa"/>
            <w:tcBorders>
              <w:top w:val="nil"/>
              <w:left w:val="nil"/>
              <w:bottom w:val="nil"/>
              <w:right w:val="nil"/>
            </w:tcBorders>
          </w:tcPr>
          <w:p w14:paraId="71DBBDD2" w14:textId="77777777" w:rsidR="0033494E" w:rsidRDefault="0033494E">
            <w:pPr>
              <w:spacing w:after="160" w:line="259" w:lineRule="auto"/>
              <w:ind w:left="0" w:firstLine="0"/>
              <w:jc w:val="left"/>
            </w:pPr>
          </w:p>
        </w:tc>
        <w:tc>
          <w:tcPr>
            <w:tcW w:w="4315" w:type="dxa"/>
            <w:tcBorders>
              <w:top w:val="nil"/>
              <w:left w:val="nil"/>
              <w:bottom w:val="nil"/>
              <w:right w:val="nil"/>
            </w:tcBorders>
          </w:tcPr>
          <w:p w14:paraId="160E0685" w14:textId="77777777" w:rsidR="0033494E" w:rsidRDefault="005B7D7B">
            <w:pPr>
              <w:spacing w:after="0" w:line="259" w:lineRule="auto"/>
              <w:ind w:left="447" w:firstLine="0"/>
              <w:jc w:val="left"/>
            </w:pPr>
            <w:r>
              <w:rPr>
                <w:sz w:val="20"/>
              </w:rPr>
              <w:t>Prueba Automatizada de Lógica</w:t>
            </w:r>
          </w:p>
        </w:tc>
        <w:tc>
          <w:tcPr>
            <w:tcW w:w="418" w:type="dxa"/>
            <w:tcBorders>
              <w:top w:val="nil"/>
              <w:left w:val="nil"/>
              <w:bottom w:val="nil"/>
              <w:right w:val="nil"/>
            </w:tcBorders>
          </w:tcPr>
          <w:p w14:paraId="331CDF14" w14:textId="77777777" w:rsidR="0033494E" w:rsidRDefault="005B7D7B">
            <w:pPr>
              <w:spacing w:after="0" w:line="259" w:lineRule="auto"/>
              <w:ind w:left="65" w:firstLine="0"/>
            </w:pPr>
            <w:r>
              <w:rPr>
                <w:sz w:val="20"/>
              </w:rPr>
              <w:t>50%</w:t>
            </w:r>
          </w:p>
        </w:tc>
      </w:tr>
      <w:tr w:rsidR="0033494E" w14:paraId="62C4B2C8" w14:textId="77777777">
        <w:trPr>
          <w:trHeight w:val="205"/>
        </w:trPr>
        <w:tc>
          <w:tcPr>
            <w:tcW w:w="4128" w:type="dxa"/>
            <w:tcBorders>
              <w:top w:val="nil"/>
              <w:left w:val="nil"/>
              <w:bottom w:val="nil"/>
              <w:right w:val="nil"/>
            </w:tcBorders>
          </w:tcPr>
          <w:p w14:paraId="1C6DF3F5" w14:textId="77777777" w:rsidR="0033494E" w:rsidRDefault="005B7D7B">
            <w:pPr>
              <w:spacing w:after="0" w:line="259" w:lineRule="auto"/>
              <w:ind w:left="36" w:firstLine="0"/>
              <w:jc w:val="left"/>
            </w:pPr>
            <w:r>
              <w:rPr>
                <w:sz w:val="20"/>
              </w:rPr>
              <w:t>Entrevista y test de habilidad</w:t>
            </w:r>
          </w:p>
        </w:tc>
        <w:tc>
          <w:tcPr>
            <w:tcW w:w="1124" w:type="dxa"/>
            <w:tcBorders>
              <w:top w:val="nil"/>
              <w:left w:val="nil"/>
              <w:bottom w:val="nil"/>
              <w:right w:val="nil"/>
            </w:tcBorders>
          </w:tcPr>
          <w:p w14:paraId="4134CC01" w14:textId="77777777" w:rsidR="0033494E" w:rsidRDefault="0033494E">
            <w:pPr>
              <w:spacing w:after="160" w:line="259" w:lineRule="auto"/>
              <w:ind w:left="0" w:firstLine="0"/>
              <w:jc w:val="left"/>
            </w:pPr>
          </w:p>
        </w:tc>
        <w:tc>
          <w:tcPr>
            <w:tcW w:w="4315" w:type="dxa"/>
            <w:tcBorders>
              <w:top w:val="nil"/>
              <w:left w:val="nil"/>
              <w:bottom w:val="nil"/>
              <w:right w:val="nil"/>
            </w:tcBorders>
          </w:tcPr>
          <w:p w14:paraId="21831F94" w14:textId="77777777" w:rsidR="0033494E" w:rsidRDefault="005B7D7B">
            <w:pPr>
              <w:spacing w:after="0" w:line="259" w:lineRule="auto"/>
              <w:ind w:left="439" w:firstLine="0"/>
              <w:jc w:val="left"/>
            </w:pPr>
            <w:r>
              <w:rPr>
                <w:sz w:val="20"/>
              </w:rPr>
              <w:t>Prueba escrita de conocimientos académicos</w:t>
            </w:r>
          </w:p>
        </w:tc>
        <w:tc>
          <w:tcPr>
            <w:tcW w:w="418" w:type="dxa"/>
            <w:tcBorders>
              <w:top w:val="nil"/>
              <w:left w:val="nil"/>
              <w:bottom w:val="nil"/>
              <w:right w:val="nil"/>
            </w:tcBorders>
          </w:tcPr>
          <w:p w14:paraId="3E5F22BE" w14:textId="77777777" w:rsidR="0033494E" w:rsidRDefault="005B7D7B">
            <w:pPr>
              <w:spacing w:after="0" w:line="259" w:lineRule="auto"/>
              <w:ind w:left="36" w:firstLine="0"/>
            </w:pPr>
            <w:r>
              <w:rPr>
                <w:sz w:val="20"/>
              </w:rPr>
              <w:t>20%</w:t>
            </w:r>
          </w:p>
        </w:tc>
      </w:tr>
      <w:tr w:rsidR="0033494E" w14:paraId="2F26EF36" w14:textId="77777777">
        <w:trPr>
          <w:trHeight w:val="194"/>
        </w:trPr>
        <w:tc>
          <w:tcPr>
            <w:tcW w:w="4128" w:type="dxa"/>
            <w:tcBorders>
              <w:top w:val="nil"/>
              <w:left w:val="nil"/>
              <w:bottom w:val="nil"/>
              <w:right w:val="nil"/>
            </w:tcBorders>
          </w:tcPr>
          <w:p w14:paraId="2F0B81BE" w14:textId="77777777" w:rsidR="0033494E" w:rsidRDefault="005B7D7B">
            <w:pPr>
              <w:spacing w:after="0" w:line="259" w:lineRule="auto"/>
              <w:ind w:left="36" w:firstLine="0"/>
              <w:jc w:val="left"/>
            </w:pPr>
            <w:r>
              <w:rPr>
                <w:sz w:val="20"/>
              </w:rPr>
              <w:t>Prueba escrita de conocimientos académicos</w:t>
            </w:r>
          </w:p>
        </w:tc>
        <w:tc>
          <w:tcPr>
            <w:tcW w:w="1124" w:type="dxa"/>
            <w:tcBorders>
              <w:top w:val="nil"/>
              <w:left w:val="nil"/>
              <w:bottom w:val="nil"/>
              <w:right w:val="nil"/>
            </w:tcBorders>
          </w:tcPr>
          <w:p w14:paraId="677D1CC1" w14:textId="77777777" w:rsidR="0033494E" w:rsidRDefault="005B7D7B">
            <w:pPr>
              <w:spacing w:after="0" w:line="259" w:lineRule="auto"/>
              <w:ind w:left="137" w:firstLine="0"/>
              <w:jc w:val="left"/>
            </w:pPr>
            <w:r>
              <w:rPr>
                <w:sz w:val="20"/>
              </w:rPr>
              <w:t>20%</w:t>
            </w:r>
          </w:p>
        </w:tc>
        <w:tc>
          <w:tcPr>
            <w:tcW w:w="4315" w:type="dxa"/>
            <w:tcBorders>
              <w:top w:val="nil"/>
              <w:left w:val="nil"/>
              <w:bottom w:val="nil"/>
              <w:right w:val="nil"/>
            </w:tcBorders>
          </w:tcPr>
          <w:p w14:paraId="45C503EF" w14:textId="77777777" w:rsidR="0033494E" w:rsidRDefault="005B7D7B">
            <w:pPr>
              <w:spacing w:after="0" w:line="259" w:lineRule="auto"/>
              <w:ind w:left="439" w:firstLine="0"/>
              <w:jc w:val="left"/>
            </w:pPr>
            <w:r>
              <w:rPr>
                <w:sz w:val="20"/>
              </w:rPr>
              <w:t>Nota de presentación</w:t>
            </w:r>
          </w:p>
        </w:tc>
        <w:tc>
          <w:tcPr>
            <w:tcW w:w="418" w:type="dxa"/>
            <w:tcBorders>
              <w:top w:val="nil"/>
              <w:left w:val="nil"/>
              <w:bottom w:val="nil"/>
              <w:right w:val="nil"/>
            </w:tcBorders>
          </w:tcPr>
          <w:p w14:paraId="3234D047" w14:textId="77777777" w:rsidR="0033494E" w:rsidRDefault="005B7D7B">
            <w:pPr>
              <w:spacing w:after="0" w:line="259" w:lineRule="auto"/>
              <w:ind w:left="65" w:firstLine="0"/>
            </w:pPr>
            <w:r>
              <w:rPr>
                <w:sz w:val="20"/>
              </w:rPr>
              <w:t>30%</w:t>
            </w:r>
          </w:p>
        </w:tc>
      </w:tr>
      <w:tr w:rsidR="0033494E" w14:paraId="46746FF7" w14:textId="77777777">
        <w:trPr>
          <w:trHeight w:val="256"/>
        </w:trPr>
        <w:tc>
          <w:tcPr>
            <w:tcW w:w="4128" w:type="dxa"/>
            <w:tcBorders>
              <w:top w:val="nil"/>
              <w:left w:val="nil"/>
              <w:bottom w:val="nil"/>
              <w:right w:val="nil"/>
            </w:tcBorders>
          </w:tcPr>
          <w:p w14:paraId="03B3C609" w14:textId="77777777" w:rsidR="0033494E" w:rsidRDefault="005B7D7B">
            <w:pPr>
              <w:spacing w:after="0" w:line="259" w:lineRule="auto"/>
              <w:ind w:left="36" w:firstLine="0"/>
              <w:jc w:val="left"/>
            </w:pPr>
            <w:r>
              <w:rPr>
                <w:sz w:val="20"/>
              </w:rPr>
              <w:t>Nota de presentación</w:t>
            </w:r>
          </w:p>
        </w:tc>
        <w:tc>
          <w:tcPr>
            <w:tcW w:w="1124" w:type="dxa"/>
            <w:tcBorders>
              <w:top w:val="nil"/>
              <w:left w:val="nil"/>
              <w:bottom w:val="nil"/>
              <w:right w:val="nil"/>
            </w:tcBorders>
          </w:tcPr>
          <w:p w14:paraId="22C0EB76" w14:textId="77777777" w:rsidR="0033494E" w:rsidRDefault="005B7D7B">
            <w:pPr>
              <w:spacing w:after="0" w:line="259" w:lineRule="auto"/>
              <w:ind w:left="137" w:firstLine="0"/>
              <w:jc w:val="left"/>
            </w:pPr>
            <w:r>
              <w:rPr>
                <w:sz w:val="20"/>
              </w:rPr>
              <w:t>30%</w:t>
            </w:r>
          </w:p>
        </w:tc>
        <w:tc>
          <w:tcPr>
            <w:tcW w:w="4315" w:type="dxa"/>
            <w:tcBorders>
              <w:top w:val="nil"/>
              <w:left w:val="nil"/>
              <w:bottom w:val="nil"/>
              <w:right w:val="nil"/>
            </w:tcBorders>
          </w:tcPr>
          <w:p w14:paraId="5E15DD71" w14:textId="77777777" w:rsidR="0033494E" w:rsidRDefault="0033494E">
            <w:pPr>
              <w:spacing w:after="160" w:line="259" w:lineRule="auto"/>
              <w:ind w:left="0" w:firstLine="0"/>
              <w:jc w:val="left"/>
            </w:pPr>
          </w:p>
        </w:tc>
        <w:tc>
          <w:tcPr>
            <w:tcW w:w="418" w:type="dxa"/>
            <w:tcBorders>
              <w:top w:val="nil"/>
              <w:left w:val="nil"/>
              <w:bottom w:val="nil"/>
              <w:right w:val="nil"/>
            </w:tcBorders>
          </w:tcPr>
          <w:p w14:paraId="07DD0E26" w14:textId="77777777" w:rsidR="0033494E" w:rsidRDefault="0033494E">
            <w:pPr>
              <w:spacing w:after="160" w:line="259" w:lineRule="auto"/>
              <w:ind w:left="0" w:firstLine="0"/>
              <w:jc w:val="left"/>
            </w:pPr>
          </w:p>
        </w:tc>
      </w:tr>
      <w:tr w:rsidR="0033494E" w14:paraId="5CE93370" w14:textId="77777777">
        <w:trPr>
          <w:trHeight w:val="264"/>
        </w:trPr>
        <w:tc>
          <w:tcPr>
            <w:tcW w:w="4128" w:type="dxa"/>
            <w:tcBorders>
              <w:top w:val="nil"/>
              <w:left w:val="nil"/>
              <w:bottom w:val="nil"/>
              <w:right w:val="nil"/>
            </w:tcBorders>
          </w:tcPr>
          <w:p w14:paraId="7BF83E5A" w14:textId="77777777" w:rsidR="0033494E" w:rsidRDefault="005B7D7B">
            <w:pPr>
              <w:spacing w:after="0" w:line="259" w:lineRule="auto"/>
              <w:ind w:left="22" w:firstLine="0"/>
              <w:jc w:val="left"/>
            </w:pPr>
            <w:proofErr w:type="spellStart"/>
            <w:r>
              <w:rPr>
                <w:sz w:val="20"/>
                <w:u w:val="single" w:color="000000"/>
              </w:rPr>
              <w:t>Cibersequridad</w:t>
            </w:r>
            <w:proofErr w:type="spellEnd"/>
          </w:p>
        </w:tc>
        <w:tc>
          <w:tcPr>
            <w:tcW w:w="1124" w:type="dxa"/>
            <w:tcBorders>
              <w:top w:val="nil"/>
              <w:left w:val="nil"/>
              <w:bottom w:val="nil"/>
              <w:right w:val="nil"/>
            </w:tcBorders>
          </w:tcPr>
          <w:p w14:paraId="7D7D0AE9" w14:textId="77777777" w:rsidR="0033494E" w:rsidRDefault="0033494E">
            <w:pPr>
              <w:spacing w:after="160" w:line="259" w:lineRule="auto"/>
              <w:ind w:left="0" w:firstLine="0"/>
              <w:jc w:val="left"/>
            </w:pPr>
          </w:p>
        </w:tc>
        <w:tc>
          <w:tcPr>
            <w:tcW w:w="4315" w:type="dxa"/>
            <w:tcBorders>
              <w:top w:val="nil"/>
              <w:left w:val="nil"/>
              <w:bottom w:val="nil"/>
              <w:right w:val="nil"/>
            </w:tcBorders>
          </w:tcPr>
          <w:p w14:paraId="4118958A" w14:textId="77777777" w:rsidR="0033494E" w:rsidRDefault="005B7D7B">
            <w:pPr>
              <w:spacing w:after="0" w:line="259" w:lineRule="auto"/>
              <w:ind w:left="439" w:firstLine="0"/>
              <w:jc w:val="left"/>
            </w:pPr>
            <w:r>
              <w:rPr>
                <w:sz w:val="20"/>
                <w:u w:val="single" w:color="000000"/>
              </w:rPr>
              <w:t>Inteligencia Artificial</w:t>
            </w:r>
          </w:p>
        </w:tc>
        <w:tc>
          <w:tcPr>
            <w:tcW w:w="418" w:type="dxa"/>
            <w:tcBorders>
              <w:top w:val="nil"/>
              <w:left w:val="nil"/>
              <w:bottom w:val="nil"/>
              <w:right w:val="nil"/>
            </w:tcBorders>
          </w:tcPr>
          <w:p w14:paraId="672DA393" w14:textId="77777777" w:rsidR="0033494E" w:rsidRDefault="0033494E">
            <w:pPr>
              <w:spacing w:after="160" w:line="259" w:lineRule="auto"/>
              <w:ind w:left="0" w:firstLine="0"/>
              <w:jc w:val="left"/>
            </w:pPr>
          </w:p>
        </w:tc>
      </w:tr>
      <w:tr w:rsidR="0033494E" w14:paraId="7019CD70" w14:textId="77777777">
        <w:trPr>
          <w:trHeight w:val="209"/>
        </w:trPr>
        <w:tc>
          <w:tcPr>
            <w:tcW w:w="4128" w:type="dxa"/>
            <w:tcBorders>
              <w:top w:val="nil"/>
              <w:left w:val="nil"/>
              <w:bottom w:val="nil"/>
              <w:right w:val="nil"/>
            </w:tcBorders>
          </w:tcPr>
          <w:p w14:paraId="7967453F" w14:textId="77777777" w:rsidR="0033494E" w:rsidRDefault="005B7D7B">
            <w:pPr>
              <w:spacing w:after="0" w:line="259" w:lineRule="auto"/>
              <w:ind w:left="29" w:firstLine="0"/>
              <w:jc w:val="left"/>
            </w:pPr>
            <w:r>
              <w:rPr>
                <w:sz w:val="20"/>
              </w:rPr>
              <w:t>Prueba Automatizada de Lógica</w:t>
            </w:r>
          </w:p>
        </w:tc>
        <w:tc>
          <w:tcPr>
            <w:tcW w:w="1124" w:type="dxa"/>
            <w:tcBorders>
              <w:top w:val="nil"/>
              <w:left w:val="nil"/>
              <w:bottom w:val="nil"/>
              <w:right w:val="nil"/>
            </w:tcBorders>
          </w:tcPr>
          <w:p w14:paraId="09D881DE" w14:textId="77777777" w:rsidR="0033494E" w:rsidRDefault="005B7D7B">
            <w:pPr>
              <w:spacing w:after="0" w:line="259" w:lineRule="auto"/>
              <w:ind w:left="137" w:firstLine="0"/>
              <w:jc w:val="left"/>
            </w:pPr>
            <w:r>
              <w:rPr>
                <w:sz w:val="20"/>
              </w:rPr>
              <w:t>50%</w:t>
            </w:r>
          </w:p>
        </w:tc>
        <w:tc>
          <w:tcPr>
            <w:tcW w:w="4315" w:type="dxa"/>
            <w:tcBorders>
              <w:top w:val="nil"/>
              <w:left w:val="nil"/>
              <w:bottom w:val="nil"/>
              <w:right w:val="nil"/>
            </w:tcBorders>
          </w:tcPr>
          <w:p w14:paraId="51FADE6A" w14:textId="77777777" w:rsidR="0033494E" w:rsidRDefault="005B7D7B">
            <w:pPr>
              <w:spacing w:after="0" w:line="259" w:lineRule="auto"/>
              <w:ind w:left="439" w:firstLine="0"/>
              <w:jc w:val="left"/>
            </w:pPr>
            <w:r>
              <w:rPr>
                <w:sz w:val="20"/>
              </w:rPr>
              <w:t>Prueba Automatizada de Lógica</w:t>
            </w:r>
          </w:p>
        </w:tc>
        <w:tc>
          <w:tcPr>
            <w:tcW w:w="418" w:type="dxa"/>
            <w:tcBorders>
              <w:top w:val="nil"/>
              <w:left w:val="nil"/>
              <w:bottom w:val="nil"/>
              <w:right w:val="nil"/>
            </w:tcBorders>
          </w:tcPr>
          <w:p w14:paraId="20336E43" w14:textId="77777777" w:rsidR="0033494E" w:rsidRDefault="005B7D7B">
            <w:pPr>
              <w:spacing w:after="0" w:line="259" w:lineRule="auto"/>
              <w:ind w:left="58" w:firstLine="0"/>
            </w:pPr>
            <w:r>
              <w:rPr>
                <w:sz w:val="20"/>
              </w:rPr>
              <w:t>50%</w:t>
            </w:r>
          </w:p>
        </w:tc>
      </w:tr>
      <w:tr w:rsidR="0033494E" w14:paraId="06E04B80" w14:textId="77777777">
        <w:trPr>
          <w:trHeight w:val="202"/>
        </w:trPr>
        <w:tc>
          <w:tcPr>
            <w:tcW w:w="4128" w:type="dxa"/>
            <w:tcBorders>
              <w:top w:val="nil"/>
              <w:left w:val="nil"/>
              <w:bottom w:val="nil"/>
              <w:right w:val="nil"/>
            </w:tcBorders>
          </w:tcPr>
          <w:p w14:paraId="28EB3E5F" w14:textId="77777777" w:rsidR="0033494E" w:rsidRDefault="005B7D7B">
            <w:pPr>
              <w:spacing w:after="0" w:line="259" w:lineRule="auto"/>
              <w:ind w:left="22" w:firstLine="0"/>
              <w:jc w:val="left"/>
            </w:pPr>
            <w:r>
              <w:rPr>
                <w:sz w:val="20"/>
              </w:rPr>
              <w:t>Prueba escrita de conocimientos académicos</w:t>
            </w:r>
          </w:p>
        </w:tc>
        <w:tc>
          <w:tcPr>
            <w:tcW w:w="1124" w:type="dxa"/>
            <w:tcBorders>
              <w:top w:val="nil"/>
              <w:left w:val="nil"/>
              <w:bottom w:val="nil"/>
              <w:right w:val="nil"/>
            </w:tcBorders>
          </w:tcPr>
          <w:p w14:paraId="63C47F94" w14:textId="77777777" w:rsidR="0033494E" w:rsidRDefault="005B7D7B">
            <w:pPr>
              <w:spacing w:after="0" w:line="259" w:lineRule="auto"/>
              <w:ind w:left="130" w:firstLine="0"/>
              <w:jc w:val="left"/>
            </w:pPr>
            <w:r>
              <w:rPr>
                <w:sz w:val="20"/>
              </w:rPr>
              <w:t>20%</w:t>
            </w:r>
          </w:p>
        </w:tc>
        <w:tc>
          <w:tcPr>
            <w:tcW w:w="4315" w:type="dxa"/>
            <w:tcBorders>
              <w:top w:val="nil"/>
              <w:left w:val="nil"/>
              <w:bottom w:val="nil"/>
              <w:right w:val="nil"/>
            </w:tcBorders>
          </w:tcPr>
          <w:p w14:paraId="045F2C08" w14:textId="77777777" w:rsidR="0033494E" w:rsidRDefault="005B7D7B">
            <w:pPr>
              <w:spacing w:after="0" w:line="259" w:lineRule="auto"/>
              <w:ind w:left="151" w:firstLine="0"/>
              <w:jc w:val="center"/>
            </w:pPr>
            <w:r>
              <w:rPr>
                <w:sz w:val="20"/>
              </w:rPr>
              <w:t>Prueba escrita de conocimientos académicos</w:t>
            </w:r>
          </w:p>
        </w:tc>
        <w:tc>
          <w:tcPr>
            <w:tcW w:w="418" w:type="dxa"/>
            <w:tcBorders>
              <w:top w:val="nil"/>
              <w:left w:val="nil"/>
              <w:bottom w:val="nil"/>
              <w:right w:val="nil"/>
            </w:tcBorders>
          </w:tcPr>
          <w:p w14:paraId="5228EB86" w14:textId="77777777" w:rsidR="0033494E" w:rsidRDefault="005B7D7B">
            <w:pPr>
              <w:spacing w:after="0" w:line="259" w:lineRule="auto"/>
              <w:ind w:left="29" w:firstLine="0"/>
            </w:pPr>
            <w:r>
              <w:rPr>
                <w:sz w:val="20"/>
              </w:rPr>
              <w:t>20%</w:t>
            </w:r>
          </w:p>
        </w:tc>
      </w:tr>
      <w:tr w:rsidR="0033494E" w14:paraId="5D9F6610" w14:textId="77777777">
        <w:trPr>
          <w:trHeight w:val="668"/>
        </w:trPr>
        <w:tc>
          <w:tcPr>
            <w:tcW w:w="4128" w:type="dxa"/>
            <w:tcBorders>
              <w:top w:val="nil"/>
              <w:left w:val="nil"/>
              <w:bottom w:val="nil"/>
              <w:right w:val="nil"/>
            </w:tcBorders>
          </w:tcPr>
          <w:p w14:paraId="65BD1C7A" w14:textId="77777777" w:rsidR="0033494E" w:rsidRDefault="005B7D7B">
            <w:pPr>
              <w:spacing w:after="150" w:line="259" w:lineRule="auto"/>
              <w:ind w:left="22" w:firstLine="0"/>
              <w:jc w:val="left"/>
            </w:pPr>
            <w:r>
              <w:rPr>
                <w:sz w:val="20"/>
              </w:rPr>
              <w:t>Nota de presentación</w:t>
            </w:r>
          </w:p>
          <w:p w14:paraId="22FA7041" w14:textId="77777777" w:rsidR="0033494E" w:rsidRDefault="005B7D7B">
            <w:pPr>
              <w:spacing w:after="0" w:line="259" w:lineRule="auto"/>
              <w:ind w:left="22" w:firstLine="0"/>
              <w:jc w:val="left"/>
            </w:pPr>
            <w:r>
              <w:rPr>
                <w:u w:val="single" w:color="000000"/>
              </w:rPr>
              <w:t>Departamento de Secretariado</w:t>
            </w:r>
          </w:p>
        </w:tc>
        <w:tc>
          <w:tcPr>
            <w:tcW w:w="1124" w:type="dxa"/>
            <w:tcBorders>
              <w:top w:val="nil"/>
              <w:left w:val="nil"/>
              <w:bottom w:val="nil"/>
              <w:right w:val="nil"/>
            </w:tcBorders>
          </w:tcPr>
          <w:p w14:paraId="7CB131B8" w14:textId="77777777" w:rsidR="0033494E" w:rsidRDefault="005B7D7B">
            <w:pPr>
              <w:spacing w:after="0" w:line="259" w:lineRule="auto"/>
              <w:ind w:left="130" w:firstLine="0"/>
              <w:jc w:val="left"/>
            </w:pPr>
            <w:r>
              <w:rPr>
                <w:sz w:val="20"/>
              </w:rPr>
              <w:t>30%</w:t>
            </w:r>
          </w:p>
        </w:tc>
        <w:tc>
          <w:tcPr>
            <w:tcW w:w="4315" w:type="dxa"/>
            <w:tcBorders>
              <w:top w:val="nil"/>
              <w:left w:val="nil"/>
              <w:bottom w:val="nil"/>
              <w:right w:val="nil"/>
            </w:tcBorders>
          </w:tcPr>
          <w:p w14:paraId="34CD6451" w14:textId="77777777" w:rsidR="0033494E" w:rsidRDefault="005B7D7B">
            <w:pPr>
              <w:spacing w:after="0" w:line="259" w:lineRule="auto"/>
              <w:ind w:left="432" w:firstLine="0"/>
              <w:jc w:val="left"/>
            </w:pPr>
            <w:r>
              <w:rPr>
                <w:sz w:val="20"/>
              </w:rPr>
              <w:t>Nota de presentación</w:t>
            </w:r>
          </w:p>
        </w:tc>
        <w:tc>
          <w:tcPr>
            <w:tcW w:w="418" w:type="dxa"/>
            <w:tcBorders>
              <w:top w:val="nil"/>
              <w:left w:val="nil"/>
              <w:bottom w:val="nil"/>
              <w:right w:val="nil"/>
            </w:tcBorders>
          </w:tcPr>
          <w:p w14:paraId="468E56A9" w14:textId="77777777" w:rsidR="0033494E" w:rsidRDefault="005B7D7B">
            <w:pPr>
              <w:spacing w:after="0" w:line="259" w:lineRule="auto"/>
              <w:ind w:left="50" w:firstLine="0"/>
            </w:pPr>
            <w:r>
              <w:rPr>
                <w:sz w:val="20"/>
              </w:rPr>
              <w:t>30%</w:t>
            </w:r>
          </w:p>
        </w:tc>
      </w:tr>
      <w:tr w:rsidR="0033494E" w14:paraId="37ED22E1" w14:textId="77777777">
        <w:trPr>
          <w:trHeight w:val="263"/>
        </w:trPr>
        <w:tc>
          <w:tcPr>
            <w:tcW w:w="4128" w:type="dxa"/>
            <w:tcBorders>
              <w:top w:val="nil"/>
              <w:left w:val="nil"/>
              <w:bottom w:val="nil"/>
              <w:right w:val="nil"/>
            </w:tcBorders>
          </w:tcPr>
          <w:p w14:paraId="471B5764" w14:textId="77777777" w:rsidR="0033494E" w:rsidRDefault="005B7D7B">
            <w:pPr>
              <w:spacing w:after="0" w:line="259" w:lineRule="auto"/>
              <w:ind w:left="14" w:firstLine="0"/>
              <w:jc w:val="left"/>
            </w:pPr>
            <w:r>
              <w:rPr>
                <w:sz w:val="20"/>
                <w:u w:val="single" w:color="000000"/>
              </w:rPr>
              <w:t>Ejecutivo Comercial y de Servicio al Cliente</w:t>
            </w:r>
          </w:p>
        </w:tc>
        <w:tc>
          <w:tcPr>
            <w:tcW w:w="1124" w:type="dxa"/>
            <w:tcBorders>
              <w:top w:val="nil"/>
              <w:left w:val="nil"/>
              <w:bottom w:val="nil"/>
              <w:right w:val="nil"/>
            </w:tcBorders>
          </w:tcPr>
          <w:p w14:paraId="7EF48086" w14:textId="77777777" w:rsidR="0033494E" w:rsidRDefault="0033494E">
            <w:pPr>
              <w:spacing w:after="160" w:line="259" w:lineRule="auto"/>
              <w:ind w:left="0" w:firstLine="0"/>
              <w:jc w:val="left"/>
            </w:pPr>
          </w:p>
        </w:tc>
        <w:tc>
          <w:tcPr>
            <w:tcW w:w="4315" w:type="dxa"/>
            <w:tcBorders>
              <w:top w:val="nil"/>
              <w:left w:val="nil"/>
              <w:bottom w:val="nil"/>
              <w:right w:val="nil"/>
            </w:tcBorders>
          </w:tcPr>
          <w:p w14:paraId="04F395C9" w14:textId="77777777" w:rsidR="0033494E" w:rsidRDefault="005B7D7B">
            <w:pPr>
              <w:spacing w:after="0" w:line="259" w:lineRule="auto"/>
              <w:ind w:left="418" w:firstLine="0"/>
              <w:jc w:val="left"/>
            </w:pPr>
            <w:r>
              <w:rPr>
                <w:sz w:val="20"/>
                <w:u w:val="single" w:color="000000"/>
              </w:rPr>
              <w:t xml:space="preserve">Secretariado </w:t>
            </w:r>
            <w:proofErr w:type="spellStart"/>
            <w:r>
              <w:rPr>
                <w:sz w:val="20"/>
                <w:u w:val="single" w:color="000000"/>
              </w:rPr>
              <w:t>Eiecutivo</w:t>
            </w:r>
            <w:proofErr w:type="spellEnd"/>
          </w:p>
        </w:tc>
        <w:tc>
          <w:tcPr>
            <w:tcW w:w="418" w:type="dxa"/>
            <w:tcBorders>
              <w:top w:val="nil"/>
              <w:left w:val="nil"/>
              <w:bottom w:val="nil"/>
              <w:right w:val="nil"/>
            </w:tcBorders>
          </w:tcPr>
          <w:p w14:paraId="0FC5F24D" w14:textId="77777777" w:rsidR="0033494E" w:rsidRDefault="0033494E">
            <w:pPr>
              <w:spacing w:after="160" w:line="259" w:lineRule="auto"/>
              <w:ind w:left="0" w:firstLine="0"/>
              <w:jc w:val="left"/>
            </w:pPr>
          </w:p>
        </w:tc>
      </w:tr>
      <w:tr w:rsidR="0033494E" w14:paraId="0FADFD2E" w14:textId="77777777">
        <w:trPr>
          <w:trHeight w:val="208"/>
        </w:trPr>
        <w:tc>
          <w:tcPr>
            <w:tcW w:w="4128" w:type="dxa"/>
            <w:tcBorders>
              <w:top w:val="nil"/>
              <w:left w:val="nil"/>
              <w:bottom w:val="nil"/>
              <w:right w:val="nil"/>
            </w:tcBorders>
          </w:tcPr>
          <w:p w14:paraId="1F5FE057" w14:textId="77777777" w:rsidR="0033494E" w:rsidRDefault="005B7D7B">
            <w:pPr>
              <w:spacing w:after="0" w:line="259" w:lineRule="auto"/>
              <w:ind w:left="14" w:firstLine="0"/>
              <w:jc w:val="left"/>
            </w:pPr>
            <w:r>
              <w:rPr>
                <w:sz w:val="20"/>
              </w:rPr>
              <w:t>Entrevista de la especialidad</w:t>
            </w:r>
          </w:p>
        </w:tc>
        <w:tc>
          <w:tcPr>
            <w:tcW w:w="1124" w:type="dxa"/>
            <w:tcBorders>
              <w:top w:val="nil"/>
              <w:left w:val="nil"/>
              <w:bottom w:val="nil"/>
              <w:right w:val="nil"/>
            </w:tcBorders>
          </w:tcPr>
          <w:p w14:paraId="3C2E31D6" w14:textId="77777777" w:rsidR="0033494E" w:rsidRDefault="0033494E">
            <w:pPr>
              <w:spacing w:after="160" w:line="259" w:lineRule="auto"/>
              <w:ind w:left="0" w:firstLine="0"/>
              <w:jc w:val="left"/>
            </w:pPr>
          </w:p>
        </w:tc>
        <w:tc>
          <w:tcPr>
            <w:tcW w:w="4315" w:type="dxa"/>
            <w:tcBorders>
              <w:top w:val="nil"/>
              <w:left w:val="nil"/>
              <w:bottom w:val="nil"/>
              <w:right w:val="nil"/>
            </w:tcBorders>
          </w:tcPr>
          <w:p w14:paraId="533ABC7A" w14:textId="77777777" w:rsidR="0033494E" w:rsidRDefault="005B7D7B">
            <w:pPr>
              <w:spacing w:after="0" w:line="259" w:lineRule="auto"/>
              <w:ind w:left="425" w:firstLine="0"/>
              <w:jc w:val="left"/>
            </w:pPr>
            <w:r>
              <w:rPr>
                <w:sz w:val="20"/>
              </w:rPr>
              <w:t>Entrevista de la especialidad</w:t>
            </w:r>
          </w:p>
        </w:tc>
        <w:tc>
          <w:tcPr>
            <w:tcW w:w="418" w:type="dxa"/>
            <w:tcBorders>
              <w:top w:val="nil"/>
              <w:left w:val="nil"/>
              <w:bottom w:val="nil"/>
              <w:right w:val="nil"/>
            </w:tcBorders>
          </w:tcPr>
          <w:p w14:paraId="0F5D7714" w14:textId="77777777" w:rsidR="0033494E" w:rsidRDefault="005B7D7B">
            <w:pPr>
              <w:spacing w:after="0" w:line="259" w:lineRule="auto"/>
              <w:ind w:left="58" w:firstLine="0"/>
            </w:pPr>
            <w:r>
              <w:rPr>
                <w:sz w:val="20"/>
              </w:rPr>
              <w:t>10%</w:t>
            </w:r>
          </w:p>
        </w:tc>
      </w:tr>
      <w:tr w:rsidR="0033494E" w14:paraId="33666CA2" w14:textId="77777777">
        <w:trPr>
          <w:trHeight w:val="212"/>
        </w:trPr>
        <w:tc>
          <w:tcPr>
            <w:tcW w:w="4128" w:type="dxa"/>
            <w:tcBorders>
              <w:top w:val="nil"/>
              <w:left w:val="nil"/>
              <w:bottom w:val="nil"/>
              <w:right w:val="nil"/>
            </w:tcBorders>
          </w:tcPr>
          <w:p w14:paraId="20D6890E" w14:textId="77777777" w:rsidR="0033494E" w:rsidRDefault="005B7D7B">
            <w:pPr>
              <w:spacing w:after="0" w:line="259" w:lineRule="auto"/>
              <w:ind w:left="14" w:firstLine="0"/>
              <w:jc w:val="left"/>
            </w:pPr>
            <w:r>
              <w:rPr>
                <w:sz w:val="20"/>
              </w:rPr>
              <w:t>Prueba escrita en el idioma inglés</w:t>
            </w:r>
          </w:p>
        </w:tc>
        <w:tc>
          <w:tcPr>
            <w:tcW w:w="1124" w:type="dxa"/>
            <w:tcBorders>
              <w:top w:val="nil"/>
              <w:left w:val="nil"/>
              <w:bottom w:val="nil"/>
              <w:right w:val="nil"/>
            </w:tcBorders>
          </w:tcPr>
          <w:p w14:paraId="6154B287" w14:textId="77777777" w:rsidR="0033494E" w:rsidRDefault="0033494E">
            <w:pPr>
              <w:spacing w:after="160" w:line="259" w:lineRule="auto"/>
              <w:ind w:left="0" w:firstLine="0"/>
              <w:jc w:val="left"/>
            </w:pPr>
          </w:p>
        </w:tc>
        <w:tc>
          <w:tcPr>
            <w:tcW w:w="4315" w:type="dxa"/>
            <w:tcBorders>
              <w:top w:val="nil"/>
              <w:left w:val="nil"/>
              <w:bottom w:val="nil"/>
              <w:right w:val="nil"/>
            </w:tcBorders>
          </w:tcPr>
          <w:p w14:paraId="0951DA16" w14:textId="77777777" w:rsidR="0033494E" w:rsidRDefault="005B7D7B">
            <w:pPr>
              <w:spacing w:after="0" w:line="259" w:lineRule="auto"/>
              <w:ind w:left="425" w:firstLine="0"/>
              <w:jc w:val="left"/>
            </w:pPr>
            <w:r>
              <w:rPr>
                <w:sz w:val="20"/>
              </w:rPr>
              <w:t>Prueba escrita de la especialidad</w:t>
            </w:r>
          </w:p>
        </w:tc>
        <w:tc>
          <w:tcPr>
            <w:tcW w:w="418" w:type="dxa"/>
            <w:tcBorders>
              <w:top w:val="nil"/>
              <w:left w:val="nil"/>
              <w:bottom w:val="nil"/>
              <w:right w:val="nil"/>
            </w:tcBorders>
          </w:tcPr>
          <w:p w14:paraId="242826D5" w14:textId="77777777" w:rsidR="0033494E" w:rsidRDefault="0033494E">
            <w:pPr>
              <w:spacing w:after="160" w:line="259" w:lineRule="auto"/>
              <w:ind w:left="0" w:firstLine="0"/>
              <w:jc w:val="left"/>
            </w:pPr>
          </w:p>
        </w:tc>
      </w:tr>
      <w:tr w:rsidR="0033494E" w14:paraId="4653B1D1" w14:textId="77777777">
        <w:trPr>
          <w:trHeight w:val="204"/>
        </w:trPr>
        <w:tc>
          <w:tcPr>
            <w:tcW w:w="4128" w:type="dxa"/>
            <w:tcBorders>
              <w:top w:val="nil"/>
              <w:left w:val="nil"/>
              <w:bottom w:val="nil"/>
              <w:right w:val="nil"/>
            </w:tcBorders>
          </w:tcPr>
          <w:p w14:paraId="7B623F9D" w14:textId="77777777" w:rsidR="0033494E" w:rsidRDefault="005B7D7B">
            <w:pPr>
              <w:spacing w:after="0" w:line="259" w:lineRule="auto"/>
              <w:ind w:left="14" w:firstLine="0"/>
              <w:jc w:val="left"/>
            </w:pPr>
            <w:r>
              <w:rPr>
                <w:sz w:val="20"/>
              </w:rPr>
              <w:t>Entrevista en el idioma inglés</w:t>
            </w:r>
          </w:p>
        </w:tc>
        <w:tc>
          <w:tcPr>
            <w:tcW w:w="1124" w:type="dxa"/>
            <w:tcBorders>
              <w:top w:val="nil"/>
              <w:left w:val="nil"/>
              <w:bottom w:val="nil"/>
              <w:right w:val="nil"/>
            </w:tcBorders>
          </w:tcPr>
          <w:p w14:paraId="032F7628" w14:textId="77777777" w:rsidR="0033494E" w:rsidRDefault="0033494E">
            <w:pPr>
              <w:spacing w:after="160" w:line="259" w:lineRule="auto"/>
              <w:ind w:left="0" w:firstLine="0"/>
              <w:jc w:val="left"/>
            </w:pPr>
          </w:p>
        </w:tc>
        <w:tc>
          <w:tcPr>
            <w:tcW w:w="4315" w:type="dxa"/>
            <w:tcBorders>
              <w:top w:val="nil"/>
              <w:left w:val="nil"/>
              <w:bottom w:val="nil"/>
              <w:right w:val="nil"/>
            </w:tcBorders>
          </w:tcPr>
          <w:p w14:paraId="4ED4836B" w14:textId="77777777" w:rsidR="0033494E" w:rsidRDefault="005B7D7B">
            <w:pPr>
              <w:spacing w:after="0" w:line="259" w:lineRule="auto"/>
              <w:ind w:left="122" w:firstLine="0"/>
              <w:jc w:val="center"/>
            </w:pPr>
            <w:r>
              <w:rPr>
                <w:sz w:val="20"/>
              </w:rPr>
              <w:t>Prueba escrita de conocimientos académicos</w:t>
            </w:r>
          </w:p>
        </w:tc>
        <w:tc>
          <w:tcPr>
            <w:tcW w:w="418" w:type="dxa"/>
            <w:tcBorders>
              <w:top w:val="nil"/>
              <w:left w:val="nil"/>
              <w:bottom w:val="nil"/>
              <w:right w:val="nil"/>
            </w:tcBorders>
          </w:tcPr>
          <w:p w14:paraId="49C28421" w14:textId="77777777" w:rsidR="0033494E" w:rsidRDefault="005B7D7B">
            <w:pPr>
              <w:spacing w:after="0" w:line="259" w:lineRule="auto"/>
              <w:ind w:left="14" w:firstLine="0"/>
            </w:pPr>
            <w:r>
              <w:rPr>
                <w:sz w:val="20"/>
              </w:rPr>
              <w:t>20%</w:t>
            </w:r>
          </w:p>
        </w:tc>
      </w:tr>
      <w:tr w:rsidR="0033494E" w14:paraId="4D295CC4" w14:textId="77777777">
        <w:trPr>
          <w:trHeight w:val="193"/>
        </w:trPr>
        <w:tc>
          <w:tcPr>
            <w:tcW w:w="4128" w:type="dxa"/>
            <w:tcBorders>
              <w:top w:val="nil"/>
              <w:left w:val="nil"/>
              <w:bottom w:val="nil"/>
              <w:right w:val="nil"/>
            </w:tcBorders>
          </w:tcPr>
          <w:p w14:paraId="13D971E0" w14:textId="77777777" w:rsidR="0033494E" w:rsidRDefault="005B7D7B">
            <w:pPr>
              <w:spacing w:after="0" w:line="259" w:lineRule="auto"/>
              <w:ind w:left="7" w:firstLine="0"/>
              <w:jc w:val="left"/>
            </w:pPr>
            <w:r>
              <w:rPr>
                <w:sz w:val="20"/>
              </w:rPr>
              <w:t>Prueba escrita de conocimientos académicos</w:t>
            </w:r>
          </w:p>
        </w:tc>
        <w:tc>
          <w:tcPr>
            <w:tcW w:w="1124" w:type="dxa"/>
            <w:tcBorders>
              <w:top w:val="nil"/>
              <w:left w:val="nil"/>
              <w:bottom w:val="nil"/>
              <w:right w:val="nil"/>
            </w:tcBorders>
          </w:tcPr>
          <w:p w14:paraId="17F254C7" w14:textId="77777777" w:rsidR="0033494E" w:rsidRDefault="005B7D7B">
            <w:pPr>
              <w:spacing w:after="0" w:line="259" w:lineRule="auto"/>
              <w:ind w:left="115" w:firstLine="0"/>
              <w:jc w:val="left"/>
            </w:pPr>
            <w:r>
              <w:rPr>
                <w:noProof/>
              </w:rPr>
              <w:drawing>
                <wp:inline distT="0" distB="0" distL="0" distR="0" wp14:anchorId="72414104" wp14:editId="4C683755">
                  <wp:extent cx="54896" cy="82297"/>
                  <wp:effectExtent l="0" t="0" r="0" b="0"/>
                  <wp:docPr id="3686" name="Picture 3686"/>
                  <wp:cNvGraphicFramePr/>
                  <a:graphic xmlns:a="http://schemas.openxmlformats.org/drawingml/2006/main">
                    <a:graphicData uri="http://schemas.openxmlformats.org/drawingml/2006/picture">
                      <pic:pic xmlns:pic="http://schemas.openxmlformats.org/drawingml/2006/picture">
                        <pic:nvPicPr>
                          <pic:cNvPr id="3686" name="Picture 3686"/>
                          <pic:cNvPicPr/>
                        </pic:nvPicPr>
                        <pic:blipFill>
                          <a:blip r:embed="rId8"/>
                          <a:stretch>
                            <a:fillRect/>
                          </a:stretch>
                        </pic:blipFill>
                        <pic:spPr>
                          <a:xfrm>
                            <a:off x="0" y="0"/>
                            <a:ext cx="54896" cy="82297"/>
                          </a:xfrm>
                          <a:prstGeom prst="rect">
                            <a:avLst/>
                          </a:prstGeom>
                        </pic:spPr>
                      </pic:pic>
                    </a:graphicData>
                  </a:graphic>
                </wp:inline>
              </w:drawing>
            </w:r>
          </w:p>
        </w:tc>
        <w:tc>
          <w:tcPr>
            <w:tcW w:w="4315" w:type="dxa"/>
            <w:tcBorders>
              <w:top w:val="nil"/>
              <w:left w:val="nil"/>
              <w:bottom w:val="nil"/>
              <w:right w:val="nil"/>
            </w:tcBorders>
          </w:tcPr>
          <w:p w14:paraId="46AB04D3" w14:textId="77777777" w:rsidR="0033494E" w:rsidRDefault="005B7D7B">
            <w:pPr>
              <w:spacing w:after="0" w:line="259" w:lineRule="auto"/>
              <w:ind w:left="418" w:firstLine="0"/>
              <w:jc w:val="left"/>
            </w:pPr>
            <w:r>
              <w:rPr>
                <w:sz w:val="20"/>
              </w:rPr>
              <w:t>Nota de presentación</w:t>
            </w:r>
          </w:p>
        </w:tc>
        <w:tc>
          <w:tcPr>
            <w:tcW w:w="418" w:type="dxa"/>
            <w:tcBorders>
              <w:top w:val="nil"/>
              <w:left w:val="nil"/>
              <w:bottom w:val="nil"/>
              <w:right w:val="nil"/>
            </w:tcBorders>
          </w:tcPr>
          <w:p w14:paraId="29E4E4C7" w14:textId="77777777" w:rsidR="0033494E" w:rsidRDefault="005B7D7B">
            <w:pPr>
              <w:spacing w:after="0" w:line="259" w:lineRule="auto"/>
              <w:ind w:left="36" w:firstLine="0"/>
            </w:pPr>
            <w:r>
              <w:rPr>
                <w:sz w:val="20"/>
              </w:rPr>
              <w:t>30%</w:t>
            </w:r>
          </w:p>
        </w:tc>
      </w:tr>
      <w:tr w:rsidR="0033494E" w14:paraId="2A1BAEE0" w14:textId="77777777">
        <w:trPr>
          <w:trHeight w:val="693"/>
        </w:trPr>
        <w:tc>
          <w:tcPr>
            <w:tcW w:w="4128" w:type="dxa"/>
            <w:tcBorders>
              <w:top w:val="nil"/>
              <w:left w:val="nil"/>
              <w:bottom w:val="nil"/>
              <w:right w:val="nil"/>
            </w:tcBorders>
          </w:tcPr>
          <w:p w14:paraId="46D8A711" w14:textId="77777777" w:rsidR="0033494E" w:rsidRDefault="005B7D7B">
            <w:pPr>
              <w:spacing w:after="185" w:line="259" w:lineRule="auto"/>
              <w:ind w:left="7" w:firstLine="0"/>
              <w:jc w:val="left"/>
            </w:pPr>
            <w:r>
              <w:rPr>
                <w:sz w:val="20"/>
              </w:rPr>
              <w:t>Nota de presentación</w:t>
            </w:r>
          </w:p>
          <w:p w14:paraId="008E052E" w14:textId="77777777" w:rsidR="0033494E" w:rsidRDefault="005B7D7B">
            <w:pPr>
              <w:spacing w:after="0" w:line="259" w:lineRule="auto"/>
              <w:ind w:left="7" w:firstLine="0"/>
              <w:jc w:val="left"/>
            </w:pPr>
            <w:r>
              <w:rPr>
                <w:u w:val="single" w:color="000000"/>
              </w:rPr>
              <w:t>Departamentos del Área Industrial</w:t>
            </w:r>
          </w:p>
        </w:tc>
        <w:tc>
          <w:tcPr>
            <w:tcW w:w="1124" w:type="dxa"/>
            <w:tcBorders>
              <w:top w:val="nil"/>
              <w:left w:val="nil"/>
              <w:bottom w:val="nil"/>
              <w:right w:val="nil"/>
            </w:tcBorders>
          </w:tcPr>
          <w:p w14:paraId="63696C8E" w14:textId="77777777" w:rsidR="0033494E" w:rsidRDefault="005B7D7B">
            <w:pPr>
              <w:spacing w:after="0" w:line="259" w:lineRule="auto"/>
              <w:ind w:left="115" w:firstLine="0"/>
              <w:jc w:val="left"/>
            </w:pPr>
            <w:r>
              <w:rPr>
                <w:sz w:val="20"/>
              </w:rPr>
              <w:t>30%</w:t>
            </w:r>
          </w:p>
        </w:tc>
        <w:tc>
          <w:tcPr>
            <w:tcW w:w="4315" w:type="dxa"/>
            <w:tcBorders>
              <w:top w:val="nil"/>
              <w:left w:val="nil"/>
              <w:bottom w:val="nil"/>
              <w:right w:val="nil"/>
            </w:tcBorders>
          </w:tcPr>
          <w:p w14:paraId="5E76824A" w14:textId="77777777" w:rsidR="0033494E" w:rsidRDefault="0033494E">
            <w:pPr>
              <w:spacing w:after="160" w:line="259" w:lineRule="auto"/>
              <w:ind w:left="0" w:firstLine="0"/>
              <w:jc w:val="left"/>
            </w:pPr>
          </w:p>
        </w:tc>
        <w:tc>
          <w:tcPr>
            <w:tcW w:w="418" w:type="dxa"/>
            <w:tcBorders>
              <w:top w:val="nil"/>
              <w:left w:val="nil"/>
              <w:bottom w:val="nil"/>
              <w:right w:val="nil"/>
            </w:tcBorders>
          </w:tcPr>
          <w:p w14:paraId="03713C1C" w14:textId="77777777" w:rsidR="0033494E" w:rsidRDefault="0033494E">
            <w:pPr>
              <w:spacing w:after="160" w:line="259" w:lineRule="auto"/>
              <w:ind w:left="0" w:firstLine="0"/>
              <w:jc w:val="left"/>
            </w:pPr>
          </w:p>
        </w:tc>
      </w:tr>
      <w:tr w:rsidR="0033494E" w14:paraId="20F42072" w14:textId="77777777">
        <w:trPr>
          <w:trHeight w:val="265"/>
        </w:trPr>
        <w:tc>
          <w:tcPr>
            <w:tcW w:w="4128" w:type="dxa"/>
            <w:tcBorders>
              <w:top w:val="nil"/>
              <w:left w:val="nil"/>
              <w:bottom w:val="nil"/>
              <w:right w:val="nil"/>
            </w:tcBorders>
          </w:tcPr>
          <w:p w14:paraId="0310A3C4" w14:textId="77777777" w:rsidR="0033494E" w:rsidRDefault="005B7D7B">
            <w:pPr>
              <w:spacing w:after="0" w:line="259" w:lineRule="auto"/>
              <w:ind w:left="0" w:firstLine="0"/>
              <w:jc w:val="left"/>
            </w:pPr>
            <w:r>
              <w:rPr>
                <w:sz w:val="20"/>
                <w:u w:val="single" w:color="000000"/>
              </w:rPr>
              <w:t>Dibujo y. Modelado de Edificaciones</w:t>
            </w:r>
          </w:p>
        </w:tc>
        <w:tc>
          <w:tcPr>
            <w:tcW w:w="1124" w:type="dxa"/>
            <w:tcBorders>
              <w:top w:val="nil"/>
              <w:left w:val="nil"/>
              <w:bottom w:val="nil"/>
              <w:right w:val="nil"/>
            </w:tcBorders>
          </w:tcPr>
          <w:p w14:paraId="30674842" w14:textId="77777777" w:rsidR="0033494E" w:rsidRDefault="0033494E">
            <w:pPr>
              <w:spacing w:after="160" w:line="259" w:lineRule="auto"/>
              <w:ind w:left="0" w:firstLine="0"/>
              <w:jc w:val="left"/>
            </w:pPr>
          </w:p>
        </w:tc>
        <w:tc>
          <w:tcPr>
            <w:tcW w:w="4315" w:type="dxa"/>
            <w:tcBorders>
              <w:top w:val="nil"/>
              <w:left w:val="nil"/>
              <w:bottom w:val="nil"/>
              <w:right w:val="nil"/>
            </w:tcBorders>
          </w:tcPr>
          <w:p w14:paraId="054BCC59" w14:textId="77777777" w:rsidR="0033494E" w:rsidRDefault="005B7D7B">
            <w:pPr>
              <w:spacing w:after="0" w:line="259" w:lineRule="auto"/>
              <w:ind w:left="411" w:firstLine="0"/>
              <w:jc w:val="left"/>
            </w:pPr>
            <w:r>
              <w:rPr>
                <w:sz w:val="20"/>
                <w:u w:val="single" w:color="000000"/>
              </w:rPr>
              <w:t>Diseño V Confección de la Moda</w:t>
            </w:r>
          </w:p>
        </w:tc>
        <w:tc>
          <w:tcPr>
            <w:tcW w:w="418" w:type="dxa"/>
            <w:tcBorders>
              <w:top w:val="nil"/>
              <w:left w:val="nil"/>
              <w:bottom w:val="nil"/>
              <w:right w:val="nil"/>
            </w:tcBorders>
          </w:tcPr>
          <w:p w14:paraId="47EB1792" w14:textId="77777777" w:rsidR="0033494E" w:rsidRDefault="0033494E">
            <w:pPr>
              <w:spacing w:after="160" w:line="259" w:lineRule="auto"/>
              <w:ind w:left="0" w:firstLine="0"/>
              <w:jc w:val="left"/>
            </w:pPr>
          </w:p>
        </w:tc>
      </w:tr>
      <w:tr w:rsidR="0033494E" w14:paraId="7FA64C1C" w14:textId="77777777">
        <w:trPr>
          <w:trHeight w:val="207"/>
        </w:trPr>
        <w:tc>
          <w:tcPr>
            <w:tcW w:w="4128" w:type="dxa"/>
            <w:tcBorders>
              <w:top w:val="nil"/>
              <w:left w:val="nil"/>
              <w:bottom w:val="nil"/>
              <w:right w:val="nil"/>
            </w:tcBorders>
          </w:tcPr>
          <w:p w14:paraId="508D782D" w14:textId="77777777" w:rsidR="0033494E" w:rsidRDefault="005B7D7B">
            <w:pPr>
              <w:spacing w:after="0" w:line="259" w:lineRule="auto"/>
              <w:ind w:left="0" w:firstLine="0"/>
              <w:jc w:val="left"/>
            </w:pPr>
            <w:r>
              <w:rPr>
                <w:sz w:val="20"/>
              </w:rPr>
              <w:t>Prueba escrita de la especialidad</w:t>
            </w:r>
          </w:p>
        </w:tc>
        <w:tc>
          <w:tcPr>
            <w:tcW w:w="1124" w:type="dxa"/>
            <w:tcBorders>
              <w:top w:val="nil"/>
              <w:left w:val="nil"/>
              <w:bottom w:val="nil"/>
              <w:right w:val="nil"/>
            </w:tcBorders>
          </w:tcPr>
          <w:p w14:paraId="5E482A1E" w14:textId="77777777" w:rsidR="0033494E" w:rsidRDefault="0033494E">
            <w:pPr>
              <w:spacing w:after="160" w:line="259" w:lineRule="auto"/>
              <w:ind w:left="0" w:firstLine="0"/>
              <w:jc w:val="left"/>
            </w:pPr>
          </w:p>
        </w:tc>
        <w:tc>
          <w:tcPr>
            <w:tcW w:w="4315" w:type="dxa"/>
            <w:tcBorders>
              <w:top w:val="nil"/>
              <w:left w:val="nil"/>
              <w:bottom w:val="nil"/>
              <w:right w:val="nil"/>
            </w:tcBorders>
          </w:tcPr>
          <w:p w14:paraId="11849D97" w14:textId="77777777" w:rsidR="0033494E" w:rsidRDefault="005B7D7B">
            <w:pPr>
              <w:spacing w:after="0" w:line="259" w:lineRule="auto"/>
              <w:ind w:left="411" w:firstLine="0"/>
              <w:jc w:val="left"/>
            </w:pPr>
            <w:r>
              <w:rPr>
                <w:sz w:val="20"/>
              </w:rPr>
              <w:t>Entrevista de la especialidad</w:t>
            </w:r>
          </w:p>
        </w:tc>
        <w:tc>
          <w:tcPr>
            <w:tcW w:w="418" w:type="dxa"/>
            <w:tcBorders>
              <w:top w:val="nil"/>
              <w:left w:val="nil"/>
              <w:bottom w:val="nil"/>
              <w:right w:val="nil"/>
            </w:tcBorders>
          </w:tcPr>
          <w:p w14:paraId="279E516B" w14:textId="77777777" w:rsidR="0033494E" w:rsidRDefault="005B7D7B">
            <w:pPr>
              <w:spacing w:after="0" w:line="259" w:lineRule="auto"/>
              <w:ind w:left="29" w:firstLine="0"/>
            </w:pPr>
            <w:r>
              <w:rPr>
                <w:sz w:val="20"/>
              </w:rPr>
              <w:t>50%</w:t>
            </w:r>
          </w:p>
        </w:tc>
      </w:tr>
      <w:tr w:rsidR="0033494E" w14:paraId="03FD7D66" w14:textId="77777777">
        <w:trPr>
          <w:trHeight w:val="204"/>
        </w:trPr>
        <w:tc>
          <w:tcPr>
            <w:tcW w:w="4128" w:type="dxa"/>
            <w:tcBorders>
              <w:top w:val="nil"/>
              <w:left w:val="nil"/>
              <w:bottom w:val="nil"/>
              <w:right w:val="nil"/>
            </w:tcBorders>
          </w:tcPr>
          <w:p w14:paraId="29C2D100" w14:textId="77777777" w:rsidR="0033494E" w:rsidRDefault="005B7D7B">
            <w:pPr>
              <w:spacing w:after="0" w:line="259" w:lineRule="auto"/>
              <w:ind w:left="0" w:firstLine="0"/>
              <w:jc w:val="left"/>
            </w:pPr>
            <w:r>
              <w:rPr>
                <w:sz w:val="20"/>
              </w:rPr>
              <w:t>Prueba escrita de conocimientos académicos</w:t>
            </w:r>
          </w:p>
        </w:tc>
        <w:tc>
          <w:tcPr>
            <w:tcW w:w="1124" w:type="dxa"/>
            <w:tcBorders>
              <w:top w:val="nil"/>
              <w:left w:val="nil"/>
              <w:bottom w:val="nil"/>
              <w:right w:val="nil"/>
            </w:tcBorders>
          </w:tcPr>
          <w:p w14:paraId="31D8A62C" w14:textId="77777777" w:rsidR="0033494E" w:rsidRDefault="005B7D7B">
            <w:pPr>
              <w:spacing w:after="0" w:line="259" w:lineRule="auto"/>
              <w:ind w:left="101" w:firstLine="0"/>
              <w:jc w:val="left"/>
            </w:pPr>
            <w:r>
              <w:rPr>
                <w:sz w:val="20"/>
              </w:rPr>
              <w:t>20%</w:t>
            </w:r>
          </w:p>
        </w:tc>
        <w:tc>
          <w:tcPr>
            <w:tcW w:w="4315" w:type="dxa"/>
            <w:tcBorders>
              <w:top w:val="nil"/>
              <w:left w:val="nil"/>
              <w:bottom w:val="nil"/>
              <w:right w:val="nil"/>
            </w:tcBorders>
          </w:tcPr>
          <w:p w14:paraId="5F6BB029" w14:textId="77777777" w:rsidR="0033494E" w:rsidRDefault="005B7D7B">
            <w:pPr>
              <w:spacing w:after="0" w:line="259" w:lineRule="auto"/>
              <w:ind w:left="94" w:firstLine="0"/>
              <w:jc w:val="center"/>
            </w:pPr>
            <w:r>
              <w:rPr>
                <w:sz w:val="20"/>
              </w:rPr>
              <w:t>Prueba escrita de conocimientos académicos</w:t>
            </w:r>
          </w:p>
        </w:tc>
        <w:tc>
          <w:tcPr>
            <w:tcW w:w="418" w:type="dxa"/>
            <w:tcBorders>
              <w:top w:val="nil"/>
              <w:left w:val="nil"/>
              <w:bottom w:val="nil"/>
              <w:right w:val="nil"/>
            </w:tcBorders>
          </w:tcPr>
          <w:p w14:paraId="41520E5B" w14:textId="77777777" w:rsidR="0033494E" w:rsidRDefault="005B7D7B">
            <w:pPr>
              <w:spacing w:after="0" w:line="259" w:lineRule="auto"/>
              <w:ind w:left="0" w:firstLine="0"/>
            </w:pPr>
            <w:r>
              <w:rPr>
                <w:sz w:val="20"/>
              </w:rPr>
              <w:t>20%</w:t>
            </w:r>
          </w:p>
        </w:tc>
      </w:tr>
      <w:tr w:rsidR="0033494E" w14:paraId="5AACD9C9" w14:textId="77777777">
        <w:trPr>
          <w:trHeight w:val="206"/>
        </w:trPr>
        <w:tc>
          <w:tcPr>
            <w:tcW w:w="4128" w:type="dxa"/>
            <w:tcBorders>
              <w:top w:val="nil"/>
              <w:left w:val="nil"/>
              <w:bottom w:val="nil"/>
              <w:right w:val="nil"/>
            </w:tcBorders>
          </w:tcPr>
          <w:p w14:paraId="2EC05858" w14:textId="77777777" w:rsidR="0033494E" w:rsidRDefault="005B7D7B">
            <w:pPr>
              <w:spacing w:after="0" w:line="259" w:lineRule="auto"/>
              <w:ind w:left="0" w:firstLine="0"/>
              <w:jc w:val="left"/>
            </w:pPr>
            <w:r>
              <w:rPr>
                <w:sz w:val="20"/>
              </w:rPr>
              <w:lastRenderedPageBreak/>
              <w:t>Nota de presentación</w:t>
            </w:r>
          </w:p>
        </w:tc>
        <w:tc>
          <w:tcPr>
            <w:tcW w:w="1124" w:type="dxa"/>
            <w:tcBorders>
              <w:top w:val="nil"/>
              <w:left w:val="nil"/>
              <w:bottom w:val="nil"/>
              <w:right w:val="nil"/>
            </w:tcBorders>
          </w:tcPr>
          <w:p w14:paraId="2409FAD7" w14:textId="77777777" w:rsidR="0033494E" w:rsidRDefault="005B7D7B">
            <w:pPr>
              <w:spacing w:after="0" w:line="259" w:lineRule="auto"/>
              <w:ind w:left="101" w:firstLine="0"/>
              <w:jc w:val="left"/>
            </w:pPr>
            <w:r>
              <w:rPr>
                <w:sz w:val="20"/>
              </w:rPr>
              <w:t>30%</w:t>
            </w:r>
          </w:p>
        </w:tc>
        <w:tc>
          <w:tcPr>
            <w:tcW w:w="4315" w:type="dxa"/>
            <w:tcBorders>
              <w:top w:val="nil"/>
              <w:left w:val="nil"/>
              <w:bottom w:val="nil"/>
              <w:right w:val="nil"/>
            </w:tcBorders>
          </w:tcPr>
          <w:p w14:paraId="2DE8DFE6" w14:textId="77777777" w:rsidR="0033494E" w:rsidRDefault="005B7D7B">
            <w:pPr>
              <w:spacing w:after="0" w:line="259" w:lineRule="auto"/>
              <w:ind w:left="403" w:firstLine="0"/>
              <w:jc w:val="left"/>
            </w:pPr>
            <w:r>
              <w:rPr>
                <w:sz w:val="20"/>
              </w:rPr>
              <w:t>Nota de presentación</w:t>
            </w:r>
          </w:p>
        </w:tc>
        <w:tc>
          <w:tcPr>
            <w:tcW w:w="418" w:type="dxa"/>
            <w:tcBorders>
              <w:top w:val="nil"/>
              <w:left w:val="nil"/>
              <w:bottom w:val="nil"/>
              <w:right w:val="nil"/>
            </w:tcBorders>
          </w:tcPr>
          <w:p w14:paraId="59E25391" w14:textId="77777777" w:rsidR="0033494E" w:rsidRDefault="005B7D7B">
            <w:pPr>
              <w:spacing w:after="0" w:line="259" w:lineRule="auto"/>
              <w:ind w:left="22" w:firstLine="0"/>
            </w:pPr>
            <w:r>
              <w:rPr>
                <w:sz w:val="20"/>
              </w:rPr>
              <w:t>30%</w:t>
            </w:r>
          </w:p>
        </w:tc>
      </w:tr>
    </w:tbl>
    <w:p w14:paraId="342BD461" w14:textId="77777777" w:rsidR="0033494E" w:rsidRDefault="005B7D7B">
      <w:pPr>
        <w:pStyle w:val="Ttulo1"/>
        <w:spacing w:after="75"/>
        <w:ind w:left="687" w:right="0"/>
      </w:pPr>
      <w:r>
        <w:t>Inscripción</w:t>
      </w:r>
    </w:p>
    <w:p w14:paraId="107F5758" w14:textId="77777777" w:rsidR="0033494E" w:rsidRDefault="005B7D7B">
      <w:pPr>
        <w:spacing w:after="150"/>
        <w:ind w:left="677" w:right="101"/>
      </w:pPr>
      <w:r>
        <w:t xml:space="preserve">En la semana del 02 al 06 de octubre del presente curso lectivo, la Orientadora Alice Quirós Lizano en la lección de Orientación que corresponde a cada sección de noveno año, realiza la inscripción de dos posibles opciones de especialidad que desea cursar </w:t>
      </w:r>
      <w:r>
        <w:t>cada estudiante de noveno año en el curso lectivo 2024.</w:t>
      </w:r>
    </w:p>
    <w:p w14:paraId="0046971A" w14:textId="77777777" w:rsidR="0033494E" w:rsidRDefault="005B7D7B">
      <w:pPr>
        <w:pStyle w:val="Ttulo1"/>
        <w:spacing w:after="100"/>
        <w:ind w:left="687" w:right="0"/>
      </w:pPr>
      <w:r>
        <w:t>Requisitos por especialidad</w:t>
      </w:r>
    </w:p>
    <w:p w14:paraId="2F1F628A" w14:textId="77777777" w:rsidR="0033494E" w:rsidRDefault="005B7D7B">
      <w:pPr>
        <w:spacing w:after="1271"/>
        <w:ind w:left="677"/>
      </w:pPr>
      <w:r>
        <w:t xml:space="preserve">Para cada especialidad del Área Técnica Profesional se estable la siguiente evaluación para el ingreso a la misma. Favor tomar nota de las fechas que se indican y respetar </w:t>
      </w:r>
      <w:r>
        <w:t>los horarios establecidos.</w:t>
      </w:r>
    </w:p>
    <w:p w14:paraId="62141469" w14:textId="77777777" w:rsidR="0033494E" w:rsidRDefault="005B7D7B">
      <w:pPr>
        <w:spacing w:after="0" w:line="259" w:lineRule="auto"/>
        <w:ind w:left="4625" w:right="2788" w:hanging="425"/>
        <w:jc w:val="left"/>
      </w:pPr>
      <w:r>
        <w:rPr>
          <w:sz w:val="24"/>
        </w:rPr>
        <w:t>Cartago, La Unión, San Diego Teléfono: 2279 5851</w:t>
      </w:r>
    </w:p>
    <w:p w14:paraId="375FE4ED" w14:textId="77777777" w:rsidR="0033494E" w:rsidRDefault="005B7D7B">
      <w:pPr>
        <w:spacing w:after="3" w:line="259" w:lineRule="auto"/>
        <w:ind w:left="802" w:right="259" w:hanging="10"/>
        <w:jc w:val="center"/>
      </w:pPr>
      <w:r>
        <w:rPr>
          <w:sz w:val="24"/>
        </w:rPr>
        <w:t>Correo electrónico: ctp.marioquirossasso@mep.go.cr</w:t>
      </w:r>
    </w:p>
    <w:p w14:paraId="74DE1756" w14:textId="77777777" w:rsidR="0033494E" w:rsidRDefault="005B7D7B">
      <w:pPr>
        <w:spacing w:after="0" w:line="259" w:lineRule="auto"/>
        <w:ind w:left="798" w:right="630" w:hanging="10"/>
        <w:jc w:val="center"/>
      </w:pPr>
      <w:r>
        <w:rPr>
          <w:noProof/>
        </w:rPr>
        <mc:AlternateContent>
          <mc:Choice Requires="wpg">
            <w:drawing>
              <wp:anchor distT="0" distB="0" distL="114300" distR="114300" simplePos="0" relativeHeight="251660288" behindDoc="0" locked="0" layoutInCell="1" allowOverlap="1" wp14:anchorId="551F8714" wp14:editId="358DE3E1">
                <wp:simplePos x="0" y="0"/>
                <wp:positionH relativeFrom="column">
                  <wp:posOffset>100643</wp:posOffset>
                </wp:positionH>
                <wp:positionV relativeFrom="paragraph">
                  <wp:posOffset>-116441</wp:posOffset>
                </wp:positionV>
                <wp:extent cx="2378839" cy="690372"/>
                <wp:effectExtent l="0" t="0" r="0" b="0"/>
                <wp:wrapSquare wrapText="bothSides"/>
                <wp:docPr id="22171" name="Group 22171"/>
                <wp:cNvGraphicFramePr/>
                <a:graphic xmlns:a="http://schemas.openxmlformats.org/drawingml/2006/main">
                  <a:graphicData uri="http://schemas.microsoft.com/office/word/2010/wordprocessingGroup">
                    <wpg:wgp>
                      <wpg:cNvGrpSpPr/>
                      <wpg:grpSpPr>
                        <a:xfrm>
                          <a:off x="0" y="0"/>
                          <a:ext cx="2378839" cy="690372"/>
                          <a:chOff x="0" y="0"/>
                          <a:chExt cx="2378839" cy="690372"/>
                        </a:xfrm>
                      </wpg:grpSpPr>
                      <pic:pic xmlns:pic="http://schemas.openxmlformats.org/drawingml/2006/picture">
                        <pic:nvPicPr>
                          <pic:cNvPr id="23125" name="Picture 23125"/>
                          <pic:cNvPicPr/>
                        </pic:nvPicPr>
                        <pic:blipFill>
                          <a:blip r:embed="rId9"/>
                          <a:stretch>
                            <a:fillRect/>
                          </a:stretch>
                        </pic:blipFill>
                        <pic:spPr>
                          <a:xfrm>
                            <a:off x="59471" y="0"/>
                            <a:ext cx="2319369" cy="690372"/>
                          </a:xfrm>
                          <a:prstGeom prst="rect">
                            <a:avLst/>
                          </a:prstGeom>
                        </pic:spPr>
                      </pic:pic>
                      <wps:wsp>
                        <wps:cNvPr id="4720" name="Rectangle 4720"/>
                        <wps:cNvSpPr/>
                        <wps:spPr>
                          <a:xfrm>
                            <a:off x="0" y="370332"/>
                            <a:ext cx="961641" cy="206746"/>
                          </a:xfrm>
                          <a:prstGeom prst="rect">
                            <a:avLst/>
                          </a:prstGeom>
                          <a:ln>
                            <a:noFill/>
                          </a:ln>
                        </wps:spPr>
                        <wps:txbx>
                          <w:txbxContent>
                            <w:p w14:paraId="0A04BF88" w14:textId="77777777" w:rsidR="0033494E" w:rsidRDefault="005B7D7B">
                              <w:pPr>
                                <w:spacing w:after="160" w:line="259" w:lineRule="auto"/>
                                <w:ind w:left="0" w:firstLine="0"/>
                                <w:jc w:val="left"/>
                              </w:pPr>
                              <w:r>
                                <w:rPr>
                                  <w:sz w:val="40"/>
                                </w:rPr>
                                <w:t xml:space="preserve">COSTA </w:t>
                              </w:r>
                            </w:p>
                          </w:txbxContent>
                        </wps:txbx>
                        <wps:bodyPr horzOverflow="overflow" vert="horz" lIns="0" tIns="0" rIns="0" bIns="0" rtlCol="0">
                          <a:noAutofit/>
                        </wps:bodyPr>
                      </wps:wsp>
                      <wps:wsp>
                        <wps:cNvPr id="4725" name="Rectangle 4725"/>
                        <wps:cNvSpPr/>
                        <wps:spPr>
                          <a:xfrm>
                            <a:off x="9149" y="553212"/>
                            <a:ext cx="42590" cy="72969"/>
                          </a:xfrm>
                          <a:prstGeom prst="rect">
                            <a:avLst/>
                          </a:prstGeom>
                          <a:ln>
                            <a:noFill/>
                          </a:ln>
                        </wps:spPr>
                        <wps:txbx>
                          <w:txbxContent>
                            <w:p w14:paraId="3C9D8528" w14:textId="77777777" w:rsidR="0033494E" w:rsidRDefault="005B7D7B">
                              <w:pPr>
                                <w:spacing w:after="160" w:line="259" w:lineRule="auto"/>
                                <w:ind w:left="0" w:firstLine="0"/>
                                <w:jc w:val="left"/>
                              </w:pPr>
                              <w:r>
                                <w:rPr>
                                  <w:sz w:val="14"/>
                                </w:rPr>
                                <w:t>1</w:t>
                              </w:r>
                            </w:p>
                          </w:txbxContent>
                        </wps:txbx>
                        <wps:bodyPr horzOverflow="overflow" vert="horz" lIns="0" tIns="0" rIns="0" bIns="0" rtlCol="0">
                          <a:noAutofit/>
                        </wps:bodyPr>
                      </wps:wsp>
                      <wps:wsp>
                        <wps:cNvPr id="4726" name="Rectangle 4726"/>
                        <wps:cNvSpPr/>
                        <wps:spPr>
                          <a:xfrm>
                            <a:off x="45747" y="553212"/>
                            <a:ext cx="523253" cy="91211"/>
                          </a:xfrm>
                          <a:prstGeom prst="rect">
                            <a:avLst/>
                          </a:prstGeom>
                          <a:ln>
                            <a:noFill/>
                          </a:ln>
                        </wps:spPr>
                        <wps:txbx>
                          <w:txbxContent>
                            <w:p w14:paraId="5A57F964" w14:textId="77777777" w:rsidR="0033494E" w:rsidRDefault="005B7D7B">
                              <w:pPr>
                                <w:spacing w:after="160" w:line="259" w:lineRule="auto"/>
                                <w:ind w:left="0" w:firstLine="0"/>
                                <w:jc w:val="left"/>
                              </w:pPr>
                              <w:r>
                                <w:rPr>
                                  <w:sz w:val="12"/>
                                </w:rPr>
                                <w:t xml:space="preserve">RABAJANDO. </w:t>
                              </w:r>
                            </w:p>
                          </w:txbxContent>
                        </wps:txbx>
                        <wps:bodyPr horzOverflow="overflow" vert="horz" lIns="0" tIns="0" rIns="0" bIns="0" rtlCol="0">
                          <a:noAutofit/>
                        </wps:bodyPr>
                      </wps:wsp>
                    </wpg:wgp>
                  </a:graphicData>
                </a:graphic>
              </wp:anchor>
            </w:drawing>
          </mc:Choice>
          <mc:Fallback xmlns:a="http://schemas.openxmlformats.org/drawingml/2006/main">
            <w:pict>
              <v:group id="Group 22171" style="width:187.31pt;height:54.36pt;position:absolute;mso-position-horizontal-relative:text;mso-position-horizontal:absolute;margin-left:7.92466pt;mso-position-vertical-relative:text;margin-top:-9.16869pt;" coordsize="23788,6903">
                <v:shape id="Picture 23125" style="position:absolute;width:23193;height:6903;left:594;top:0;" filled="f">
                  <v:imagedata r:id="rId10"/>
                </v:shape>
                <v:rect id="Rectangle 4720" style="position:absolute;width:9616;height:2067;left:0;top:3703;" filled="f" stroked="f">
                  <v:textbox inset="0,0,0,0">
                    <w:txbxContent>
                      <w:p>
                        <w:pPr>
                          <w:spacing w:before="0" w:after="160" w:line="259" w:lineRule="auto"/>
                          <w:ind w:left="0" w:firstLine="0"/>
                          <w:jc w:val="left"/>
                        </w:pPr>
                        <w:r>
                          <w:rPr>
                            <w:sz w:val="40"/>
                          </w:rPr>
                          <w:t xml:space="preserve">COSTA </w:t>
                        </w:r>
                      </w:p>
                    </w:txbxContent>
                  </v:textbox>
                </v:rect>
                <v:rect id="Rectangle 4725" style="position:absolute;width:425;height:729;left:91;top:5532;" filled="f" stroked="f">
                  <v:textbox inset="0,0,0,0">
                    <w:txbxContent>
                      <w:p>
                        <w:pPr>
                          <w:spacing w:before="0" w:after="160" w:line="259" w:lineRule="auto"/>
                          <w:ind w:left="0" w:firstLine="0"/>
                          <w:jc w:val="left"/>
                        </w:pPr>
                        <w:r>
                          <w:rPr>
                            <w:sz w:val="14"/>
                          </w:rPr>
                          <w:t xml:space="preserve">1</w:t>
                        </w:r>
                      </w:p>
                    </w:txbxContent>
                  </v:textbox>
                </v:rect>
                <v:rect id="Rectangle 4726" style="position:absolute;width:5232;height:912;left:457;top:5532;" filled="f" stroked="f">
                  <v:textbox inset="0,0,0,0">
                    <w:txbxContent>
                      <w:p>
                        <w:pPr>
                          <w:spacing w:before="0" w:after="160" w:line="259" w:lineRule="auto"/>
                          <w:ind w:left="0" w:firstLine="0"/>
                          <w:jc w:val="left"/>
                        </w:pPr>
                        <w:r>
                          <w:rPr>
                            <w:sz w:val="12"/>
                          </w:rPr>
                          <w:t xml:space="preserve">RABAJANDO. </w:t>
                        </w:r>
                      </w:p>
                    </w:txbxContent>
                  </v:textbox>
                </v:rect>
                <w10:wrap type="square"/>
              </v:group>
            </w:pict>
          </mc:Fallback>
        </mc:AlternateContent>
      </w:r>
      <w:r>
        <w:rPr>
          <w:noProof/>
        </w:rPr>
        <w:drawing>
          <wp:anchor distT="0" distB="0" distL="114300" distR="114300" simplePos="0" relativeHeight="251661312" behindDoc="0" locked="0" layoutInCell="1" allowOverlap="0" wp14:anchorId="1F6C11DF" wp14:editId="0FF65768">
            <wp:simplePos x="0" y="0"/>
            <wp:positionH relativeFrom="column">
              <wp:posOffset>6340523</wp:posOffset>
            </wp:positionH>
            <wp:positionV relativeFrom="paragraph">
              <wp:posOffset>-93581</wp:posOffset>
            </wp:positionV>
            <wp:extent cx="567262" cy="685800"/>
            <wp:effectExtent l="0" t="0" r="0" b="0"/>
            <wp:wrapSquare wrapText="bothSides"/>
            <wp:docPr id="10632" name="Picture 10632"/>
            <wp:cNvGraphicFramePr/>
            <a:graphic xmlns:a="http://schemas.openxmlformats.org/drawingml/2006/main">
              <a:graphicData uri="http://schemas.openxmlformats.org/drawingml/2006/picture">
                <pic:pic xmlns:pic="http://schemas.openxmlformats.org/drawingml/2006/picture">
                  <pic:nvPicPr>
                    <pic:cNvPr id="10632" name="Picture 10632"/>
                    <pic:cNvPicPr/>
                  </pic:nvPicPr>
                  <pic:blipFill>
                    <a:blip r:embed="rId11"/>
                    <a:stretch>
                      <a:fillRect/>
                    </a:stretch>
                  </pic:blipFill>
                  <pic:spPr>
                    <a:xfrm>
                      <a:off x="0" y="0"/>
                      <a:ext cx="567262" cy="685800"/>
                    </a:xfrm>
                    <a:prstGeom prst="rect">
                      <a:avLst/>
                    </a:prstGeom>
                  </pic:spPr>
                </pic:pic>
              </a:graphicData>
            </a:graphic>
          </wp:anchor>
        </w:drawing>
      </w:r>
      <w:r>
        <w:rPr>
          <w:sz w:val="26"/>
        </w:rPr>
        <w:t>Dirección Regional de Educación Cartago</w:t>
      </w:r>
    </w:p>
    <w:p w14:paraId="073223C6" w14:textId="77777777" w:rsidR="0033494E" w:rsidRDefault="005B7D7B">
      <w:pPr>
        <w:pStyle w:val="Ttulo1"/>
        <w:ind w:left="687" w:right="0"/>
      </w:pPr>
      <w:r>
        <w:t>Colegio Técnico Profesional Ing. Mario Quirós Sasso</w:t>
      </w:r>
    </w:p>
    <w:p w14:paraId="29931B34" w14:textId="77777777" w:rsidR="0033494E" w:rsidRDefault="005B7D7B">
      <w:pPr>
        <w:spacing w:after="168" w:line="259" w:lineRule="auto"/>
        <w:ind w:left="798" w:right="630" w:hanging="10"/>
        <w:jc w:val="center"/>
      </w:pPr>
      <w:r>
        <w:rPr>
          <w:sz w:val="26"/>
        </w:rPr>
        <w:t>Departamento de Coordinación Técnica</w:t>
      </w:r>
    </w:p>
    <w:p w14:paraId="0B875D2E" w14:textId="77777777" w:rsidR="0033494E" w:rsidRDefault="005B7D7B">
      <w:pPr>
        <w:spacing w:after="3" w:line="259" w:lineRule="auto"/>
        <w:ind w:left="802" w:hanging="10"/>
        <w:jc w:val="center"/>
      </w:pPr>
      <w:r>
        <w:rPr>
          <w:sz w:val="24"/>
        </w:rPr>
        <w:t>"Ante el apagón educativo, encendamos juntos la luz"</w:t>
      </w:r>
    </w:p>
    <w:tbl>
      <w:tblPr>
        <w:tblStyle w:val="TableGrid"/>
        <w:tblW w:w="9805" w:type="dxa"/>
        <w:tblInd w:w="912" w:type="dxa"/>
        <w:tblCellMar>
          <w:top w:w="17" w:type="dxa"/>
          <w:left w:w="10" w:type="dxa"/>
          <w:bottom w:w="0" w:type="dxa"/>
          <w:right w:w="5" w:type="dxa"/>
        </w:tblCellMar>
        <w:tblLook w:val="04A0" w:firstRow="1" w:lastRow="0" w:firstColumn="1" w:lastColumn="0" w:noHBand="0" w:noVBand="1"/>
      </w:tblPr>
      <w:tblGrid>
        <w:gridCol w:w="3446"/>
        <w:gridCol w:w="3167"/>
        <w:gridCol w:w="1242"/>
        <w:gridCol w:w="1100"/>
        <w:gridCol w:w="850"/>
      </w:tblGrid>
      <w:tr w:rsidR="0033494E" w14:paraId="34DE3EAD" w14:textId="77777777">
        <w:trPr>
          <w:trHeight w:val="238"/>
        </w:trPr>
        <w:tc>
          <w:tcPr>
            <w:tcW w:w="3446" w:type="dxa"/>
            <w:tcBorders>
              <w:top w:val="nil"/>
              <w:left w:val="single" w:sz="2" w:space="0" w:color="000000"/>
              <w:bottom w:val="nil"/>
              <w:right w:val="nil"/>
            </w:tcBorders>
          </w:tcPr>
          <w:p w14:paraId="630E6588" w14:textId="77777777" w:rsidR="0033494E" w:rsidRDefault="005B7D7B">
            <w:pPr>
              <w:spacing w:after="0" w:line="259" w:lineRule="auto"/>
              <w:ind w:left="26" w:firstLine="0"/>
              <w:jc w:val="center"/>
            </w:pPr>
            <w:r>
              <w:rPr>
                <w:sz w:val="24"/>
              </w:rPr>
              <w:t>Esp</w:t>
            </w:r>
            <w:r>
              <w:rPr>
                <w:sz w:val="24"/>
                <w:u w:val="single" w:color="000000"/>
              </w:rPr>
              <w:t>ecial</w:t>
            </w:r>
            <w:r>
              <w:rPr>
                <w:sz w:val="24"/>
              </w:rPr>
              <w:t>idad</w:t>
            </w:r>
          </w:p>
        </w:tc>
        <w:tc>
          <w:tcPr>
            <w:tcW w:w="3167" w:type="dxa"/>
            <w:vMerge w:val="restart"/>
            <w:tcBorders>
              <w:top w:val="single" w:sz="2" w:space="0" w:color="000000"/>
              <w:left w:val="single" w:sz="2" w:space="0" w:color="000000"/>
              <w:bottom w:val="single" w:sz="2" w:space="0" w:color="000000"/>
              <w:right w:val="single" w:sz="2" w:space="0" w:color="000000"/>
            </w:tcBorders>
          </w:tcPr>
          <w:p w14:paraId="3A59F89C" w14:textId="77777777" w:rsidR="0033494E" w:rsidRDefault="005B7D7B">
            <w:pPr>
              <w:spacing w:after="0" w:line="259" w:lineRule="auto"/>
              <w:ind w:left="1136" w:firstLine="0"/>
              <w:jc w:val="left"/>
            </w:pPr>
            <w:proofErr w:type="spellStart"/>
            <w:r>
              <w:rPr>
                <w:sz w:val="32"/>
              </w:rPr>
              <w:t>Reqgi-</w:t>
            </w:r>
            <w:proofErr w:type="gramStart"/>
            <w:r>
              <w:rPr>
                <w:sz w:val="32"/>
              </w:rPr>
              <w:t>sj!p</w:t>
            </w:r>
            <w:proofErr w:type="spellEnd"/>
            <w:proofErr w:type="gramEnd"/>
            <w:r>
              <w:rPr>
                <w:sz w:val="32"/>
              </w:rPr>
              <w:t>—</w:t>
            </w:r>
          </w:p>
          <w:p w14:paraId="28A34939" w14:textId="77777777" w:rsidR="0033494E" w:rsidRDefault="005B7D7B">
            <w:pPr>
              <w:spacing w:after="0" w:line="259" w:lineRule="auto"/>
              <w:ind w:left="113" w:firstLine="0"/>
              <w:jc w:val="left"/>
            </w:pPr>
            <w:r>
              <w:t>Pru</w:t>
            </w:r>
            <w:r>
              <w:rPr>
                <w:u w:val="single" w:color="000000"/>
              </w:rPr>
              <w:t>eba escrita en el id</w:t>
            </w:r>
            <w:r>
              <w:t>io</w:t>
            </w:r>
            <w:r>
              <w:rPr>
                <w:u w:val="single" w:color="000000"/>
              </w:rPr>
              <w:t>ma inglés</w:t>
            </w:r>
          </w:p>
          <w:p w14:paraId="1B3CCD4D" w14:textId="77777777" w:rsidR="0033494E" w:rsidRDefault="005B7D7B">
            <w:pPr>
              <w:spacing w:after="0" w:line="259" w:lineRule="auto"/>
              <w:ind w:left="113" w:firstLine="0"/>
              <w:jc w:val="left"/>
            </w:pPr>
            <w:r>
              <w:t>E</w:t>
            </w:r>
            <w:r>
              <w:rPr>
                <w:u w:val="single" w:color="000000"/>
              </w:rPr>
              <w:t>ntre</w:t>
            </w:r>
            <w:r>
              <w:t>v</w:t>
            </w:r>
            <w:r>
              <w:rPr>
                <w:u w:val="single" w:color="000000"/>
              </w:rPr>
              <w:t>ista en</w:t>
            </w:r>
            <w:r>
              <w:t xml:space="preserve"> el idioma inglés</w:t>
            </w:r>
          </w:p>
          <w:p w14:paraId="069CC24A" w14:textId="77777777" w:rsidR="0033494E" w:rsidRDefault="005B7D7B">
            <w:pPr>
              <w:spacing w:after="0" w:line="259" w:lineRule="auto"/>
              <w:ind w:left="105" w:firstLine="0"/>
              <w:jc w:val="left"/>
            </w:pPr>
            <w:r>
              <w:t>Prueba escrita de la especialidad</w:t>
            </w:r>
          </w:p>
          <w:p w14:paraId="46D65704" w14:textId="77777777" w:rsidR="0033494E" w:rsidRDefault="005B7D7B">
            <w:pPr>
              <w:spacing w:after="30" w:line="259" w:lineRule="auto"/>
              <w:ind w:left="12" w:firstLine="0"/>
              <w:jc w:val="left"/>
            </w:pPr>
            <w:r>
              <w:rPr>
                <w:noProof/>
              </w:rPr>
              <w:drawing>
                <wp:inline distT="0" distB="0" distL="0" distR="0" wp14:anchorId="7883D784" wp14:editId="74EFDFA2">
                  <wp:extent cx="1962542" cy="18288"/>
                  <wp:effectExtent l="0" t="0" r="0" b="0"/>
                  <wp:docPr id="10484" name="Picture 10484"/>
                  <wp:cNvGraphicFramePr/>
                  <a:graphic xmlns:a="http://schemas.openxmlformats.org/drawingml/2006/main">
                    <a:graphicData uri="http://schemas.openxmlformats.org/drawingml/2006/picture">
                      <pic:pic xmlns:pic="http://schemas.openxmlformats.org/drawingml/2006/picture">
                        <pic:nvPicPr>
                          <pic:cNvPr id="10484" name="Picture 10484"/>
                          <pic:cNvPicPr/>
                        </pic:nvPicPr>
                        <pic:blipFill>
                          <a:blip r:embed="rId12"/>
                          <a:stretch>
                            <a:fillRect/>
                          </a:stretch>
                        </pic:blipFill>
                        <pic:spPr>
                          <a:xfrm>
                            <a:off x="0" y="0"/>
                            <a:ext cx="1962542" cy="18288"/>
                          </a:xfrm>
                          <a:prstGeom prst="rect">
                            <a:avLst/>
                          </a:prstGeom>
                        </pic:spPr>
                      </pic:pic>
                    </a:graphicData>
                  </a:graphic>
                </wp:inline>
              </w:drawing>
            </w:r>
          </w:p>
          <w:p w14:paraId="27D50EE5" w14:textId="77777777" w:rsidR="0033494E" w:rsidRDefault="005B7D7B">
            <w:pPr>
              <w:spacing w:after="0" w:line="259" w:lineRule="auto"/>
              <w:ind w:left="105" w:firstLine="0"/>
              <w:jc w:val="left"/>
            </w:pPr>
            <w:r>
              <w:t>Entrevista y test de habilidad</w:t>
            </w:r>
          </w:p>
          <w:p w14:paraId="33A923E2" w14:textId="77777777" w:rsidR="0033494E" w:rsidRDefault="005B7D7B">
            <w:pPr>
              <w:spacing w:after="30" w:line="259" w:lineRule="auto"/>
              <w:ind w:left="12" w:firstLine="0"/>
              <w:jc w:val="left"/>
            </w:pPr>
            <w:r>
              <w:rPr>
                <w:noProof/>
              </w:rPr>
              <w:drawing>
                <wp:inline distT="0" distB="0" distL="0" distR="0" wp14:anchorId="31632D48" wp14:editId="44CCFE7E">
                  <wp:extent cx="1688061" cy="18288"/>
                  <wp:effectExtent l="0" t="0" r="0" b="0"/>
                  <wp:docPr id="23126" name="Picture 23126"/>
                  <wp:cNvGraphicFramePr/>
                  <a:graphic xmlns:a="http://schemas.openxmlformats.org/drawingml/2006/main">
                    <a:graphicData uri="http://schemas.openxmlformats.org/drawingml/2006/picture">
                      <pic:pic xmlns:pic="http://schemas.openxmlformats.org/drawingml/2006/picture">
                        <pic:nvPicPr>
                          <pic:cNvPr id="23126" name="Picture 23126"/>
                          <pic:cNvPicPr/>
                        </pic:nvPicPr>
                        <pic:blipFill>
                          <a:blip r:embed="rId13"/>
                          <a:stretch>
                            <a:fillRect/>
                          </a:stretch>
                        </pic:blipFill>
                        <pic:spPr>
                          <a:xfrm>
                            <a:off x="0" y="0"/>
                            <a:ext cx="1688061" cy="18288"/>
                          </a:xfrm>
                          <a:prstGeom prst="rect">
                            <a:avLst/>
                          </a:prstGeom>
                        </pic:spPr>
                      </pic:pic>
                    </a:graphicData>
                  </a:graphic>
                </wp:inline>
              </w:drawing>
            </w:r>
          </w:p>
          <w:p w14:paraId="7AD273E2" w14:textId="77777777" w:rsidR="0033494E" w:rsidRDefault="005B7D7B">
            <w:pPr>
              <w:spacing w:after="0" w:line="259" w:lineRule="auto"/>
              <w:ind w:left="105" w:firstLine="0"/>
              <w:jc w:val="left"/>
            </w:pPr>
            <w:r>
              <w:t>Prueba escrita de la especialidad</w:t>
            </w:r>
          </w:p>
        </w:tc>
        <w:tc>
          <w:tcPr>
            <w:tcW w:w="1242" w:type="dxa"/>
            <w:tcBorders>
              <w:top w:val="nil"/>
              <w:left w:val="single" w:sz="2" w:space="0" w:color="000000"/>
              <w:bottom w:val="single" w:sz="2" w:space="0" w:color="000000"/>
              <w:right w:val="single" w:sz="2" w:space="0" w:color="000000"/>
            </w:tcBorders>
          </w:tcPr>
          <w:p w14:paraId="76B49CAF" w14:textId="77777777" w:rsidR="0033494E" w:rsidRDefault="005B7D7B">
            <w:pPr>
              <w:spacing w:after="0" w:line="259" w:lineRule="auto"/>
              <w:ind w:left="12" w:firstLine="0"/>
              <w:jc w:val="center"/>
            </w:pPr>
            <w:r>
              <w:rPr>
                <w:sz w:val="26"/>
              </w:rPr>
              <w:t>Fecha</w:t>
            </w:r>
          </w:p>
        </w:tc>
        <w:tc>
          <w:tcPr>
            <w:tcW w:w="1100" w:type="dxa"/>
            <w:tcBorders>
              <w:top w:val="nil"/>
              <w:left w:val="single" w:sz="2" w:space="0" w:color="000000"/>
              <w:bottom w:val="single" w:sz="2" w:space="0" w:color="000000"/>
              <w:right w:val="single" w:sz="2" w:space="0" w:color="000000"/>
            </w:tcBorders>
          </w:tcPr>
          <w:p w14:paraId="09EBE1E2" w14:textId="77777777" w:rsidR="0033494E" w:rsidRDefault="005B7D7B">
            <w:pPr>
              <w:spacing w:after="0" w:line="259" w:lineRule="auto"/>
              <w:ind w:left="12" w:firstLine="0"/>
              <w:jc w:val="center"/>
            </w:pPr>
            <w:r>
              <w:rPr>
                <w:sz w:val="24"/>
              </w:rPr>
              <w:t>Hora</w:t>
            </w:r>
          </w:p>
        </w:tc>
        <w:tc>
          <w:tcPr>
            <w:tcW w:w="850" w:type="dxa"/>
            <w:vMerge w:val="restart"/>
            <w:tcBorders>
              <w:top w:val="nil"/>
              <w:left w:val="single" w:sz="2" w:space="0" w:color="000000"/>
              <w:bottom w:val="single" w:sz="2" w:space="0" w:color="000000"/>
              <w:right w:val="single" w:sz="2" w:space="0" w:color="000000"/>
            </w:tcBorders>
          </w:tcPr>
          <w:p w14:paraId="39455BC4" w14:textId="77777777" w:rsidR="0033494E" w:rsidRDefault="005B7D7B">
            <w:pPr>
              <w:spacing w:after="0" w:line="259" w:lineRule="auto"/>
              <w:ind w:left="244" w:hanging="86"/>
              <w:jc w:val="left"/>
            </w:pPr>
            <w:r>
              <w:rPr>
                <w:sz w:val="26"/>
              </w:rPr>
              <w:t xml:space="preserve">Lugar </w:t>
            </w:r>
            <w:r>
              <w:rPr>
                <w:sz w:val="26"/>
              </w:rPr>
              <w:t>Á36</w:t>
            </w:r>
          </w:p>
        </w:tc>
      </w:tr>
      <w:tr w:rsidR="0033494E" w14:paraId="08A62E04" w14:textId="77777777">
        <w:trPr>
          <w:trHeight w:val="228"/>
        </w:trPr>
        <w:tc>
          <w:tcPr>
            <w:tcW w:w="3446" w:type="dxa"/>
            <w:vMerge w:val="restart"/>
            <w:tcBorders>
              <w:top w:val="nil"/>
              <w:left w:val="nil"/>
              <w:bottom w:val="single" w:sz="2" w:space="0" w:color="000000"/>
              <w:right w:val="single" w:sz="2" w:space="0" w:color="000000"/>
            </w:tcBorders>
          </w:tcPr>
          <w:p w14:paraId="4D174FD5" w14:textId="77777777" w:rsidR="0033494E" w:rsidRDefault="005B7D7B">
            <w:pPr>
              <w:spacing w:after="0" w:line="259" w:lineRule="auto"/>
              <w:ind w:left="101" w:firstLine="0"/>
              <w:jc w:val="left"/>
            </w:pPr>
            <w:proofErr w:type="spellStart"/>
            <w:r>
              <w:t>Accounting</w:t>
            </w:r>
            <w:proofErr w:type="spellEnd"/>
          </w:p>
        </w:tc>
        <w:tc>
          <w:tcPr>
            <w:tcW w:w="0" w:type="auto"/>
            <w:vMerge/>
            <w:tcBorders>
              <w:top w:val="nil"/>
              <w:left w:val="single" w:sz="2" w:space="0" w:color="000000"/>
              <w:bottom w:val="nil"/>
              <w:right w:val="single" w:sz="2" w:space="0" w:color="000000"/>
            </w:tcBorders>
          </w:tcPr>
          <w:p w14:paraId="125E882E" w14:textId="77777777" w:rsidR="0033494E" w:rsidRDefault="0033494E">
            <w:pPr>
              <w:spacing w:after="160" w:line="259" w:lineRule="auto"/>
              <w:ind w:left="0" w:firstLine="0"/>
              <w:jc w:val="left"/>
            </w:pPr>
          </w:p>
        </w:tc>
        <w:tc>
          <w:tcPr>
            <w:tcW w:w="1242" w:type="dxa"/>
            <w:tcBorders>
              <w:top w:val="single" w:sz="2" w:space="0" w:color="000000"/>
              <w:left w:val="single" w:sz="2" w:space="0" w:color="000000"/>
              <w:bottom w:val="single" w:sz="2" w:space="0" w:color="000000"/>
              <w:right w:val="single" w:sz="2" w:space="0" w:color="000000"/>
            </w:tcBorders>
          </w:tcPr>
          <w:p w14:paraId="4F9B1278" w14:textId="77777777" w:rsidR="0033494E" w:rsidRDefault="005B7D7B">
            <w:pPr>
              <w:spacing w:after="0" w:line="259" w:lineRule="auto"/>
              <w:ind w:left="130" w:firstLine="0"/>
              <w:jc w:val="left"/>
            </w:pPr>
            <w:r>
              <w:t>30/10/2023</w:t>
            </w:r>
          </w:p>
        </w:tc>
        <w:tc>
          <w:tcPr>
            <w:tcW w:w="1100" w:type="dxa"/>
            <w:tcBorders>
              <w:top w:val="single" w:sz="2" w:space="0" w:color="000000"/>
              <w:left w:val="single" w:sz="2" w:space="0" w:color="000000"/>
              <w:bottom w:val="nil"/>
              <w:right w:val="single" w:sz="2" w:space="0" w:color="000000"/>
            </w:tcBorders>
          </w:tcPr>
          <w:p w14:paraId="0B20638F" w14:textId="77777777" w:rsidR="0033494E" w:rsidRDefault="005B7D7B">
            <w:pPr>
              <w:spacing w:after="0" w:line="259" w:lineRule="auto"/>
              <w:ind w:left="163" w:firstLine="0"/>
              <w:jc w:val="left"/>
            </w:pPr>
            <w:proofErr w:type="gramStart"/>
            <w:r>
              <w:rPr>
                <w:sz w:val="28"/>
              </w:rPr>
              <w:t>2 :</w:t>
            </w:r>
            <w:proofErr w:type="gramEnd"/>
            <w:r>
              <w:rPr>
                <w:sz w:val="28"/>
              </w:rPr>
              <w:t xml:space="preserve"> </w:t>
            </w:r>
            <w:proofErr w:type="spellStart"/>
            <w:r>
              <w:rPr>
                <w:sz w:val="28"/>
              </w:rPr>
              <w:t>agen</w:t>
            </w:r>
            <w:proofErr w:type="spellEnd"/>
          </w:p>
        </w:tc>
        <w:tc>
          <w:tcPr>
            <w:tcW w:w="0" w:type="auto"/>
            <w:vMerge/>
            <w:tcBorders>
              <w:top w:val="nil"/>
              <w:left w:val="single" w:sz="2" w:space="0" w:color="000000"/>
              <w:bottom w:val="single" w:sz="2" w:space="0" w:color="000000"/>
              <w:right w:val="single" w:sz="2" w:space="0" w:color="000000"/>
            </w:tcBorders>
          </w:tcPr>
          <w:p w14:paraId="74980FE1" w14:textId="77777777" w:rsidR="0033494E" w:rsidRDefault="0033494E">
            <w:pPr>
              <w:spacing w:after="160" w:line="259" w:lineRule="auto"/>
              <w:ind w:left="0" w:firstLine="0"/>
              <w:jc w:val="left"/>
            </w:pPr>
          </w:p>
        </w:tc>
      </w:tr>
      <w:tr w:rsidR="0033494E" w14:paraId="1878D01E" w14:textId="77777777">
        <w:trPr>
          <w:trHeight w:val="230"/>
        </w:trPr>
        <w:tc>
          <w:tcPr>
            <w:tcW w:w="0" w:type="auto"/>
            <w:vMerge/>
            <w:tcBorders>
              <w:top w:val="nil"/>
              <w:left w:val="nil"/>
              <w:bottom w:val="single" w:sz="2" w:space="0" w:color="000000"/>
              <w:right w:val="single" w:sz="2" w:space="0" w:color="000000"/>
            </w:tcBorders>
          </w:tcPr>
          <w:p w14:paraId="6A400BEB"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3616269D" w14:textId="77777777" w:rsidR="0033494E" w:rsidRDefault="0033494E">
            <w:pPr>
              <w:spacing w:after="160" w:line="259" w:lineRule="auto"/>
              <w:ind w:left="0" w:firstLine="0"/>
              <w:jc w:val="left"/>
            </w:pPr>
          </w:p>
        </w:tc>
        <w:tc>
          <w:tcPr>
            <w:tcW w:w="1242" w:type="dxa"/>
            <w:tcBorders>
              <w:top w:val="single" w:sz="2" w:space="0" w:color="000000"/>
              <w:left w:val="single" w:sz="2" w:space="0" w:color="000000"/>
              <w:bottom w:val="single" w:sz="2" w:space="0" w:color="000000"/>
              <w:right w:val="nil"/>
            </w:tcBorders>
          </w:tcPr>
          <w:p w14:paraId="0AD432A0" w14:textId="77777777" w:rsidR="0033494E" w:rsidRDefault="005B7D7B">
            <w:pPr>
              <w:spacing w:after="0" w:line="259" w:lineRule="auto"/>
              <w:ind w:left="137" w:firstLine="0"/>
              <w:jc w:val="left"/>
            </w:pPr>
            <w:r>
              <w:rPr>
                <w:sz w:val="20"/>
              </w:rPr>
              <w:t>02/1112023</w:t>
            </w:r>
          </w:p>
        </w:tc>
        <w:tc>
          <w:tcPr>
            <w:tcW w:w="1100" w:type="dxa"/>
            <w:tcBorders>
              <w:top w:val="nil"/>
              <w:left w:val="nil"/>
              <w:bottom w:val="single" w:sz="2" w:space="0" w:color="000000"/>
              <w:right w:val="single" w:sz="2" w:space="0" w:color="000000"/>
            </w:tcBorders>
          </w:tcPr>
          <w:p w14:paraId="09A6D296" w14:textId="77777777" w:rsidR="0033494E" w:rsidRDefault="005B7D7B">
            <w:pPr>
              <w:spacing w:after="0" w:line="259" w:lineRule="auto"/>
              <w:ind w:left="127" w:firstLine="0"/>
              <w:jc w:val="left"/>
            </w:pPr>
            <w:r>
              <w:rPr>
                <w:sz w:val="26"/>
              </w:rPr>
              <w:t>1210 m.</w:t>
            </w:r>
          </w:p>
        </w:tc>
        <w:tc>
          <w:tcPr>
            <w:tcW w:w="850" w:type="dxa"/>
            <w:tcBorders>
              <w:top w:val="single" w:sz="2" w:space="0" w:color="000000"/>
              <w:left w:val="single" w:sz="2" w:space="0" w:color="000000"/>
              <w:bottom w:val="single" w:sz="2" w:space="0" w:color="000000"/>
              <w:right w:val="single" w:sz="2" w:space="0" w:color="000000"/>
            </w:tcBorders>
          </w:tcPr>
          <w:p w14:paraId="5FE96948" w14:textId="77777777" w:rsidR="0033494E" w:rsidRDefault="005B7D7B">
            <w:pPr>
              <w:spacing w:after="0" w:line="259" w:lineRule="auto"/>
              <w:ind w:left="0" w:firstLine="0"/>
              <w:jc w:val="center"/>
            </w:pPr>
            <w:r>
              <w:t>A36</w:t>
            </w:r>
          </w:p>
        </w:tc>
      </w:tr>
      <w:tr w:rsidR="0033494E" w14:paraId="78F785FF" w14:textId="77777777">
        <w:trPr>
          <w:trHeight w:val="444"/>
        </w:trPr>
        <w:tc>
          <w:tcPr>
            <w:tcW w:w="3446" w:type="dxa"/>
            <w:vMerge w:val="restart"/>
            <w:tcBorders>
              <w:top w:val="single" w:sz="2" w:space="0" w:color="000000"/>
              <w:left w:val="single" w:sz="2" w:space="0" w:color="000000"/>
              <w:bottom w:val="nil"/>
              <w:right w:val="single" w:sz="2" w:space="0" w:color="000000"/>
            </w:tcBorders>
          </w:tcPr>
          <w:p w14:paraId="6DD4C405" w14:textId="77777777" w:rsidR="0033494E" w:rsidRDefault="005B7D7B">
            <w:pPr>
              <w:spacing w:after="0" w:line="259" w:lineRule="auto"/>
              <w:ind w:left="94" w:firstLine="0"/>
              <w:jc w:val="left"/>
            </w:pPr>
            <w:r>
              <w:rPr>
                <w:noProof/>
              </w:rPr>
              <mc:AlternateContent>
                <mc:Choice Requires="wpg">
                  <w:drawing>
                    <wp:anchor distT="0" distB="0" distL="114300" distR="114300" simplePos="0" relativeHeight="251662336" behindDoc="0" locked="0" layoutInCell="1" allowOverlap="1" wp14:anchorId="074C11BA" wp14:editId="0C50B9E8">
                      <wp:simplePos x="0" y="0"/>
                      <wp:positionH relativeFrom="column">
                        <wp:posOffset>614724</wp:posOffset>
                      </wp:positionH>
                      <wp:positionV relativeFrom="paragraph">
                        <wp:posOffset>-4571</wp:posOffset>
                      </wp:positionV>
                      <wp:extent cx="1564544" cy="274320"/>
                      <wp:effectExtent l="0" t="0" r="0" b="0"/>
                      <wp:wrapSquare wrapText="bothSides"/>
                      <wp:docPr id="21249" name="Group 21249"/>
                      <wp:cNvGraphicFramePr/>
                      <a:graphic xmlns:a="http://schemas.openxmlformats.org/drawingml/2006/main">
                        <a:graphicData uri="http://schemas.microsoft.com/office/word/2010/wordprocessingGroup">
                          <wpg:wgp>
                            <wpg:cNvGrpSpPr/>
                            <wpg:grpSpPr>
                              <a:xfrm>
                                <a:off x="0" y="0"/>
                                <a:ext cx="1564544" cy="274320"/>
                                <a:chOff x="0" y="0"/>
                                <a:chExt cx="1564544" cy="274320"/>
                              </a:xfrm>
                            </wpg:grpSpPr>
                            <pic:pic xmlns:pic="http://schemas.openxmlformats.org/drawingml/2006/picture">
                              <pic:nvPicPr>
                                <pic:cNvPr id="23128" name="Picture 23128"/>
                                <pic:cNvPicPr/>
                              </pic:nvPicPr>
                              <pic:blipFill>
                                <a:blip r:embed="rId14"/>
                                <a:stretch>
                                  <a:fillRect/>
                                </a:stretch>
                              </pic:blipFill>
                              <pic:spPr>
                                <a:xfrm>
                                  <a:off x="0" y="32004"/>
                                  <a:ext cx="1564544" cy="242316"/>
                                </a:xfrm>
                                <a:prstGeom prst="rect">
                                  <a:avLst/>
                                </a:prstGeom>
                              </pic:spPr>
                            </pic:pic>
                            <wps:wsp>
                              <wps:cNvPr id="4755" name="Rectangle 4755"/>
                              <wps:cNvSpPr/>
                              <wps:spPr>
                                <a:xfrm>
                                  <a:off x="946961" y="0"/>
                                  <a:ext cx="742289" cy="164181"/>
                                </a:xfrm>
                                <a:prstGeom prst="rect">
                                  <a:avLst/>
                                </a:prstGeom>
                                <a:ln>
                                  <a:noFill/>
                                </a:ln>
                              </wps:spPr>
                              <wps:txbx>
                                <w:txbxContent>
                                  <w:p w14:paraId="3FB04FBA" w14:textId="77777777" w:rsidR="0033494E" w:rsidRDefault="005B7D7B">
                                    <w:pPr>
                                      <w:spacing w:after="160" w:line="259" w:lineRule="auto"/>
                                      <w:ind w:left="0" w:firstLine="0"/>
                                      <w:jc w:val="left"/>
                                    </w:pPr>
                                    <w:r>
                                      <w:t>Operación</w:t>
                                    </w:r>
                                  </w:p>
                                </w:txbxContent>
                              </wps:txbx>
                              <wps:bodyPr horzOverflow="overflow" vert="horz" lIns="0" tIns="0" rIns="0" bIns="0" rtlCol="0">
                                <a:noAutofit/>
                              </wps:bodyPr>
                            </wps:wsp>
                          </wpg:wgp>
                        </a:graphicData>
                      </a:graphic>
                    </wp:anchor>
                  </w:drawing>
                </mc:Choice>
                <mc:Fallback xmlns:a="http://schemas.openxmlformats.org/drawingml/2006/main">
                  <w:pict>
                    <v:group id="Group 21249" style="width:123.192pt;height:21.6pt;position:absolute;mso-position-horizontal-relative:text;mso-position-horizontal:absolute;margin-left:48.4035pt;mso-position-vertical-relative:text;margin-top:-0.360001pt;" coordsize="15645,2743">
                      <v:shape id="Picture 23128" style="position:absolute;width:15645;height:2423;left:0;top:320;" filled="f">
                        <v:imagedata r:id="rId15"/>
                      </v:shape>
                      <v:rect id="Rectangle 4755" style="position:absolute;width:7422;height:1641;left:9469;top:0;" filled="f" stroked="f">
                        <v:textbox inset="0,0,0,0">
                          <w:txbxContent>
                            <w:p>
                              <w:pPr>
                                <w:spacing w:before="0" w:after="160" w:line="259" w:lineRule="auto"/>
                                <w:ind w:left="0" w:firstLine="0"/>
                                <w:jc w:val="left"/>
                              </w:pPr>
                              <w:r>
                                <w:rPr/>
                                <w:t xml:space="preserve">Operación</w:t>
                              </w:r>
                            </w:p>
                          </w:txbxContent>
                        </v:textbox>
                      </v:rect>
                      <w10:wrap type="square"/>
                    </v:group>
                  </w:pict>
                </mc:Fallback>
              </mc:AlternateContent>
            </w:r>
            <w:r>
              <w:t>Administración</w:t>
            </w:r>
          </w:p>
          <w:p w14:paraId="1670EBB4" w14:textId="77777777" w:rsidR="0033494E" w:rsidRDefault="005B7D7B">
            <w:pPr>
              <w:spacing w:after="0" w:line="259" w:lineRule="auto"/>
              <w:ind w:left="101" w:right="10" w:firstLine="0"/>
              <w:jc w:val="left"/>
            </w:pPr>
            <w:r>
              <w:t>Aduanera</w:t>
            </w:r>
          </w:p>
          <w:p w14:paraId="050F23D9" w14:textId="4C28E151" w:rsidR="0033494E" w:rsidRDefault="005B7D7B">
            <w:pPr>
              <w:spacing w:after="0" w:line="216" w:lineRule="auto"/>
              <w:ind w:left="101" w:right="104" w:firstLine="0"/>
            </w:pPr>
            <w:r>
              <w:t>Configuración y soporte de redes de comunicaci</w:t>
            </w:r>
            <w:r>
              <w:rPr>
                <w:u w:val="single" w:color="000000"/>
              </w:rPr>
              <w:t xml:space="preserve">ón y sistemas </w:t>
            </w:r>
            <w:r>
              <w:t>oper</w:t>
            </w:r>
            <w:r>
              <w:rPr>
                <w:u w:val="single" w:color="000000"/>
              </w:rPr>
              <w:t>ativos</w:t>
            </w:r>
            <w:r>
              <w:rPr>
                <w:u w:val="single" w:color="000000"/>
              </w:rPr>
              <w:t xml:space="preserve"> </w:t>
            </w:r>
            <w:r>
              <w:t>Contabilidad</w:t>
            </w:r>
          </w:p>
          <w:p w14:paraId="30DEEBF0" w14:textId="77777777" w:rsidR="0033494E" w:rsidRDefault="005B7D7B">
            <w:pPr>
              <w:spacing w:after="0" w:line="259" w:lineRule="auto"/>
              <w:ind w:left="108" w:firstLine="0"/>
              <w:jc w:val="left"/>
            </w:pPr>
            <w:r>
              <w:t>Contabilidad y Finanzas</w:t>
            </w:r>
          </w:p>
          <w:p w14:paraId="730E2130" w14:textId="77777777" w:rsidR="0033494E" w:rsidRDefault="005B7D7B">
            <w:pPr>
              <w:spacing w:after="0" w:line="259" w:lineRule="auto"/>
              <w:ind w:left="101" w:firstLine="0"/>
              <w:jc w:val="left"/>
            </w:pPr>
            <w:r>
              <w:t>C</w:t>
            </w:r>
            <w:r>
              <w:rPr>
                <w:u w:val="single" w:color="000000"/>
              </w:rPr>
              <w:t>ontabi</w:t>
            </w:r>
            <w:r>
              <w:t>l</w:t>
            </w:r>
            <w:r>
              <w:rPr>
                <w:u w:val="single" w:color="000000"/>
              </w:rPr>
              <w:t>idad y Con</w:t>
            </w:r>
            <w:r>
              <w:t>tr</w:t>
            </w:r>
            <w:r>
              <w:rPr>
                <w:u w:val="single" w:color="000000"/>
              </w:rPr>
              <w:t>ol I</w:t>
            </w:r>
            <w:r>
              <w:t>nterno</w:t>
            </w:r>
          </w:p>
          <w:p w14:paraId="001C27D3" w14:textId="77777777" w:rsidR="0033494E" w:rsidRDefault="005B7D7B">
            <w:pPr>
              <w:spacing w:after="0" w:line="259" w:lineRule="auto"/>
              <w:ind w:left="108" w:firstLine="0"/>
              <w:jc w:val="left"/>
            </w:pPr>
            <w:r>
              <w:t>Desarrollo de Aplicaciones Móviles</w:t>
            </w:r>
          </w:p>
          <w:p w14:paraId="53308705" w14:textId="77777777" w:rsidR="0033494E" w:rsidRDefault="005B7D7B">
            <w:pPr>
              <w:spacing w:after="0" w:line="259" w:lineRule="auto"/>
              <w:ind w:left="101" w:firstLine="0"/>
              <w:jc w:val="left"/>
            </w:pPr>
            <w:r>
              <w:t>Ciberseguridad</w:t>
            </w:r>
          </w:p>
          <w:p w14:paraId="07B89B98" w14:textId="77777777" w:rsidR="0033494E" w:rsidRDefault="005B7D7B">
            <w:pPr>
              <w:spacing w:after="0" w:line="259" w:lineRule="auto"/>
              <w:ind w:left="108" w:firstLine="0"/>
              <w:jc w:val="left"/>
            </w:pPr>
            <w:r>
              <w:t>Inteli</w:t>
            </w:r>
            <w:r>
              <w:rPr>
                <w:u w:val="single" w:color="000000"/>
              </w:rPr>
              <w:t>genci</w:t>
            </w:r>
            <w:r>
              <w:t>a Artificial</w:t>
            </w:r>
          </w:p>
        </w:tc>
        <w:tc>
          <w:tcPr>
            <w:tcW w:w="0" w:type="auto"/>
            <w:vMerge/>
            <w:tcBorders>
              <w:top w:val="nil"/>
              <w:left w:val="single" w:sz="2" w:space="0" w:color="000000"/>
              <w:bottom w:val="nil"/>
              <w:right w:val="single" w:sz="2" w:space="0" w:color="000000"/>
            </w:tcBorders>
          </w:tcPr>
          <w:p w14:paraId="5035D0BD" w14:textId="77777777" w:rsidR="0033494E" w:rsidRDefault="0033494E">
            <w:pPr>
              <w:spacing w:after="160" w:line="259" w:lineRule="auto"/>
              <w:ind w:left="0" w:firstLine="0"/>
              <w:jc w:val="left"/>
            </w:pPr>
          </w:p>
        </w:tc>
        <w:tc>
          <w:tcPr>
            <w:tcW w:w="1242" w:type="dxa"/>
            <w:tcBorders>
              <w:top w:val="single" w:sz="2" w:space="0" w:color="000000"/>
              <w:left w:val="single" w:sz="2" w:space="0" w:color="000000"/>
              <w:bottom w:val="single" w:sz="2" w:space="0" w:color="000000"/>
              <w:right w:val="single" w:sz="2" w:space="0" w:color="000000"/>
            </w:tcBorders>
          </w:tcPr>
          <w:p w14:paraId="3B95B72E" w14:textId="77777777" w:rsidR="0033494E" w:rsidRDefault="005B7D7B">
            <w:pPr>
              <w:spacing w:after="0" w:line="259" w:lineRule="auto"/>
              <w:ind w:left="130" w:firstLine="0"/>
              <w:jc w:val="left"/>
            </w:pPr>
            <w:r>
              <w:t>02/11/2023</w:t>
            </w:r>
          </w:p>
        </w:tc>
        <w:tc>
          <w:tcPr>
            <w:tcW w:w="1100" w:type="dxa"/>
            <w:vMerge w:val="restart"/>
            <w:tcBorders>
              <w:top w:val="single" w:sz="2" w:space="0" w:color="000000"/>
              <w:left w:val="single" w:sz="2" w:space="0" w:color="000000"/>
              <w:bottom w:val="single" w:sz="2" w:space="0" w:color="000000"/>
              <w:right w:val="single" w:sz="2" w:space="0" w:color="000000"/>
            </w:tcBorders>
          </w:tcPr>
          <w:p w14:paraId="79A1355A" w14:textId="77777777" w:rsidR="0033494E" w:rsidRDefault="005B7D7B">
            <w:pPr>
              <w:spacing w:after="121" w:line="259" w:lineRule="auto"/>
              <w:ind w:left="163" w:firstLine="0"/>
              <w:jc w:val="left"/>
            </w:pPr>
            <w:r>
              <w:rPr>
                <w:sz w:val="26"/>
              </w:rPr>
              <w:t>920 am.</w:t>
            </w:r>
          </w:p>
          <w:p w14:paraId="3888AF23" w14:textId="77777777" w:rsidR="0033494E" w:rsidRDefault="005B7D7B">
            <w:pPr>
              <w:spacing w:after="0" w:line="259" w:lineRule="auto"/>
              <w:ind w:left="120" w:firstLine="0"/>
              <w:jc w:val="left"/>
            </w:pPr>
            <w:r>
              <w:rPr>
                <w:sz w:val="28"/>
              </w:rPr>
              <w:t>12:0 pm</w:t>
            </w:r>
          </w:p>
        </w:tc>
        <w:tc>
          <w:tcPr>
            <w:tcW w:w="850" w:type="dxa"/>
            <w:vMerge w:val="restart"/>
            <w:tcBorders>
              <w:top w:val="single" w:sz="2" w:space="0" w:color="000000"/>
              <w:left w:val="single" w:sz="2" w:space="0" w:color="000000"/>
              <w:bottom w:val="single" w:sz="2" w:space="0" w:color="000000"/>
              <w:right w:val="single" w:sz="2" w:space="0" w:color="000000"/>
            </w:tcBorders>
          </w:tcPr>
          <w:p w14:paraId="6EB3ABDA" w14:textId="77777777" w:rsidR="0033494E" w:rsidRDefault="005B7D7B">
            <w:pPr>
              <w:spacing w:after="0" w:line="259" w:lineRule="auto"/>
              <w:ind w:left="7" w:firstLine="0"/>
              <w:jc w:val="center"/>
            </w:pPr>
            <w:r>
              <w:t>T24</w:t>
            </w:r>
          </w:p>
          <w:p w14:paraId="7DD4B7BD" w14:textId="77777777" w:rsidR="0033494E" w:rsidRDefault="005B7D7B">
            <w:pPr>
              <w:spacing w:after="72" w:line="259" w:lineRule="auto"/>
              <w:ind w:left="7" w:firstLine="0"/>
              <w:jc w:val="left"/>
            </w:pPr>
            <w:r>
              <w:rPr>
                <w:noProof/>
              </w:rPr>
              <w:drawing>
                <wp:inline distT="0" distB="0" distL="0" distR="0" wp14:anchorId="0FF8A8A4" wp14:editId="516A4743">
                  <wp:extent cx="516941" cy="128016"/>
                  <wp:effectExtent l="0" t="0" r="0" b="0"/>
                  <wp:docPr id="10145" name="Picture 10145"/>
                  <wp:cNvGraphicFramePr/>
                  <a:graphic xmlns:a="http://schemas.openxmlformats.org/drawingml/2006/main">
                    <a:graphicData uri="http://schemas.openxmlformats.org/drawingml/2006/picture">
                      <pic:pic xmlns:pic="http://schemas.openxmlformats.org/drawingml/2006/picture">
                        <pic:nvPicPr>
                          <pic:cNvPr id="10145" name="Picture 10145"/>
                          <pic:cNvPicPr/>
                        </pic:nvPicPr>
                        <pic:blipFill>
                          <a:blip r:embed="rId16"/>
                          <a:stretch>
                            <a:fillRect/>
                          </a:stretch>
                        </pic:blipFill>
                        <pic:spPr>
                          <a:xfrm>
                            <a:off x="0" y="0"/>
                            <a:ext cx="516941" cy="128016"/>
                          </a:xfrm>
                          <a:prstGeom prst="rect">
                            <a:avLst/>
                          </a:prstGeom>
                        </pic:spPr>
                      </pic:pic>
                    </a:graphicData>
                  </a:graphic>
                </wp:inline>
              </w:drawing>
            </w:r>
          </w:p>
          <w:p w14:paraId="6499BD14" w14:textId="77777777" w:rsidR="0033494E" w:rsidRDefault="005B7D7B">
            <w:pPr>
              <w:spacing w:after="0" w:line="259" w:lineRule="auto"/>
              <w:ind w:left="7" w:firstLine="0"/>
              <w:jc w:val="center"/>
            </w:pPr>
            <w:r>
              <w:rPr>
                <w:sz w:val="24"/>
              </w:rPr>
              <w:t>T8</w:t>
            </w:r>
          </w:p>
        </w:tc>
      </w:tr>
      <w:tr w:rsidR="0033494E" w14:paraId="3F3463A7" w14:textId="77777777">
        <w:trPr>
          <w:trHeight w:val="452"/>
        </w:trPr>
        <w:tc>
          <w:tcPr>
            <w:tcW w:w="0" w:type="auto"/>
            <w:vMerge/>
            <w:tcBorders>
              <w:top w:val="nil"/>
              <w:left w:val="single" w:sz="2" w:space="0" w:color="000000"/>
              <w:bottom w:val="nil"/>
              <w:right w:val="single" w:sz="2" w:space="0" w:color="000000"/>
            </w:tcBorders>
          </w:tcPr>
          <w:p w14:paraId="4ADC90C1"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0AAA258A" w14:textId="77777777" w:rsidR="0033494E" w:rsidRDefault="0033494E">
            <w:pPr>
              <w:spacing w:after="160" w:line="259" w:lineRule="auto"/>
              <w:ind w:left="0" w:firstLine="0"/>
              <w:jc w:val="left"/>
            </w:pPr>
          </w:p>
        </w:tc>
        <w:tc>
          <w:tcPr>
            <w:tcW w:w="1242" w:type="dxa"/>
            <w:tcBorders>
              <w:top w:val="single" w:sz="2" w:space="0" w:color="000000"/>
              <w:left w:val="single" w:sz="2" w:space="0" w:color="000000"/>
              <w:bottom w:val="nil"/>
              <w:right w:val="single" w:sz="2" w:space="0" w:color="000000"/>
            </w:tcBorders>
          </w:tcPr>
          <w:p w14:paraId="3C6EE86A" w14:textId="77777777" w:rsidR="0033494E" w:rsidRDefault="005B7D7B">
            <w:pPr>
              <w:spacing w:after="0" w:line="259" w:lineRule="auto"/>
              <w:ind w:left="130" w:firstLine="0"/>
              <w:jc w:val="left"/>
            </w:pPr>
            <w:r>
              <w:t>03/11/2023</w:t>
            </w:r>
          </w:p>
        </w:tc>
        <w:tc>
          <w:tcPr>
            <w:tcW w:w="0" w:type="auto"/>
            <w:vMerge/>
            <w:tcBorders>
              <w:top w:val="nil"/>
              <w:left w:val="single" w:sz="2" w:space="0" w:color="000000"/>
              <w:bottom w:val="single" w:sz="2" w:space="0" w:color="000000"/>
              <w:right w:val="single" w:sz="2" w:space="0" w:color="000000"/>
            </w:tcBorders>
          </w:tcPr>
          <w:p w14:paraId="05D6F6B7" w14:textId="77777777" w:rsidR="0033494E" w:rsidRDefault="0033494E">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14:paraId="22C3738B" w14:textId="77777777" w:rsidR="0033494E" w:rsidRDefault="0033494E">
            <w:pPr>
              <w:spacing w:after="160" w:line="259" w:lineRule="auto"/>
              <w:ind w:left="0" w:firstLine="0"/>
              <w:jc w:val="left"/>
            </w:pPr>
          </w:p>
        </w:tc>
      </w:tr>
      <w:tr w:rsidR="0033494E" w14:paraId="7DD53930" w14:textId="77777777">
        <w:trPr>
          <w:trHeight w:val="688"/>
        </w:trPr>
        <w:tc>
          <w:tcPr>
            <w:tcW w:w="0" w:type="auto"/>
            <w:vMerge/>
            <w:tcBorders>
              <w:top w:val="nil"/>
              <w:left w:val="single" w:sz="2" w:space="0" w:color="000000"/>
              <w:bottom w:val="nil"/>
              <w:right w:val="single" w:sz="2" w:space="0" w:color="000000"/>
            </w:tcBorders>
          </w:tcPr>
          <w:p w14:paraId="57DFD46F" w14:textId="77777777" w:rsidR="0033494E" w:rsidRDefault="0033494E">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14:paraId="40E58D33" w14:textId="77777777" w:rsidR="0033494E" w:rsidRDefault="0033494E">
            <w:pPr>
              <w:spacing w:after="160" w:line="259" w:lineRule="auto"/>
              <w:ind w:left="0" w:firstLine="0"/>
              <w:jc w:val="left"/>
            </w:pPr>
          </w:p>
        </w:tc>
        <w:tc>
          <w:tcPr>
            <w:tcW w:w="1242" w:type="dxa"/>
            <w:tcBorders>
              <w:top w:val="nil"/>
              <w:left w:val="single" w:sz="2" w:space="0" w:color="000000"/>
              <w:bottom w:val="single" w:sz="2" w:space="0" w:color="000000"/>
              <w:right w:val="single" w:sz="2" w:space="0" w:color="000000"/>
            </w:tcBorders>
          </w:tcPr>
          <w:p w14:paraId="4166C66D" w14:textId="77777777" w:rsidR="0033494E" w:rsidRDefault="005B7D7B">
            <w:pPr>
              <w:spacing w:after="0" w:line="259" w:lineRule="auto"/>
              <w:ind w:left="122" w:firstLine="0"/>
              <w:jc w:val="left"/>
            </w:pPr>
            <w:r>
              <w:t>30/10/2023</w:t>
            </w:r>
          </w:p>
        </w:tc>
        <w:tc>
          <w:tcPr>
            <w:tcW w:w="1100" w:type="dxa"/>
            <w:tcBorders>
              <w:top w:val="single" w:sz="2" w:space="0" w:color="000000"/>
              <w:left w:val="single" w:sz="2" w:space="0" w:color="000000"/>
              <w:bottom w:val="single" w:sz="2" w:space="0" w:color="000000"/>
              <w:right w:val="single" w:sz="2" w:space="0" w:color="000000"/>
            </w:tcBorders>
          </w:tcPr>
          <w:p w14:paraId="1ED728D4" w14:textId="77777777" w:rsidR="0033494E" w:rsidRDefault="005B7D7B">
            <w:pPr>
              <w:spacing w:after="0" w:line="259" w:lineRule="auto"/>
              <w:ind w:left="156" w:firstLine="0"/>
              <w:jc w:val="left"/>
            </w:pPr>
            <w:r>
              <w:t>2no pm.</w:t>
            </w:r>
          </w:p>
        </w:tc>
        <w:tc>
          <w:tcPr>
            <w:tcW w:w="850" w:type="dxa"/>
            <w:tcBorders>
              <w:top w:val="single" w:sz="2" w:space="0" w:color="000000"/>
              <w:left w:val="single" w:sz="2" w:space="0" w:color="000000"/>
              <w:bottom w:val="single" w:sz="2" w:space="0" w:color="000000"/>
              <w:right w:val="single" w:sz="2" w:space="0" w:color="000000"/>
            </w:tcBorders>
          </w:tcPr>
          <w:p w14:paraId="3F460FB4" w14:textId="77777777" w:rsidR="0033494E" w:rsidRDefault="005B7D7B">
            <w:pPr>
              <w:spacing w:after="0" w:line="259" w:lineRule="auto"/>
              <w:ind w:left="86" w:right="79" w:firstLine="0"/>
              <w:jc w:val="center"/>
            </w:pPr>
            <w:r>
              <w:rPr>
                <w:sz w:val="24"/>
              </w:rPr>
              <w:t>T25 T27</w:t>
            </w:r>
          </w:p>
        </w:tc>
      </w:tr>
      <w:tr w:rsidR="0033494E" w14:paraId="1A8F8956" w14:textId="77777777">
        <w:trPr>
          <w:trHeight w:val="685"/>
        </w:trPr>
        <w:tc>
          <w:tcPr>
            <w:tcW w:w="0" w:type="auto"/>
            <w:vMerge/>
            <w:tcBorders>
              <w:top w:val="nil"/>
              <w:left w:val="single" w:sz="2" w:space="0" w:color="000000"/>
              <w:bottom w:val="nil"/>
              <w:right w:val="single" w:sz="2" w:space="0" w:color="000000"/>
            </w:tcBorders>
          </w:tcPr>
          <w:p w14:paraId="77FFED9B" w14:textId="77777777" w:rsidR="0033494E" w:rsidRDefault="0033494E">
            <w:pPr>
              <w:spacing w:after="160" w:line="259" w:lineRule="auto"/>
              <w:ind w:left="0" w:firstLine="0"/>
              <w:jc w:val="left"/>
            </w:pPr>
          </w:p>
        </w:tc>
        <w:tc>
          <w:tcPr>
            <w:tcW w:w="3167" w:type="dxa"/>
            <w:tcBorders>
              <w:top w:val="single" w:sz="2" w:space="0" w:color="000000"/>
              <w:left w:val="single" w:sz="2" w:space="0" w:color="000000"/>
              <w:bottom w:val="single" w:sz="2" w:space="0" w:color="000000"/>
              <w:right w:val="single" w:sz="2" w:space="0" w:color="000000"/>
            </w:tcBorders>
          </w:tcPr>
          <w:p w14:paraId="304B4739" w14:textId="77777777" w:rsidR="0033494E" w:rsidRDefault="005B7D7B">
            <w:pPr>
              <w:spacing w:after="0" w:line="259" w:lineRule="auto"/>
              <w:ind w:left="105" w:firstLine="0"/>
              <w:jc w:val="left"/>
            </w:pPr>
            <w:r>
              <w:t>Prueba Automatizada de Lógica</w:t>
            </w:r>
          </w:p>
        </w:tc>
        <w:tc>
          <w:tcPr>
            <w:tcW w:w="1242" w:type="dxa"/>
            <w:tcBorders>
              <w:top w:val="single" w:sz="2" w:space="0" w:color="000000"/>
              <w:left w:val="single" w:sz="2" w:space="0" w:color="000000"/>
              <w:bottom w:val="single" w:sz="2" w:space="0" w:color="000000"/>
              <w:right w:val="single" w:sz="2" w:space="0" w:color="000000"/>
            </w:tcBorders>
          </w:tcPr>
          <w:p w14:paraId="52F82F8C" w14:textId="77777777" w:rsidR="0033494E" w:rsidRDefault="005B7D7B">
            <w:pPr>
              <w:spacing w:after="0" w:line="259" w:lineRule="auto"/>
              <w:ind w:left="130" w:firstLine="0"/>
              <w:jc w:val="left"/>
            </w:pPr>
            <w:r>
              <w:t>30/10/2023</w:t>
            </w:r>
          </w:p>
        </w:tc>
        <w:tc>
          <w:tcPr>
            <w:tcW w:w="1100" w:type="dxa"/>
            <w:tcBorders>
              <w:top w:val="single" w:sz="2" w:space="0" w:color="000000"/>
              <w:left w:val="single" w:sz="2" w:space="0" w:color="000000"/>
              <w:bottom w:val="nil"/>
              <w:right w:val="single" w:sz="2" w:space="0" w:color="000000"/>
            </w:tcBorders>
          </w:tcPr>
          <w:p w14:paraId="1644DF89" w14:textId="77777777" w:rsidR="0033494E" w:rsidRDefault="005B7D7B">
            <w:pPr>
              <w:spacing w:after="0" w:line="259" w:lineRule="auto"/>
              <w:ind w:left="105" w:firstLine="0"/>
              <w:jc w:val="left"/>
            </w:pPr>
            <w:r>
              <w:t>12:10 pm.</w:t>
            </w:r>
          </w:p>
        </w:tc>
        <w:tc>
          <w:tcPr>
            <w:tcW w:w="850" w:type="dxa"/>
            <w:tcBorders>
              <w:top w:val="single" w:sz="2" w:space="0" w:color="000000"/>
              <w:left w:val="single" w:sz="2" w:space="0" w:color="000000"/>
              <w:bottom w:val="single" w:sz="2" w:space="0" w:color="000000"/>
              <w:right w:val="nil"/>
            </w:tcBorders>
          </w:tcPr>
          <w:p w14:paraId="6B403DCB" w14:textId="77777777" w:rsidR="0033494E" w:rsidRDefault="005B7D7B">
            <w:pPr>
              <w:spacing w:after="0" w:line="259" w:lineRule="auto"/>
              <w:ind w:left="0" w:right="7" w:firstLine="0"/>
              <w:jc w:val="center"/>
            </w:pPr>
            <w:r>
              <w:rPr>
                <w:sz w:val="24"/>
              </w:rPr>
              <w:t>T2</w:t>
            </w:r>
          </w:p>
        </w:tc>
      </w:tr>
      <w:tr w:rsidR="0033494E" w14:paraId="4F824110" w14:textId="77777777">
        <w:trPr>
          <w:trHeight w:val="255"/>
        </w:trPr>
        <w:tc>
          <w:tcPr>
            <w:tcW w:w="3446" w:type="dxa"/>
            <w:vMerge w:val="restart"/>
            <w:tcBorders>
              <w:top w:val="nil"/>
              <w:left w:val="single" w:sz="2" w:space="0" w:color="000000"/>
              <w:bottom w:val="single" w:sz="2" w:space="0" w:color="000000"/>
              <w:right w:val="single" w:sz="2" w:space="0" w:color="000000"/>
            </w:tcBorders>
          </w:tcPr>
          <w:p w14:paraId="0F9473FF" w14:textId="77777777" w:rsidR="0033494E" w:rsidRDefault="005B7D7B">
            <w:pPr>
              <w:spacing w:after="0" w:line="259" w:lineRule="auto"/>
              <w:ind w:left="101" w:firstLine="0"/>
              <w:jc w:val="left"/>
            </w:pPr>
            <w:proofErr w:type="spellStart"/>
            <w:r>
              <w:t>Dibuj</w:t>
            </w:r>
            <w:r>
              <w:rPr>
                <w:u w:val="single" w:color="000000"/>
              </w:rPr>
              <w:t>p</w:t>
            </w:r>
            <w:proofErr w:type="spellEnd"/>
            <w:r>
              <w:rPr>
                <w:u w:val="single" w:color="000000"/>
              </w:rPr>
              <w:t xml:space="preserve"> y M</w:t>
            </w:r>
            <w:r>
              <w:t>odel</w:t>
            </w:r>
            <w:r>
              <w:rPr>
                <w:u w:val="single" w:color="000000"/>
              </w:rPr>
              <w:t>ado de</w:t>
            </w:r>
            <w:r>
              <w:t xml:space="preserve"> Edificaciones</w:t>
            </w:r>
          </w:p>
          <w:p w14:paraId="4D32C99D" w14:textId="77777777" w:rsidR="0033494E" w:rsidRDefault="005B7D7B">
            <w:pPr>
              <w:spacing w:after="0" w:line="259" w:lineRule="auto"/>
              <w:ind w:left="101" w:right="111" w:firstLine="0"/>
            </w:pPr>
            <w:r>
              <w:t>Diseño y Confección de la Moda Ejecutivo Comercial y de Servicio al Cliente</w:t>
            </w:r>
          </w:p>
        </w:tc>
        <w:tc>
          <w:tcPr>
            <w:tcW w:w="3167" w:type="dxa"/>
            <w:vMerge w:val="restart"/>
            <w:tcBorders>
              <w:top w:val="single" w:sz="2" w:space="0" w:color="000000"/>
              <w:left w:val="single" w:sz="2" w:space="0" w:color="000000"/>
              <w:bottom w:val="nil"/>
              <w:right w:val="single" w:sz="2" w:space="0" w:color="000000"/>
            </w:tcBorders>
          </w:tcPr>
          <w:p w14:paraId="306D6CEB" w14:textId="77777777" w:rsidR="0033494E" w:rsidRDefault="005B7D7B">
            <w:pPr>
              <w:spacing w:after="0" w:line="259" w:lineRule="auto"/>
              <w:ind w:left="98" w:firstLine="0"/>
              <w:jc w:val="left"/>
            </w:pPr>
            <w:r>
              <w:t xml:space="preserve">Prueba escrita de la </w:t>
            </w:r>
            <w:r>
              <w:rPr>
                <w:u w:val="single" w:color="000000"/>
              </w:rPr>
              <w:t>esp</w:t>
            </w:r>
            <w:r>
              <w:t>ecialidad</w:t>
            </w:r>
          </w:p>
          <w:p w14:paraId="70F847E3" w14:textId="77777777" w:rsidR="0033494E" w:rsidRDefault="005B7D7B">
            <w:pPr>
              <w:spacing w:after="28" w:line="259" w:lineRule="auto"/>
              <w:ind w:left="768" w:firstLine="0"/>
              <w:jc w:val="left"/>
            </w:pPr>
            <w:r>
              <w:rPr>
                <w:noProof/>
              </w:rPr>
              <w:drawing>
                <wp:inline distT="0" distB="0" distL="0" distR="0" wp14:anchorId="753CAB34" wp14:editId="3380F03D">
                  <wp:extent cx="434596" cy="13716"/>
                  <wp:effectExtent l="0" t="0" r="0" b="0"/>
                  <wp:docPr id="23131" name="Picture 23131"/>
                  <wp:cNvGraphicFramePr/>
                  <a:graphic xmlns:a="http://schemas.openxmlformats.org/drawingml/2006/main">
                    <a:graphicData uri="http://schemas.openxmlformats.org/drawingml/2006/picture">
                      <pic:pic xmlns:pic="http://schemas.openxmlformats.org/drawingml/2006/picture">
                        <pic:nvPicPr>
                          <pic:cNvPr id="23131" name="Picture 23131"/>
                          <pic:cNvPicPr/>
                        </pic:nvPicPr>
                        <pic:blipFill>
                          <a:blip r:embed="rId17"/>
                          <a:stretch>
                            <a:fillRect/>
                          </a:stretch>
                        </pic:blipFill>
                        <pic:spPr>
                          <a:xfrm>
                            <a:off x="0" y="0"/>
                            <a:ext cx="434596" cy="13716"/>
                          </a:xfrm>
                          <a:prstGeom prst="rect">
                            <a:avLst/>
                          </a:prstGeom>
                        </pic:spPr>
                      </pic:pic>
                    </a:graphicData>
                  </a:graphic>
                </wp:inline>
              </w:drawing>
            </w:r>
          </w:p>
          <w:p w14:paraId="7FEACB78" w14:textId="77777777" w:rsidR="0033494E" w:rsidRDefault="005B7D7B">
            <w:pPr>
              <w:tabs>
                <w:tab w:val="center" w:pos="815"/>
                <w:tab w:val="center" w:pos="880"/>
                <w:tab w:val="center" w:pos="1100"/>
                <w:tab w:val="center" w:pos="1211"/>
                <w:tab w:val="center" w:pos="1993"/>
                <w:tab w:val="center" w:pos="2753"/>
                <w:tab w:val="center" w:pos="2818"/>
                <w:tab w:val="center" w:pos="2919"/>
                <w:tab w:val="right" w:pos="3153"/>
              </w:tabs>
              <w:spacing w:after="0" w:line="259" w:lineRule="auto"/>
              <w:ind w:left="0" w:firstLine="0"/>
              <w:jc w:val="left"/>
            </w:pPr>
            <w:r>
              <w:rPr>
                <w:noProof/>
              </w:rPr>
              <w:drawing>
                <wp:inline distT="0" distB="0" distL="0" distR="0" wp14:anchorId="748D21DC" wp14:editId="6558DC9F">
                  <wp:extent cx="388849" cy="13716"/>
                  <wp:effectExtent l="0" t="0" r="0" b="0"/>
                  <wp:docPr id="10487" name="Picture 10487"/>
                  <wp:cNvGraphicFramePr/>
                  <a:graphic xmlns:a="http://schemas.openxmlformats.org/drawingml/2006/main">
                    <a:graphicData uri="http://schemas.openxmlformats.org/drawingml/2006/picture">
                      <pic:pic xmlns:pic="http://schemas.openxmlformats.org/drawingml/2006/picture">
                        <pic:nvPicPr>
                          <pic:cNvPr id="10487" name="Picture 10487"/>
                          <pic:cNvPicPr/>
                        </pic:nvPicPr>
                        <pic:blipFill>
                          <a:blip r:embed="rId18"/>
                          <a:stretch>
                            <a:fillRect/>
                          </a:stretch>
                        </pic:blipFill>
                        <pic:spPr>
                          <a:xfrm>
                            <a:off x="0" y="0"/>
                            <a:ext cx="388849" cy="13716"/>
                          </a:xfrm>
                          <a:prstGeom prst="rect">
                            <a:avLst/>
                          </a:prstGeom>
                        </pic:spPr>
                      </pic:pic>
                    </a:graphicData>
                  </a:graphic>
                </wp:inline>
              </w:drawing>
            </w:r>
            <w:r>
              <w:t xml:space="preserve">Entrevista </w:t>
            </w:r>
            <w:r>
              <w:rPr>
                <w:noProof/>
              </w:rPr>
              <w:drawing>
                <wp:inline distT="0" distB="0" distL="0" distR="0" wp14:anchorId="1D14A897" wp14:editId="3C9460C1">
                  <wp:extent cx="13724" cy="9144"/>
                  <wp:effectExtent l="0" t="0" r="0" b="0"/>
                  <wp:docPr id="10318" name="Picture 10318"/>
                  <wp:cNvGraphicFramePr/>
                  <a:graphic xmlns:a="http://schemas.openxmlformats.org/drawingml/2006/main">
                    <a:graphicData uri="http://schemas.openxmlformats.org/drawingml/2006/picture">
                      <pic:pic xmlns:pic="http://schemas.openxmlformats.org/drawingml/2006/picture">
                        <pic:nvPicPr>
                          <pic:cNvPr id="10318" name="Picture 10318"/>
                          <pic:cNvPicPr/>
                        </pic:nvPicPr>
                        <pic:blipFill>
                          <a:blip r:embed="rId19"/>
                          <a:stretch>
                            <a:fillRect/>
                          </a:stretch>
                        </pic:blipFill>
                        <pic:spPr>
                          <a:xfrm>
                            <a:off x="0" y="0"/>
                            <a:ext cx="13724" cy="9144"/>
                          </a:xfrm>
                          <a:prstGeom prst="rect">
                            <a:avLst/>
                          </a:prstGeom>
                        </pic:spPr>
                      </pic:pic>
                    </a:graphicData>
                  </a:graphic>
                </wp:inline>
              </w:drawing>
            </w:r>
            <w:r>
              <w:tab/>
            </w:r>
            <w:r>
              <w:rPr>
                <w:noProof/>
              </w:rPr>
              <w:drawing>
                <wp:inline distT="0" distB="0" distL="0" distR="0" wp14:anchorId="235092EC" wp14:editId="65213429">
                  <wp:extent cx="13724" cy="9144"/>
                  <wp:effectExtent l="0" t="0" r="0" b="0"/>
                  <wp:docPr id="10321" name="Picture 10321"/>
                  <wp:cNvGraphicFramePr/>
                  <a:graphic xmlns:a="http://schemas.openxmlformats.org/drawingml/2006/main">
                    <a:graphicData uri="http://schemas.openxmlformats.org/drawingml/2006/picture">
                      <pic:pic xmlns:pic="http://schemas.openxmlformats.org/drawingml/2006/picture">
                        <pic:nvPicPr>
                          <pic:cNvPr id="10321" name="Picture 10321"/>
                          <pic:cNvPicPr/>
                        </pic:nvPicPr>
                        <pic:blipFill>
                          <a:blip r:embed="rId20"/>
                          <a:stretch>
                            <a:fillRect/>
                          </a:stretch>
                        </pic:blipFill>
                        <pic:spPr>
                          <a:xfrm>
                            <a:off x="0" y="0"/>
                            <a:ext cx="13724" cy="9144"/>
                          </a:xfrm>
                          <a:prstGeom prst="rect">
                            <a:avLst/>
                          </a:prstGeom>
                        </pic:spPr>
                      </pic:pic>
                    </a:graphicData>
                  </a:graphic>
                </wp:inline>
              </w:drawing>
            </w:r>
            <w:r>
              <w:tab/>
            </w:r>
            <w:r>
              <w:rPr>
                <w:noProof/>
              </w:rPr>
              <w:drawing>
                <wp:inline distT="0" distB="0" distL="0" distR="0" wp14:anchorId="45DAED39" wp14:editId="7ACB85DC">
                  <wp:extent cx="4575" cy="4572"/>
                  <wp:effectExtent l="0" t="0" r="0" b="0"/>
                  <wp:docPr id="10319" name="Picture 10319"/>
                  <wp:cNvGraphicFramePr/>
                  <a:graphic xmlns:a="http://schemas.openxmlformats.org/drawingml/2006/main">
                    <a:graphicData uri="http://schemas.openxmlformats.org/drawingml/2006/picture">
                      <pic:pic xmlns:pic="http://schemas.openxmlformats.org/drawingml/2006/picture">
                        <pic:nvPicPr>
                          <pic:cNvPr id="10319" name="Picture 10319"/>
                          <pic:cNvPicPr/>
                        </pic:nvPicPr>
                        <pic:blipFill>
                          <a:blip r:embed="rId21"/>
                          <a:stretch>
                            <a:fillRect/>
                          </a:stretch>
                        </pic:blipFill>
                        <pic:spPr>
                          <a:xfrm>
                            <a:off x="0" y="0"/>
                            <a:ext cx="4575" cy="4572"/>
                          </a:xfrm>
                          <a:prstGeom prst="rect">
                            <a:avLst/>
                          </a:prstGeom>
                        </pic:spPr>
                      </pic:pic>
                    </a:graphicData>
                  </a:graphic>
                </wp:inline>
              </w:drawing>
            </w:r>
            <w:r>
              <w:tab/>
            </w:r>
            <w:r>
              <w:rPr>
                <w:noProof/>
              </w:rPr>
              <w:drawing>
                <wp:inline distT="0" distB="0" distL="0" distR="0" wp14:anchorId="6CDB472C" wp14:editId="334665BC">
                  <wp:extent cx="128091" cy="9144"/>
                  <wp:effectExtent l="0" t="0" r="0" b="0"/>
                  <wp:docPr id="10324" name="Picture 10324"/>
                  <wp:cNvGraphicFramePr/>
                  <a:graphic xmlns:a="http://schemas.openxmlformats.org/drawingml/2006/main">
                    <a:graphicData uri="http://schemas.openxmlformats.org/drawingml/2006/picture">
                      <pic:pic xmlns:pic="http://schemas.openxmlformats.org/drawingml/2006/picture">
                        <pic:nvPicPr>
                          <pic:cNvPr id="10324" name="Picture 10324"/>
                          <pic:cNvPicPr/>
                        </pic:nvPicPr>
                        <pic:blipFill>
                          <a:blip r:embed="rId22"/>
                          <a:stretch>
                            <a:fillRect/>
                          </a:stretch>
                        </pic:blipFill>
                        <pic:spPr>
                          <a:xfrm>
                            <a:off x="0" y="0"/>
                            <a:ext cx="128091" cy="9144"/>
                          </a:xfrm>
                          <a:prstGeom prst="rect">
                            <a:avLst/>
                          </a:prstGeom>
                        </pic:spPr>
                      </pic:pic>
                    </a:graphicData>
                  </a:graphic>
                </wp:inline>
              </w:drawing>
            </w:r>
            <w:r>
              <w:t xml:space="preserve">de </w:t>
            </w:r>
            <w:r>
              <w:rPr>
                <w:noProof/>
              </w:rPr>
              <w:drawing>
                <wp:inline distT="0" distB="0" distL="0" distR="0" wp14:anchorId="2EB9B5CA" wp14:editId="257FCDB7">
                  <wp:extent cx="36597" cy="9144"/>
                  <wp:effectExtent l="0" t="0" r="0" b="0"/>
                  <wp:docPr id="10323" name="Picture 10323"/>
                  <wp:cNvGraphicFramePr/>
                  <a:graphic xmlns:a="http://schemas.openxmlformats.org/drawingml/2006/main">
                    <a:graphicData uri="http://schemas.openxmlformats.org/drawingml/2006/picture">
                      <pic:pic xmlns:pic="http://schemas.openxmlformats.org/drawingml/2006/picture">
                        <pic:nvPicPr>
                          <pic:cNvPr id="10323" name="Picture 10323"/>
                          <pic:cNvPicPr/>
                        </pic:nvPicPr>
                        <pic:blipFill>
                          <a:blip r:embed="rId23"/>
                          <a:stretch>
                            <a:fillRect/>
                          </a:stretch>
                        </pic:blipFill>
                        <pic:spPr>
                          <a:xfrm>
                            <a:off x="0" y="0"/>
                            <a:ext cx="36597" cy="9144"/>
                          </a:xfrm>
                          <a:prstGeom prst="rect">
                            <a:avLst/>
                          </a:prstGeom>
                        </pic:spPr>
                      </pic:pic>
                    </a:graphicData>
                  </a:graphic>
                </wp:inline>
              </w:drawing>
            </w:r>
            <w:r>
              <w:tab/>
            </w:r>
            <w:r>
              <w:rPr>
                <w:noProof/>
              </w:rPr>
              <w:drawing>
                <wp:inline distT="0" distB="0" distL="0" distR="0" wp14:anchorId="3303BC53" wp14:editId="315C83A3">
                  <wp:extent cx="13724" cy="9144"/>
                  <wp:effectExtent l="0" t="0" r="0" b="0"/>
                  <wp:docPr id="10320" name="Picture 10320"/>
                  <wp:cNvGraphicFramePr/>
                  <a:graphic xmlns:a="http://schemas.openxmlformats.org/drawingml/2006/main">
                    <a:graphicData uri="http://schemas.openxmlformats.org/drawingml/2006/picture">
                      <pic:pic xmlns:pic="http://schemas.openxmlformats.org/drawingml/2006/picture">
                        <pic:nvPicPr>
                          <pic:cNvPr id="10320" name="Picture 10320"/>
                          <pic:cNvPicPr/>
                        </pic:nvPicPr>
                        <pic:blipFill>
                          <a:blip r:embed="rId24"/>
                          <a:stretch>
                            <a:fillRect/>
                          </a:stretch>
                        </pic:blipFill>
                        <pic:spPr>
                          <a:xfrm>
                            <a:off x="0" y="0"/>
                            <a:ext cx="13724" cy="9144"/>
                          </a:xfrm>
                          <a:prstGeom prst="rect">
                            <a:avLst/>
                          </a:prstGeom>
                        </pic:spPr>
                      </pic:pic>
                    </a:graphicData>
                  </a:graphic>
                </wp:inline>
              </w:drawing>
            </w:r>
            <w:r>
              <w:tab/>
            </w:r>
            <w:r>
              <w:rPr>
                <w:noProof/>
              </w:rPr>
              <w:drawing>
                <wp:inline distT="0" distB="0" distL="0" distR="0" wp14:anchorId="4532C2A1" wp14:editId="47618017">
                  <wp:extent cx="18299" cy="9144"/>
                  <wp:effectExtent l="0" t="0" r="0" b="0"/>
                  <wp:docPr id="10325" name="Picture 10325"/>
                  <wp:cNvGraphicFramePr/>
                  <a:graphic xmlns:a="http://schemas.openxmlformats.org/drawingml/2006/main">
                    <a:graphicData uri="http://schemas.openxmlformats.org/drawingml/2006/picture">
                      <pic:pic xmlns:pic="http://schemas.openxmlformats.org/drawingml/2006/picture">
                        <pic:nvPicPr>
                          <pic:cNvPr id="10325" name="Picture 10325"/>
                          <pic:cNvPicPr/>
                        </pic:nvPicPr>
                        <pic:blipFill>
                          <a:blip r:embed="rId25"/>
                          <a:stretch>
                            <a:fillRect/>
                          </a:stretch>
                        </pic:blipFill>
                        <pic:spPr>
                          <a:xfrm>
                            <a:off x="0" y="0"/>
                            <a:ext cx="18299" cy="9144"/>
                          </a:xfrm>
                          <a:prstGeom prst="rect">
                            <a:avLst/>
                          </a:prstGeom>
                        </pic:spPr>
                      </pic:pic>
                    </a:graphicData>
                  </a:graphic>
                </wp:inline>
              </w:drawing>
            </w:r>
            <w:r>
              <w:t xml:space="preserve">la </w:t>
            </w:r>
            <w:proofErr w:type="spellStart"/>
            <w:r>
              <w:t>eypecialidad</w:t>
            </w:r>
            <w:proofErr w:type="spellEnd"/>
            <w:r>
              <w:rPr>
                <w:noProof/>
              </w:rPr>
              <w:drawing>
                <wp:inline distT="0" distB="0" distL="0" distR="0" wp14:anchorId="027BD7E3" wp14:editId="6415D7A9">
                  <wp:extent cx="109793" cy="13716"/>
                  <wp:effectExtent l="0" t="0" r="0" b="0"/>
                  <wp:docPr id="10316" name="Picture 10316"/>
                  <wp:cNvGraphicFramePr/>
                  <a:graphic xmlns:a="http://schemas.openxmlformats.org/drawingml/2006/main">
                    <a:graphicData uri="http://schemas.openxmlformats.org/drawingml/2006/picture">
                      <pic:pic xmlns:pic="http://schemas.openxmlformats.org/drawingml/2006/picture">
                        <pic:nvPicPr>
                          <pic:cNvPr id="10316" name="Picture 10316"/>
                          <pic:cNvPicPr/>
                        </pic:nvPicPr>
                        <pic:blipFill>
                          <a:blip r:embed="rId26"/>
                          <a:stretch>
                            <a:fillRect/>
                          </a:stretch>
                        </pic:blipFill>
                        <pic:spPr>
                          <a:xfrm>
                            <a:off x="0" y="0"/>
                            <a:ext cx="109793" cy="13716"/>
                          </a:xfrm>
                          <a:prstGeom prst="rect">
                            <a:avLst/>
                          </a:prstGeom>
                        </pic:spPr>
                      </pic:pic>
                    </a:graphicData>
                  </a:graphic>
                </wp:inline>
              </w:drawing>
            </w:r>
            <w:r>
              <w:tab/>
            </w:r>
            <w:r>
              <w:rPr>
                <w:noProof/>
              </w:rPr>
              <w:drawing>
                <wp:inline distT="0" distB="0" distL="0" distR="0" wp14:anchorId="34FF5114" wp14:editId="41D63F36">
                  <wp:extent cx="4575" cy="4572"/>
                  <wp:effectExtent l="0" t="0" r="0" b="0"/>
                  <wp:docPr id="10314" name="Picture 10314"/>
                  <wp:cNvGraphicFramePr/>
                  <a:graphic xmlns:a="http://schemas.openxmlformats.org/drawingml/2006/main">
                    <a:graphicData uri="http://schemas.openxmlformats.org/drawingml/2006/picture">
                      <pic:pic xmlns:pic="http://schemas.openxmlformats.org/drawingml/2006/picture">
                        <pic:nvPicPr>
                          <pic:cNvPr id="10314" name="Picture 10314"/>
                          <pic:cNvPicPr/>
                        </pic:nvPicPr>
                        <pic:blipFill>
                          <a:blip r:embed="rId27"/>
                          <a:stretch>
                            <a:fillRect/>
                          </a:stretch>
                        </pic:blipFill>
                        <pic:spPr>
                          <a:xfrm>
                            <a:off x="0" y="0"/>
                            <a:ext cx="4575" cy="4572"/>
                          </a:xfrm>
                          <a:prstGeom prst="rect">
                            <a:avLst/>
                          </a:prstGeom>
                        </pic:spPr>
                      </pic:pic>
                    </a:graphicData>
                  </a:graphic>
                </wp:inline>
              </w:drawing>
            </w:r>
            <w:r>
              <w:tab/>
            </w:r>
            <w:r>
              <w:rPr>
                <w:noProof/>
              </w:rPr>
              <w:drawing>
                <wp:inline distT="0" distB="0" distL="0" distR="0" wp14:anchorId="5343D761" wp14:editId="6CAA7921">
                  <wp:extent cx="59471" cy="13716"/>
                  <wp:effectExtent l="0" t="0" r="0" b="0"/>
                  <wp:docPr id="10315" name="Picture 10315"/>
                  <wp:cNvGraphicFramePr/>
                  <a:graphic xmlns:a="http://schemas.openxmlformats.org/drawingml/2006/main">
                    <a:graphicData uri="http://schemas.openxmlformats.org/drawingml/2006/picture">
                      <pic:pic xmlns:pic="http://schemas.openxmlformats.org/drawingml/2006/picture">
                        <pic:nvPicPr>
                          <pic:cNvPr id="10315" name="Picture 10315"/>
                          <pic:cNvPicPr/>
                        </pic:nvPicPr>
                        <pic:blipFill>
                          <a:blip r:embed="rId28"/>
                          <a:stretch>
                            <a:fillRect/>
                          </a:stretch>
                        </pic:blipFill>
                        <pic:spPr>
                          <a:xfrm>
                            <a:off x="0" y="0"/>
                            <a:ext cx="59471" cy="13716"/>
                          </a:xfrm>
                          <a:prstGeom prst="rect">
                            <a:avLst/>
                          </a:prstGeom>
                        </pic:spPr>
                      </pic:pic>
                    </a:graphicData>
                  </a:graphic>
                </wp:inline>
              </w:drawing>
            </w:r>
            <w:r>
              <w:tab/>
            </w:r>
            <w:r>
              <w:rPr>
                <w:noProof/>
              </w:rPr>
              <w:drawing>
                <wp:inline distT="0" distB="0" distL="0" distR="0" wp14:anchorId="62F5DF79" wp14:editId="0D8B01CC">
                  <wp:extent cx="50322" cy="13716"/>
                  <wp:effectExtent l="0" t="0" r="0" b="0"/>
                  <wp:docPr id="10317" name="Picture 10317"/>
                  <wp:cNvGraphicFramePr/>
                  <a:graphic xmlns:a="http://schemas.openxmlformats.org/drawingml/2006/main">
                    <a:graphicData uri="http://schemas.openxmlformats.org/drawingml/2006/picture">
                      <pic:pic xmlns:pic="http://schemas.openxmlformats.org/drawingml/2006/picture">
                        <pic:nvPicPr>
                          <pic:cNvPr id="10317" name="Picture 10317"/>
                          <pic:cNvPicPr/>
                        </pic:nvPicPr>
                        <pic:blipFill>
                          <a:blip r:embed="rId29"/>
                          <a:stretch>
                            <a:fillRect/>
                          </a:stretch>
                        </pic:blipFill>
                        <pic:spPr>
                          <a:xfrm>
                            <a:off x="0" y="0"/>
                            <a:ext cx="50322" cy="13716"/>
                          </a:xfrm>
                          <a:prstGeom prst="rect">
                            <a:avLst/>
                          </a:prstGeom>
                        </pic:spPr>
                      </pic:pic>
                    </a:graphicData>
                  </a:graphic>
                </wp:inline>
              </w:drawing>
            </w:r>
            <w:r>
              <w:tab/>
            </w:r>
            <w:r>
              <w:rPr>
                <w:noProof/>
              </w:rPr>
              <w:drawing>
                <wp:inline distT="0" distB="0" distL="0" distR="0" wp14:anchorId="28D0A49C" wp14:editId="6747C2AC">
                  <wp:extent cx="45747" cy="9144"/>
                  <wp:effectExtent l="0" t="0" r="0" b="0"/>
                  <wp:docPr id="10322" name="Picture 10322"/>
                  <wp:cNvGraphicFramePr/>
                  <a:graphic xmlns:a="http://schemas.openxmlformats.org/drawingml/2006/main">
                    <a:graphicData uri="http://schemas.openxmlformats.org/drawingml/2006/picture">
                      <pic:pic xmlns:pic="http://schemas.openxmlformats.org/drawingml/2006/picture">
                        <pic:nvPicPr>
                          <pic:cNvPr id="10322" name="Picture 10322"/>
                          <pic:cNvPicPr/>
                        </pic:nvPicPr>
                        <pic:blipFill>
                          <a:blip r:embed="rId30"/>
                          <a:stretch>
                            <a:fillRect/>
                          </a:stretch>
                        </pic:blipFill>
                        <pic:spPr>
                          <a:xfrm>
                            <a:off x="0" y="0"/>
                            <a:ext cx="45747" cy="9144"/>
                          </a:xfrm>
                          <a:prstGeom prst="rect">
                            <a:avLst/>
                          </a:prstGeom>
                        </pic:spPr>
                      </pic:pic>
                    </a:graphicData>
                  </a:graphic>
                </wp:inline>
              </w:drawing>
            </w:r>
          </w:p>
          <w:p w14:paraId="6D8CAC1C" w14:textId="77777777" w:rsidR="0033494E" w:rsidRDefault="005B7D7B">
            <w:pPr>
              <w:spacing w:after="0" w:line="259" w:lineRule="auto"/>
              <w:ind w:left="98" w:firstLine="0"/>
              <w:jc w:val="left"/>
            </w:pPr>
            <w:r>
              <w:t>Prueba e</w:t>
            </w:r>
            <w:r>
              <w:rPr>
                <w:u w:val="single" w:color="000000"/>
              </w:rPr>
              <w:t xml:space="preserve">scrita en </w:t>
            </w:r>
            <w:r>
              <w:t xml:space="preserve">el idioma in </w:t>
            </w:r>
            <w:proofErr w:type="spellStart"/>
            <w:r>
              <w:t>lés</w:t>
            </w:r>
            <w:proofErr w:type="spellEnd"/>
          </w:p>
          <w:p w14:paraId="48B38F34" w14:textId="77777777" w:rsidR="0033494E" w:rsidRDefault="005B7D7B">
            <w:pPr>
              <w:spacing w:after="0" w:line="259" w:lineRule="auto"/>
              <w:ind w:left="98" w:firstLine="0"/>
              <w:jc w:val="left"/>
            </w:pPr>
            <w:r>
              <w:t xml:space="preserve">Entrevista </w:t>
            </w:r>
            <w:r>
              <w:rPr>
                <w:u w:val="single" w:color="000000"/>
              </w:rPr>
              <w:t>en el idi</w:t>
            </w:r>
            <w:r>
              <w:t>oma i</w:t>
            </w:r>
            <w:r>
              <w:rPr>
                <w:u w:val="single" w:color="000000"/>
              </w:rPr>
              <w:t>nglés</w:t>
            </w:r>
          </w:p>
          <w:p w14:paraId="2B89A06C" w14:textId="77777777" w:rsidR="0033494E" w:rsidRDefault="005B7D7B">
            <w:pPr>
              <w:spacing w:after="0" w:line="216" w:lineRule="auto"/>
              <w:ind w:left="98" w:hanging="7"/>
            </w:pPr>
            <w:r>
              <w:rPr>
                <w:u w:val="single" w:color="000000"/>
              </w:rPr>
              <w:t>Entrev</w:t>
            </w:r>
            <w:r>
              <w:t>i</w:t>
            </w:r>
            <w:r>
              <w:rPr>
                <w:u w:val="single" w:color="000000"/>
              </w:rPr>
              <w:t>sta de l</w:t>
            </w:r>
            <w:r>
              <w:t>a especialidad Entrevista</w:t>
            </w:r>
            <w:r>
              <w:rPr>
                <w:noProof/>
              </w:rPr>
              <w:drawing>
                <wp:inline distT="0" distB="0" distL="0" distR="0" wp14:anchorId="47041DB2" wp14:editId="03F40E02">
                  <wp:extent cx="64046" cy="4572"/>
                  <wp:effectExtent l="0" t="0" r="0" b="0"/>
                  <wp:docPr id="10328" name="Picture 10328"/>
                  <wp:cNvGraphicFramePr/>
                  <a:graphic xmlns:a="http://schemas.openxmlformats.org/drawingml/2006/main">
                    <a:graphicData uri="http://schemas.openxmlformats.org/drawingml/2006/picture">
                      <pic:pic xmlns:pic="http://schemas.openxmlformats.org/drawingml/2006/picture">
                        <pic:nvPicPr>
                          <pic:cNvPr id="10328" name="Picture 10328"/>
                          <pic:cNvPicPr/>
                        </pic:nvPicPr>
                        <pic:blipFill>
                          <a:blip r:embed="rId31"/>
                          <a:stretch>
                            <a:fillRect/>
                          </a:stretch>
                        </pic:blipFill>
                        <pic:spPr>
                          <a:xfrm>
                            <a:off x="0" y="0"/>
                            <a:ext cx="64046" cy="4572"/>
                          </a:xfrm>
                          <a:prstGeom prst="rect">
                            <a:avLst/>
                          </a:prstGeom>
                        </pic:spPr>
                      </pic:pic>
                    </a:graphicData>
                  </a:graphic>
                </wp:inline>
              </w:drawing>
            </w:r>
            <w:r>
              <w:rPr>
                <w:u w:val="single" w:color="000000"/>
              </w:rPr>
              <w:t xml:space="preserve"> de la especialid</w:t>
            </w:r>
            <w:r>
              <w:t>ad</w:t>
            </w:r>
          </w:p>
          <w:p w14:paraId="59DC239A" w14:textId="77777777" w:rsidR="0033494E" w:rsidRDefault="005B7D7B">
            <w:pPr>
              <w:spacing w:after="0" w:line="259" w:lineRule="auto"/>
              <w:ind w:left="98" w:firstLine="0"/>
              <w:jc w:val="left"/>
            </w:pPr>
            <w:r>
              <w:t>Prueba escrita de la #pecialidad</w:t>
            </w:r>
          </w:p>
        </w:tc>
        <w:tc>
          <w:tcPr>
            <w:tcW w:w="1242" w:type="dxa"/>
            <w:vMerge w:val="restart"/>
            <w:tcBorders>
              <w:top w:val="single" w:sz="2" w:space="0" w:color="000000"/>
              <w:left w:val="single" w:sz="2" w:space="0" w:color="000000"/>
              <w:bottom w:val="nil"/>
              <w:right w:val="single" w:sz="2" w:space="0" w:color="000000"/>
            </w:tcBorders>
          </w:tcPr>
          <w:p w14:paraId="6D4EB903" w14:textId="77777777" w:rsidR="0033494E" w:rsidRDefault="005B7D7B">
            <w:pPr>
              <w:spacing w:after="0" w:line="259" w:lineRule="auto"/>
              <w:ind w:left="122" w:firstLine="0"/>
              <w:jc w:val="left"/>
            </w:pPr>
            <w:r>
              <w:t>31</w:t>
            </w:r>
            <w:r>
              <w:rPr>
                <w:u w:val="single" w:color="000000"/>
              </w:rPr>
              <w:t>/10/202</w:t>
            </w:r>
            <w:r>
              <w:t>3</w:t>
            </w:r>
          </w:p>
          <w:p w14:paraId="001CA1C7" w14:textId="77777777" w:rsidR="0033494E" w:rsidRDefault="005B7D7B">
            <w:pPr>
              <w:spacing w:after="22" w:line="259" w:lineRule="auto"/>
              <w:ind w:left="14" w:firstLine="0"/>
              <w:jc w:val="left"/>
            </w:pPr>
            <w:r>
              <w:rPr>
                <w:noProof/>
              </w:rPr>
              <w:drawing>
                <wp:inline distT="0" distB="0" distL="0" distR="0" wp14:anchorId="44CA1C1F" wp14:editId="18A5B059">
                  <wp:extent cx="736525" cy="160020"/>
                  <wp:effectExtent l="0" t="0" r="0" b="0"/>
                  <wp:docPr id="10098" name="Picture 10098"/>
                  <wp:cNvGraphicFramePr/>
                  <a:graphic xmlns:a="http://schemas.openxmlformats.org/drawingml/2006/main">
                    <a:graphicData uri="http://schemas.openxmlformats.org/drawingml/2006/picture">
                      <pic:pic xmlns:pic="http://schemas.openxmlformats.org/drawingml/2006/picture">
                        <pic:nvPicPr>
                          <pic:cNvPr id="10098" name="Picture 10098"/>
                          <pic:cNvPicPr/>
                        </pic:nvPicPr>
                        <pic:blipFill>
                          <a:blip r:embed="rId32"/>
                          <a:stretch>
                            <a:fillRect/>
                          </a:stretch>
                        </pic:blipFill>
                        <pic:spPr>
                          <a:xfrm>
                            <a:off x="0" y="0"/>
                            <a:ext cx="736525" cy="160020"/>
                          </a:xfrm>
                          <a:prstGeom prst="rect">
                            <a:avLst/>
                          </a:prstGeom>
                        </pic:spPr>
                      </pic:pic>
                    </a:graphicData>
                  </a:graphic>
                </wp:inline>
              </w:drawing>
            </w:r>
          </w:p>
          <w:p w14:paraId="6577022B" w14:textId="77777777" w:rsidR="0033494E" w:rsidRDefault="005B7D7B">
            <w:pPr>
              <w:spacing w:after="0" w:line="259" w:lineRule="auto"/>
              <w:ind w:left="122" w:firstLine="0"/>
              <w:jc w:val="left"/>
            </w:pPr>
            <w:r>
              <w:t>30/10/2023</w:t>
            </w:r>
          </w:p>
        </w:tc>
        <w:tc>
          <w:tcPr>
            <w:tcW w:w="1100" w:type="dxa"/>
            <w:vMerge w:val="restart"/>
            <w:tcBorders>
              <w:top w:val="nil"/>
              <w:left w:val="single" w:sz="2" w:space="0" w:color="000000"/>
              <w:bottom w:val="single" w:sz="2" w:space="0" w:color="000000"/>
              <w:right w:val="single" w:sz="2" w:space="0" w:color="000000"/>
            </w:tcBorders>
          </w:tcPr>
          <w:p w14:paraId="219B1247" w14:textId="77777777" w:rsidR="0033494E" w:rsidRDefault="005B7D7B">
            <w:pPr>
              <w:spacing w:after="0" w:line="259" w:lineRule="auto"/>
              <w:ind w:left="156" w:firstLine="0"/>
              <w:jc w:val="left"/>
            </w:pPr>
            <w:r>
              <w:rPr>
                <w:sz w:val="24"/>
              </w:rPr>
              <w:t>2:30p-n</w:t>
            </w:r>
          </w:p>
          <w:p w14:paraId="5518E9CF" w14:textId="77777777" w:rsidR="0033494E" w:rsidRDefault="005B7D7B">
            <w:pPr>
              <w:spacing w:after="0" w:line="259" w:lineRule="auto"/>
              <w:ind w:left="0" w:right="24" w:firstLine="0"/>
              <w:jc w:val="center"/>
            </w:pPr>
            <w:r>
              <w:t>2:30 pm.</w:t>
            </w:r>
          </w:p>
          <w:p w14:paraId="37CE96FF" w14:textId="77777777" w:rsidR="0033494E" w:rsidRDefault="005B7D7B">
            <w:pPr>
              <w:spacing w:after="0" w:line="259" w:lineRule="auto"/>
              <w:ind w:left="156" w:firstLine="0"/>
              <w:jc w:val="left"/>
            </w:pPr>
            <w:r>
              <w:t>7:00 am</w:t>
            </w:r>
          </w:p>
        </w:tc>
        <w:tc>
          <w:tcPr>
            <w:tcW w:w="850" w:type="dxa"/>
            <w:tcBorders>
              <w:top w:val="single" w:sz="2" w:space="0" w:color="000000"/>
              <w:left w:val="nil"/>
              <w:bottom w:val="single" w:sz="2" w:space="0" w:color="000000"/>
              <w:right w:val="nil"/>
            </w:tcBorders>
          </w:tcPr>
          <w:p w14:paraId="0B838497" w14:textId="77777777" w:rsidR="0033494E" w:rsidRDefault="005B7D7B">
            <w:pPr>
              <w:spacing w:after="0" w:line="259" w:lineRule="auto"/>
              <w:ind w:left="0" w:right="7" w:firstLine="0"/>
              <w:jc w:val="center"/>
            </w:pPr>
            <w:r>
              <w:rPr>
                <w:sz w:val="24"/>
              </w:rPr>
              <w:t>T17</w:t>
            </w:r>
          </w:p>
        </w:tc>
      </w:tr>
      <w:tr w:rsidR="0033494E" w14:paraId="6A81D1D6" w14:textId="77777777">
        <w:trPr>
          <w:trHeight w:val="450"/>
        </w:trPr>
        <w:tc>
          <w:tcPr>
            <w:tcW w:w="0" w:type="auto"/>
            <w:vMerge/>
            <w:tcBorders>
              <w:top w:val="nil"/>
              <w:left w:val="single" w:sz="2" w:space="0" w:color="000000"/>
              <w:bottom w:val="nil"/>
              <w:right w:val="single" w:sz="2" w:space="0" w:color="000000"/>
            </w:tcBorders>
          </w:tcPr>
          <w:p w14:paraId="5306E318"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4A42F938"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065FA999"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1EF9F44D" w14:textId="77777777" w:rsidR="0033494E" w:rsidRDefault="0033494E">
            <w:pPr>
              <w:spacing w:after="160" w:line="259" w:lineRule="auto"/>
              <w:ind w:left="0" w:firstLine="0"/>
              <w:jc w:val="left"/>
            </w:pPr>
          </w:p>
        </w:tc>
        <w:tc>
          <w:tcPr>
            <w:tcW w:w="850" w:type="dxa"/>
            <w:vMerge w:val="restart"/>
            <w:tcBorders>
              <w:top w:val="single" w:sz="2" w:space="0" w:color="000000"/>
              <w:left w:val="single" w:sz="2" w:space="0" w:color="000000"/>
              <w:bottom w:val="nil"/>
              <w:right w:val="single" w:sz="2" w:space="0" w:color="000000"/>
            </w:tcBorders>
          </w:tcPr>
          <w:p w14:paraId="761DFDC5" w14:textId="77777777" w:rsidR="0033494E" w:rsidRDefault="005B7D7B">
            <w:pPr>
              <w:spacing w:after="0" w:line="259" w:lineRule="auto"/>
              <w:ind w:left="0" w:firstLine="0"/>
              <w:jc w:val="center"/>
            </w:pPr>
            <w:r>
              <w:rPr>
                <w:sz w:val="24"/>
              </w:rPr>
              <w:t>T23</w:t>
            </w:r>
          </w:p>
          <w:p w14:paraId="779D5990" w14:textId="77777777" w:rsidR="0033494E" w:rsidRDefault="005B7D7B">
            <w:pPr>
              <w:spacing w:after="0" w:line="259" w:lineRule="auto"/>
              <w:ind w:left="0" w:right="14" w:firstLine="0"/>
              <w:jc w:val="center"/>
            </w:pPr>
            <w:r>
              <w:t>A32</w:t>
            </w:r>
          </w:p>
        </w:tc>
      </w:tr>
      <w:tr w:rsidR="0033494E" w14:paraId="7C9B283B" w14:textId="77777777">
        <w:trPr>
          <w:trHeight w:val="450"/>
        </w:trPr>
        <w:tc>
          <w:tcPr>
            <w:tcW w:w="0" w:type="auto"/>
            <w:vMerge/>
            <w:tcBorders>
              <w:top w:val="nil"/>
              <w:left w:val="single" w:sz="2" w:space="0" w:color="000000"/>
              <w:bottom w:val="nil"/>
              <w:right w:val="single" w:sz="2" w:space="0" w:color="000000"/>
            </w:tcBorders>
          </w:tcPr>
          <w:p w14:paraId="115BE792"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0DCF83F0"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6D0554FE" w14:textId="77777777" w:rsidR="0033494E" w:rsidRDefault="0033494E">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14:paraId="009A8711"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433C5524" w14:textId="77777777" w:rsidR="0033494E" w:rsidRDefault="0033494E">
            <w:pPr>
              <w:spacing w:after="160" w:line="259" w:lineRule="auto"/>
              <w:ind w:left="0" w:firstLine="0"/>
              <w:jc w:val="left"/>
            </w:pPr>
          </w:p>
        </w:tc>
      </w:tr>
      <w:tr w:rsidR="0033494E" w14:paraId="08D91ED8" w14:textId="77777777">
        <w:trPr>
          <w:trHeight w:val="233"/>
        </w:trPr>
        <w:tc>
          <w:tcPr>
            <w:tcW w:w="0" w:type="auto"/>
            <w:vMerge/>
            <w:tcBorders>
              <w:top w:val="nil"/>
              <w:left w:val="single" w:sz="2" w:space="0" w:color="000000"/>
              <w:bottom w:val="nil"/>
              <w:right w:val="single" w:sz="2" w:space="0" w:color="000000"/>
            </w:tcBorders>
          </w:tcPr>
          <w:p w14:paraId="67636926"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6BC5D19C" w14:textId="77777777" w:rsidR="0033494E" w:rsidRDefault="0033494E">
            <w:pPr>
              <w:spacing w:after="160" w:line="259" w:lineRule="auto"/>
              <w:ind w:left="0" w:firstLine="0"/>
              <w:jc w:val="left"/>
            </w:pPr>
          </w:p>
        </w:tc>
        <w:tc>
          <w:tcPr>
            <w:tcW w:w="1242" w:type="dxa"/>
            <w:tcBorders>
              <w:top w:val="nil"/>
              <w:left w:val="single" w:sz="2" w:space="0" w:color="000000"/>
              <w:bottom w:val="single" w:sz="2" w:space="0" w:color="000000"/>
              <w:right w:val="single" w:sz="2" w:space="0" w:color="000000"/>
            </w:tcBorders>
          </w:tcPr>
          <w:p w14:paraId="1F0742B6" w14:textId="77777777" w:rsidR="0033494E" w:rsidRDefault="005B7D7B">
            <w:pPr>
              <w:spacing w:after="0" w:line="259" w:lineRule="auto"/>
              <w:ind w:left="122" w:firstLine="0"/>
              <w:jc w:val="left"/>
            </w:pPr>
            <w:r>
              <w:t>03/11/2023</w:t>
            </w:r>
          </w:p>
        </w:tc>
        <w:tc>
          <w:tcPr>
            <w:tcW w:w="1100" w:type="dxa"/>
            <w:tcBorders>
              <w:top w:val="single" w:sz="2" w:space="0" w:color="000000"/>
              <w:left w:val="single" w:sz="2" w:space="0" w:color="000000"/>
              <w:bottom w:val="nil"/>
              <w:right w:val="single" w:sz="2" w:space="0" w:color="000000"/>
            </w:tcBorders>
          </w:tcPr>
          <w:p w14:paraId="74970F77" w14:textId="77777777" w:rsidR="0033494E" w:rsidRDefault="005B7D7B">
            <w:pPr>
              <w:spacing w:after="0" w:line="259" w:lineRule="auto"/>
              <w:ind w:left="149" w:firstLine="0"/>
              <w:jc w:val="left"/>
            </w:pPr>
            <w:r>
              <w:t>TOO am</w:t>
            </w:r>
          </w:p>
        </w:tc>
        <w:tc>
          <w:tcPr>
            <w:tcW w:w="850" w:type="dxa"/>
            <w:vMerge w:val="restart"/>
            <w:tcBorders>
              <w:top w:val="nil"/>
              <w:left w:val="single" w:sz="2" w:space="0" w:color="000000"/>
              <w:bottom w:val="single" w:sz="2" w:space="0" w:color="000000"/>
              <w:right w:val="single" w:sz="2" w:space="0" w:color="000000"/>
            </w:tcBorders>
          </w:tcPr>
          <w:p w14:paraId="62392FC8" w14:textId="77777777" w:rsidR="0033494E" w:rsidRDefault="005B7D7B">
            <w:pPr>
              <w:spacing w:after="0" w:line="259" w:lineRule="auto"/>
              <w:ind w:left="0" w:right="22" w:firstLine="0"/>
              <w:jc w:val="center"/>
            </w:pPr>
            <w:r>
              <w:rPr>
                <w:u w:val="single" w:color="000000"/>
              </w:rPr>
              <w:t>A</w:t>
            </w:r>
            <w:r>
              <w:t>32</w:t>
            </w:r>
          </w:p>
          <w:p w14:paraId="46EAE6B2" w14:textId="77777777" w:rsidR="0033494E" w:rsidRDefault="005B7D7B">
            <w:pPr>
              <w:spacing w:after="0" w:line="259" w:lineRule="auto"/>
              <w:ind w:left="0" w:right="43" w:firstLine="0"/>
              <w:jc w:val="center"/>
            </w:pPr>
            <w:r>
              <w:rPr>
                <w:sz w:val="32"/>
              </w:rPr>
              <w:t>Tl</w:t>
            </w:r>
          </w:p>
          <w:p w14:paraId="3CA108BD" w14:textId="77777777" w:rsidR="0033494E" w:rsidRDefault="005B7D7B">
            <w:pPr>
              <w:spacing w:after="0" w:line="259" w:lineRule="auto"/>
              <w:ind w:left="0" w:right="36" w:firstLine="0"/>
              <w:jc w:val="center"/>
            </w:pPr>
            <w:r>
              <w:rPr>
                <w:sz w:val="32"/>
              </w:rPr>
              <w:t>Tl</w:t>
            </w:r>
          </w:p>
        </w:tc>
      </w:tr>
      <w:tr w:rsidR="0033494E" w14:paraId="695D9E0F" w14:textId="77777777">
        <w:trPr>
          <w:trHeight w:val="232"/>
        </w:trPr>
        <w:tc>
          <w:tcPr>
            <w:tcW w:w="0" w:type="auto"/>
            <w:vMerge/>
            <w:tcBorders>
              <w:top w:val="nil"/>
              <w:left w:val="single" w:sz="2" w:space="0" w:color="000000"/>
              <w:bottom w:val="single" w:sz="2" w:space="0" w:color="000000"/>
              <w:right w:val="single" w:sz="2" w:space="0" w:color="000000"/>
            </w:tcBorders>
          </w:tcPr>
          <w:p w14:paraId="0C80F254"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49DD3A49" w14:textId="77777777" w:rsidR="0033494E" w:rsidRDefault="0033494E">
            <w:pPr>
              <w:spacing w:after="160" w:line="259" w:lineRule="auto"/>
              <w:ind w:left="0" w:firstLine="0"/>
              <w:jc w:val="left"/>
            </w:pPr>
          </w:p>
        </w:tc>
        <w:tc>
          <w:tcPr>
            <w:tcW w:w="1242" w:type="dxa"/>
            <w:tcBorders>
              <w:top w:val="single" w:sz="2" w:space="0" w:color="000000"/>
              <w:left w:val="single" w:sz="2" w:space="0" w:color="000000"/>
              <w:bottom w:val="single" w:sz="2" w:space="0" w:color="000000"/>
              <w:right w:val="single" w:sz="2" w:space="0" w:color="000000"/>
            </w:tcBorders>
          </w:tcPr>
          <w:p w14:paraId="4711DE15" w14:textId="77777777" w:rsidR="0033494E" w:rsidRDefault="005B7D7B">
            <w:pPr>
              <w:spacing w:after="0" w:line="259" w:lineRule="auto"/>
              <w:ind w:left="115" w:firstLine="0"/>
              <w:jc w:val="left"/>
            </w:pPr>
            <w:r>
              <w:rPr>
                <w:sz w:val="20"/>
              </w:rPr>
              <w:t>03/1112023</w:t>
            </w:r>
          </w:p>
        </w:tc>
        <w:tc>
          <w:tcPr>
            <w:tcW w:w="1100" w:type="dxa"/>
            <w:tcBorders>
              <w:top w:val="nil"/>
              <w:left w:val="single" w:sz="2" w:space="0" w:color="000000"/>
              <w:bottom w:val="nil"/>
              <w:right w:val="single" w:sz="2" w:space="0" w:color="000000"/>
            </w:tcBorders>
          </w:tcPr>
          <w:p w14:paraId="1381A41F" w14:textId="77777777" w:rsidR="0033494E" w:rsidRDefault="005B7D7B">
            <w:pPr>
              <w:spacing w:after="0" w:line="259" w:lineRule="auto"/>
              <w:ind w:left="149" w:firstLine="0"/>
              <w:jc w:val="left"/>
            </w:pPr>
            <w:r>
              <w:t>2:30 m</w:t>
            </w:r>
          </w:p>
        </w:tc>
        <w:tc>
          <w:tcPr>
            <w:tcW w:w="0" w:type="auto"/>
            <w:vMerge/>
            <w:tcBorders>
              <w:top w:val="nil"/>
              <w:left w:val="single" w:sz="2" w:space="0" w:color="000000"/>
              <w:bottom w:val="nil"/>
              <w:right w:val="single" w:sz="2" w:space="0" w:color="000000"/>
            </w:tcBorders>
          </w:tcPr>
          <w:p w14:paraId="6F820097" w14:textId="77777777" w:rsidR="0033494E" w:rsidRDefault="0033494E">
            <w:pPr>
              <w:spacing w:after="160" w:line="259" w:lineRule="auto"/>
              <w:ind w:left="0" w:firstLine="0"/>
              <w:jc w:val="left"/>
            </w:pPr>
          </w:p>
        </w:tc>
      </w:tr>
      <w:tr w:rsidR="0033494E" w14:paraId="36C72F70" w14:textId="77777777">
        <w:trPr>
          <w:trHeight w:val="229"/>
        </w:trPr>
        <w:tc>
          <w:tcPr>
            <w:tcW w:w="3446" w:type="dxa"/>
            <w:vMerge w:val="restart"/>
            <w:tcBorders>
              <w:top w:val="single" w:sz="2" w:space="0" w:color="000000"/>
              <w:left w:val="single" w:sz="2" w:space="0" w:color="000000"/>
              <w:bottom w:val="single" w:sz="2" w:space="0" w:color="000000"/>
              <w:right w:val="single" w:sz="2" w:space="0" w:color="000000"/>
            </w:tcBorders>
          </w:tcPr>
          <w:p w14:paraId="4785935E" w14:textId="77777777" w:rsidR="0033494E" w:rsidRDefault="005B7D7B">
            <w:pPr>
              <w:spacing w:after="0" w:line="259" w:lineRule="auto"/>
              <w:ind w:left="86" w:firstLine="0"/>
              <w:jc w:val="left"/>
            </w:pPr>
            <w:r>
              <w:t>Secretariado Ejecutivo</w:t>
            </w:r>
          </w:p>
        </w:tc>
        <w:tc>
          <w:tcPr>
            <w:tcW w:w="0" w:type="auto"/>
            <w:vMerge/>
            <w:tcBorders>
              <w:top w:val="nil"/>
              <w:left w:val="single" w:sz="2" w:space="0" w:color="000000"/>
              <w:bottom w:val="nil"/>
              <w:right w:val="single" w:sz="2" w:space="0" w:color="000000"/>
            </w:tcBorders>
          </w:tcPr>
          <w:p w14:paraId="6A7368E5" w14:textId="77777777" w:rsidR="0033494E" w:rsidRDefault="0033494E">
            <w:pPr>
              <w:spacing w:after="160" w:line="259" w:lineRule="auto"/>
              <w:ind w:left="0" w:firstLine="0"/>
              <w:jc w:val="left"/>
            </w:pPr>
          </w:p>
        </w:tc>
        <w:tc>
          <w:tcPr>
            <w:tcW w:w="1242" w:type="dxa"/>
            <w:tcBorders>
              <w:top w:val="single" w:sz="2" w:space="0" w:color="000000"/>
              <w:left w:val="single" w:sz="2" w:space="0" w:color="000000"/>
              <w:bottom w:val="nil"/>
              <w:right w:val="single" w:sz="2" w:space="0" w:color="000000"/>
            </w:tcBorders>
          </w:tcPr>
          <w:p w14:paraId="688BFAAC" w14:textId="77777777" w:rsidR="0033494E" w:rsidRDefault="005B7D7B">
            <w:pPr>
              <w:spacing w:after="0" w:line="259" w:lineRule="auto"/>
              <w:ind w:left="122" w:firstLine="0"/>
              <w:jc w:val="left"/>
            </w:pPr>
            <w:r>
              <w:t>03/11</w:t>
            </w:r>
            <w:r>
              <w:rPr>
                <w:u w:val="single" w:color="000000"/>
              </w:rPr>
              <w:t>/2023</w:t>
            </w:r>
          </w:p>
        </w:tc>
        <w:tc>
          <w:tcPr>
            <w:tcW w:w="1100" w:type="dxa"/>
            <w:tcBorders>
              <w:top w:val="nil"/>
              <w:left w:val="single" w:sz="2" w:space="0" w:color="000000"/>
              <w:bottom w:val="nil"/>
              <w:right w:val="single" w:sz="2" w:space="0" w:color="000000"/>
            </w:tcBorders>
          </w:tcPr>
          <w:p w14:paraId="5D1C7E63" w14:textId="77777777" w:rsidR="0033494E" w:rsidRDefault="005B7D7B">
            <w:pPr>
              <w:spacing w:after="0" w:line="259" w:lineRule="auto"/>
              <w:ind w:left="149" w:firstLine="0"/>
              <w:jc w:val="left"/>
            </w:pPr>
            <w:r>
              <w:rPr>
                <w:u w:val="single" w:color="000000"/>
              </w:rPr>
              <w:t>2.3</w:t>
            </w:r>
            <w:r>
              <w:t>0 m</w:t>
            </w:r>
          </w:p>
        </w:tc>
        <w:tc>
          <w:tcPr>
            <w:tcW w:w="0" w:type="auto"/>
            <w:vMerge/>
            <w:tcBorders>
              <w:top w:val="nil"/>
              <w:left w:val="single" w:sz="2" w:space="0" w:color="000000"/>
              <w:bottom w:val="single" w:sz="2" w:space="0" w:color="000000"/>
              <w:right w:val="single" w:sz="2" w:space="0" w:color="000000"/>
            </w:tcBorders>
          </w:tcPr>
          <w:p w14:paraId="29297701" w14:textId="77777777" w:rsidR="0033494E" w:rsidRDefault="0033494E">
            <w:pPr>
              <w:spacing w:after="160" w:line="259" w:lineRule="auto"/>
              <w:ind w:left="0" w:firstLine="0"/>
              <w:jc w:val="left"/>
            </w:pPr>
          </w:p>
        </w:tc>
      </w:tr>
      <w:tr w:rsidR="0033494E" w14:paraId="09F2A1F8" w14:textId="77777777">
        <w:trPr>
          <w:trHeight w:val="239"/>
        </w:trPr>
        <w:tc>
          <w:tcPr>
            <w:tcW w:w="0" w:type="auto"/>
            <w:vMerge/>
            <w:tcBorders>
              <w:top w:val="nil"/>
              <w:left w:val="single" w:sz="2" w:space="0" w:color="000000"/>
              <w:bottom w:val="single" w:sz="2" w:space="0" w:color="000000"/>
              <w:right w:val="single" w:sz="2" w:space="0" w:color="000000"/>
            </w:tcBorders>
          </w:tcPr>
          <w:p w14:paraId="1273BFDF" w14:textId="77777777" w:rsidR="0033494E" w:rsidRDefault="0033494E">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14:paraId="7D947BDD" w14:textId="77777777" w:rsidR="0033494E" w:rsidRDefault="0033494E">
            <w:pPr>
              <w:spacing w:after="160" w:line="259" w:lineRule="auto"/>
              <w:ind w:left="0" w:firstLine="0"/>
              <w:jc w:val="left"/>
            </w:pPr>
          </w:p>
        </w:tc>
        <w:tc>
          <w:tcPr>
            <w:tcW w:w="1242" w:type="dxa"/>
            <w:tcBorders>
              <w:top w:val="nil"/>
              <w:left w:val="single" w:sz="2" w:space="0" w:color="000000"/>
              <w:bottom w:val="single" w:sz="2" w:space="0" w:color="000000"/>
              <w:right w:val="nil"/>
            </w:tcBorders>
          </w:tcPr>
          <w:p w14:paraId="4460D3C8" w14:textId="77777777" w:rsidR="0033494E" w:rsidRDefault="005B7D7B">
            <w:pPr>
              <w:spacing w:after="0" w:line="259" w:lineRule="auto"/>
              <w:ind w:left="122" w:firstLine="0"/>
              <w:jc w:val="left"/>
            </w:pPr>
            <w:r>
              <w:t>31/10/2023</w:t>
            </w:r>
          </w:p>
        </w:tc>
        <w:tc>
          <w:tcPr>
            <w:tcW w:w="1100" w:type="dxa"/>
            <w:tcBorders>
              <w:top w:val="nil"/>
              <w:left w:val="nil"/>
              <w:bottom w:val="single" w:sz="2" w:space="0" w:color="000000"/>
              <w:right w:val="single" w:sz="2" w:space="0" w:color="000000"/>
            </w:tcBorders>
          </w:tcPr>
          <w:p w14:paraId="51A97B4B" w14:textId="77777777" w:rsidR="0033494E" w:rsidRDefault="005B7D7B">
            <w:pPr>
              <w:spacing w:after="0" w:line="259" w:lineRule="auto"/>
              <w:ind w:left="149" w:firstLine="0"/>
              <w:jc w:val="left"/>
            </w:pPr>
            <w:r>
              <w:rPr>
                <w:sz w:val="26"/>
              </w:rPr>
              <w:t>2 30 m</w:t>
            </w:r>
          </w:p>
        </w:tc>
        <w:tc>
          <w:tcPr>
            <w:tcW w:w="850" w:type="dxa"/>
            <w:tcBorders>
              <w:top w:val="single" w:sz="2" w:space="0" w:color="000000"/>
              <w:left w:val="single" w:sz="2" w:space="0" w:color="000000"/>
              <w:bottom w:val="single" w:sz="2" w:space="0" w:color="000000"/>
              <w:right w:val="single" w:sz="2" w:space="0" w:color="000000"/>
            </w:tcBorders>
          </w:tcPr>
          <w:p w14:paraId="6DEBCBB4" w14:textId="77777777" w:rsidR="0033494E" w:rsidRDefault="0033494E">
            <w:pPr>
              <w:spacing w:after="160" w:line="259" w:lineRule="auto"/>
              <w:ind w:left="0" w:firstLine="0"/>
              <w:jc w:val="left"/>
            </w:pPr>
          </w:p>
        </w:tc>
      </w:tr>
    </w:tbl>
    <w:p w14:paraId="3C3C5806" w14:textId="77777777" w:rsidR="0033494E" w:rsidRDefault="005B7D7B">
      <w:pPr>
        <w:spacing w:after="52" w:line="259" w:lineRule="auto"/>
        <w:ind w:left="903" w:right="2788" w:hanging="10"/>
        <w:jc w:val="left"/>
      </w:pPr>
      <w:r>
        <w:rPr>
          <w:sz w:val="24"/>
        </w:rPr>
        <w:t>Prueba de conocimientos académicos</w:t>
      </w:r>
    </w:p>
    <w:p w14:paraId="7209A91B" w14:textId="77777777" w:rsidR="0033494E" w:rsidRDefault="005B7D7B">
      <w:pPr>
        <w:spacing w:after="82"/>
        <w:ind w:left="886" w:right="144"/>
      </w:pPr>
      <w:r>
        <w:t xml:space="preserve">El proceso de admisión conlleva una prueba escrita de conocimientos académicos con un valor de 20%, la cual comprende los contenidos e indicadores del primer período de noveno año del 2023, en las asignaturas de Ciencias, </w:t>
      </w:r>
      <w:proofErr w:type="gramStart"/>
      <w:r>
        <w:t>Español</w:t>
      </w:r>
      <w:proofErr w:type="gramEnd"/>
      <w:r>
        <w:t>, Matemática, Estudios Soci</w:t>
      </w:r>
      <w:r>
        <w:t xml:space="preserve">ales, Educación Cívica, Inglés y Francés. El temario que se considera para elaborar la prueba se realizó con base a la información suministrada por los docentes de noveno año y </w:t>
      </w:r>
      <w:proofErr w:type="spellStart"/>
      <w:r>
        <w:t>Io</w:t>
      </w:r>
      <w:proofErr w:type="spellEnd"/>
      <w:r>
        <w:t xml:space="preserve"> entrega la Orientadora Alice Quirós Lizano.</w:t>
      </w:r>
    </w:p>
    <w:p w14:paraId="77A96339" w14:textId="77777777" w:rsidR="0033494E" w:rsidRDefault="005B7D7B">
      <w:pPr>
        <w:spacing w:after="93"/>
        <w:ind w:left="886" w:right="151"/>
      </w:pPr>
      <w:r>
        <w:rPr>
          <w:noProof/>
        </w:rPr>
        <mc:AlternateContent>
          <mc:Choice Requires="wpg">
            <w:drawing>
              <wp:anchor distT="0" distB="0" distL="114300" distR="114300" simplePos="0" relativeHeight="251663360" behindDoc="0" locked="0" layoutInCell="1" allowOverlap="1" wp14:anchorId="276B0D11" wp14:editId="50E10AA2">
                <wp:simplePos x="0" y="0"/>
                <wp:positionH relativeFrom="page">
                  <wp:posOffset>4066900</wp:posOffset>
                </wp:positionH>
                <wp:positionV relativeFrom="page">
                  <wp:posOffset>11640312</wp:posOffset>
                </wp:positionV>
                <wp:extent cx="1276339" cy="13716"/>
                <wp:effectExtent l="0" t="0" r="0" b="0"/>
                <wp:wrapTopAndBottom/>
                <wp:docPr id="23137" name="Group 23137"/>
                <wp:cNvGraphicFramePr/>
                <a:graphic xmlns:a="http://schemas.openxmlformats.org/drawingml/2006/main">
                  <a:graphicData uri="http://schemas.microsoft.com/office/word/2010/wordprocessingGroup">
                    <wpg:wgp>
                      <wpg:cNvGrpSpPr/>
                      <wpg:grpSpPr>
                        <a:xfrm>
                          <a:off x="0" y="0"/>
                          <a:ext cx="1276339" cy="13716"/>
                          <a:chOff x="0" y="0"/>
                          <a:chExt cx="1276339" cy="13716"/>
                        </a:xfrm>
                      </wpg:grpSpPr>
                      <wps:wsp>
                        <wps:cNvPr id="23136" name="Shape 23136"/>
                        <wps:cNvSpPr/>
                        <wps:spPr>
                          <a:xfrm>
                            <a:off x="0" y="0"/>
                            <a:ext cx="1276339" cy="13716"/>
                          </a:xfrm>
                          <a:custGeom>
                            <a:avLst/>
                            <a:gdLst/>
                            <a:ahLst/>
                            <a:cxnLst/>
                            <a:rect l="0" t="0" r="0" b="0"/>
                            <a:pathLst>
                              <a:path w="1276339" h="13716">
                                <a:moveTo>
                                  <a:pt x="0" y="6858"/>
                                </a:moveTo>
                                <a:lnTo>
                                  <a:pt x="1276339"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3137" style="width:100.499pt;height:1.08002pt;position:absolute;mso-position-horizontal-relative:page;mso-position-horizontal:absolute;margin-left:320.228pt;mso-position-vertical-relative:page;margin-top:916.56pt;" coordsize="12763,137">
                <v:shape id="Shape 23136" style="position:absolute;width:12763;height:137;left:0;top:0;" coordsize="1276339,13716" path="m0,6858l1276339,6858">
                  <v:stroke weight="1.08002pt" endcap="flat" joinstyle="miter" miterlimit="1" on="true" color="#000000"/>
                  <v:fill on="false" color="#000000"/>
                </v:shape>
                <w10:wrap type="topAndBottom"/>
              </v:group>
            </w:pict>
          </mc:Fallback>
        </mc:AlternateContent>
      </w:r>
      <w:r>
        <w:t>Para la inscripción de prueba d</w:t>
      </w:r>
      <w:r>
        <w:t>e conocimientos académicos se solicita una contribución de 02.000,00 que será recibida cuando realice el registro de la misma en la Oficina de Gestión Secretarial, del lunes 02 de octubre al viernes 20 de octubre.</w:t>
      </w:r>
    </w:p>
    <w:p w14:paraId="385069A2" w14:textId="77777777" w:rsidR="0033494E" w:rsidRDefault="005B7D7B">
      <w:pPr>
        <w:ind w:left="886"/>
      </w:pPr>
      <w:r>
        <w:t>La prueba se llevará a cabo el martes 24 d</w:t>
      </w:r>
      <w:r>
        <w:t>e octubre a las siete de la mañana, con la siguiente distribución.</w:t>
      </w:r>
    </w:p>
    <w:p w14:paraId="7FF1434A" w14:textId="77777777" w:rsidR="0033494E" w:rsidRDefault="005B7D7B">
      <w:pPr>
        <w:tabs>
          <w:tab w:val="center" w:pos="1019"/>
          <w:tab w:val="center" w:pos="4002"/>
          <w:tab w:val="center" w:pos="7258"/>
        </w:tabs>
        <w:ind w:left="0" w:firstLine="0"/>
        <w:jc w:val="left"/>
      </w:pPr>
      <w:r>
        <w:tab/>
      </w:r>
      <w:r>
        <w:t>9-1</w:t>
      </w:r>
      <w:r>
        <w:tab/>
      </w:r>
      <w:r>
        <w:t>Ricardo Chan Fonseca/Ana Graciela Delgado Arguedas</w:t>
      </w:r>
      <w:r>
        <w:tab/>
        <w:t>A32</w:t>
      </w:r>
    </w:p>
    <w:p w14:paraId="65AF6D1C" w14:textId="77777777" w:rsidR="0033494E" w:rsidRDefault="005B7D7B">
      <w:pPr>
        <w:tabs>
          <w:tab w:val="center" w:pos="1034"/>
          <w:tab w:val="center" w:pos="2734"/>
        </w:tabs>
        <w:ind w:left="0" w:firstLine="0"/>
        <w:jc w:val="left"/>
      </w:pPr>
      <w:r>
        <w:tab/>
        <w:t xml:space="preserve">9-2 </w:t>
      </w:r>
      <w:r>
        <w:tab/>
        <w:t>Mauricio Barquero Chaves</w:t>
      </w:r>
    </w:p>
    <w:p w14:paraId="15F9B57F" w14:textId="77777777" w:rsidR="0033494E" w:rsidRDefault="005B7D7B">
      <w:pPr>
        <w:tabs>
          <w:tab w:val="center" w:pos="1034"/>
          <w:tab w:val="center" w:pos="3595"/>
          <w:tab w:val="center" w:pos="7258"/>
        </w:tabs>
        <w:spacing w:after="0" w:line="259" w:lineRule="auto"/>
        <w:ind w:left="0" w:firstLine="0"/>
        <w:jc w:val="left"/>
      </w:pPr>
      <w:r>
        <w:rPr>
          <w:sz w:val="24"/>
        </w:rPr>
        <w:tab/>
      </w:r>
      <w:r>
        <w:rPr>
          <w:sz w:val="24"/>
        </w:rPr>
        <w:t>9-3</w:t>
      </w:r>
      <w:r>
        <w:rPr>
          <w:sz w:val="24"/>
        </w:rPr>
        <w:tab/>
      </w:r>
      <w:r>
        <w:rPr>
          <w:sz w:val="24"/>
        </w:rPr>
        <w:t>Priscilla Chacón Marín/Vanessa Rojas Salazar</w:t>
      </w:r>
      <w:r>
        <w:rPr>
          <w:sz w:val="24"/>
        </w:rPr>
        <w:tab/>
        <w:t>AIO</w:t>
      </w:r>
    </w:p>
    <w:p w14:paraId="27B49950" w14:textId="77777777" w:rsidR="0033494E" w:rsidRDefault="005B7D7B">
      <w:pPr>
        <w:tabs>
          <w:tab w:val="center" w:pos="1034"/>
          <w:tab w:val="center" w:pos="2795"/>
          <w:tab w:val="center" w:pos="7251"/>
        </w:tabs>
        <w:ind w:left="0" w:firstLine="0"/>
        <w:jc w:val="left"/>
      </w:pPr>
      <w:r>
        <w:tab/>
        <w:t xml:space="preserve">9-4 </w:t>
      </w:r>
      <w:r>
        <w:tab/>
        <w:t>Yohanna Sequeira Pichardo</w:t>
      </w:r>
      <w:r>
        <w:tab/>
        <w:t>A17</w:t>
      </w:r>
    </w:p>
    <w:p w14:paraId="566A532D" w14:textId="77777777" w:rsidR="0033494E" w:rsidRDefault="005B7D7B">
      <w:pPr>
        <w:tabs>
          <w:tab w:val="center" w:pos="1030"/>
          <w:tab w:val="center" w:pos="2550"/>
          <w:tab w:val="center" w:pos="7201"/>
        </w:tabs>
        <w:ind w:left="0" w:firstLine="0"/>
        <w:jc w:val="left"/>
      </w:pPr>
      <w:r>
        <w:tab/>
      </w:r>
      <w:r>
        <w:t>9-5</w:t>
      </w:r>
      <w:r>
        <w:tab/>
      </w:r>
      <w:r>
        <w:t>Jonathan Soto Otárola</w:t>
      </w:r>
      <w:r>
        <w:tab/>
        <w:t>A3</w:t>
      </w:r>
    </w:p>
    <w:p w14:paraId="4805B944" w14:textId="77777777" w:rsidR="0033494E" w:rsidRDefault="005B7D7B">
      <w:pPr>
        <w:tabs>
          <w:tab w:val="center" w:pos="1034"/>
          <w:tab w:val="center" w:pos="2539"/>
        </w:tabs>
        <w:ind w:left="0" w:firstLine="0"/>
        <w:jc w:val="left"/>
      </w:pPr>
      <w:r>
        <w:lastRenderedPageBreak/>
        <w:tab/>
        <w:t xml:space="preserve">9-6 </w:t>
      </w:r>
      <w:r>
        <w:tab/>
        <w:t>Omar Camacho Astúa</w:t>
      </w:r>
    </w:p>
    <w:p w14:paraId="1EA15054" w14:textId="77777777" w:rsidR="0033494E" w:rsidRDefault="005B7D7B">
      <w:pPr>
        <w:tabs>
          <w:tab w:val="center" w:pos="1023"/>
          <w:tab w:val="center" w:pos="2601"/>
          <w:tab w:val="center" w:pos="7255"/>
        </w:tabs>
        <w:ind w:left="0" w:firstLine="0"/>
        <w:jc w:val="left"/>
      </w:pPr>
      <w:r>
        <w:tab/>
        <w:t xml:space="preserve">9-7 </w:t>
      </w:r>
      <w:r>
        <w:tab/>
        <w:t>Verny Chacón Alvarado</w:t>
      </w:r>
      <w:r>
        <w:tab/>
        <w:t>A24</w:t>
      </w:r>
    </w:p>
    <w:p w14:paraId="2D936C33" w14:textId="77777777" w:rsidR="0033494E" w:rsidRDefault="005B7D7B">
      <w:pPr>
        <w:tabs>
          <w:tab w:val="center" w:pos="2759"/>
          <w:tab w:val="center" w:pos="7255"/>
        </w:tabs>
        <w:spacing w:after="135"/>
        <w:ind w:left="0" w:firstLine="0"/>
        <w:jc w:val="left"/>
      </w:pPr>
      <w:r>
        <w:tab/>
        <w:t>Adecuación Curricular Alice Quirós Lizano</w:t>
      </w:r>
      <w:r>
        <w:tab/>
        <w:t>A28</w:t>
      </w:r>
    </w:p>
    <w:p w14:paraId="0BAAB786" w14:textId="77777777" w:rsidR="0033494E" w:rsidRDefault="005B7D7B">
      <w:pPr>
        <w:spacing w:after="52" w:line="259" w:lineRule="auto"/>
        <w:ind w:left="903" w:right="2788" w:hanging="10"/>
        <w:jc w:val="left"/>
      </w:pPr>
      <w:r>
        <w:rPr>
          <w:sz w:val="24"/>
        </w:rPr>
        <w:t>Nota de presentación</w:t>
      </w:r>
    </w:p>
    <w:p w14:paraId="2F4F3EBC" w14:textId="77777777" w:rsidR="0033494E" w:rsidRDefault="005B7D7B">
      <w:pPr>
        <w:spacing w:after="139"/>
        <w:ind w:left="886" w:right="166"/>
      </w:pPr>
      <w:r>
        <w:t xml:space="preserve">Para la admisión a décimo año del 2024 se tomará como "nota de presentación" el promedio de los resultados obtenidos en el primer periodo de noveno año del 2023 en las asignaturas de Ciencias, </w:t>
      </w:r>
      <w:proofErr w:type="gramStart"/>
      <w:r>
        <w:t>Español</w:t>
      </w:r>
      <w:proofErr w:type="gramEnd"/>
      <w:r>
        <w:t>, Matemática, Estudios Sociales, Ed</w:t>
      </w:r>
      <w:r>
        <w:t>ucación Cívica, Inglés y Francés. Valor de la nota de presentación: 30%. La Orientadora Alice Quirós Lizano con la información que suministró la Administración del Centro Educativo obtuvo para cada estudiante la nota de presentación respectiva.</w:t>
      </w:r>
    </w:p>
    <w:p w14:paraId="0E268ED6" w14:textId="77777777" w:rsidR="0033494E" w:rsidRDefault="005B7D7B">
      <w:pPr>
        <w:spacing w:after="52" w:line="259" w:lineRule="auto"/>
        <w:ind w:left="903" w:right="2788" w:hanging="10"/>
        <w:jc w:val="left"/>
      </w:pPr>
      <w:r>
        <w:rPr>
          <w:sz w:val="24"/>
        </w:rPr>
        <w:t xml:space="preserve">Resultados </w:t>
      </w:r>
      <w:r>
        <w:rPr>
          <w:sz w:val="24"/>
        </w:rPr>
        <w:t>de ubicación de especialidad</w:t>
      </w:r>
    </w:p>
    <w:p w14:paraId="784267BA" w14:textId="77777777" w:rsidR="0033494E" w:rsidRDefault="005B7D7B">
      <w:pPr>
        <w:spacing w:after="141"/>
        <w:ind w:left="886" w:right="158"/>
      </w:pPr>
      <w:r>
        <w:t>El resultado de ubicación en la especialidad para el curso lectivo 2024 lo entrega la Orientadora Alice Quirós Lizano, la tercera semana de noviembre del 2023. La orientadora indicará el horario de entrega de resultados para lo</w:t>
      </w:r>
      <w:r>
        <w:t>s estudiantes de noveno año que aprobaron el curso lectivo.</w:t>
      </w:r>
    </w:p>
    <w:p w14:paraId="26924F6C" w14:textId="77777777" w:rsidR="0033494E" w:rsidRDefault="005B7D7B">
      <w:pPr>
        <w:spacing w:after="52" w:line="259" w:lineRule="auto"/>
        <w:ind w:left="903" w:right="2788" w:hanging="10"/>
        <w:jc w:val="left"/>
      </w:pPr>
      <w:r>
        <w:rPr>
          <w:sz w:val="24"/>
        </w:rPr>
        <w:t>Ratificación de matrícula</w:t>
      </w:r>
    </w:p>
    <w:p w14:paraId="55FD97A8" w14:textId="5DED9B90" w:rsidR="0033494E" w:rsidRDefault="005B7D7B">
      <w:pPr>
        <w:spacing w:after="689"/>
        <w:ind w:left="886" w:right="166"/>
      </w:pPr>
      <w:r>
        <w:t>La ratificación de matrícula para los estudiantes de noveno año en condición de promovido para décimo año del 2024 y ya ubicados en especialidad, será el jueves siete de dic</w:t>
      </w:r>
      <w:r>
        <w:t xml:space="preserve">iembre del año 2023, a las 8.00 am. en el aula Al, con </w:t>
      </w:r>
      <w:proofErr w:type="gramStart"/>
      <w:r>
        <w:t>los profeso</w:t>
      </w:r>
      <w:proofErr w:type="gramEnd"/>
      <w:r>
        <w:t xml:space="preserve"> es guías respec</w:t>
      </w:r>
      <w:r>
        <w:t>tivos.</w:t>
      </w:r>
    </w:p>
    <w:p w14:paraId="7CAFF56C" w14:textId="77777777" w:rsidR="0033494E" w:rsidRDefault="005B7D7B">
      <w:pPr>
        <w:tabs>
          <w:tab w:val="center" w:pos="1171"/>
          <w:tab w:val="center" w:pos="2583"/>
        </w:tabs>
        <w:ind w:left="0" w:firstLine="0"/>
        <w:jc w:val="left"/>
      </w:pPr>
      <w:r>
        <w:rPr>
          <w:noProof/>
        </w:rPr>
        <mc:AlternateContent>
          <mc:Choice Requires="wpg">
            <w:drawing>
              <wp:anchor distT="0" distB="0" distL="114300" distR="114300" simplePos="0" relativeHeight="251664384" behindDoc="1" locked="0" layoutInCell="1" allowOverlap="1" wp14:anchorId="6461D14D" wp14:editId="17A758C2">
                <wp:simplePos x="0" y="0"/>
                <wp:positionH relativeFrom="column">
                  <wp:posOffset>548963</wp:posOffset>
                </wp:positionH>
                <wp:positionV relativeFrom="paragraph">
                  <wp:posOffset>-482565</wp:posOffset>
                </wp:positionV>
                <wp:extent cx="1422729" cy="612648"/>
                <wp:effectExtent l="0" t="0" r="0" b="0"/>
                <wp:wrapNone/>
                <wp:docPr id="22172" name="Group 22172"/>
                <wp:cNvGraphicFramePr/>
                <a:graphic xmlns:a="http://schemas.openxmlformats.org/drawingml/2006/main">
                  <a:graphicData uri="http://schemas.microsoft.com/office/word/2010/wordprocessingGroup">
                    <wpg:wgp>
                      <wpg:cNvGrpSpPr/>
                      <wpg:grpSpPr>
                        <a:xfrm>
                          <a:off x="0" y="0"/>
                          <a:ext cx="1422729" cy="612648"/>
                          <a:chOff x="0" y="0"/>
                          <a:chExt cx="1422729" cy="612648"/>
                        </a:xfrm>
                      </wpg:grpSpPr>
                      <pic:pic xmlns:pic="http://schemas.openxmlformats.org/drawingml/2006/picture">
                        <pic:nvPicPr>
                          <pic:cNvPr id="23135" name="Picture 23135"/>
                          <pic:cNvPicPr/>
                        </pic:nvPicPr>
                        <pic:blipFill>
                          <a:blip r:embed="rId33"/>
                          <a:stretch>
                            <a:fillRect/>
                          </a:stretch>
                        </pic:blipFill>
                        <pic:spPr>
                          <a:xfrm>
                            <a:off x="324803" y="0"/>
                            <a:ext cx="1097926" cy="612648"/>
                          </a:xfrm>
                          <a:prstGeom prst="rect">
                            <a:avLst/>
                          </a:prstGeom>
                        </pic:spPr>
                      </pic:pic>
                      <wps:wsp>
                        <wps:cNvPr id="5286" name="Rectangle 5286"/>
                        <wps:cNvSpPr/>
                        <wps:spPr>
                          <a:xfrm>
                            <a:off x="0" y="109728"/>
                            <a:ext cx="973494" cy="145938"/>
                          </a:xfrm>
                          <a:prstGeom prst="rect">
                            <a:avLst/>
                          </a:prstGeom>
                          <a:ln>
                            <a:noFill/>
                          </a:ln>
                        </wps:spPr>
                        <wps:txbx>
                          <w:txbxContent>
                            <w:p w14:paraId="1FFF56C0" w14:textId="77777777" w:rsidR="0033494E" w:rsidRDefault="005B7D7B">
                              <w:pPr>
                                <w:spacing w:after="160" w:line="259" w:lineRule="auto"/>
                                <w:ind w:left="0" w:firstLine="0"/>
                                <w:jc w:val="left"/>
                              </w:pPr>
                              <w:r>
                                <w:t>Atentamente,</w:t>
                              </w:r>
                            </w:p>
                          </w:txbxContent>
                        </wps:txbx>
                        <wps:bodyPr horzOverflow="overflow" vert="horz" lIns="0" tIns="0" rIns="0" bIns="0" rtlCol="0">
                          <a:noAutofit/>
                        </wps:bodyPr>
                      </wps:wsp>
                    </wpg:wgp>
                  </a:graphicData>
                </a:graphic>
              </wp:anchor>
            </w:drawing>
          </mc:Choice>
          <mc:Fallback xmlns:a="http://schemas.openxmlformats.org/drawingml/2006/main">
            <w:pict>
              <v:group id="Group 22172" style="width:112.026pt;height:48.24pt;position:absolute;z-index:-2147483648;mso-position-horizontal-relative:text;mso-position-horizontal:absolute;margin-left:43.2254pt;mso-position-vertical-relative:text;margin-top:-37.9973pt;" coordsize="14227,6126">
                <v:shape id="Picture 23135" style="position:absolute;width:10979;height:6126;left:3248;top:0;" filled="f">
                  <v:imagedata r:id="rId34"/>
                </v:shape>
                <v:rect id="Rectangle 5286" style="position:absolute;width:9734;height:1459;left:0;top:1097;" filled="f" stroked="f">
                  <v:textbox inset="0,0,0,0">
                    <w:txbxContent>
                      <w:p>
                        <w:pPr>
                          <w:spacing w:before="0" w:after="160" w:line="259" w:lineRule="auto"/>
                          <w:ind w:left="0" w:firstLine="0"/>
                          <w:jc w:val="left"/>
                        </w:pPr>
                        <w:r>
                          <w:rPr/>
                          <w:t xml:space="preserve">Atentamente,</w:t>
                        </w:r>
                      </w:p>
                    </w:txbxContent>
                  </v:textbox>
                </v:rect>
              </v:group>
            </w:pict>
          </mc:Fallback>
        </mc:AlternateContent>
      </w:r>
      <w:r>
        <w:tab/>
        <w:t xml:space="preserve">Sr. </w:t>
      </w:r>
      <w:proofErr w:type="spellStart"/>
      <w:r>
        <w:t>Fer</w:t>
      </w:r>
      <w:proofErr w:type="spellEnd"/>
      <w:r>
        <w:tab/>
        <w:t>o Torres Quirós</w:t>
      </w:r>
    </w:p>
    <w:p w14:paraId="056737EF" w14:textId="77777777" w:rsidR="0033494E" w:rsidRDefault="005B7D7B">
      <w:pPr>
        <w:spacing w:after="229"/>
        <w:ind w:left="886"/>
      </w:pPr>
      <w:r>
        <w:t>Director del Centro Educativo</w:t>
      </w:r>
    </w:p>
    <w:p w14:paraId="63D97D80" w14:textId="77777777" w:rsidR="0033494E" w:rsidRDefault="005B7D7B">
      <w:pPr>
        <w:spacing w:after="202" w:line="259" w:lineRule="auto"/>
        <w:ind w:left="850" w:firstLine="0"/>
        <w:jc w:val="left"/>
      </w:pPr>
      <w:proofErr w:type="spellStart"/>
      <w:r>
        <w:rPr>
          <w:rFonts w:ascii="Courier New" w:eastAsia="Courier New" w:hAnsi="Courier New" w:cs="Courier New"/>
          <w:sz w:val="12"/>
        </w:rPr>
        <w:t>jcg</w:t>
      </w:r>
      <w:proofErr w:type="spellEnd"/>
      <w:r>
        <w:rPr>
          <w:rFonts w:ascii="Courier New" w:eastAsia="Courier New" w:hAnsi="Courier New" w:cs="Courier New"/>
          <w:sz w:val="12"/>
        </w:rPr>
        <w:t>/</w:t>
      </w:r>
      <w:proofErr w:type="spellStart"/>
      <w:r>
        <w:rPr>
          <w:rFonts w:ascii="Courier New" w:eastAsia="Courier New" w:hAnsi="Courier New" w:cs="Courier New"/>
          <w:sz w:val="12"/>
        </w:rPr>
        <w:t>jcg</w:t>
      </w:r>
      <w:proofErr w:type="spellEnd"/>
    </w:p>
    <w:p w14:paraId="29B081C0" w14:textId="77777777" w:rsidR="0033494E" w:rsidRDefault="005B7D7B">
      <w:pPr>
        <w:spacing w:after="0" w:line="259" w:lineRule="auto"/>
        <w:ind w:left="4734" w:right="2788" w:hanging="411"/>
        <w:jc w:val="left"/>
      </w:pPr>
      <w:r>
        <w:rPr>
          <w:sz w:val="24"/>
        </w:rPr>
        <w:t>Cartago, La Unión, San Diego Teléfono: 2279 5851</w:t>
      </w:r>
    </w:p>
    <w:p w14:paraId="736E6BF4" w14:textId="77777777" w:rsidR="0033494E" w:rsidRDefault="005B7D7B">
      <w:pPr>
        <w:spacing w:after="3" w:line="259" w:lineRule="auto"/>
        <w:ind w:left="802" w:right="94" w:hanging="10"/>
        <w:jc w:val="center"/>
      </w:pPr>
      <w:r>
        <w:rPr>
          <w:sz w:val="24"/>
        </w:rPr>
        <w:t>Correo electrónico: ctp.marioquirossasso@mep.go.cr</w:t>
      </w:r>
    </w:p>
    <w:sectPr w:rsidR="0033494E">
      <w:pgSz w:w="12240" w:h="20160"/>
      <w:pgMar w:top="295" w:right="980" w:bottom="1951" w:left="5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94E"/>
    <w:rsid w:val="0033494E"/>
    <w:rsid w:val="005B7D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4BA4"/>
  <w15:docId w15:val="{DD0EFAC9-2D71-466C-B897-4F62012B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23" w:lineRule="auto"/>
      <w:ind w:left="785" w:firstLine="4"/>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802" w:right="65" w:hanging="10"/>
      <w:outlineLvl w:val="0"/>
    </w:pPr>
    <w:rPr>
      <w:rFonts w:ascii="Calibri" w:eastAsia="Calibri" w:hAnsi="Calibri" w:cs="Calibri"/>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webSettings" Target="webSettings.xml"/><Relationship Id="rId21" Type="http://schemas.openxmlformats.org/officeDocument/2006/relationships/image" Target="media/image16.jpg"/><Relationship Id="rId34" Type="http://schemas.openxmlformats.org/officeDocument/2006/relationships/image" Target="media/image97.jpg"/><Relationship Id="rId7" Type="http://schemas.openxmlformats.org/officeDocument/2006/relationships/image" Target="media/image4.jpg"/><Relationship Id="rId12" Type="http://schemas.openxmlformats.org/officeDocument/2006/relationships/image" Target="media/image8.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24" Type="http://schemas.openxmlformats.org/officeDocument/2006/relationships/image" Target="media/image19.jpg"/><Relationship Id="rId32" Type="http://schemas.openxmlformats.org/officeDocument/2006/relationships/image" Target="media/image27.jpg"/><Relationship Id="rId5" Type="http://schemas.openxmlformats.org/officeDocument/2006/relationships/image" Target="media/image2.jpg"/><Relationship Id="rId15" Type="http://schemas.openxmlformats.org/officeDocument/2006/relationships/image" Target="media/image48.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theme" Target="theme/theme1.xml"/><Relationship Id="rId10" Type="http://schemas.openxmlformats.org/officeDocument/2006/relationships/image" Target="media/image101.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0.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fontTable" Target="fontTable.xml"/><Relationship Id="rId8"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1240</Words>
  <Characters>6821</Characters>
  <Application>Microsoft Office Word</Application>
  <DocSecurity>0</DocSecurity>
  <Lines>56</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cp:lastModifiedBy>Estudiante</cp:lastModifiedBy>
  <cp:revision>2</cp:revision>
  <dcterms:created xsi:type="dcterms:W3CDTF">2023-09-26T21:51:00Z</dcterms:created>
  <dcterms:modified xsi:type="dcterms:W3CDTF">2023-09-26T21:51:00Z</dcterms:modified>
</cp:coreProperties>
</file>