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A5B8A5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索引添加说明</w:t>
      </w:r>
    </w:p>
    <w:p w14:paraId="675AF705">
      <w:pPr>
        <w:numPr>
          <w:numId w:val="0"/>
        </w:num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各表索引设计说明</w:t>
      </w:r>
      <w:bookmarkStart w:id="0" w:name="_GoBack"/>
      <w:bookmarkEnd w:id="0"/>
    </w:p>
    <w:p w14:paraId="3D4A263E">
      <w:pPr>
        <w:numPr>
          <w:ilvl w:val="1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配电房监测业务</w:t>
      </w:r>
    </w:p>
    <w:p w14:paraId="440ECADD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配电房信息表：</w:t>
      </w:r>
    </w:p>
    <w:p w14:paraId="576A561C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INDEX `idx_负责人ID` (`负责人ID`)          -- 按负责人查询和统计</w:t>
      </w:r>
    </w:p>
    <w:p w14:paraId="66827A1E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INDEX `idx_投运时间` (`投运时间`)          -- 按投运时间范围查询</w:t>
      </w:r>
    </w:p>
    <w:p w14:paraId="19D88617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添加说明：</w:t>
      </w:r>
    </w:p>
    <w:p w14:paraId="38819922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管理人员经常需要按负责人查询管辖的配电房</w:t>
      </w:r>
    </w:p>
    <w:p w14:paraId="336E0B33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统计分析需要按投运时间段进行分组统计</w:t>
      </w:r>
    </w:p>
    <w:p w14:paraId="4908CA5F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 w14:paraId="58BEA472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回路监测数据表</w:t>
      </w:r>
      <w:r>
        <w:rPr>
          <w:rFonts w:hint="eastAsia"/>
          <w:lang w:val="en-US" w:eastAsia="zh-CN"/>
        </w:rPr>
        <w:t>：</w:t>
      </w:r>
    </w:p>
    <w:p w14:paraId="651E8F01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INDEX `idx_配电房编号` (`配电房编号`)      -- 外键关联优化</w:t>
      </w:r>
    </w:p>
    <w:p w14:paraId="46FE7D6C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INDEX `idx_采集时间` (`采集时间`)          -- 时间范围查询</w:t>
      </w:r>
    </w:p>
    <w:p w14:paraId="3BAED584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INDEX `idx_配电房回路` (`配电房编号`, `回路编号`) -- 按配电房和回路联合查询</w:t>
      </w:r>
    </w:p>
    <w:p w14:paraId="7BA13500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INDEX `idx_时间开关状态` (`采集时间`, `开关状态`) -- 统计某时段开关状态</w:t>
      </w:r>
    </w:p>
    <w:p w14:paraId="7EAB58ED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INDEX `idx_回路采集时间` (`回路编号`, `采集时间`) -- 单回路历史数据查询</w:t>
      </w:r>
    </w:p>
    <w:p w14:paraId="71837BD5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添加说明：</w:t>
      </w:r>
    </w:p>
    <w:p w14:paraId="1EEC9772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监控系统频繁按配电房和回路查询实时数据</w:t>
      </w:r>
    </w:p>
    <w:p w14:paraId="36B997BE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历史数据分析需要按时间段查询</w:t>
      </w:r>
    </w:p>
    <w:p w14:paraId="30D3124B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开关状态统计是常见业务需求</w:t>
      </w:r>
    </w:p>
    <w:p w14:paraId="428630FB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单回路历史曲线展示需要按回路和时间查询</w:t>
      </w:r>
    </w:p>
    <w:p w14:paraId="49E073D1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 w14:paraId="274A96A5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变压器监测数据表</w:t>
      </w:r>
      <w:r>
        <w:rPr>
          <w:rFonts w:hint="eastAsia"/>
          <w:lang w:val="en-US" w:eastAsia="zh-CN"/>
        </w:rPr>
        <w:t>：</w:t>
      </w:r>
    </w:p>
    <w:p w14:paraId="44A8BEB5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INDEX `idx_配电房编号` (`配电房编号`)      -- 外键关联优化</w:t>
      </w:r>
    </w:p>
    <w:p w14:paraId="251D33D9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INDEX `idx_采集时间` (`采集时间`)          -- 时间序列查询</w:t>
      </w:r>
    </w:p>
    <w:p w14:paraId="1FA60700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INDEX `idx_变压器编号` (`变压器编号`)      -- 按变压器查询</w:t>
      </w:r>
    </w:p>
    <w:p w14:paraId="42C1C58A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INDEX `idx_运行状态` (`运行状态`)          -- 状态筛选</w:t>
      </w:r>
    </w:p>
    <w:p w14:paraId="47D1055E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INDEX `idx_配电房变压器` (`配电房编号`, `变压器编号`) -- 联合查询</w:t>
      </w:r>
    </w:p>
    <w:p w14:paraId="7ABE1D66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INDEX `idx_时间运行状态` (`采集时间`, `运行状态`) -- 统计异常时间段</w:t>
      </w:r>
    </w:p>
    <w:p w14:paraId="027A7EE9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 w14:paraId="3D4C30FE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添加说明：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  <w:t>变压器运行状态监控需要实时查询</w:t>
      </w:r>
    </w:p>
    <w:p w14:paraId="5CBB87BA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异常分析需要按状态和时间联合查询</w:t>
      </w:r>
    </w:p>
    <w:p w14:paraId="594D6A00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单台变压器历史数据回溯</w:t>
      </w:r>
    </w:p>
    <w:p w14:paraId="50EEC7FF">
      <w:pPr>
        <w:numPr>
          <w:numId w:val="0"/>
        </w:numPr>
        <w:rPr>
          <w:rFonts w:hint="eastAsia"/>
          <w:lang w:val="en-US" w:eastAsia="zh-CN"/>
        </w:rPr>
      </w:pPr>
    </w:p>
    <w:p w14:paraId="62D4EDF3">
      <w:pPr>
        <w:numPr>
          <w:ilvl w:val="1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光伏业务</w:t>
      </w:r>
    </w:p>
    <w:p w14:paraId="17812E82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光伏设备信息</w:t>
      </w:r>
      <w:r>
        <w:rPr>
          <w:rFonts w:hint="eastAsia"/>
          <w:lang w:val="en-US" w:eastAsia="zh-CN"/>
        </w:rPr>
        <w:t>：</w:t>
      </w:r>
    </w:p>
    <w:p w14:paraId="5AAE24CE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INDEX `idx_运行状态` (`运行状态`)          -- 设备状态统计</w:t>
      </w:r>
    </w:p>
    <w:p w14:paraId="169868C4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INDEX `idx_投运时间` (`投运时间`)          -- 设备投运时间分析</w:t>
      </w:r>
    </w:p>
    <w:p w14:paraId="7337A869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INDEX `idx_安装位置` (`安装位置`)          -- 按位置查询设备</w:t>
      </w:r>
    </w:p>
    <w:p w14:paraId="30DF82AA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INDEX `idx_设备类型` (`设备类型`)          -- 按类型统计</w:t>
      </w:r>
    </w:p>
    <w:p w14:paraId="4D695517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添加说明：</w:t>
      </w:r>
    </w:p>
    <w:p w14:paraId="0D39D2A3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运维人员经常需要查询故障或离线设备</w:t>
      </w:r>
    </w:p>
    <w:p w14:paraId="3E9192B7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设备管理需要按位置和类型组织</w:t>
      </w:r>
    </w:p>
    <w:p w14:paraId="370C4311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 w14:paraId="2523B180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光伏发电数据</w:t>
      </w:r>
      <w:r>
        <w:rPr>
          <w:rFonts w:hint="eastAsia"/>
          <w:lang w:val="en-US" w:eastAsia="zh-CN"/>
        </w:rPr>
        <w:t>：</w:t>
      </w:r>
    </w:p>
    <w:p w14:paraId="2428ED53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INDEX `idx_设备编号` (`设备编号`)          -- 外键关联优化</w:t>
      </w:r>
    </w:p>
    <w:p w14:paraId="203FA785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INDEX `idx_采集时间` (`采集时间`)          -- 时间序列数据</w:t>
      </w:r>
    </w:p>
    <w:p w14:paraId="79795943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INDEX `idx_并网点编号` (`并网点编号`)      -- 按并网点查询</w:t>
      </w:r>
    </w:p>
    <w:p w14:paraId="271D5F25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INDEX `idx_设备采集时间` (`设备编号`, `采集时间`) -- 单设备发电曲线</w:t>
      </w:r>
    </w:p>
    <w:p w14:paraId="25F6867B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INDEX `idx_并网点时间` (`并网点编号`, `采集时间`) -- 并网点发电统计</w:t>
      </w:r>
    </w:p>
    <w:p w14:paraId="05182BE3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添加说明：</w:t>
      </w:r>
    </w:p>
    <w:p w14:paraId="15B88004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实时发电监控需要快速查询最新数据</w:t>
      </w:r>
    </w:p>
    <w:p w14:paraId="734EB51B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发电报表需要按设备和时间统计</w:t>
      </w:r>
    </w:p>
    <w:p w14:paraId="1BCEA21F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并网点管理是重要业务维度</w:t>
      </w:r>
    </w:p>
    <w:p w14:paraId="6684A2BA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 w14:paraId="5E279FF0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光伏预测数据</w:t>
      </w:r>
      <w:r>
        <w:rPr>
          <w:rFonts w:hint="eastAsia"/>
          <w:lang w:val="en-US" w:eastAsia="zh-CN"/>
        </w:rPr>
        <w:t>：</w:t>
      </w:r>
    </w:p>
    <w:p w14:paraId="0A630720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INDEX `idx_并网点编号` (`并网点编号`)      -- 按并网点查询预测</w:t>
      </w:r>
    </w:p>
    <w:p w14:paraId="62BE1AD9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INDEX `idx_预测日期` (`预测日期`)          -- 按日期查询预测</w:t>
      </w:r>
    </w:p>
    <w:p w14:paraId="23311C94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INDEX `idx_并网点预测日期` (`并网点编号`, `预测日期`) -- 联合查询优化</w:t>
      </w:r>
    </w:p>
    <w:p w14:paraId="20CCE3C4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INDEX `idx_预测时段` (`预测时段`)          -- 按时段统计</w:t>
      </w:r>
    </w:p>
    <w:p w14:paraId="035FB31A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添加说明：</w:t>
      </w:r>
    </w:p>
    <w:p w14:paraId="5E38D869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预测准确率分析需要按并网点和时间对比</w:t>
      </w:r>
    </w:p>
    <w:p w14:paraId="4AB0C43F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预测模型评估需要多维度查询</w:t>
      </w:r>
    </w:p>
    <w:p w14:paraId="68FE9DB9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071DA0DA">
      <w:pPr>
        <w:numPr>
          <w:ilvl w:val="1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综合能耗管理业务</w:t>
      </w:r>
    </w:p>
    <w:p w14:paraId="5CD46226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能耗计量设备信息</w:t>
      </w:r>
      <w:r>
        <w:rPr>
          <w:rFonts w:hint="eastAsia"/>
          <w:lang w:val="en-US" w:eastAsia="zh-CN"/>
        </w:rPr>
        <w:t>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  <w:t>INDEX `idx_能源类型` (`能源类型`)          -- 按能源类型统计</w:t>
      </w:r>
    </w:p>
    <w:p w14:paraId="5136616B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INDEX `idx_运行状态` (`运行状态`)          -- 设备状态监控</w:t>
      </w:r>
    </w:p>
    <w:p w14:paraId="40F18C1D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INDEX `idx_安装位置` (`安装位置`)          -- 位置管理</w:t>
      </w:r>
    </w:p>
    <w:p w14:paraId="00F7FC92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INDEX `idx_能源安装位置` (`能源类型`, `安装位置`) -- 联合查询</w:t>
      </w:r>
    </w:p>
    <w:p w14:paraId="555E9A6C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添加说明：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  <w:t>能耗分析按能源类型分组是核心需求</w:t>
      </w:r>
    </w:p>
    <w:p w14:paraId="19D0F4F7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设备运维需要快速定位故障设备位置</w:t>
      </w:r>
    </w:p>
    <w:p w14:paraId="1C771079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16A7C1A0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能耗监测数据</w:t>
      </w:r>
      <w:r>
        <w:rPr>
          <w:rFonts w:hint="eastAsia"/>
          <w:lang w:val="en-US" w:eastAsia="zh-CN"/>
        </w:rPr>
        <w:t>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  <w:t>INDEX `idx_设备编号` (`设备编号`)          -- 外键关联优化</w:t>
      </w:r>
    </w:p>
    <w:p w14:paraId="6C604BF0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INDEX `idx_采集时间` (`采集时间`)          -- 时间序列数据</w:t>
      </w:r>
    </w:p>
    <w:p w14:paraId="75AD3F9C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INDEX `idx_所属厂区编号` (`所属厂区编号`)  -- 按厂区统计</w:t>
      </w:r>
    </w:p>
    <w:p w14:paraId="2A1D7F4A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INDEX `idx_设备采集时间` (`设备编号`, `采集时间`) -- 单设备能耗曲线</w:t>
      </w:r>
    </w:p>
    <w:p w14:paraId="29CF2035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INDEX `idx_厂区采集时间` (`所属厂区编号`, `采集时间`) -- 厂区能耗趋势</w:t>
      </w:r>
    </w:p>
    <w:p w14:paraId="5CDA8EA5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INDEX `idx_数据质量` (`数据质量`)          -- 数据质量分析</w:t>
      </w:r>
    </w:p>
    <w:p w14:paraId="024C3A81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添加说明：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  <w:t>能耗实时监控需要快速查询最新数据</w:t>
      </w:r>
    </w:p>
    <w:p w14:paraId="56CE6EE9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能耗报表需要按厂区和时间维度统计</w:t>
      </w:r>
    </w:p>
    <w:p w14:paraId="393A85F6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数据质量管理需要筛选不同质量等级数据</w:t>
      </w:r>
    </w:p>
    <w:p w14:paraId="544207BB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峰谷能耗数据：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  <w:t>INDEX `idx_能源类型` (`能源类型`)          -- 按能源类型统计</w:t>
      </w:r>
    </w:p>
    <w:p w14:paraId="181FDD9A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INDEX `idx_厂区编号` (`厂区编号`)          -- 按厂区统计</w:t>
      </w:r>
    </w:p>
    <w:p w14:paraId="246E248B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INDEX `idx_统计日期` (`统计日期`)          -- 按日期查询</w:t>
      </w:r>
    </w:p>
    <w:p w14:paraId="31A61FDF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INDEX `idx_能源厂区日期` (`能源类型`, `厂区编号`, `统计日期`) -- 多维度联合查询</w:t>
      </w:r>
    </w:p>
    <w:p w14:paraId="75392C30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INDEX `idx_厂区日期` (`厂区编号`, `统计日期`) -- 厂区历史对比</w:t>
      </w:r>
    </w:p>
    <w:p w14:paraId="0134C965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添加说明：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  <w:t>峰谷电价分析是核心业务，需要多维度查询</w:t>
      </w:r>
    </w:p>
    <w:p w14:paraId="1BB159E0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能耗成本核算需要精确的联合查询</w:t>
      </w:r>
    </w:p>
    <w:p w14:paraId="00124B29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13F772D5">
      <w:pPr>
        <w:numPr>
          <w:ilvl w:val="1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告警与运维管理业务</w:t>
      </w:r>
    </w:p>
    <w:p w14:paraId="6A282175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告警信息表：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  <w:t>INDEX `idx_关联设备编号` (`关联设备编号`)  -- 设备告警查询</w:t>
      </w:r>
    </w:p>
    <w:p w14:paraId="73E02F00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INDEX `idx_发生时间` (`发生时间`)          -- 告警时间分析</w:t>
      </w:r>
    </w:p>
    <w:p w14:paraId="2B2FECB1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INDEX `idx_告警等级` (`告警等级`)          -- 按等级统计</w:t>
      </w:r>
    </w:p>
    <w:p w14:paraId="48A5F6DE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INDEX `idx_处理状态` (`处理状态`)          -- 待处理告警查询</w:t>
      </w:r>
    </w:p>
    <w:p w14:paraId="5B3F4C5C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INDEX `idx_告警类型` (`告警类型`)          -- 类型分析</w:t>
      </w:r>
    </w:p>
    <w:p w14:paraId="497B75C6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INDEX `idx_设备时间状态` (`关联设备编号`, `发生时间`, `处理状态`) -- 设备告警处理跟踪</w:t>
      </w:r>
    </w:p>
    <w:p w14:paraId="7D80E8D7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INDEX `idx_时间等级状态` (`发生时间`, `告警等级`, `处理状态`) -- 告警统计分析</w:t>
      </w:r>
    </w:p>
    <w:p w14:paraId="6EF4BA96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添加说明：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  <w:t>告警处理需要快速查询未处理的高等级告警</w:t>
      </w:r>
    </w:p>
    <w:p w14:paraId="645FADA4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告警统计分析需要多维度组合</w:t>
      </w:r>
    </w:p>
    <w:p w14:paraId="2CA02FFC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设备告警历史需要按设备和时间查询</w:t>
      </w:r>
    </w:p>
    <w:p w14:paraId="754CA938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4E7F1428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运维工单数据</w:t>
      </w:r>
      <w:r>
        <w:rPr>
          <w:rFonts w:hint="eastAsia"/>
          <w:lang w:val="en-US" w:eastAsia="zh-CN"/>
        </w:rPr>
        <w:t>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  <w:t>INDEX `idx_告警编号` (`告警编号`)          -- 外键关联优化</w:t>
      </w:r>
    </w:p>
    <w:p w14:paraId="393A04FD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INDEX `idx_运维人员ID` (`运维人员ID`)      -- 人员工作量统计</w:t>
      </w:r>
    </w:p>
    <w:p w14:paraId="4B221C7A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INDEX `idx_派单时间` (`派单时间`)          -- 工单时效分析</w:t>
      </w:r>
    </w:p>
    <w:p w14:paraId="6CB5CDF3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INDEX `idx_处理完成时间` (`处理完成时间`)  -- 完成时间统计</w:t>
      </w:r>
    </w:p>
    <w:p w14:paraId="1BFF8226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INDEX `idx_复查状态` (`复查状态`)          -- 复查管理</w:t>
      </w:r>
    </w:p>
    <w:p w14:paraId="7327A89C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INDEX `idx_人员派单时间` (`运维人员ID`, `派单时间`) -- 人员工作安排</w:t>
      </w:r>
    </w:p>
    <w:p w14:paraId="19B1AE85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添加说明：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  <w:t>工单管理需要按人员和状态查询</w:t>
      </w:r>
    </w:p>
    <w:p w14:paraId="13ED9455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运维绩效考核需要时间维度统计</w:t>
      </w:r>
    </w:p>
    <w:p w14:paraId="6ED03177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工单流转需要快速关联告警信息</w:t>
      </w:r>
    </w:p>
    <w:p w14:paraId="760D652B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10FF4AE8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设备台账数据</w:t>
      </w:r>
      <w:r>
        <w:rPr>
          <w:rFonts w:hint="eastAsia"/>
          <w:lang w:val="en-US" w:eastAsia="zh-CN"/>
        </w:rPr>
        <w:t>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  <w:t>INDEX `idx_设备类型` (`设备类型`)          -- 设备分类管理</w:t>
      </w:r>
    </w:p>
    <w:p w14:paraId="7BA9C9E1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INDEX `idx_安装时间` (`安装时间`)          -- 设备寿命分析</w:t>
      </w:r>
    </w:p>
    <w:p w14:paraId="2B996143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INDEX `idx_报废状态` (`报废状态`)          -- 资产状态管理</w:t>
      </w:r>
    </w:p>
    <w:p w14:paraId="44C9FBF4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INDEX `idx_设备名称` (`设备名称`)          -- 名称搜索</w:t>
      </w:r>
    </w:p>
    <w:p w14:paraId="47B44E50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INDEX `idx_类型安装时间` (`设备类型`, `安装时间`) -- 设备更新计划</w:t>
      </w:r>
    </w:p>
    <w:p w14:paraId="2F411C48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添加说明：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  <w:t>设备资产管理需要按类型和状态分类</w:t>
      </w:r>
    </w:p>
    <w:p w14:paraId="2D27D890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设备更新计划需要按安装时间分析</w:t>
      </w:r>
    </w:p>
    <w:p w14:paraId="17DD33BB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设备搜索需要支持名称模糊查询</w:t>
      </w:r>
    </w:p>
    <w:p w14:paraId="6B563281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4C781BE0">
      <w:pPr>
        <w:numPr>
          <w:ilvl w:val="1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大屏展示业务</w:t>
      </w:r>
    </w:p>
    <w:p w14:paraId="70512A8E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大屏展示配置</w:t>
      </w:r>
      <w:r>
        <w:rPr>
          <w:rFonts w:hint="eastAsia"/>
          <w:lang w:val="en-US" w:eastAsia="zh-CN"/>
        </w:rPr>
        <w:t>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  <w:t>INDEX `idx_展示模块` (`展示模块`)          -- 模块配置查询</w:t>
      </w:r>
    </w:p>
    <w:p w14:paraId="4ADB9D50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INDEX `idx_权限等级` (`权限等级`)          -- 权限过滤</w:t>
      </w:r>
    </w:p>
    <w:p w14:paraId="0FA9897F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添加说明：配置信息查询频次高，需要快速响应</w:t>
      </w:r>
    </w:p>
    <w:p w14:paraId="0E918676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17B197BD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实时汇总数据：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  <w:t>INDEX `idx_统计时间` (`统计时间`) USING BTREE -- 时间序列查询</w:t>
      </w:r>
    </w:p>
    <w:p w14:paraId="33850FCC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添加说明：大屏实时展示需要快速获取最新数据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</w:p>
    <w:p w14:paraId="075A18D8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历史趋势数据</w:t>
      </w:r>
      <w:r>
        <w:rPr>
          <w:rFonts w:hint="eastAsia"/>
          <w:lang w:val="en-US" w:eastAsia="zh-CN"/>
        </w:rPr>
        <w:t>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  <w:t>INDEX `idx_能源类型` (`能源类型`)          -- 按能源类型展示</w:t>
      </w:r>
    </w:p>
    <w:p w14:paraId="7C386CB5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INDEX `idx_统计周期` (`统计周期`)          -- 按周期类型查询</w:t>
      </w:r>
    </w:p>
    <w:p w14:paraId="5BE23A3D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INDEX `idx_统计时间` (`统计时间`)          -- 时间趋势分析</w:t>
      </w:r>
    </w:p>
    <w:p w14:paraId="7C6042F6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INDEX `idx_能源统计时间` (`能源类型`, `统计时间`) -- 联合查询优化</w:t>
      </w:r>
    </w:p>
    <w:p w14:paraId="5E36F589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INDEX `idx_周期统计时间` (`统计周期`, `统计时间`) -- 周期对比分析</w:t>
      </w:r>
    </w:p>
    <w:p w14:paraId="057939B9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添加说明：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  <w:t>大屏趋势图需要按类型和时间快速查询</w:t>
      </w:r>
    </w:p>
    <w:p w14:paraId="415282AF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同比环比分析需要多维度数据支持</w:t>
      </w:r>
    </w:p>
    <w:p w14:paraId="376BFAA1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21A1553D">
      <w:pPr>
        <w:numPr>
          <w:ilvl w:val="1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用户表</w:t>
      </w:r>
    </w:p>
    <w:p w14:paraId="66CF686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INDEX `idx_角色` (`角色`)                  -- 按角色权限控制</w:t>
      </w:r>
    </w:p>
    <w:p w14:paraId="6292CA6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INDEX `idx_姓名` (`姓名`)                  -- 人员搜索</w:t>
      </w:r>
    </w:p>
    <w:p w14:paraId="4BD2F2A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添加说明：用户管理和权限控制的基础查询</w:t>
      </w:r>
    </w:p>
    <w:p w14:paraId="3F9E5F8D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3A4F5B"/>
    <w:multiLevelType w:val="multilevel"/>
    <w:tmpl w:val="163A4F5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CC728B"/>
    <w:rsid w:val="6BCC7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2026-01-02T03:56:00Z</dcterms:created>
  <dc:creator>WPS_1767057259</dc:creator>
  <cp:lastModifiedBy>WPS_1767057259</cp:lastModifiedBy>
  <dcterms:modified xsi:type="dcterms:W3CDTF">2026-01-02T04:17:29Z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DC1859E867E24D189B1A854C8940487A_11</vt:lpwstr>
  </property>
  <property fmtid="{D5CDD505-2E9C-101B-9397-08002B2CF9AE}" pid="4" name="KSOTemplateDocerSaveRecord">
    <vt:lpwstr>eyJoZGlkIjoiMzEwNTM5NzYwMDRjMzkwZTVkZjY2ODkwMGIxNGU0OTUiLCJ1c2VySWQiOiIxNzg3MTk4MDQ2In0=</vt:lpwstr>
  </property>
</Properties>
</file>