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A0" w:rsidRDefault="00912BE5" w:rsidP="00E429A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登入頁面</w:t>
      </w:r>
    </w:p>
    <w:p w:rsidR="00FC36F9" w:rsidRDefault="00912BE5" w:rsidP="00E429A0">
      <w:pPr>
        <w:pStyle w:val="a3"/>
        <w:numPr>
          <w:ilvl w:val="1"/>
          <w:numId w:val="2"/>
        </w:numPr>
        <w:ind w:leftChars="0"/>
      </w:pPr>
      <w:r w:rsidRPr="00912BE5">
        <w:rPr>
          <w:rFonts w:hint="eastAsia"/>
        </w:rPr>
        <w:t>登入</w:t>
      </w:r>
      <w:r w:rsidR="00E429A0">
        <w:rPr>
          <w:rFonts w:hint="eastAsia"/>
        </w:rPr>
        <w:t xml:space="preserve">: </w:t>
      </w:r>
      <w:r w:rsidRPr="00912BE5">
        <w:rPr>
          <w:rFonts w:hint="eastAsia"/>
        </w:rPr>
        <w:t>輸入帳密</w:t>
      </w:r>
    </w:p>
    <w:p w:rsidR="00E429A0" w:rsidRDefault="00912BE5" w:rsidP="00E429A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產品頁面</w:t>
      </w:r>
      <w:r w:rsidR="00673DD3">
        <w:rPr>
          <w:rFonts w:hint="eastAsia"/>
        </w:rPr>
        <w:t xml:space="preserve"> </w:t>
      </w:r>
      <w:bookmarkStart w:id="0" w:name="_GoBack"/>
      <w:bookmarkEnd w:id="0"/>
      <w:r w:rsidR="00673DD3">
        <w:rPr>
          <w:rFonts w:hint="eastAsia"/>
        </w:rPr>
        <w:t>(</w:t>
      </w:r>
      <w:r w:rsidR="00673DD3">
        <w:rPr>
          <w:rFonts w:hint="eastAsia"/>
        </w:rPr>
        <w:t>加登出功能</w:t>
      </w:r>
      <w:r w:rsidR="00673DD3">
        <w:rPr>
          <w:rFonts w:hint="eastAsia"/>
        </w:rPr>
        <w:t>?)</w:t>
      </w:r>
    </w:p>
    <w:p w:rsidR="00E429A0" w:rsidRDefault="00E429A0" w:rsidP="00E429A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判斷</w:t>
      </w:r>
      <w:r>
        <w:rPr>
          <w:rFonts w:hint="eastAsia"/>
        </w:rPr>
        <w:t xml:space="preserve"> cookie </w:t>
      </w:r>
      <w:r>
        <w:rPr>
          <w:rFonts w:hint="eastAsia"/>
        </w:rPr>
        <w:t>是否有</w:t>
      </w:r>
      <w:r>
        <w:rPr>
          <w:rFonts w:hint="eastAsia"/>
        </w:rPr>
        <w:t xml:space="preserve"> token </w:t>
      </w:r>
      <w:r>
        <w:rPr>
          <w:rFonts w:hint="eastAsia"/>
        </w:rPr>
        <w:t>來控制</w:t>
      </w:r>
      <w:r>
        <w:rPr>
          <w:rFonts w:hint="eastAsia"/>
        </w:rPr>
        <w:t>頁面導向</w:t>
      </w:r>
    </w:p>
    <w:p w:rsidR="00912BE5" w:rsidRDefault="00E429A0" w:rsidP="00E429A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 xml:space="preserve"> cookie </w:t>
      </w:r>
      <w:r>
        <w:rPr>
          <w:rFonts w:hint="eastAsia"/>
        </w:rPr>
        <w:t>取出</w:t>
      </w:r>
      <w:r>
        <w:rPr>
          <w:rFonts w:hint="eastAsia"/>
        </w:rPr>
        <w:t xml:space="preserve"> token</w:t>
      </w:r>
    </w:p>
    <w:p w:rsidR="00E429A0" w:rsidRDefault="00E429A0" w:rsidP="00E429A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，按搜尋產生所屬產品列表</w:t>
      </w:r>
    </w:p>
    <w:p w:rsidR="00E429A0" w:rsidRDefault="00E429A0" w:rsidP="00E429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建立編輯刪除單一產品紀錄功能</w:t>
      </w:r>
    </w:p>
    <w:p w:rsidR="00413B34" w:rsidRDefault="00413B34" w:rsidP="00E429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加入分頁元件</w:t>
      </w:r>
      <w:r w:rsidR="00E429A0">
        <w:rPr>
          <w:rFonts w:hint="eastAsia"/>
        </w:rPr>
        <w:t>(</w:t>
      </w:r>
      <w:r w:rsidR="00E429A0">
        <w:rPr>
          <w:rFonts w:hint="eastAsia"/>
        </w:rPr>
        <w:t>每頁預設</w:t>
      </w:r>
      <w:r w:rsidR="00E429A0">
        <w:rPr>
          <w:rFonts w:hint="eastAsia"/>
        </w:rPr>
        <w:t>25</w:t>
      </w:r>
      <w:r w:rsidR="00E429A0">
        <w:rPr>
          <w:rFonts w:hint="eastAsia"/>
        </w:rPr>
        <w:t>筆</w:t>
      </w:r>
      <w:r w:rsidR="00E429A0">
        <w:rPr>
          <w:rFonts w:hint="eastAsia"/>
        </w:rPr>
        <w:t xml:space="preserve"> </w:t>
      </w:r>
      <w:r w:rsidR="00E429A0">
        <w:rPr>
          <w:rFonts w:hint="eastAsia"/>
        </w:rPr>
        <w:t>想改更少</w:t>
      </w:r>
      <w:r w:rsidR="00E429A0">
        <w:rPr>
          <w:rFonts w:hint="eastAsia"/>
        </w:rPr>
        <w:t>?)</w:t>
      </w:r>
    </w:p>
    <w:p w:rsidR="007843A6" w:rsidRDefault="007843A6" w:rsidP="007843A6">
      <w:pPr>
        <w:pStyle w:val="a3"/>
        <w:ind w:leftChars="0"/>
        <w:rPr>
          <w:rFonts w:hint="eastAsia"/>
        </w:rPr>
      </w:pPr>
    </w:p>
    <w:p w:rsidR="00E429A0" w:rsidRDefault="00E429A0" w:rsidP="007843A6">
      <w:pPr>
        <w:pStyle w:val="a3"/>
        <w:ind w:leftChars="0"/>
      </w:pPr>
      <w:proofErr w:type="gramStart"/>
      <w:r>
        <w:rPr>
          <w:rFonts w:hint="eastAsia"/>
        </w:rPr>
        <w:t>產品必填欄位</w:t>
      </w:r>
      <w:proofErr w:type="gramEnd"/>
    </w:p>
    <w:tbl>
      <w:tblPr>
        <w:tblW w:w="0" w:type="auto"/>
        <w:shd w:val="clear" w:color="auto" w:fill="EAF2F6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1389"/>
        <w:gridCol w:w="790"/>
        <w:gridCol w:w="1034"/>
        <w:gridCol w:w="1100"/>
      </w:tblGrid>
      <w:tr w:rsidR="00E73312" w:rsidRPr="00E73312" w:rsidTr="00E73312"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商品名稱</w:t>
            </w:r>
          </w:p>
        </w:tc>
      </w:tr>
      <w:tr w:rsidR="00E73312" w:rsidRPr="00E73312" w:rsidTr="00E73312"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商品分類</w:t>
            </w:r>
          </w:p>
        </w:tc>
      </w:tr>
      <w:tr w:rsidR="00E73312" w:rsidRPr="00E73312" w:rsidTr="00E73312"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商品敘述</w:t>
            </w:r>
          </w:p>
        </w:tc>
      </w:tr>
      <w:tr w:rsidR="00E73312" w:rsidRPr="00E73312" w:rsidTr="00E73312"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shd w:val="clear" w:color="auto" w:fill="EBF2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商品說明</w:t>
            </w:r>
          </w:p>
        </w:tc>
      </w:tr>
      <w:tr w:rsidR="00E73312" w:rsidRPr="00E73312" w:rsidTr="00E73312"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73312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imageUrl</w:t>
            </w:r>
            <w:proofErr w:type="spellEnd"/>
            <w:r w:rsidRPr="00E73312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[0]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shd w:val="clear" w:color="auto" w:fill="EBF3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3312" w:rsidRPr="00E73312" w:rsidRDefault="00E73312" w:rsidP="00E73312">
            <w:pPr>
              <w:widowControl/>
              <w:spacing w:after="240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  <w:r w:rsidRPr="00E73312"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  <w:t>商品圖片</w:t>
            </w:r>
          </w:p>
        </w:tc>
      </w:tr>
    </w:tbl>
    <w:p w:rsidR="007843A6" w:rsidRDefault="007843A6" w:rsidP="007843A6">
      <w:pPr>
        <w:pStyle w:val="a3"/>
        <w:ind w:leftChars="0"/>
      </w:pPr>
    </w:p>
    <w:sectPr w:rsidR="00784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7A19"/>
    <w:multiLevelType w:val="hybridMultilevel"/>
    <w:tmpl w:val="E8884C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2E6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A8"/>
    <w:rsid w:val="000A02A8"/>
    <w:rsid w:val="00413B34"/>
    <w:rsid w:val="005E6654"/>
    <w:rsid w:val="00673DD3"/>
    <w:rsid w:val="007843A6"/>
    <w:rsid w:val="00912BE5"/>
    <w:rsid w:val="00D372F2"/>
    <w:rsid w:val="00E429A0"/>
    <w:rsid w:val="00E73312"/>
    <w:rsid w:val="00F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BE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73312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BE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7331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A12FC-0615-4A94-A279-E4BAAE68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acgbsd13</cp:lastModifiedBy>
  <cp:revision>7</cp:revision>
  <dcterms:created xsi:type="dcterms:W3CDTF">2020-07-16T12:58:00Z</dcterms:created>
  <dcterms:modified xsi:type="dcterms:W3CDTF">2020-07-17T05:38:00Z</dcterms:modified>
</cp:coreProperties>
</file>