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57085" w14:textId="77777777" w:rsidR="007536A9" w:rsidRPr="00C5179C" w:rsidRDefault="007536A9" w:rsidP="007536A9">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207A850C" w14:textId="77777777" w:rsidR="007536A9" w:rsidRPr="00C5179C" w:rsidRDefault="007536A9" w:rsidP="007536A9">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 This Agreement is effective as of the date on the signature page of this Agreement (“Effective Date”),</w:t>
      </w:r>
    </w:p>
    <w:p w14:paraId="174ED1F6" w14:textId="77777777" w:rsidR="007536A9" w:rsidRPr="00C5179C" w:rsidRDefault="007536A9" w:rsidP="007536A9">
      <w:pPr>
        <w:pStyle w:val="BodyText"/>
        <w:jc w:val="both"/>
        <w:rPr>
          <w:rFonts w:asciiTheme="minorHAnsi" w:hAnsiTheme="minorHAnsi" w:cstheme="minorHAnsi"/>
          <w:sz w:val="13"/>
        </w:rPr>
      </w:pPr>
    </w:p>
    <w:p w14:paraId="45D99179" w14:textId="77777777" w:rsidR="007536A9" w:rsidRPr="00C5179C" w:rsidRDefault="007536A9" w:rsidP="007536A9">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46AEB742" w14:textId="77777777" w:rsidR="007536A9" w:rsidRPr="00C5179C" w:rsidRDefault="007536A9" w:rsidP="007536A9">
      <w:pPr>
        <w:pStyle w:val="BodyText"/>
        <w:spacing w:before="8"/>
        <w:jc w:val="both"/>
        <w:rPr>
          <w:rFonts w:asciiTheme="minorHAnsi" w:hAnsiTheme="minorHAnsi" w:cstheme="minorHAnsi"/>
        </w:rPr>
      </w:pPr>
    </w:p>
    <w:p w14:paraId="37B932D2" w14:textId="77777777" w:rsidR="007536A9" w:rsidRPr="00C5179C" w:rsidRDefault="007536A9" w:rsidP="007536A9">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56DF85F1" w14:textId="77777777" w:rsidR="007536A9" w:rsidRPr="00C5179C" w:rsidRDefault="007536A9" w:rsidP="007536A9">
      <w:pPr>
        <w:pStyle w:val="BodyText"/>
        <w:spacing w:before="11"/>
        <w:jc w:val="both"/>
        <w:rPr>
          <w:rFonts w:asciiTheme="minorHAnsi" w:hAnsiTheme="minorHAnsi" w:cstheme="minorHAnsi"/>
          <w:sz w:val="23"/>
        </w:rPr>
      </w:pPr>
    </w:p>
    <w:p w14:paraId="58225EB8" w14:textId="77777777" w:rsidR="007536A9" w:rsidRPr="00C5179C" w:rsidRDefault="007536A9" w:rsidP="007536A9">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39988F76" w14:textId="77777777" w:rsidR="007536A9" w:rsidRPr="00C5179C" w:rsidRDefault="007536A9" w:rsidP="007536A9">
      <w:pPr>
        <w:pStyle w:val="BodyText"/>
        <w:spacing w:before="6"/>
        <w:jc w:val="both"/>
        <w:rPr>
          <w:rFonts w:asciiTheme="minorHAnsi" w:hAnsiTheme="minorHAnsi" w:cstheme="minorHAnsi"/>
          <w:sz w:val="26"/>
        </w:rPr>
      </w:pPr>
    </w:p>
    <w:p w14:paraId="2CC47ACF" w14:textId="77777777" w:rsidR="007536A9" w:rsidRPr="00C5179C" w:rsidRDefault="007536A9" w:rsidP="007536A9">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08A821FB" w14:textId="77777777" w:rsidR="007536A9" w:rsidRPr="00C5179C" w:rsidRDefault="007536A9" w:rsidP="007536A9">
      <w:pPr>
        <w:pStyle w:val="BodyText"/>
        <w:spacing w:before="2"/>
        <w:jc w:val="both"/>
        <w:rPr>
          <w:rFonts w:asciiTheme="minorHAnsi" w:hAnsiTheme="minorHAnsi" w:cstheme="minorHAnsi"/>
          <w:b/>
          <w:sz w:val="21"/>
        </w:rPr>
      </w:pPr>
    </w:p>
    <w:p w14:paraId="352C584D" w14:textId="77777777" w:rsidR="007536A9" w:rsidRPr="00C5179C" w:rsidRDefault="007536A9" w:rsidP="007536A9">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w:t>
      </w:r>
      <w:proofErr w:type="gramStart"/>
      <w:r w:rsidRPr="00C5179C">
        <w:rPr>
          <w:rFonts w:asciiTheme="minorHAnsi" w:hAnsiTheme="minorHAnsi" w:cstheme="minorHAnsi"/>
          <w:spacing w:val="-6"/>
        </w:rPr>
        <w:t>particular circumstance</w:t>
      </w:r>
      <w:proofErr w:type="gramEnd"/>
      <w:r w:rsidRPr="00C5179C">
        <w:rPr>
          <w:rFonts w:asciiTheme="minorHAnsi" w:hAnsiTheme="minorHAnsi" w:cstheme="minorHAnsi"/>
          <w:spacing w:val="-6"/>
        </w:rPr>
        <w:t xml:space="preserv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01444BB5" w14:textId="77777777" w:rsidR="007536A9" w:rsidRPr="00C5179C" w:rsidRDefault="007536A9" w:rsidP="007536A9">
      <w:pPr>
        <w:pStyle w:val="BodyText"/>
        <w:spacing w:before="5"/>
        <w:jc w:val="both"/>
        <w:rPr>
          <w:rFonts w:asciiTheme="minorHAnsi" w:hAnsiTheme="minorHAnsi" w:cstheme="minorHAnsi"/>
          <w:spacing w:val="-6"/>
        </w:rPr>
      </w:pPr>
    </w:p>
    <w:p w14:paraId="3419080A" w14:textId="77777777" w:rsidR="007536A9" w:rsidRPr="00C5179C" w:rsidRDefault="007536A9" w:rsidP="007536A9">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3F5644B2" w14:textId="77777777" w:rsidR="007536A9" w:rsidRPr="00C5179C" w:rsidRDefault="007536A9" w:rsidP="007536A9">
      <w:pPr>
        <w:pStyle w:val="BodyText"/>
        <w:jc w:val="both"/>
        <w:rPr>
          <w:rFonts w:asciiTheme="minorHAnsi" w:hAnsiTheme="minorHAnsi" w:cstheme="minorHAnsi"/>
          <w:sz w:val="21"/>
        </w:rPr>
      </w:pPr>
    </w:p>
    <w:p w14:paraId="6B963691" w14:textId="77777777" w:rsidR="007536A9" w:rsidRPr="00C5179C" w:rsidRDefault="007536A9" w:rsidP="007536A9">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7CB84F5C" w14:textId="77777777" w:rsidR="007536A9" w:rsidRPr="00C5179C" w:rsidRDefault="007536A9" w:rsidP="007536A9">
      <w:pPr>
        <w:pStyle w:val="BodyText"/>
        <w:spacing w:before="11"/>
        <w:jc w:val="both"/>
        <w:rPr>
          <w:rFonts w:asciiTheme="minorHAnsi" w:hAnsiTheme="minorHAnsi" w:cstheme="minorHAnsi"/>
          <w:sz w:val="27"/>
        </w:rPr>
      </w:pPr>
    </w:p>
    <w:p w14:paraId="45C971D6" w14:textId="77777777" w:rsidR="007536A9" w:rsidRPr="00C5179C" w:rsidRDefault="007536A9" w:rsidP="007536A9">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5C20EA7E" w14:textId="77777777" w:rsidR="007536A9" w:rsidRPr="00C5179C" w:rsidRDefault="007536A9" w:rsidP="007536A9">
      <w:pPr>
        <w:pStyle w:val="ListParagraph"/>
        <w:rPr>
          <w:rFonts w:asciiTheme="minorHAnsi" w:hAnsiTheme="minorHAnsi" w:cstheme="minorHAnsi"/>
        </w:rPr>
      </w:pPr>
    </w:p>
    <w:p w14:paraId="75D0D61C" w14:textId="77777777" w:rsidR="007536A9" w:rsidRPr="00C5179C" w:rsidRDefault="007536A9" w:rsidP="007536A9">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67B2F76A" w14:textId="77777777" w:rsidR="007536A9" w:rsidRPr="00C5179C" w:rsidRDefault="007536A9" w:rsidP="007536A9">
      <w:pPr>
        <w:pStyle w:val="BodyText"/>
        <w:spacing w:before="4"/>
        <w:jc w:val="both"/>
        <w:rPr>
          <w:rFonts w:asciiTheme="minorHAnsi" w:hAnsiTheme="minorHAnsi" w:cstheme="minorHAnsi"/>
        </w:rPr>
      </w:pPr>
    </w:p>
    <w:p w14:paraId="57CA9877" w14:textId="77777777" w:rsidR="007536A9" w:rsidRPr="00C5179C" w:rsidRDefault="007536A9" w:rsidP="007536A9">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1247E9D8" w14:textId="77777777" w:rsidR="007536A9" w:rsidRPr="00C5179C" w:rsidRDefault="007536A9" w:rsidP="007536A9">
      <w:pPr>
        <w:pStyle w:val="BodyText"/>
        <w:spacing w:before="1"/>
        <w:jc w:val="both"/>
        <w:rPr>
          <w:rFonts w:asciiTheme="minorHAnsi" w:hAnsiTheme="minorHAnsi" w:cstheme="minorHAnsi"/>
          <w:sz w:val="21"/>
        </w:rPr>
      </w:pPr>
    </w:p>
    <w:p w14:paraId="6BE2CA6C" w14:textId="77777777" w:rsidR="007536A9" w:rsidRPr="00C5179C" w:rsidRDefault="007536A9" w:rsidP="007536A9">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767C91F5" w14:textId="77777777" w:rsidR="007536A9" w:rsidRPr="00C5179C" w:rsidRDefault="007536A9" w:rsidP="007536A9">
      <w:pPr>
        <w:pStyle w:val="ListParagraph"/>
        <w:rPr>
          <w:rFonts w:asciiTheme="minorHAnsi" w:hAnsiTheme="minorHAnsi" w:cstheme="minorHAnsi"/>
          <w:spacing w:val="-6"/>
        </w:rPr>
      </w:pPr>
    </w:p>
    <w:p w14:paraId="23F8669B" w14:textId="77777777" w:rsidR="007536A9" w:rsidRPr="00C5179C" w:rsidRDefault="007536A9" w:rsidP="007536A9">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0B8512DE" w14:textId="77777777" w:rsidR="007536A9" w:rsidRPr="00C5179C" w:rsidRDefault="007536A9" w:rsidP="007536A9">
      <w:pPr>
        <w:tabs>
          <w:tab w:val="left" w:pos="944"/>
        </w:tabs>
        <w:ind w:right="178"/>
        <w:jc w:val="both"/>
        <w:rPr>
          <w:rFonts w:asciiTheme="minorHAnsi" w:hAnsiTheme="minorHAnsi" w:cstheme="minorHAnsi"/>
          <w:spacing w:val="-6"/>
        </w:rPr>
      </w:pPr>
    </w:p>
    <w:p w14:paraId="0B3177DD" w14:textId="77777777" w:rsidR="007536A9" w:rsidRPr="00C5179C" w:rsidRDefault="007536A9" w:rsidP="007536A9">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03D00905" w14:textId="77777777" w:rsidR="007536A9" w:rsidRPr="00C5179C" w:rsidRDefault="007536A9" w:rsidP="007536A9">
      <w:pPr>
        <w:pStyle w:val="ListParagraph"/>
        <w:rPr>
          <w:rFonts w:asciiTheme="minorHAnsi" w:hAnsiTheme="minorHAnsi" w:cstheme="minorHAnsi"/>
          <w:spacing w:val="2"/>
          <w:u w:val="single"/>
        </w:rPr>
      </w:pPr>
    </w:p>
    <w:p w14:paraId="5EF6ACFA" w14:textId="77777777" w:rsidR="007536A9" w:rsidRPr="00C5179C" w:rsidRDefault="007536A9" w:rsidP="007536A9">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3856DA72" w14:textId="77777777" w:rsidR="007536A9" w:rsidRPr="00C5179C" w:rsidRDefault="007536A9" w:rsidP="007536A9">
      <w:pPr>
        <w:pStyle w:val="ListParagraph"/>
        <w:rPr>
          <w:rFonts w:asciiTheme="minorHAnsi" w:hAnsiTheme="minorHAnsi" w:cstheme="minorHAnsi"/>
          <w:spacing w:val="2"/>
          <w:u w:val="single"/>
        </w:rPr>
      </w:pPr>
    </w:p>
    <w:p w14:paraId="77072944" w14:textId="77777777" w:rsidR="007536A9" w:rsidRPr="00C5179C" w:rsidRDefault="007536A9" w:rsidP="007536A9">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68C71E72" w14:textId="77777777" w:rsidR="007536A9" w:rsidRPr="00C5179C" w:rsidRDefault="007536A9" w:rsidP="007536A9">
      <w:pPr>
        <w:pStyle w:val="BodyText"/>
        <w:spacing w:before="7"/>
        <w:jc w:val="both"/>
        <w:rPr>
          <w:rFonts w:asciiTheme="minorHAnsi" w:hAnsiTheme="minorHAnsi" w:cstheme="minorHAnsi"/>
        </w:rPr>
      </w:pPr>
    </w:p>
    <w:p w14:paraId="39E7E849" w14:textId="77777777" w:rsidR="007536A9" w:rsidRPr="00C5179C" w:rsidRDefault="007536A9" w:rsidP="007536A9">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w:t>
      </w:r>
      <w:proofErr w:type="gramStart"/>
      <w:r w:rsidRPr="00C5179C">
        <w:rPr>
          <w:rFonts w:asciiTheme="minorHAnsi" w:hAnsiTheme="minorHAnsi" w:cstheme="minorHAnsi"/>
        </w:rPr>
        <w:t xml:space="preserve">any and </w:t>
      </w:r>
      <w:r w:rsidRPr="00C5179C">
        <w:rPr>
          <w:rFonts w:asciiTheme="minorHAnsi" w:hAnsiTheme="minorHAnsi" w:cstheme="minorHAnsi"/>
          <w:spacing w:val="-7"/>
        </w:rPr>
        <w:t>all</w:t>
      </w:r>
      <w:proofErr w:type="gramEnd"/>
      <w:r w:rsidRPr="00C5179C">
        <w:rPr>
          <w:rFonts w:asciiTheme="minorHAnsi" w:hAnsiTheme="minorHAnsi" w:cstheme="minorHAnsi"/>
          <w:spacing w:val="-7"/>
        </w:rPr>
        <w:t xml:space="preserve">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10C70F71" w14:textId="77777777" w:rsidR="007536A9" w:rsidRPr="00C5179C" w:rsidRDefault="007536A9" w:rsidP="007536A9">
      <w:pPr>
        <w:pStyle w:val="BodyText"/>
        <w:spacing w:before="9"/>
        <w:jc w:val="both"/>
        <w:rPr>
          <w:rFonts w:asciiTheme="minorHAnsi" w:hAnsiTheme="minorHAnsi" w:cstheme="minorHAnsi"/>
          <w:sz w:val="20"/>
        </w:rPr>
      </w:pPr>
    </w:p>
    <w:p w14:paraId="3FA80A23" w14:textId="77777777" w:rsidR="007536A9" w:rsidRPr="00C5179C" w:rsidRDefault="007536A9" w:rsidP="007536A9">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Pr>
          <w:rFonts w:asciiTheme="minorHAnsi" w:hAnsiTheme="minorHAnsi" w:cstheme="minorHAnsi"/>
        </w:rPr>
        <w:t>Payer</w:t>
      </w:r>
      <w:r w:rsidRPr="00C5179C">
        <w:rPr>
          <w:rFonts w:asciiTheme="minorHAnsi" w:hAnsiTheme="minorHAnsi" w:cstheme="minorHAnsi"/>
        </w:rPr>
        <w:t xml:space="preserve">’s website.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2C99C160" w14:textId="77777777" w:rsidR="007536A9" w:rsidRPr="00C5179C" w:rsidRDefault="007536A9" w:rsidP="007536A9">
      <w:pPr>
        <w:pStyle w:val="BodyText"/>
        <w:spacing w:before="8"/>
        <w:jc w:val="both"/>
        <w:rPr>
          <w:rFonts w:asciiTheme="minorHAnsi" w:hAnsiTheme="minorHAnsi" w:cstheme="minorHAnsi"/>
        </w:rPr>
      </w:pPr>
    </w:p>
    <w:p w14:paraId="219C3F7E" w14:textId="77777777" w:rsidR="007536A9" w:rsidRPr="00C5179C" w:rsidRDefault="007536A9" w:rsidP="007536A9">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023C806C" w14:textId="77777777" w:rsidR="007536A9" w:rsidRPr="00C5179C" w:rsidRDefault="007536A9" w:rsidP="007536A9">
      <w:pPr>
        <w:pStyle w:val="BodyText"/>
        <w:spacing w:before="5"/>
        <w:jc w:val="both"/>
        <w:rPr>
          <w:rFonts w:asciiTheme="minorHAnsi" w:hAnsiTheme="minorHAnsi" w:cstheme="minorHAnsi"/>
        </w:rPr>
      </w:pPr>
    </w:p>
    <w:p w14:paraId="661752D3" w14:textId="77777777" w:rsidR="007536A9" w:rsidRDefault="007536A9" w:rsidP="007536A9">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27D14D36" w14:textId="77777777" w:rsidR="007536A9" w:rsidRPr="00C5179C" w:rsidRDefault="007536A9" w:rsidP="007536A9">
      <w:pPr>
        <w:pStyle w:val="ListParagraph"/>
        <w:rPr>
          <w:rFonts w:asciiTheme="minorHAnsi" w:hAnsiTheme="minorHAnsi" w:cstheme="minorHAnsi"/>
        </w:rPr>
      </w:pPr>
    </w:p>
    <w:p w14:paraId="238BD1F5" w14:textId="77777777" w:rsidR="007536A9" w:rsidRDefault="007536A9" w:rsidP="007536A9">
      <w:pPr>
        <w:tabs>
          <w:tab w:val="left" w:pos="1153"/>
        </w:tabs>
        <w:jc w:val="both"/>
        <w:rPr>
          <w:rFonts w:asciiTheme="minorHAnsi" w:hAnsiTheme="minorHAnsi" w:cstheme="minorHAnsi"/>
        </w:rPr>
      </w:pPr>
    </w:p>
    <w:p w14:paraId="46026677" w14:textId="77777777" w:rsidR="007536A9" w:rsidRPr="00C5179C" w:rsidRDefault="007536A9" w:rsidP="007536A9">
      <w:pPr>
        <w:tabs>
          <w:tab w:val="left" w:pos="1153"/>
        </w:tabs>
        <w:jc w:val="both"/>
        <w:rPr>
          <w:rFonts w:asciiTheme="minorHAnsi" w:hAnsiTheme="minorHAnsi" w:cstheme="minorHAnsi"/>
        </w:rPr>
      </w:pPr>
    </w:p>
    <w:p w14:paraId="6521C17D" w14:textId="77777777" w:rsidR="007536A9" w:rsidRPr="00C5179C" w:rsidRDefault="007536A9" w:rsidP="007536A9">
      <w:pPr>
        <w:pStyle w:val="BodyText"/>
        <w:jc w:val="both"/>
        <w:rPr>
          <w:rFonts w:asciiTheme="minorHAnsi" w:hAnsiTheme="minorHAnsi" w:cstheme="minorHAnsi"/>
          <w:sz w:val="24"/>
        </w:rPr>
      </w:pPr>
    </w:p>
    <w:p w14:paraId="5B08C594" w14:textId="77777777" w:rsidR="007536A9" w:rsidRPr="00C5179C" w:rsidRDefault="007536A9" w:rsidP="007536A9">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7A90B18D" w14:textId="77777777" w:rsidR="007536A9" w:rsidRPr="00C5179C" w:rsidRDefault="007536A9" w:rsidP="007536A9">
      <w:pPr>
        <w:pStyle w:val="BodyText"/>
        <w:spacing w:before="8"/>
        <w:jc w:val="both"/>
        <w:rPr>
          <w:rFonts w:asciiTheme="minorHAnsi" w:hAnsiTheme="minorHAnsi" w:cstheme="minorHAnsi"/>
          <w:b/>
          <w:sz w:val="19"/>
        </w:rPr>
      </w:pPr>
    </w:p>
    <w:p w14:paraId="1BF878EB" w14:textId="77777777" w:rsidR="007536A9" w:rsidRPr="00C5179C" w:rsidRDefault="007536A9" w:rsidP="007536A9">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w:t>
      </w:r>
    </w:p>
    <w:p w14:paraId="26438B3E" w14:textId="77777777" w:rsidR="007536A9" w:rsidRPr="00C5179C" w:rsidRDefault="007536A9" w:rsidP="007536A9">
      <w:pPr>
        <w:pStyle w:val="BodyText"/>
        <w:spacing w:before="10"/>
        <w:jc w:val="both"/>
        <w:rPr>
          <w:rFonts w:asciiTheme="minorHAnsi" w:hAnsiTheme="minorHAnsi" w:cstheme="minorHAnsi"/>
          <w:sz w:val="21"/>
        </w:rPr>
      </w:pPr>
    </w:p>
    <w:p w14:paraId="08418206" w14:textId="77777777" w:rsidR="007536A9" w:rsidRDefault="007536A9" w:rsidP="007536A9">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w:t>
      </w:r>
      <w:proofErr w:type="gramStart"/>
      <w:r w:rsidRPr="00C5179C">
        <w:rPr>
          <w:rFonts w:asciiTheme="minorHAnsi" w:hAnsiTheme="minorHAnsi" w:cstheme="minorHAnsi"/>
        </w:rPr>
        <w:t xml:space="preserve">on the </w:t>
      </w:r>
      <w:r w:rsidRPr="00C5179C">
        <w:rPr>
          <w:rFonts w:asciiTheme="minorHAnsi" w:hAnsiTheme="minorHAnsi" w:cstheme="minorHAnsi"/>
          <w:spacing w:val="-3"/>
        </w:rPr>
        <w:t xml:space="preserve">basis </w:t>
      </w:r>
      <w:r w:rsidRPr="00C5179C">
        <w:rPr>
          <w:rFonts w:asciiTheme="minorHAnsi" w:hAnsiTheme="minorHAnsi" w:cstheme="minorHAnsi"/>
        </w:rPr>
        <w:t>of</w:t>
      </w:r>
      <w:proofErr w:type="gramEnd"/>
      <w:r w:rsidRPr="00C5179C">
        <w:rPr>
          <w:rFonts w:asciiTheme="minorHAnsi" w:hAnsiTheme="minorHAnsi" w:cstheme="minorHAnsi"/>
        </w:rPr>
        <w:t xml:space="preserve">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proofErr w:type="gramStart"/>
      <w:r w:rsidRPr="00C5179C">
        <w:rPr>
          <w:rFonts w:asciiTheme="minorHAnsi" w:hAnsiTheme="minorHAnsi" w:cstheme="minorHAnsi"/>
        </w:rPr>
        <w:t>make arrangements</w:t>
      </w:r>
      <w:proofErr w:type="gramEnd"/>
      <w:r w:rsidRPr="00C5179C">
        <w:rPr>
          <w:rFonts w:asciiTheme="minorHAnsi" w:hAnsiTheme="minorHAnsi" w:cstheme="minorHAnsi"/>
        </w:rPr>
        <w:t xml:space="preserve">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5425D202" w14:textId="77777777" w:rsidR="007536A9" w:rsidRDefault="007536A9" w:rsidP="007536A9">
      <w:pPr>
        <w:pStyle w:val="BodyText"/>
        <w:spacing w:line="242" w:lineRule="auto"/>
        <w:ind w:left="224" w:right="158"/>
        <w:jc w:val="both"/>
        <w:rPr>
          <w:rFonts w:asciiTheme="minorHAnsi" w:hAnsiTheme="minorHAnsi" w:cstheme="minorHAnsi"/>
        </w:rPr>
      </w:pPr>
    </w:p>
    <w:p w14:paraId="49F6688C" w14:textId="77777777" w:rsidR="007536A9" w:rsidRPr="00C5179C" w:rsidRDefault="007536A9" w:rsidP="007536A9">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0D15AA30" w14:textId="77777777" w:rsidR="007536A9" w:rsidRPr="00C5179C" w:rsidRDefault="007536A9" w:rsidP="007536A9">
      <w:pPr>
        <w:pStyle w:val="BodyText"/>
        <w:spacing w:before="11"/>
        <w:jc w:val="both"/>
        <w:rPr>
          <w:rFonts w:asciiTheme="minorHAnsi" w:hAnsiTheme="minorHAnsi" w:cstheme="minorHAnsi"/>
          <w:sz w:val="20"/>
        </w:rPr>
      </w:pPr>
    </w:p>
    <w:p w14:paraId="132EB96C" w14:textId="77777777" w:rsidR="007536A9" w:rsidRPr="00C5179C" w:rsidRDefault="007536A9" w:rsidP="007536A9">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028C30BE" w14:textId="77777777" w:rsidR="007536A9" w:rsidRPr="00C5179C" w:rsidRDefault="007536A9" w:rsidP="007536A9">
      <w:pPr>
        <w:pStyle w:val="BodyText"/>
        <w:spacing w:before="4"/>
        <w:jc w:val="both"/>
        <w:rPr>
          <w:rFonts w:asciiTheme="minorHAnsi" w:hAnsiTheme="minorHAnsi" w:cstheme="minorHAnsi"/>
        </w:rPr>
      </w:pPr>
    </w:p>
    <w:p w14:paraId="57368798" w14:textId="77777777" w:rsidR="007536A9" w:rsidRPr="00C5179C" w:rsidRDefault="007536A9" w:rsidP="007536A9">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w:t>
      </w:r>
      <w:proofErr w:type="gramStart"/>
      <w:r w:rsidRPr="00C5179C">
        <w:rPr>
          <w:rFonts w:asciiTheme="minorHAnsi" w:hAnsiTheme="minorHAnsi" w:cstheme="minorHAnsi"/>
        </w:rPr>
        <w:t>particular service</w:t>
      </w:r>
      <w:proofErr w:type="gramEnd"/>
      <w:r w:rsidRPr="00C5179C">
        <w:rPr>
          <w:rFonts w:asciiTheme="minorHAnsi" w:hAnsiTheme="minorHAnsi" w:cstheme="minorHAnsi"/>
        </w:rPr>
        <w:t xml:space="preserv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61FCB041" w14:textId="77777777" w:rsidR="007536A9" w:rsidRPr="00C5179C" w:rsidRDefault="007536A9" w:rsidP="007536A9">
      <w:pPr>
        <w:pStyle w:val="BodyText"/>
        <w:spacing w:before="2"/>
        <w:jc w:val="both"/>
        <w:rPr>
          <w:rFonts w:asciiTheme="minorHAnsi" w:hAnsiTheme="minorHAnsi" w:cstheme="minorHAnsi"/>
        </w:rPr>
      </w:pPr>
    </w:p>
    <w:p w14:paraId="36029CE2" w14:textId="77777777" w:rsidR="007536A9" w:rsidRPr="00C5179C" w:rsidRDefault="007536A9" w:rsidP="007536A9">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1D4959D4" w14:textId="77777777" w:rsidR="007536A9" w:rsidRPr="00C5179C" w:rsidRDefault="007536A9" w:rsidP="007536A9">
      <w:pPr>
        <w:pStyle w:val="BodyText"/>
        <w:spacing w:before="8"/>
        <w:jc w:val="both"/>
        <w:rPr>
          <w:rFonts w:asciiTheme="minorHAnsi" w:hAnsiTheme="minorHAnsi" w:cstheme="minorHAnsi"/>
          <w:sz w:val="20"/>
        </w:rPr>
      </w:pPr>
    </w:p>
    <w:p w14:paraId="2207D7AF" w14:textId="77777777" w:rsidR="007536A9" w:rsidRPr="00C5179C" w:rsidRDefault="007536A9" w:rsidP="007536A9">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21EA1ADC" w14:textId="77777777" w:rsidR="007536A9" w:rsidRPr="00C5179C" w:rsidRDefault="007536A9" w:rsidP="007536A9">
      <w:pPr>
        <w:pStyle w:val="BodyText"/>
        <w:spacing w:before="4"/>
        <w:jc w:val="both"/>
        <w:rPr>
          <w:rFonts w:asciiTheme="minorHAnsi" w:hAnsiTheme="minorHAnsi" w:cstheme="minorHAnsi"/>
        </w:rPr>
      </w:pPr>
    </w:p>
    <w:p w14:paraId="2D152BEF" w14:textId="77777777" w:rsidR="007536A9" w:rsidRPr="00C5179C" w:rsidRDefault="007536A9" w:rsidP="007536A9">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20434AA4" w14:textId="77777777" w:rsidR="007536A9" w:rsidRPr="00C5179C" w:rsidRDefault="007536A9" w:rsidP="007536A9">
      <w:pPr>
        <w:pStyle w:val="BodyText"/>
        <w:jc w:val="both"/>
        <w:rPr>
          <w:rFonts w:asciiTheme="minorHAnsi" w:hAnsiTheme="minorHAnsi" w:cstheme="minorHAnsi"/>
          <w:sz w:val="21"/>
        </w:rPr>
      </w:pPr>
    </w:p>
    <w:p w14:paraId="50932EBF" w14:textId="66745111" w:rsidR="007536A9" w:rsidRPr="00C5179C" w:rsidRDefault="007536A9" w:rsidP="007536A9">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Pr>
          <w:rFonts w:asciiTheme="minorHAnsi" w:hAnsiTheme="minorHAnsi" w:cstheme="minorHAnsi"/>
        </w:rPr>
        <w:t>one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1</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Pr>
          <w:rFonts w:asciiTheme="minorHAnsi" w:hAnsiTheme="minorHAnsi" w:cstheme="minorHAnsi"/>
        </w:rPr>
        <w:t>two</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2</w:t>
      </w:r>
      <w:r w:rsidRPr="00C5179C">
        <w:rPr>
          <w:rFonts w:asciiTheme="minorHAnsi" w:hAnsiTheme="minorHAnsi" w:cstheme="minorHAnsi"/>
        </w:rPr>
        <w:t xml:space="preserve">,000,000)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397545EE" w14:textId="77777777" w:rsidR="007536A9" w:rsidRPr="00C5179C" w:rsidRDefault="007536A9" w:rsidP="007536A9">
      <w:pPr>
        <w:pStyle w:val="BodyText"/>
        <w:spacing w:before="7"/>
        <w:jc w:val="both"/>
        <w:rPr>
          <w:rFonts w:asciiTheme="minorHAnsi" w:hAnsiTheme="minorHAnsi" w:cstheme="minorHAnsi"/>
        </w:rPr>
      </w:pPr>
    </w:p>
    <w:p w14:paraId="63088E8E" w14:textId="77777777" w:rsidR="007536A9" w:rsidRDefault="007536A9" w:rsidP="007536A9">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5A51C848" w14:textId="77777777" w:rsidR="007536A9" w:rsidRPr="007E7AB9" w:rsidRDefault="007536A9" w:rsidP="007536A9">
      <w:pPr>
        <w:pStyle w:val="ListParagraph"/>
        <w:rPr>
          <w:rFonts w:asciiTheme="minorHAnsi" w:hAnsiTheme="minorHAnsi" w:cstheme="minorHAnsi"/>
        </w:rPr>
      </w:pPr>
    </w:p>
    <w:p w14:paraId="0E7D652D" w14:textId="44140E47" w:rsidR="007536A9" w:rsidRPr="00812DC2" w:rsidRDefault="007536A9" w:rsidP="007536A9">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Exclusive agreement clause:</w:t>
      </w:r>
      <w:r>
        <w:rPr>
          <w:rFonts w:asciiTheme="minorHAnsi" w:hAnsiTheme="minorHAnsi" w:cstheme="minorHAnsi"/>
          <w:u w:val="single"/>
        </w:rPr>
        <w:t xml:space="preserve"> </w:t>
      </w:r>
      <w:r>
        <w:rPr>
          <w:rFonts w:asciiTheme="minorHAnsi" w:hAnsiTheme="minorHAnsi" w:cstheme="minorHAnsi"/>
        </w:rPr>
        <w:t xml:space="preserve">If the provider agrees to be in an exclusive agreement with the payer, then the provider will be paid </w:t>
      </w:r>
      <w:r w:rsidR="00B1403B">
        <w:rPr>
          <w:rFonts w:asciiTheme="minorHAnsi" w:hAnsiTheme="minorHAnsi" w:cstheme="minorHAnsi"/>
        </w:rPr>
        <w:t>15</w:t>
      </w:r>
      <w:r>
        <w:rPr>
          <w:rFonts w:asciiTheme="minorHAnsi" w:hAnsiTheme="minorHAnsi" w:cstheme="minorHAnsi"/>
        </w:rPr>
        <w:t>% over and above the allowable reimbursement amounts. Exclusive agreement with the provider will only be allowed if the provider has both PCP and specialty physicians’ recruits. There will be quarterly check conducted by the payer to observe the ratio of PCP and specialist physicians. The ideal ratio of PCP and specialists for striking an exclusivity agreement is 3:2</w:t>
      </w:r>
    </w:p>
    <w:p w14:paraId="7B9F1BDA" w14:textId="77777777" w:rsidR="007536A9" w:rsidRPr="00B9708E" w:rsidRDefault="007536A9" w:rsidP="007536A9">
      <w:pPr>
        <w:ind w:left="224"/>
        <w:rPr>
          <w:rFonts w:asciiTheme="minorHAnsi" w:hAnsiTheme="minorHAnsi" w:cstheme="minorHAnsi"/>
        </w:rPr>
      </w:pPr>
    </w:p>
    <w:p w14:paraId="21FC765B" w14:textId="77777777" w:rsidR="007536A9" w:rsidRPr="00844164" w:rsidRDefault="007536A9" w:rsidP="007536A9">
      <w:pPr>
        <w:pStyle w:val="Heading1"/>
      </w:pPr>
      <w:r>
        <w:t>SECTION 3: CLAIMS SUBMISSION, PROCESSING, AND COMPENSATION</w:t>
      </w:r>
    </w:p>
    <w:p w14:paraId="6D5533C8" w14:textId="77777777" w:rsidR="007536A9" w:rsidRPr="00C5179C" w:rsidRDefault="007536A9" w:rsidP="007536A9">
      <w:pPr>
        <w:pStyle w:val="BodyText"/>
        <w:spacing w:before="2"/>
        <w:jc w:val="both"/>
        <w:rPr>
          <w:rFonts w:asciiTheme="minorHAnsi" w:hAnsiTheme="minorHAnsi" w:cstheme="minorHAnsi"/>
        </w:rPr>
      </w:pPr>
    </w:p>
    <w:p w14:paraId="78B07EBB" w14:textId="77777777" w:rsidR="007536A9" w:rsidRPr="00C5179C" w:rsidRDefault="007536A9" w:rsidP="007536A9">
      <w:pPr>
        <w:tabs>
          <w:tab w:val="left" w:pos="832"/>
        </w:tabs>
        <w:spacing w:line="237" w:lineRule="auto"/>
        <w:ind w:right="165"/>
        <w:jc w:val="both"/>
        <w:rPr>
          <w:rFonts w:asciiTheme="minorHAnsi" w:hAnsiTheme="minorHAnsi" w:cstheme="minorHAnsi"/>
        </w:rPr>
      </w:pPr>
    </w:p>
    <w:p w14:paraId="25FACE89" w14:textId="77777777" w:rsidR="007536A9" w:rsidRPr="00872387" w:rsidRDefault="007536A9" w:rsidP="007536A9">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t>
      </w:r>
      <w:proofErr w:type="gramStart"/>
      <w:r w:rsidRPr="00872387">
        <w:rPr>
          <w:rFonts w:asciiTheme="minorHAnsi" w:hAnsiTheme="minorHAnsi" w:cstheme="minorHAnsi"/>
        </w:rPr>
        <w:t>with the exception of</w:t>
      </w:r>
      <w:proofErr w:type="gramEnd"/>
      <w:r w:rsidRPr="00872387">
        <w:rPr>
          <w:rFonts w:asciiTheme="minorHAnsi" w:hAnsiTheme="minorHAnsi" w:cstheme="minorHAnsi"/>
        </w:rPr>
        <w:t xml:space="preserve">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 xml:space="preserve">Unless Company provides prior written approval to Provider, Provider shall </w:t>
      </w:r>
      <w:proofErr w:type="gramStart"/>
      <w:r w:rsidRPr="00872387">
        <w:rPr>
          <w:rFonts w:asciiTheme="minorHAnsi" w:hAnsiTheme="minorHAnsi" w:cstheme="minorHAnsi"/>
        </w:rPr>
        <w:t>make arrangements</w:t>
      </w:r>
      <w:proofErr w:type="gramEnd"/>
      <w:r w:rsidRPr="00872387">
        <w:rPr>
          <w:rFonts w:asciiTheme="minorHAnsi" w:hAnsiTheme="minorHAnsi" w:cstheme="minorHAnsi"/>
        </w:rPr>
        <w:t xml:space="preserve"> for and only accept Compensation Amounts by way of electronic funds transfer via the automated clearing house network (EFT-ACH).</w:t>
      </w:r>
    </w:p>
    <w:p w14:paraId="21D22853" w14:textId="77777777" w:rsidR="007536A9" w:rsidRPr="00872387" w:rsidRDefault="007536A9" w:rsidP="007536A9">
      <w:pPr>
        <w:pStyle w:val="BodyText"/>
        <w:spacing w:line="242" w:lineRule="auto"/>
        <w:ind w:left="360" w:right="158"/>
        <w:jc w:val="both"/>
        <w:rPr>
          <w:rFonts w:asciiTheme="minorHAnsi" w:hAnsiTheme="minorHAnsi" w:cstheme="minorHAnsi"/>
        </w:rPr>
      </w:pPr>
    </w:p>
    <w:p w14:paraId="1661C7BB" w14:textId="71218A64" w:rsidR="007536A9" w:rsidRPr="00872387" w:rsidRDefault="007536A9" w:rsidP="007536A9">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sidR="00B1403B">
        <w:rPr>
          <w:rFonts w:asciiTheme="minorHAnsi" w:hAnsiTheme="minorHAnsi" w:cstheme="minorHAnsi"/>
        </w:rPr>
        <w:t>ninety</w:t>
      </w:r>
      <w:r w:rsidRPr="00872387">
        <w:rPr>
          <w:rFonts w:asciiTheme="minorHAnsi" w:hAnsiTheme="minorHAnsi" w:cstheme="minorHAnsi"/>
          <w:spacing w:val="-3"/>
        </w:rPr>
        <w:t xml:space="preserve"> </w:t>
      </w:r>
      <w:r w:rsidRPr="00872387">
        <w:rPr>
          <w:rFonts w:asciiTheme="minorHAnsi" w:hAnsiTheme="minorHAnsi" w:cstheme="minorHAnsi"/>
        </w:rPr>
        <w:t>(</w:t>
      </w:r>
      <w:r w:rsidR="00B1403B">
        <w:rPr>
          <w:rFonts w:asciiTheme="minorHAnsi" w:hAnsiTheme="minorHAnsi" w:cstheme="minorHAnsi"/>
        </w:rPr>
        <w:t>90</w:t>
      </w:r>
      <w:r w:rsidRPr="00872387">
        <w:rPr>
          <w:rFonts w:asciiTheme="minorHAnsi" w:hAnsiTheme="minorHAnsi" w:cstheme="minorHAnsi"/>
        </w:rPr>
        <w:t xml:space="preserve">)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lastRenderedPageBreak/>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sidR="00B1403B">
        <w:rPr>
          <w:rFonts w:asciiTheme="minorHAnsi" w:hAnsiTheme="minorHAnsi" w:cstheme="minorHAnsi"/>
        </w:rPr>
        <w:t>ninety</w:t>
      </w:r>
      <w:r w:rsidRPr="00872387">
        <w:rPr>
          <w:rFonts w:asciiTheme="minorHAnsi" w:hAnsiTheme="minorHAnsi" w:cstheme="minorHAnsi"/>
          <w:spacing w:val="-3"/>
        </w:rPr>
        <w:t xml:space="preserve"> </w:t>
      </w:r>
      <w:r w:rsidRPr="00872387">
        <w:rPr>
          <w:rFonts w:asciiTheme="minorHAnsi" w:hAnsiTheme="minorHAnsi" w:cstheme="minorHAnsi"/>
        </w:rPr>
        <w:t>(</w:t>
      </w:r>
      <w:r w:rsidR="00B1403B">
        <w:rPr>
          <w:rFonts w:asciiTheme="minorHAnsi" w:hAnsiTheme="minorHAnsi" w:cstheme="minorHAnsi"/>
        </w:rPr>
        <w:t>90</w:t>
      </w:r>
      <w:r w:rsidRPr="00872387">
        <w:rPr>
          <w:rFonts w:asciiTheme="minorHAnsi" w:hAnsiTheme="minorHAnsi" w:cstheme="minorHAnsi"/>
        </w:rPr>
        <w:t xml:space="preserve">) 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 xml:space="preserve">the primary payer or other payer, as the </w:t>
      </w:r>
      <w:r w:rsidRPr="00872387">
        <w:rPr>
          <w:rFonts w:asciiTheme="minorHAnsi" w:hAnsiTheme="minorHAnsi" w:cstheme="minorHAnsi"/>
          <w:spacing w:val="4"/>
        </w:rPr>
        <w:t xml:space="preserve">case </w:t>
      </w:r>
      <w:r w:rsidRPr="00872387">
        <w:rPr>
          <w:rFonts w:asciiTheme="minorHAnsi" w:hAnsiTheme="minorHAnsi" w:cstheme="minorHAnsi"/>
        </w:rPr>
        <w:t xml:space="preserve">may be, has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403800AA" w14:textId="77777777" w:rsidR="007536A9" w:rsidRPr="00872387" w:rsidRDefault="007536A9" w:rsidP="007536A9">
      <w:pPr>
        <w:pStyle w:val="ListParagraph"/>
        <w:rPr>
          <w:rFonts w:asciiTheme="minorHAnsi" w:hAnsiTheme="minorHAnsi" w:cstheme="minorHAnsi"/>
        </w:rPr>
      </w:pPr>
    </w:p>
    <w:p w14:paraId="3F7E4848" w14:textId="77777777" w:rsidR="007536A9" w:rsidRDefault="007536A9" w:rsidP="007536A9">
      <w:pPr>
        <w:tabs>
          <w:tab w:val="left" w:pos="896"/>
        </w:tabs>
        <w:spacing w:before="1"/>
        <w:ind w:right="158"/>
      </w:pPr>
    </w:p>
    <w:p w14:paraId="6AA7D9C8" w14:textId="77777777" w:rsidR="007536A9" w:rsidRPr="00872387" w:rsidRDefault="007536A9" w:rsidP="007536A9">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w:t>
      </w:r>
      <w:proofErr w:type="gramStart"/>
      <w:r w:rsidRPr="00872387">
        <w:rPr>
          <w:rFonts w:asciiTheme="minorHAnsi" w:hAnsiTheme="minorHAnsi" w:cstheme="minorHAnsi"/>
        </w:rPr>
        <w:t>provided that</w:t>
      </w:r>
      <w:proofErr w:type="gramEnd"/>
      <w:r w:rsidRPr="00872387">
        <w:rPr>
          <w:rFonts w:asciiTheme="minorHAnsi" w:hAnsiTheme="minorHAnsi" w:cstheme="minorHAnsi"/>
        </w:rPr>
        <w:t xml:space="preserve">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445AAF83" w14:textId="77777777" w:rsidR="007536A9" w:rsidRPr="00872387" w:rsidRDefault="007536A9" w:rsidP="007536A9">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660C16F8" w14:textId="77777777" w:rsidR="007536A9" w:rsidRPr="00872387" w:rsidRDefault="007536A9" w:rsidP="007536A9">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78DA14E3" w14:textId="77777777" w:rsidR="007536A9" w:rsidRPr="00872387" w:rsidRDefault="007536A9" w:rsidP="007536A9">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61603EC6" w14:textId="77777777" w:rsidR="007536A9" w:rsidRPr="00872387" w:rsidRDefault="007536A9" w:rsidP="007536A9">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44552AF0" w14:textId="77777777" w:rsidR="007536A9" w:rsidRPr="005773BF" w:rsidRDefault="007536A9" w:rsidP="007536A9">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125D2071" w14:textId="77777777" w:rsidR="007536A9" w:rsidRPr="00872387" w:rsidRDefault="007536A9" w:rsidP="007536A9">
      <w:pPr>
        <w:pStyle w:val="BodyText"/>
        <w:spacing w:before="84"/>
        <w:ind w:left="360" w:right="161"/>
        <w:jc w:val="both"/>
        <w:rPr>
          <w:rFonts w:asciiTheme="minorHAnsi" w:hAnsiTheme="minorHAnsi" w:cstheme="minorHAnsi"/>
          <w:sz w:val="28"/>
          <w:szCs w:val="28"/>
        </w:rPr>
      </w:pPr>
    </w:p>
    <w:p w14:paraId="19B24E11" w14:textId="77777777" w:rsidR="007536A9" w:rsidRPr="00872387" w:rsidRDefault="007536A9" w:rsidP="007536A9">
      <w:pPr>
        <w:pStyle w:val="BodyText"/>
        <w:spacing w:before="84"/>
        <w:ind w:left="360" w:right="161"/>
        <w:jc w:val="both"/>
        <w:rPr>
          <w:sz w:val="28"/>
          <w:szCs w:val="28"/>
        </w:rPr>
      </w:pPr>
    </w:p>
    <w:p w14:paraId="6869B2CC" w14:textId="77777777" w:rsidR="007536A9" w:rsidRDefault="007536A9" w:rsidP="007536A9">
      <w:pPr>
        <w:pStyle w:val="Heading1"/>
      </w:pPr>
      <w:r>
        <w:lastRenderedPageBreak/>
        <w:t>SECTION 4: PAYER’S RESPONSIBILITY</w:t>
      </w:r>
    </w:p>
    <w:p w14:paraId="39FD2708" w14:textId="77777777" w:rsidR="007536A9" w:rsidRDefault="007536A9" w:rsidP="007536A9">
      <w:pPr>
        <w:pStyle w:val="Heading1"/>
      </w:pPr>
    </w:p>
    <w:p w14:paraId="3FCF3F77" w14:textId="77777777" w:rsidR="007536A9" w:rsidRPr="00872387" w:rsidRDefault="007536A9" w:rsidP="007536A9">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w:t>
      </w:r>
      <w:proofErr w:type="gramStart"/>
      <w:r w:rsidRPr="00872387">
        <w:rPr>
          <w:rFonts w:asciiTheme="minorHAnsi" w:hAnsiTheme="minorHAnsi" w:cstheme="minorHAnsi"/>
          <w:b w:val="0"/>
          <w:bCs w:val="0"/>
          <w:color w:val="222222"/>
          <w:shd w:val="clear" w:color="auto" w:fill="FFFFFF"/>
        </w:rPr>
        <w:t>period of time</w:t>
      </w:r>
      <w:proofErr w:type="gramEnd"/>
      <w:r w:rsidRPr="00872387">
        <w:rPr>
          <w:rFonts w:asciiTheme="minorHAnsi" w:hAnsiTheme="minorHAnsi" w:cstheme="minorHAnsi"/>
          <w:b w:val="0"/>
          <w:bCs w:val="0"/>
          <w:color w:val="222222"/>
          <w:shd w:val="clear" w:color="auto" w:fill="FFFFFF"/>
        </w:rPr>
        <w:t xml:space="preserv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0CC27EBE" w14:textId="77777777" w:rsidR="007536A9" w:rsidRDefault="007536A9" w:rsidP="007536A9">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Pr="00872387">
        <w:rPr>
          <w:rFonts w:asciiTheme="minorHAnsi" w:hAnsiTheme="minorHAnsi" w:cstheme="minorHAnsi"/>
          <w:b w:val="0"/>
          <w:bCs w:val="0"/>
          <w:sz w:val="28"/>
          <w:szCs w:val="28"/>
        </w:rPr>
        <w:tab/>
      </w:r>
    </w:p>
    <w:p w14:paraId="1C84EF94" w14:textId="77777777" w:rsidR="007536A9" w:rsidRPr="00872387" w:rsidRDefault="007536A9" w:rsidP="007536A9">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32E7CF37" w14:textId="77777777" w:rsidR="007536A9" w:rsidRPr="00872387" w:rsidRDefault="007536A9" w:rsidP="007536A9">
      <w:pPr>
        <w:pStyle w:val="Heading1"/>
        <w:rPr>
          <w:rFonts w:asciiTheme="minorHAnsi" w:hAnsiTheme="minorHAnsi" w:cstheme="minorHAnsi"/>
          <w:b w:val="0"/>
          <w:bCs w:val="0"/>
          <w:sz w:val="28"/>
          <w:szCs w:val="28"/>
        </w:rPr>
      </w:pPr>
    </w:p>
    <w:p w14:paraId="020551A4" w14:textId="77777777" w:rsidR="007536A9" w:rsidRDefault="007536A9" w:rsidP="007536A9">
      <w:pPr>
        <w:pStyle w:val="Heading1"/>
      </w:pPr>
      <w:r>
        <w:t>SECTION 5: TERMS AND TERMINATIONS</w:t>
      </w:r>
    </w:p>
    <w:p w14:paraId="2119C032" w14:textId="77777777" w:rsidR="007536A9" w:rsidRDefault="007536A9" w:rsidP="007536A9">
      <w:pPr>
        <w:pStyle w:val="Heading1"/>
      </w:pPr>
    </w:p>
    <w:p w14:paraId="73EEF9CE" w14:textId="77777777" w:rsidR="007536A9" w:rsidRPr="00872387" w:rsidRDefault="007536A9" w:rsidP="007536A9">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31F25B28" w14:textId="77777777" w:rsidR="007536A9" w:rsidRPr="00872387" w:rsidRDefault="007536A9" w:rsidP="007536A9">
      <w:pPr>
        <w:tabs>
          <w:tab w:val="left" w:pos="1151"/>
          <w:tab w:val="left" w:pos="1153"/>
        </w:tabs>
        <w:spacing w:before="1" w:line="242" w:lineRule="auto"/>
        <w:ind w:right="177"/>
        <w:rPr>
          <w:rFonts w:asciiTheme="minorHAnsi" w:hAnsiTheme="minorHAnsi" w:cstheme="minorHAnsi"/>
          <w:spacing w:val="-3"/>
        </w:rPr>
      </w:pPr>
    </w:p>
    <w:p w14:paraId="399FE92B" w14:textId="77777777" w:rsidR="007536A9" w:rsidRPr="00872387" w:rsidRDefault="007536A9" w:rsidP="007536A9">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46C0F614" w14:textId="77777777" w:rsidR="007536A9" w:rsidRPr="00872387" w:rsidRDefault="007536A9" w:rsidP="007536A9">
      <w:pPr>
        <w:pStyle w:val="ListParagraph"/>
        <w:rPr>
          <w:rFonts w:asciiTheme="minorHAnsi" w:hAnsiTheme="minorHAnsi" w:cstheme="minorHAnsi"/>
          <w:spacing w:val="-3"/>
          <w:u w:val="single"/>
        </w:rPr>
      </w:pPr>
    </w:p>
    <w:p w14:paraId="73AD46D6" w14:textId="77777777" w:rsidR="007536A9" w:rsidRPr="00872387" w:rsidRDefault="007536A9" w:rsidP="007536A9">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w:t>
      </w:r>
      <w:proofErr w:type="spellStart"/>
      <w:r w:rsidRPr="00872387">
        <w:rPr>
          <w:rFonts w:asciiTheme="minorHAnsi" w:hAnsiTheme="minorHAnsi" w:cstheme="minorHAnsi"/>
          <w:spacing w:val="-4"/>
        </w:rPr>
        <w:t>i</w:t>
      </w:r>
      <w:proofErr w:type="spellEnd"/>
      <w:r w:rsidRPr="00872387">
        <w:rPr>
          <w:rFonts w:asciiTheme="minorHAnsi" w:hAnsiTheme="minorHAnsi" w:cstheme="minorHAnsi"/>
          <w:spacing w:val="-4"/>
        </w:rPr>
        <w:t xml:space="preserve">)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59837D52" w14:textId="77777777" w:rsidR="007536A9" w:rsidRDefault="007536A9" w:rsidP="007536A9">
      <w:pPr>
        <w:pStyle w:val="Heading1"/>
        <w:ind w:left="0"/>
        <w:rPr>
          <w:b w:val="0"/>
          <w:bCs w:val="0"/>
        </w:rPr>
      </w:pPr>
    </w:p>
    <w:p w14:paraId="246B9D1D" w14:textId="77777777" w:rsidR="007536A9" w:rsidRDefault="007536A9" w:rsidP="007536A9">
      <w:pPr>
        <w:pStyle w:val="Heading1"/>
        <w:ind w:left="0"/>
        <w:rPr>
          <w:rFonts w:asciiTheme="minorHAnsi" w:hAnsiTheme="minorHAnsi" w:cstheme="minorHAnsi"/>
        </w:rPr>
      </w:pPr>
      <w:r w:rsidRPr="00872387">
        <w:rPr>
          <w:rFonts w:asciiTheme="minorHAnsi" w:hAnsiTheme="minorHAnsi" w:cstheme="minorHAnsi"/>
        </w:rPr>
        <w:t>SECTION  6: GENERAL PROVISIONS</w:t>
      </w:r>
    </w:p>
    <w:p w14:paraId="4F7731B5" w14:textId="77777777" w:rsidR="007536A9" w:rsidRDefault="007536A9" w:rsidP="007536A9">
      <w:pPr>
        <w:pStyle w:val="Heading1"/>
        <w:ind w:left="0"/>
        <w:rPr>
          <w:rFonts w:asciiTheme="minorHAnsi" w:hAnsiTheme="minorHAnsi" w:cstheme="minorHAnsi"/>
        </w:rPr>
      </w:pPr>
    </w:p>
    <w:p w14:paraId="2ABAD43B"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required by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 xml:space="preserve">Payer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5C6CAF5A"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Payer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508FFA51"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3E82E179"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the Parties’ successors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3E10B5F3"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Pr="000C5DF0">
        <w:rPr>
          <w:rFonts w:asciiTheme="minorHAnsi" w:hAnsiTheme="minorHAnsi" w:cstheme="minorHAnsi"/>
          <w:spacing w:val="-4"/>
        </w:rPr>
        <w:t xml:space="preserve">Payer,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Pr="000C5DF0">
        <w:rPr>
          <w:rFonts w:asciiTheme="minorHAnsi" w:hAnsiTheme="minorHAnsi" w:cstheme="minorHAnsi"/>
          <w:spacing w:val="-5"/>
        </w:rPr>
        <w:t>equitable, or</w:t>
      </w:r>
      <w:r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222100B3"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Pr="000C5DF0">
        <w:rPr>
          <w:rFonts w:asciiTheme="minorHAnsi" w:hAnsiTheme="minorHAnsi" w:cstheme="minorHAnsi"/>
        </w:rPr>
        <w:t xml:space="preserve">notices required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67248933"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Payer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Payer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7FB04FE0"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29F54939" w14:textId="77777777" w:rsidR="007536A9"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4206EB7F" w14:textId="77777777" w:rsidR="007536A9" w:rsidRPr="000C5DF0" w:rsidRDefault="007536A9" w:rsidP="007536A9">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lastRenderedPageBreak/>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1E852E2C" w14:textId="77777777" w:rsidR="007536A9" w:rsidRDefault="007536A9" w:rsidP="007536A9">
      <w:pPr>
        <w:pStyle w:val="BodyText"/>
      </w:pPr>
    </w:p>
    <w:p w14:paraId="764908F3" w14:textId="77777777" w:rsidR="007536A9" w:rsidRDefault="007536A9" w:rsidP="007536A9">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6AE9509B" w14:textId="77777777" w:rsidR="007536A9" w:rsidRDefault="007536A9" w:rsidP="007536A9">
      <w:pPr>
        <w:pStyle w:val="Heading1"/>
        <w:rPr>
          <w:rFonts w:asciiTheme="minorHAnsi" w:hAnsiTheme="minorHAnsi" w:cstheme="minorHAnsi"/>
        </w:rPr>
      </w:pPr>
    </w:p>
    <w:p w14:paraId="13C62DBE" w14:textId="77777777" w:rsidR="007536A9" w:rsidRDefault="007536A9" w:rsidP="007536A9">
      <w:pPr>
        <w:pStyle w:val="Heading1"/>
        <w:rPr>
          <w:rFonts w:asciiTheme="minorHAnsi" w:hAnsiTheme="minorHAnsi" w:cstheme="minorHAnsi"/>
        </w:rPr>
      </w:pPr>
    </w:p>
    <w:p w14:paraId="34D58700" w14:textId="77777777" w:rsidR="007536A9" w:rsidRDefault="007536A9" w:rsidP="007536A9">
      <w:pPr>
        <w:pStyle w:val="Heading1"/>
        <w:rPr>
          <w:rFonts w:asciiTheme="minorHAnsi" w:hAnsiTheme="minorHAnsi" w:cstheme="minorHAnsi"/>
        </w:rPr>
      </w:pPr>
    </w:p>
    <w:p w14:paraId="7EA8CE95" w14:textId="77777777" w:rsidR="007536A9" w:rsidRDefault="007536A9" w:rsidP="007536A9">
      <w:pPr>
        <w:pStyle w:val="Heading1"/>
        <w:jc w:val="center"/>
      </w:pPr>
      <w:r>
        <w:t>THIS AGREEMENT CONTAINS A BINDING ARBITRATION PROVISION THAT MAY BE ENFORCED BY THE PARTIES.</w:t>
      </w:r>
    </w:p>
    <w:p w14:paraId="2D0A2430" w14:textId="77777777" w:rsidR="007536A9" w:rsidRDefault="007536A9" w:rsidP="007536A9">
      <w:pPr>
        <w:pStyle w:val="Heading1"/>
      </w:pPr>
      <w:r>
        <w:t xml:space="preserve">IN WITNESS WHEREOF, the Parties hereto have executed this Agreement, including all Product Attachments noted on Schedule B, effective as of the date set forth beneath their respective signatures. </w:t>
      </w:r>
    </w:p>
    <w:p w14:paraId="791B1B3A" w14:textId="77777777" w:rsidR="007536A9" w:rsidRDefault="007536A9" w:rsidP="007536A9">
      <w:pPr>
        <w:pStyle w:val="Heading1"/>
      </w:pPr>
      <w:r>
        <w:rPr>
          <w:noProof/>
        </w:rPr>
        <mc:AlternateContent>
          <mc:Choice Requires="wps">
            <w:drawing>
              <wp:anchor distT="0" distB="0" distL="114300" distR="114300" simplePos="0" relativeHeight="251659264" behindDoc="1" locked="0" layoutInCell="1" allowOverlap="1" wp14:anchorId="40B8F622" wp14:editId="12C7560A">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979CE"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1FF07F73" w14:textId="77777777" w:rsidR="007536A9" w:rsidRDefault="007536A9" w:rsidP="007536A9">
      <w:pPr>
        <w:pStyle w:val="Heading1"/>
      </w:pPr>
      <w:r>
        <w:t xml:space="preserve">PAYER: </w:t>
      </w:r>
    </w:p>
    <w:p w14:paraId="68563086" w14:textId="77777777" w:rsidR="007536A9" w:rsidRDefault="007536A9" w:rsidP="007536A9">
      <w:pPr>
        <w:pStyle w:val="Heading1"/>
      </w:pPr>
    </w:p>
    <w:p w14:paraId="4D906509" w14:textId="77777777" w:rsidR="007536A9" w:rsidRDefault="007536A9" w:rsidP="007536A9">
      <w:pPr>
        <w:pStyle w:val="Heading1"/>
        <w:rPr>
          <w:sz w:val="28"/>
          <w:szCs w:val="28"/>
        </w:rPr>
      </w:pPr>
      <w:proofErr w:type="spellStart"/>
      <w:r w:rsidRPr="000C5DF0">
        <w:rPr>
          <w:sz w:val="28"/>
          <w:szCs w:val="28"/>
        </w:rPr>
        <w:t>MorningStar</w:t>
      </w:r>
      <w:proofErr w:type="spellEnd"/>
      <w:r w:rsidRPr="000C5DF0">
        <w:rPr>
          <w:sz w:val="28"/>
          <w:szCs w:val="28"/>
        </w:rPr>
        <w:t xml:space="preserve">, Inc. </w:t>
      </w:r>
    </w:p>
    <w:p w14:paraId="3780FABD" w14:textId="77777777" w:rsidR="007536A9" w:rsidRPr="000C5DF0" w:rsidRDefault="007536A9" w:rsidP="007536A9">
      <w:pPr>
        <w:pStyle w:val="Heading1"/>
        <w:rPr>
          <w:sz w:val="28"/>
          <w:szCs w:val="28"/>
        </w:rPr>
      </w:pPr>
    </w:p>
    <w:p w14:paraId="6A1FF0C9" w14:textId="77777777" w:rsidR="007536A9" w:rsidRDefault="007536A9" w:rsidP="007536A9">
      <w:pPr>
        <w:pStyle w:val="Heading1"/>
      </w:pPr>
      <w:r>
        <w:t xml:space="preserve">Authorized Signature: </w:t>
      </w:r>
    </w:p>
    <w:p w14:paraId="66653DD6" w14:textId="77777777" w:rsidR="007536A9" w:rsidRDefault="007536A9" w:rsidP="007536A9">
      <w:pPr>
        <w:pStyle w:val="Heading1"/>
      </w:pPr>
      <w:r>
        <w:t xml:space="preserve">Print Name: ________ </w:t>
      </w:r>
    </w:p>
    <w:p w14:paraId="55022D62" w14:textId="77777777" w:rsidR="007536A9" w:rsidRDefault="007536A9" w:rsidP="007536A9">
      <w:pPr>
        <w:pStyle w:val="Heading1"/>
      </w:pPr>
      <w:r>
        <w:t xml:space="preserve">Title: ________ </w:t>
      </w:r>
    </w:p>
    <w:p w14:paraId="4F93DEFE" w14:textId="77777777" w:rsidR="007536A9" w:rsidRDefault="007536A9" w:rsidP="007536A9">
      <w:pPr>
        <w:pStyle w:val="Heading1"/>
      </w:pPr>
      <w:r>
        <w:t xml:space="preserve"> Signature Date: </w:t>
      </w:r>
    </w:p>
    <w:p w14:paraId="76DEA0AB" w14:textId="77777777" w:rsidR="007536A9" w:rsidRDefault="007536A9" w:rsidP="007536A9">
      <w:pPr>
        <w:pStyle w:val="Heading1"/>
      </w:pPr>
      <w:r>
        <w:t xml:space="preserve">ECM #: </w:t>
      </w:r>
    </w:p>
    <w:p w14:paraId="55C6BDA0" w14:textId="77777777" w:rsidR="007536A9" w:rsidRDefault="007536A9" w:rsidP="007536A9">
      <w:pPr>
        <w:pStyle w:val="Heading1"/>
      </w:pPr>
      <w:r>
        <w:t>To be completed by Carolina Complete only: Effective Date: _________________, 20</w:t>
      </w:r>
    </w:p>
    <w:p w14:paraId="4465868E" w14:textId="77777777" w:rsidR="007536A9" w:rsidRDefault="007536A9" w:rsidP="007536A9">
      <w:pPr>
        <w:pStyle w:val="Heading1"/>
      </w:pPr>
    </w:p>
    <w:p w14:paraId="05E7D0DA" w14:textId="77777777" w:rsidR="007536A9" w:rsidRDefault="007536A9" w:rsidP="007536A9">
      <w:pPr>
        <w:pStyle w:val="Heading1"/>
      </w:pPr>
    </w:p>
    <w:p w14:paraId="2943F7D0" w14:textId="77777777" w:rsidR="007536A9" w:rsidRDefault="007536A9" w:rsidP="007536A9">
      <w:pPr>
        <w:pStyle w:val="Heading1"/>
      </w:pPr>
    </w:p>
    <w:p w14:paraId="2F86BE61" w14:textId="77777777" w:rsidR="007536A9" w:rsidRDefault="007536A9" w:rsidP="007536A9">
      <w:pPr>
        <w:pStyle w:val="Heading1"/>
      </w:pPr>
      <w:r>
        <w:rPr>
          <w:noProof/>
        </w:rPr>
        <mc:AlternateContent>
          <mc:Choice Requires="wps">
            <w:drawing>
              <wp:anchor distT="0" distB="0" distL="114300" distR="114300" simplePos="0" relativeHeight="251660288" behindDoc="1" locked="0" layoutInCell="1" allowOverlap="1" wp14:anchorId="043C7ADA" wp14:editId="1F41C009">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89218" id="Rectangle 2" o:spid="_x0000_s1026" style="position:absolute;margin-left:443.8pt;margin-top:2.15pt;width:495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5F426494" w14:textId="77777777" w:rsidR="007536A9" w:rsidRDefault="007536A9" w:rsidP="007536A9">
      <w:pPr>
        <w:pStyle w:val="Heading1"/>
      </w:pPr>
      <w:r>
        <w:t xml:space="preserve">PROVIDER: </w:t>
      </w:r>
    </w:p>
    <w:p w14:paraId="11197DB3" w14:textId="77777777" w:rsidR="007536A9" w:rsidRDefault="007536A9" w:rsidP="007536A9">
      <w:pPr>
        <w:pStyle w:val="Heading1"/>
      </w:pPr>
    </w:p>
    <w:p w14:paraId="19F80024" w14:textId="77777777" w:rsidR="007536A9" w:rsidRPr="000C5DF0" w:rsidRDefault="007536A9" w:rsidP="007536A9">
      <w:pPr>
        <w:pStyle w:val="Heading1"/>
        <w:rPr>
          <w:sz w:val="28"/>
          <w:szCs w:val="28"/>
        </w:rPr>
      </w:pPr>
      <w:r>
        <w:rPr>
          <w:sz w:val="28"/>
          <w:szCs w:val="28"/>
        </w:rPr>
        <w:t>……………………………………………..</w:t>
      </w:r>
    </w:p>
    <w:p w14:paraId="5A2A1CD3" w14:textId="77777777" w:rsidR="007536A9" w:rsidRDefault="007536A9" w:rsidP="007536A9">
      <w:pPr>
        <w:pStyle w:val="Heading1"/>
      </w:pPr>
      <w:r>
        <w:t xml:space="preserve">Authorized Signature: </w:t>
      </w:r>
    </w:p>
    <w:p w14:paraId="1CA0A9E4" w14:textId="77777777" w:rsidR="007536A9" w:rsidRDefault="007536A9" w:rsidP="007536A9">
      <w:pPr>
        <w:pStyle w:val="Heading1"/>
      </w:pPr>
      <w:r>
        <w:t xml:space="preserve">Print Name: ________ </w:t>
      </w:r>
    </w:p>
    <w:p w14:paraId="5AA23E22" w14:textId="77777777" w:rsidR="007536A9" w:rsidRDefault="007536A9" w:rsidP="007536A9">
      <w:pPr>
        <w:pStyle w:val="Heading1"/>
      </w:pPr>
      <w:r>
        <w:t xml:space="preserve">Title: ________ </w:t>
      </w:r>
    </w:p>
    <w:p w14:paraId="1D3681EF" w14:textId="77777777" w:rsidR="007536A9" w:rsidRDefault="007536A9" w:rsidP="007536A9">
      <w:pPr>
        <w:pStyle w:val="Heading1"/>
      </w:pPr>
      <w:r>
        <w:t xml:space="preserve"> Signature Date: </w:t>
      </w:r>
    </w:p>
    <w:p w14:paraId="4F2370A9" w14:textId="77777777" w:rsidR="007536A9" w:rsidRDefault="007536A9" w:rsidP="007536A9">
      <w:pPr>
        <w:pStyle w:val="Heading1"/>
      </w:pPr>
      <w:r>
        <w:t>Tax Identification Number:</w:t>
      </w:r>
    </w:p>
    <w:p w14:paraId="1DA5DE23" w14:textId="77777777" w:rsidR="007536A9" w:rsidRDefault="007536A9" w:rsidP="007536A9">
      <w:pPr>
        <w:pStyle w:val="Heading1"/>
      </w:pPr>
      <w:r>
        <w:t>State Medicaid Number:</w:t>
      </w:r>
    </w:p>
    <w:p w14:paraId="7F4796EA" w14:textId="77777777" w:rsidR="007536A9" w:rsidRDefault="007536A9" w:rsidP="007536A9">
      <w:pPr>
        <w:pStyle w:val="Heading1"/>
      </w:pPr>
      <w:r>
        <w:t>National Provider Identifier</w:t>
      </w:r>
    </w:p>
    <w:p w14:paraId="787583AB" w14:textId="77777777" w:rsidR="007536A9" w:rsidRDefault="007536A9" w:rsidP="007536A9">
      <w:pPr>
        <w:pStyle w:val="Heading1"/>
      </w:pPr>
      <w:r>
        <w:t>Exclusive Agreement:                          □Yes                         □No</w:t>
      </w:r>
    </w:p>
    <w:p w14:paraId="4F493048" w14:textId="77777777" w:rsidR="007536A9" w:rsidRDefault="007536A9" w:rsidP="007536A9">
      <w:pPr>
        <w:pStyle w:val="Heading1"/>
      </w:pPr>
    </w:p>
    <w:p w14:paraId="45CE090E" w14:textId="77777777" w:rsidR="007536A9" w:rsidRPr="00872387" w:rsidRDefault="007536A9" w:rsidP="007536A9">
      <w:pPr>
        <w:pStyle w:val="Heading1"/>
        <w:rPr>
          <w:rFonts w:asciiTheme="minorHAnsi" w:hAnsiTheme="minorHAnsi" w:cstheme="minorHAnsi"/>
        </w:rPr>
        <w:sectPr w:rsidR="007536A9" w:rsidRPr="00872387">
          <w:pgSz w:w="12240" w:h="15840"/>
          <w:pgMar w:top="1360" w:right="1020" w:bottom="1180" w:left="1120" w:header="856" w:footer="992" w:gutter="0"/>
          <w:cols w:space="720"/>
        </w:sectPr>
      </w:pPr>
    </w:p>
    <w:p w14:paraId="0C3E4232" w14:textId="77777777" w:rsidR="007536A9" w:rsidRDefault="007536A9" w:rsidP="007536A9">
      <w:pPr>
        <w:jc w:val="both"/>
        <w:rPr>
          <w:rFonts w:asciiTheme="minorHAnsi" w:hAnsiTheme="minorHAnsi" w:cstheme="minorHAnsi"/>
        </w:rPr>
      </w:pPr>
    </w:p>
    <w:p w14:paraId="4B7E1F0D" w14:textId="77777777" w:rsidR="007536A9" w:rsidRDefault="007536A9" w:rsidP="007536A9">
      <w:pPr>
        <w:jc w:val="both"/>
        <w:rPr>
          <w:rFonts w:asciiTheme="minorHAnsi" w:hAnsiTheme="minorHAnsi" w:cstheme="minorHAnsi"/>
        </w:rPr>
      </w:pPr>
    </w:p>
    <w:p w14:paraId="407A19FA" w14:textId="77777777" w:rsidR="007536A9" w:rsidRDefault="007536A9" w:rsidP="007536A9">
      <w:pPr>
        <w:jc w:val="center"/>
        <w:rPr>
          <w:rFonts w:asciiTheme="minorHAnsi" w:hAnsiTheme="minorHAnsi" w:cstheme="minorHAnsi"/>
          <w:b/>
          <w:bCs/>
        </w:rPr>
      </w:pPr>
      <w:r w:rsidRPr="00ED51FF">
        <w:rPr>
          <w:rFonts w:asciiTheme="minorHAnsi" w:hAnsiTheme="minorHAnsi" w:cstheme="minorHAnsi"/>
          <w:b/>
          <w:bCs/>
        </w:rPr>
        <w:t>FEE SCHEDULE: PRIMARY CARE PROVIDER</w:t>
      </w:r>
    </w:p>
    <w:p w14:paraId="27436703" w14:textId="77777777" w:rsidR="007536A9" w:rsidRDefault="007536A9" w:rsidP="007536A9">
      <w:pPr>
        <w:rPr>
          <w:rFonts w:asciiTheme="minorHAnsi" w:hAnsiTheme="minorHAnsi" w:cstheme="minorHAnsi"/>
          <w:b/>
          <w:bCs/>
        </w:rPr>
      </w:pPr>
    </w:p>
    <w:p w14:paraId="5FD393BD" w14:textId="77777777" w:rsidR="007536A9" w:rsidRDefault="007536A9" w:rsidP="007536A9">
      <w:pPr>
        <w:rPr>
          <w:rFonts w:asciiTheme="minorHAnsi" w:hAnsiTheme="minorHAnsi" w:cstheme="minorHAnsi"/>
          <w:color w:val="212121"/>
          <w:shd w:val="clear" w:color="auto" w:fill="FFFFFF"/>
        </w:rPr>
      </w:pPr>
      <w:r w:rsidRPr="00A35CDF">
        <w:rPr>
          <w:rFonts w:asciiTheme="minorHAnsi" w:hAnsiTheme="minorHAnsi" w:cstheme="minorHAnsi"/>
        </w:rPr>
        <w:t>We are using a capitation method to reimburse the fee for the primary care provider.</w:t>
      </w:r>
      <w:r w:rsidRPr="00A35CDF">
        <w:rPr>
          <w:rFonts w:asciiTheme="minorHAnsi" w:hAnsiTheme="minorHAnsi" w:cstheme="minorHAnsi"/>
          <w:color w:val="212121"/>
          <w:shd w:val="clear" w:color="auto" w:fill="FFFFFF"/>
        </w:rPr>
        <w:t xml:space="preserve"> Capitation is a type of a health care payment system in which a doctor or hospital is paid a fixed amount per patient for a prescribed </w:t>
      </w:r>
      <w:proofErr w:type="gramStart"/>
      <w:r w:rsidRPr="00A35CDF">
        <w:rPr>
          <w:rFonts w:asciiTheme="minorHAnsi" w:hAnsiTheme="minorHAnsi" w:cstheme="minorHAnsi"/>
          <w:color w:val="212121"/>
          <w:shd w:val="clear" w:color="auto" w:fill="FFFFFF"/>
        </w:rPr>
        <w:t>period of time</w:t>
      </w:r>
      <w:proofErr w:type="gramEnd"/>
      <w:r w:rsidRPr="00A35CDF">
        <w:rPr>
          <w:rFonts w:asciiTheme="minorHAnsi" w:hAnsiTheme="minorHAnsi" w:cstheme="minorHAnsi"/>
          <w:color w:val="212121"/>
          <w:shd w:val="clear" w:color="auto" w:fill="FFFFFF"/>
        </w:rPr>
        <w:t xml:space="preserve"> by an insurer or physician association. The amount of remuneration is based on the average expected health care utilization of each patient in the group, with higher utilization costs assigned to groups with greater expected medical needs.</w:t>
      </w:r>
    </w:p>
    <w:p w14:paraId="52D79599" w14:textId="77777777" w:rsidR="007536A9" w:rsidRDefault="007536A9" w:rsidP="007536A9">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Kindly refer to the below  capitation pricing model:</w:t>
      </w:r>
    </w:p>
    <w:p w14:paraId="3392E38D" w14:textId="77777777" w:rsidR="007536A9" w:rsidRDefault="007536A9" w:rsidP="007536A9">
      <w:pPr>
        <w:rPr>
          <w:rFonts w:asciiTheme="minorHAnsi" w:hAnsiTheme="minorHAnsi" w:cstheme="minorHAnsi"/>
          <w:b/>
          <w:bCs/>
          <w:color w:val="212121"/>
          <w:shd w:val="clear" w:color="auto" w:fill="FFFFFF"/>
        </w:rPr>
      </w:pPr>
    </w:p>
    <w:tbl>
      <w:tblPr>
        <w:tblW w:w="9350" w:type="dxa"/>
        <w:tblLook w:val="04A0" w:firstRow="1" w:lastRow="0" w:firstColumn="1" w:lastColumn="0" w:noHBand="0" w:noVBand="1"/>
      </w:tblPr>
      <w:tblGrid>
        <w:gridCol w:w="1907"/>
        <w:gridCol w:w="1088"/>
        <w:gridCol w:w="773"/>
        <w:gridCol w:w="936"/>
        <w:gridCol w:w="670"/>
        <w:gridCol w:w="1190"/>
        <w:gridCol w:w="936"/>
        <w:gridCol w:w="670"/>
        <w:gridCol w:w="1190"/>
      </w:tblGrid>
      <w:tr w:rsidR="00B1403B" w:rsidRPr="00B1403B" w14:paraId="35DB7452" w14:textId="77777777" w:rsidTr="00B1403B">
        <w:trPr>
          <w:trHeight w:val="300"/>
        </w:trPr>
        <w:tc>
          <w:tcPr>
            <w:tcW w:w="1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A951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861" w:type="dxa"/>
            <w:gridSpan w:val="2"/>
            <w:tcBorders>
              <w:top w:val="single" w:sz="4" w:space="0" w:color="auto"/>
              <w:left w:val="nil"/>
              <w:bottom w:val="single" w:sz="4" w:space="0" w:color="auto"/>
              <w:right w:val="single" w:sz="4" w:space="0" w:color="auto"/>
            </w:tcBorders>
            <w:shd w:val="clear" w:color="000000" w:fill="4472C4"/>
            <w:noWrap/>
            <w:vAlign w:val="bottom"/>
            <w:hideMark/>
          </w:tcPr>
          <w:p w14:paraId="76B565AB" w14:textId="77777777" w:rsidR="00B1403B" w:rsidRPr="00B1403B" w:rsidRDefault="00B1403B" w:rsidP="00B1403B">
            <w:pPr>
              <w:widowControl/>
              <w:autoSpaceDE/>
              <w:autoSpaceDN/>
              <w:jc w:val="center"/>
              <w:rPr>
                <w:rFonts w:ascii="Calibri" w:hAnsi="Calibri" w:cs="Calibri"/>
                <w:color w:val="000000"/>
                <w:lang w:val="en-IN" w:eastAsia="en-IN" w:bidi="ar-SA"/>
              </w:rPr>
            </w:pPr>
            <w:r w:rsidRPr="00B1403B">
              <w:rPr>
                <w:rFonts w:ascii="Calibri" w:hAnsi="Calibri" w:cs="Calibri"/>
                <w:color w:val="000000"/>
                <w:lang w:val="en-IN" w:eastAsia="en-IN" w:bidi="ar-SA"/>
              </w:rPr>
              <w:t>Factor</w:t>
            </w:r>
          </w:p>
        </w:tc>
        <w:tc>
          <w:tcPr>
            <w:tcW w:w="2791"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280A4FAD" w14:textId="77777777" w:rsidR="00B1403B" w:rsidRPr="00B1403B" w:rsidRDefault="00B1403B" w:rsidP="00B1403B">
            <w:pPr>
              <w:widowControl/>
              <w:autoSpaceDE/>
              <w:autoSpaceDN/>
              <w:jc w:val="center"/>
              <w:rPr>
                <w:rFonts w:ascii="Calibri" w:hAnsi="Calibri" w:cs="Calibri"/>
                <w:color w:val="000000"/>
                <w:lang w:val="en-IN" w:eastAsia="en-IN" w:bidi="ar-SA"/>
              </w:rPr>
            </w:pPr>
            <w:r w:rsidRPr="00B1403B">
              <w:rPr>
                <w:rFonts w:ascii="Calibri" w:hAnsi="Calibri" w:cs="Calibri"/>
                <w:color w:val="000000"/>
                <w:lang w:val="en-IN" w:eastAsia="en-IN" w:bidi="ar-SA"/>
              </w:rPr>
              <w:t>Previous Year</w:t>
            </w:r>
          </w:p>
        </w:tc>
        <w:tc>
          <w:tcPr>
            <w:tcW w:w="2791"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2E9F71BF" w14:textId="77777777" w:rsidR="00B1403B" w:rsidRPr="00B1403B" w:rsidRDefault="00B1403B" w:rsidP="00B1403B">
            <w:pPr>
              <w:widowControl/>
              <w:autoSpaceDE/>
              <w:autoSpaceDN/>
              <w:jc w:val="center"/>
              <w:rPr>
                <w:rFonts w:ascii="Calibri" w:hAnsi="Calibri" w:cs="Calibri"/>
                <w:color w:val="000000"/>
                <w:lang w:val="en-IN" w:eastAsia="en-IN" w:bidi="ar-SA"/>
              </w:rPr>
            </w:pPr>
            <w:r w:rsidRPr="00B1403B">
              <w:rPr>
                <w:rFonts w:ascii="Calibri" w:hAnsi="Calibri" w:cs="Calibri"/>
                <w:color w:val="000000"/>
                <w:lang w:val="en-IN" w:eastAsia="en-IN" w:bidi="ar-SA"/>
              </w:rPr>
              <w:t>Projected for next Year</w:t>
            </w:r>
          </w:p>
        </w:tc>
      </w:tr>
      <w:tr w:rsidR="00B1403B" w:rsidRPr="00B1403B" w14:paraId="63964E3B"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3F0A2FA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Age</w:t>
            </w:r>
          </w:p>
        </w:tc>
        <w:tc>
          <w:tcPr>
            <w:tcW w:w="1088" w:type="dxa"/>
            <w:tcBorders>
              <w:top w:val="nil"/>
              <w:left w:val="nil"/>
              <w:bottom w:val="single" w:sz="4" w:space="0" w:color="auto"/>
              <w:right w:val="single" w:sz="4" w:space="0" w:color="auto"/>
            </w:tcBorders>
            <w:shd w:val="clear" w:color="000000" w:fill="D6DCE4"/>
            <w:noWrap/>
            <w:vAlign w:val="bottom"/>
            <w:hideMark/>
          </w:tcPr>
          <w:p w14:paraId="04D2E68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Female</w:t>
            </w:r>
          </w:p>
        </w:tc>
        <w:tc>
          <w:tcPr>
            <w:tcW w:w="773" w:type="dxa"/>
            <w:tcBorders>
              <w:top w:val="nil"/>
              <w:left w:val="nil"/>
              <w:bottom w:val="single" w:sz="4" w:space="0" w:color="auto"/>
              <w:right w:val="single" w:sz="4" w:space="0" w:color="auto"/>
            </w:tcBorders>
            <w:shd w:val="clear" w:color="000000" w:fill="D6DCE4"/>
            <w:noWrap/>
            <w:vAlign w:val="bottom"/>
            <w:hideMark/>
          </w:tcPr>
          <w:p w14:paraId="29E34A4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Male</w:t>
            </w:r>
          </w:p>
        </w:tc>
        <w:tc>
          <w:tcPr>
            <w:tcW w:w="936" w:type="dxa"/>
            <w:tcBorders>
              <w:top w:val="nil"/>
              <w:left w:val="nil"/>
              <w:bottom w:val="single" w:sz="4" w:space="0" w:color="auto"/>
              <w:right w:val="single" w:sz="4" w:space="0" w:color="auto"/>
            </w:tcBorders>
            <w:shd w:val="clear" w:color="000000" w:fill="C6E0B4"/>
            <w:noWrap/>
            <w:vAlign w:val="bottom"/>
            <w:hideMark/>
          </w:tcPr>
          <w:p w14:paraId="0FA528D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Female</w:t>
            </w:r>
          </w:p>
        </w:tc>
        <w:tc>
          <w:tcPr>
            <w:tcW w:w="665" w:type="dxa"/>
            <w:tcBorders>
              <w:top w:val="nil"/>
              <w:left w:val="nil"/>
              <w:bottom w:val="single" w:sz="4" w:space="0" w:color="auto"/>
              <w:right w:val="single" w:sz="4" w:space="0" w:color="auto"/>
            </w:tcBorders>
            <w:shd w:val="clear" w:color="000000" w:fill="C6E0B4"/>
            <w:noWrap/>
            <w:vAlign w:val="bottom"/>
            <w:hideMark/>
          </w:tcPr>
          <w:p w14:paraId="4E1D5A0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Male</w:t>
            </w:r>
          </w:p>
        </w:tc>
        <w:tc>
          <w:tcPr>
            <w:tcW w:w="1190" w:type="dxa"/>
            <w:tcBorders>
              <w:top w:val="nil"/>
              <w:left w:val="nil"/>
              <w:bottom w:val="single" w:sz="4" w:space="0" w:color="auto"/>
              <w:right w:val="single" w:sz="4" w:space="0" w:color="auto"/>
            </w:tcBorders>
            <w:shd w:val="clear" w:color="000000" w:fill="C6E0B4"/>
            <w:noWrap/>
            <w:vAlign w:val="bottom"/>
            <w:hideMark/>
          </w:tcPr>
          <w:p w14:paraId="5714DEF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w:t>
            </w:r>
          </w:p>
        </w:tc>
        <w:tc>
          <w:tcPr>
            <w:tcW w:w="936" w:type="dxa"/>
            <w:tcBorders>
              <w:top w:val="nil"/>
              <w:left w:val="nil"/>
              <w:bottom w:val="single" w:sz="4" w:space="0" w:color="auto"/>
              <w:right w:val="single" w:sz="4" w:space="0" w:color="auto"/>
            </w:tcBorders>
            <w:shd w:val="clear" w:color="000000" w:fill="D9E1F2"/>
            <w:noWrap/>
            <w:vAlign w:val="bottom"/>
            <w:hideMark/>
          </w:tcPr>
          <w:p w14:paraId="56BBA58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Female</w:t>
            </w:r>
          </w:p>
        </w:tc>
        <w:tc>
          <w:tcPr>
            <w:tcW w:w="665" w:type="dxa"/>
            <w:tcBorders>
              <w:top w:val="nil"/>
              <w:left w:val="nil"/>
              <w:bottom w:val="single" w:sz="4" w:space="0" w:color="auto"/>
              <w:right w:val="single" w:sz="4" w:space="0" w:color="auto"/>
            </w:tcBorders>
            <w:shd w:val="clear" w:color="000000" w:fill="D9E1F2"/>
            <w:noWrap/>
            <w:vAlign w:val="bottom"/>
            <w:hideMark/>
          </w:tcPr>
          <w:p w14:paraId="77CA953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Male</w:t>
            </w:r>
          </w:p>
        </w:tc>
        <w:tc>
          <w:tcPr>
            <w:tcW w:w="1190" w:type="dxa"/>
            <w:tcBorders>
              <w:top w:val="nil"/>
              <w:left w:val="nil"/>
              <w:bottom w:val="single" w:sz="4" w:space="0" w:color="auto"/>
              <w:right w:val="single" w:sz="4" w:space="0" w:color="auto"/>
            </w:tcBorders>
            <w:shd w:val="clear" w:color="000000" w:fill="D9E1F2"/>
            <w:noWrap/>
            <w:vAlign w:val="bottom"/>
            <w:hideMark/>
          </w:tcPr>
          <w:p w14:paraId="31CB696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w:t>
            </w:r>
          </w:p>
        </w:tc>
      </w:tr>
      <w:tr w:rsidR="00B1403B" w:rsidRPr="00B1403B" w14:paraId="06D55D0A"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18441CC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0-5</w:t>
            </w:r>
          </w:p>
        </w:tc>
        <w:tc>
          <w:tcPr>
            <w:tcW w:w="1088" w:type="dxa"/>
            <w:tcBorders>
              <w:top w:val="nil"/>
              <w:left w:val="nil"/>
              <w:bottom w:val="single" w:sz="4" w:space="0" w:color="auto"/>
              <w:right w:val="single" w:sz="4" w:space="0" w:color="auto"/>
            </w:tcBorders>
            <w:shd w:val="clear" w:color="000000" w:fill="D6DCE4"/>
            <w:noWrap/>
            <w:vAlign w:val="bottom"/>
            <w:hideMark/>
          </w:tcPr>
          <w:p w14:paraId="0810D4F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0.85</w:t>
            </w:r>
          </w:p>
        </w:tc>
        <w:tc>
          <w:tcPr>
            <w:tcW w:w="773" w:type="dxa"/>
            <w:tcBorders>
              <w:top w:val="nil"/>
              <w:left w:val="nil"/>
              <w:bottom w:val="single" w:sz="4" w:space="0" w:color="auto"/>
              <w:right w:val="single" w:sz="4" w:space="0" w:color="auto"/>
            </w:tcBorders>
            <w:shd w:val="clear" w:color="000000" w:fill="D6DCE4"/>
            <w:noWrap/>
            <w:vAlign w:val="bottom"/>
            <w:hideMark/>
          </w:tcPr>
          <w:p w14:paraId="08C7A77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0.85</w:t>
            </w:r>
          </w:p>
        </w:tc>
        <w:tc>
          <w:tcPr>
            <w:tcW w:w="936" w:type="dxa"/>
            <w:tcBorders>
              <w:top w:val="nil"/>
              <w:left w:val="nil"/>
              <w:bottom w:val="single" w:sz="4" w:space="0" w:color="auto"/>
              <w:right w:val="single" w:sz="4" w:space="0" w:color="auto"/>
            </w:tcBorders>
            <w:shd w:val="clear" w:color="000000" w:fill="C6E0B4"/>
            <w:noWrap/>
            <w:vAlign w:val="bottom"/>
            <w:hideMark/>
          </w:tcPr>
          <w:p w14:paraId="6E6FFA2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3024</w:t>
            </w:r>
          </w:p>
        </w:tc>
        <w:tc>
          <w:tcPr>
            <w:tcW w:w="665" w:type="dxa"/>
            <w:tcBorders>
              <w:top w:val="nil"/>
              <w:left w:val="nil"/>
              <w:bottom w:val="single" w:sz="4" w:space="0" w:color="auto"/>
              <w:right w:val="single" w:sz="4" w:space="0" w:color="auto"/>
            </w:tcBorders>
            <w:shd w:val="clear" w:color="000000" w:fill="C6E0B4"/>
            <w:noWrap/>
            <w:vAlign w:val="bottom"/>
            <w:hideMark/>
          </w:tcPr>
          <w:p w14:paraId="58DCDBB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3053</w:t>
            </w:r>
          </w:p>
        </w:tc>
        <w:tc>
          <w:tcPr>
            <w:tcW w:w="1190" w:type="dxa"/>
            <w:tcBorders>
              <w:top w:val="nil"/>
              <w:left w:val="nil"/>
              <w:bottom w:val="single" w:sz="4" w:space="0" w:color="auto"/>
              <w:right w:val="single" w:sz="4" w:space="0" w:color="auto"/>
            </w:tcBorders>
            <w:shd w:val="clear" w:color="000000" w:fill="C6E0B4"/>
            <w:noWrap/>
            <w:vAlign w:val="bottom"/>
            <w:hideMark/>
          </w:tcPr>
          <w:p w14:paraId="2BE71B1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6077</w:t>
            </w:r>
          </w:p>
        </w:tc>
        <w:tc>
          <w:tcPr>
            <w:tcW w:w="936" w:type="dxa"/>
            <w:tcBorders>
              <w:top w:val="nil"/>
              <w:left w:val="nil"/>
              <w:bottom w:val="single" w:sz="4" w:space="0" w:color="auto"/>
              <w:right w:val="single" w:sz="4" w:space="0" w:color="auto"/>
            </w:tcBorders>
            <w:shd w:val="clear" w:color="000000" w:fill="D9E1F2"/>
            <w:noWrap/>
            <w:vAlign w:val="bottom"/>
            <w:hideMark/>
          </w:tcPr>
          <w:p w14:paraId="5C07CA27"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2976</w:t>
            </w:r>
          </w:p>
        </w:tc>
        <w:tc>
          <w:tcPr>
            <w:tcW w:w="665" w:type="dxa"/>
            <w:tcBorders>
              <w:top w:val="nil"/>
              <w:left w:val="nil"/>
              <w:bottom w:val="single" w:sz="4" w:space="0" w:color="auto"/>
              <w:right w:val="single" w:sz="4" w:space="0" w:color="auto"/>
            </w:tcBorders>
            <w:shd w:val="clear" w:color="000000" w:fill="D9E1F2"/>
            <w:noWrap/>
            <w:vAlign w:val="bottom"/>
            <w:hideMark/>
          </w:tcPr>
          <w:p w14:paraId="31E310D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3072</w:t>
            </w:r>
          </w:p>
        </w:tc>
        <w:tc>
          <w:tcPr>
            <w:tcW w:w="1190" w:type="dxa"/>
            <w:tcBorders>
              <w:top w:val="nil"/>
              <w:left w:val="nil"/>
              <w:bottom w:val="single" w:sz="4" w:space="0" w:color="auto"/>
              <w:right w:val="single" w:sz="4" w:space="0" w:color="auto"/>
            </w:tcBorders>
            <w:shd w:val="clear" w:color="000000" w:fill="D9E1F2"/>
            <w:noWrap/>
            <w:vAlign w:val="bottom"/>
            <w:hideMark/>
          </w:tcPr>
          <w:p w14:paraId="6F0AA7D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6048</w:t>
            </w:r>
          </w:p>
        </w:tc>
      </w:tr>
      <w:tr w:rsidR="00B1403B" w:rsidRPr="00B1403B" w14:paraId="5D7644B5"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425F073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6-&gt;15</w:t>
            </w:r>
          </w:p>
        </w:tc>
        <w:tc>
          <w:tcPr>
            <w:tcW w:w="1088" w:type="dxa"/>
            <w:tcBorders>
              <w:top w:val="nil"/>
              <w:left w:val="nil"/>
              <w:bottom w:val="single" w:sz="4" w:space="0" w:color="auto"/>
              <w:right w:val="single" w:sz="4" w:space="0" w:color="auto"/>
            </w:tcBorders>
            <w:shd w:val="clear" w:color="000000" w:fill="D6DCE4"/>
            <w:noWrap/>
            <w:vAlign w:val="bottom"/>
            <w:hideMark/>
          </w:tcPr>
          <w:p w14:paraId="52A3FCB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0.4</w:t>
            </w:r>
          </w:p>
        </w:tc>
        <w:tc>
          <w:tcPr>
            <w:tcW w:w="773" w:type="dxa"/>
            <w:tcBorders>
              <w:top w:val="nil"/>
              <w:left w:val="nil"/>
              <w:bottom w:val="single" w:sz="4" w:space="0" w:color="auto"/>
              <w:right w:val="single" w:sz="4" w:space="0" w:color="auto"/>
            </w:tcBorders>
            <w:shd w:val="clear" w:color="000000" w:fill="D6DCE4"/>
            <w:noWrap/>
            <w:vAlign w:val="bottom"/>
            <w:hideMark/>
          </w:tcPr>
          <w:p w14:paraId="782262A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0.4</w:t>
            </w:r>
          </w:p>
        </w:tc>
        <w:tc>
          <w:tcPr>
            <w:tcW w:w="936" w:type="dxa"/>
            <w:tcBorders>
              <w:top w:val="nil"/>
              <w:left w:val="nil"/>
              <w:bottom w:val="single" w:sz="4" w:space="0" w:color="auto"/>
              <w:right w:val="single" w:sz="4" w:space="0" w:color="auto"/>
            </w:tcBorders>
            <w:shd w:val="clear" w:color="000000" w:fill="C6E0B4"/>
            <w:noWrap/>
            <w:vAlign w:val="bottom"/>
            <w:hideMark/>
          </w:tcPr>
          <w:p w14:paraId="5A30662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4320</w:t>
            </w:r>
          </w:p>
        </w:tc>
        <w:tc>
          <w:tcPr>
            <w:tcW w:w="665" w:type="dxa"/>
            <w:tcBorders>
              <w:top w:val="nil"/>
              <w:left w:val="nil"/>
              <w:bottom w:val="single" w:sz="4" w:space="0" w:color="auto"/>
              <w:right w:val="single" w:sz="4" w:space="0" w:color="auto"/>
            </w:tcBorders>
            <w:shd w:val="clear" w:color="000000" w:fill="C6E0B4"/>
            <w:noWrap/>
            <w:vAlign w:val="bottom"/>
            <w:hideMark/>
          </w:tcPr>
          <w:p w14:paraId="0DCBE82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4083</w:t>
            </w:r>
          </w:p>
        </w:tc>
        <w:tc>
          <w:tcPr>
            <w:tcW w:w="1190" w:type="dxa"/>
            <w:tcBorders>
              <w:top w:val="nil"/>
              <w:left w:val="nil"/>
              <w:bottom w:val="single" w:sz="4" w:space="0" w:color="auto"/>
              <w:right w:val="single" w:sz="4" w:space="0" w:color="auto"/>
            </w:tcBorders>
            <w:shd w:val="clear" w:color="000000" w:fill="C6E0B4"/>
            <w:noWrap/>
            <w:vAlign w:val="bottom"/>
            <w:hideMark/>
          </w:tcPr>
          <w:p w14:paraId="6296991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8403</w:t>
            </w:r>
          </w:p>
        </w:tc>
        <w:tc>
          <w:tcPr>
            <w:tcW w:w="936" w:type="dxa"/>
            <w:tcBorders>
              <w:top w:val="nil"/>
              <w:left w:val="nil"/>
              <w:bottom w:val="single" w:sz="4" w:space="0" w:color="auto"/>
              <w:right w:val="single" w:sz="4" w:space="0" w:color="auto"/>
            </w:tcBorders>
            <w:shd w:val="clear" w:color="000000" w:fill="D9E1F2"/>
            <w:noWrap/>
            <w:vAlign w:val="bottom"/>
            <w:hideMark/>
          </w:tcPr>
          <w:p w14:paraId="467B7DD7"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4192</w:t>
            </w:r>
          </w:p>
        </w:tc>
        <w:tc>
          <w:tcPr>
            <w:tcW w:w="665" w:type="dxa"/>
            <w:tcBorders>
              <w:top w:val="nil"/>
              <w:left w:val="nil"/>
              <w:bottom w:val="single" w:sz="4" w:space="0" w:color="auto"/>
              <w:right w:val="single" w:sz="4" w:space="0" w:color="auto"/>
            </w:tcBorders>
            <w:shd w:val="clear" w:color="000000" w:fill="D9E1F2"/>
            <w:noWrap/>
            <w:vAlign w:val="bottom"/>
            <w:hideMark/>
          </w:tcPr>
          <w:p w14:paraId="0A97785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4109</w:t>
            </w:r>
          </w:p>
        </w:tc>
        <w:tc>
          <w:tcPr>
            <w:tcW w:w="1190" w:type="dxa"/>
            <w:tcBorders>
              <w:top w:val="nil"/>
              <w:left w:val="nil"/>
              <w:bottom w:val="single" w:sz="4" w:space="0" w:color="auto"/>
              <w:right w:val="single" w:sz="4" w:space="0" w:color="auto"/>
            </w:tcBorders>
            <w:shd w:val="clear" w:color="000000" w:fill="D9E1F2"/>
            <w:noWrap/>
            <w:vAlign w:val="bottom"/>
            <w:hideMark/>
          </w:tcPr>
          <w:p w14:paraId="6FEFCC1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8301</w:t>
            </w:r>
          </w:p>
        </w:tc>
      </w:tr>
      <w:tr w:rsidR="00B1403B" w:rsidRPr="00B1403B" w14:paraId="34FEEFC7"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1D36BB6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16-25</w:t>
            </w:r>
          </w:p>
        </w:tc>
        <w:tc>
          <w:tcPr>
            <w:tcW w:w="1088" w:type="dxa"/>
            <w:tcBorders>
              <w:top w:val="nil"/>
              <w:left w:val="nil"/>
              <w:bottom w:val="single" w:sz="4" w:space="0" w:color="auto"/>
              <w:right w:val="single" w:sz="4" w:space="0" w:color="auto"/>
            </w:tcBorders>
            <w:shd w:val="clear" w:color="000000" w:fill="D6DCE4"/>
            <w:noWrap/>
            <w:vAlign w:val="bottom"/>
            <w:hideMark/>
          </w:tcPr>
          <w:p w14:paraId="57BF5A1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1.1</w:t>
            </w:r>
          </w:p>
        </w:tc>
        <w:tc>
          <w:tcPr>
            <w:tcW w:w="773" w:type="dxa"/>
            <w:tcBorders>
              <w:top w:val="nil"/>
              <w:left w:val="nil"/>
              <w:bottom w:val="single" w:sz="4" w:space="0" w:color="auto"/>
              <w:right w:val="single" w:sz="4" w:space="0" w:color="auto"/>
            </w:tcBorders>
            <w:shd w:val="clear" w:color="000000" w:fill="D6DCE4"/>
            <w:noWrap/>
            <w:vAlign w:val="bottom"/>
            <w:hideMark/>
          </w:tcPr>
          <w:p w14:paraId="62F02D1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0.5</w:t>
            </w:r>
          </w:p>
        </w:tc>
        <w:tc>
          <w:tcPr>
            <w:tcW w:w="936" w:type="dxa"/>
            <w:tcBorders>
              <w:top w:val="nil"/>
              <w:left w:val="nil"/>
              <w:bottom w:val="single" w:sz="4" w:space="0" w:color="auto"/>
              <w:right w:val="single" w:sz="4" w:space="0" w:color="auto"/>
            </w:tcBorders>
            <w:shd w:val="clear" w:color="000000" w:fill="C6E0B4"/>
            <w:noWrap/>
            <w:vAlign w:val="bottom"/>
            <w:hideMark/>
          </w:tcPr>
          <w:p w14:paraId="32FF04E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4544</w:t>
            </w:r>
          </w:p>
        </w:tc>
        <w:tc>
          <w:tcPr>
            <w:tcW w:w="665" w:type="dxa"/>
            <w:tcBorders>
              <w:top w:val="nil"/>
              <w:left w:val="nil"/>
              <w:bottom w:val="single" w:sz="4" w:space="0" w:color="auto"/>
              <w:right w:val="single" w:sz="4" w:space="0" w:color="auto"/>
            </w:tcBorders>
            <w:shd w:val="clear" w:color="000000" w:fill="C6E0B4"/>
            <w:noWrap/>
            <w:vAlign w:val="bottom"/>
            <w:hideMark/>
          </w:tcPr>
          <w:p w14:paraId="7C6AFBA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4560</w:t>
            </w:r>
          </w:p>
        </w:tc>
        <w:tc>
          <w:tcPr>
            <w:tcW w:w="1190" w:type="dxa"/>
            <w:tcBorders>
              <w:top w:val="nil"/>
              <w:left w:val="nil"/>
              <w:bottom w:val="single" w:sz="4" w:space="0" w:color="auto"/>
              <w:right w:val="single" w:sz="4" w:space="0" w:color="auto"/>
            </w:tcBorders>
            <w:shd w:val="clear" w:color="000000" w:fill="C6E0B4"/>
            <w:noWrap/>
            <w:vAlign w:val="bottom"/>
            <w:hideMark/>
          </w:tcPr>
          <w:p w14:paraId="2F46618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9104</w:t>
            </w:r>
          </w:p>
        </w:tc>
        <w:tc>
          <w:tcPr>
            <w:tcW w:w="936" w:type="dxa"/>
            <w:tcBorders>
              <w:top w:val="nil"/>
              <w:left w:val="nil"/>
              <w:bottom w:val="single" w:sz="4" w:space="0" w:color="auto"/>
              <w:right w:val="single" w:sz="4" w:space="0" w:color="auto"/>
            </w:tcBorders>
            <w:shd w:val="clear" w:color="000000" w:fill="D9E1F2"/>
            <w:noWrap/>
            <w:vAlign w:val="bottom"/>
            <w:hideMark/>
          </w:tcPr>
          <w:p w14:paraId="3A1798A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4509</w:t>
            </w:r>
          </w:p>
        </w:tc>
        <w:tc>
          <w:tcPr>
            <w:tcW w:w="665" w:type="dxa"/>
            <w:tcBorders>
              <w:top w:val="nil"/>
              <w:left w:val="nil"/>
              <w:bottom w:val="single" w:sz="4" w:space="0" w:color="auto"/>
              <w:right w:val="single" w:sz="4" w:space="0" w:color="auto"/>
            </w:tcBorders>
            <w:shd w:val="clear" w:color="000000" w:fill="D9E1F2"/>
            <w:noWrap/>
            <w:vAlign w:val="bottom"/>
            <w:hideMark/>
          </w:tcPr>
          <w:p w14:paraId="36485C7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4592</w:t>
            </w:r>
          </w:p>
        </w:tc>
        <w:tc>
          <w:tcPr>
            <w:tcW w:w="1190" w:type="dxa"/>
            <w:tcBorders>
              <w:top w:val="nil"/>
              <w:left w:val="nil"/>
              <w:bottom w:val="single" w:sz="4" w:space="0" w:color="auto"/>
              <w:right w:val="single" w:sz="4" w:space="0" w:color="auto"/>
            </w:tcBorders>
            <w:shd w:val="clear" w:color="000000" w:fill="D9E1F2"/>
            <w:noWrap/>
            <w:vAlign w:val="bottom"/>
            <w:hideMark/>
          </w:tcPr>
          <w:p w14:paraId="11102F9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9101</w:t>
            </w:r>
          </w:p>
        </w:tc>
      </w:tr>
      <w:tr w:rsidR="00B1403B" w:rsidRPr="00B1403B" w14:paraId="05E11BFD"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33416E0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26-35</w:t>
            </w:r>
          </w:p>
        </w:tc>
        <w:tc>
          <w:tcPr>
            <w:tcW w:w="1088" w:type="dxa"/>
            <w:tcBorders>
              <w:top w:val="nil"/>
              <w:left w:val="nil"/>
              <w:bottom w:val="single" w:sz="4" w:space="0" w:color="auto"/>
              <w:right w:val="single" w:sz="4" w:space="0" w:color="auto"/>
            </w:tcBorders>
            <w:shd w:val="clear" w:color="000000" w:fill="D6DCE4"/>
            <w:noWrap/>
            <w:vAlign w:val="bottom"/>
            <w:hideMark/>
          </w:tcPr>
          <w:p w14:paraId="7027AA8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3CC5298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0.6</w:t>
            </w:r>
          </w:p>
        </w:tc>
        <w:tc>
          <w:tcPr>
            <w:tcW w:w="936" w:type="dxa"/>
            <w:tcBorders>
              <w:top w:val="nil"/>
              <w:left w:val="nil"/>
              <w:bottom w:val="single" w:sz="4" w:space="0" w:color="auto"/>
              <w:right w:val="single" w:sz="4" w:space="0" w:color="auto"/>
            </w:tcBorders>
            <w:shd w:val="clear" w:color="000000" w:fill="C6E0B4"/>
            <w:noWrap/>
            <w:vAlign w:val="bottom"/>
            <w:hideMark/>
          </w:tcPr>
          <w:p w14:paraId="72D5D91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4979</w:t>
            </w:r>
          </w:p>
        </w:tc>
        <w:tc>
          <w:tcPr>
            <w:tcW w:w="665" w:type="dxa"/>
            <w:tcBorders>
              <w:top w:val="nil"/>
              <w:left w:val="nil"/>
              <w:bottom w:val="single" w:sz="4" w:space="0" w:color="auto"/>
              <w:right w:val="single" w:sz="4" w:space="0" w:color="auto"/>
            </w:tcBorders>
            <w:shd w:val="clear" w:color="000000" w:fill="C6E0B4"/>
            <w:noWrap/>
            <w:vAlign w:val="bottom"/>
            <w:hideMark/>
          </w:tcPr>
          <w:p w14:paraId="10F6D73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5043</w:t>
            </w:r>
          </w:p>
        </w:tc>
        <w:tc>
          <w:tcPr>
            <w:tcW w:w="1190" w:type="dxa"/>
            <w:tcBorders>
              <w:top w:val="nil"/>
              <w:left w:val="nil"/>
              <w:bottom w:val="single" w:sz="4" w:space="0" w:color="auto"/>
              <w:right w:val="single" w:sz="4" w:space="0" w:color="auto"/>
            </w:tcBorders>
            <w:shd w:val="clear" w:color="000000" w:fill="C6E0B4"/>
            <w:noWrap/>
            <w:vAlign w:val="bottom"/>
            <w:hideMark/>
          </w:tcPr>
          <w:p w14:paraId="68AA72B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10022</w:t>
            </w:r>
          </w:p>
        </w:tc>
        <w:tc>
          <w:tcPr>
            <w:tcW w:w="936" w:type="dxa"/>
            <w:tcBorders>
              <w:top w:val="nil"/>
              <w:left w:val="nil"/>
              <w:bottom w:val="single" w:sz="4" w:space="0" w:color="auto"/>
              <w:right w:val="single" w:sz="4" w:space="0" w:color="auto"/>
            </w:tcBorders>
            <w:shd w:val="clear" w:color="000000" w:fill="D9E1F2"/>
            <w:noWrap/>
            <w:vAlign w:val="bottom"/>
            <w:hideMark/>
          </w:tcPr>
          <w:p w14:paraId="6DFF3F8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5075</w:t>
            </w:r>
          </w:p>
        </w:tc>
        <w:tc>
          <w:tcPr>
            <w:tcW w:w="665" w:type="dxa"/>
            <w:tcBorders>
              <w:top w:val="nil"/>
              <w:left w:val="nil"/>
              <w:bottom w:val="single" w:sz="4" w:space="0" w:color="auto"/>
              <w:right w:val="single" w:sz="4" w:space="0" w:color="auto"/>
            </w:tcBorders>
            <w:shd w:val="clear" w:color="000000" w:fill="D9E1F2"/>
            <w:noWrap/>
            <w:vAlign w:val="bottom"/>
            <w:hideMark/>
          </w:tcPr>
          <w:p w14:paraId="7435EE1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5136</w:t>
            </w:r>
          </w:p>
        </w:tc>
        <w:tc>
          <w:tcPr>
            <w:tcW w:w="1190" w:type="dxa"/>
            <w:tcBorders>
              <w:top w:val="nil"/>
              <w:left w:val="nil"/>
              <w:bottom w:val="single" w:sz="4" w:space="0" w:color="auto"/>
              <w:right w:val="single" w:sz="4" w:space="0" w:color="auto"/>
            </w:tcBorders>
            <w:shd w:val="clear" w:color="000000" w:fill="D9E1F2"/>
            <w:noWrap/>
            <w:vAlign w:val="bottom"/>
            <w:hideMark/>
          </w:tcPr>
          <w:p w14:paraId="53FC01E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10211</w:t>
            </w:r>
          </w:p>
        </w:tc>
      </w:tr>
      <w:tr w:rsidR="00B1403B" w:rsidRPr="00B1403B" w14:paraId="7DF4B370"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27FB671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36-45</w:t>
            </w:r>
          </w:p>
        </w:tc>
        <w:tc>
          <w:tcPr>
            <w:tcW w:w="1088" w:type="dxa"/>
            <w:tcBorders>
              <w:top w:val="nil"/>
              <w:left w:val="nil"/>
              <w:bottom w:val="single" w:sz="4" w:space="0" w:color="auto"/>
              <w:right w:val="single" w:sz="4" w:space="0" w:color="auto"/>
            </w:tcBorders>
            <w:shd w:val="clear" w:color="000000" w:fill="D6DCE4"/>
            <w:noWrap/>
            <w:vAlign w:val="bottom"/>
            <w:hideMark/>
          </w:tcPr>
          <w:p w14:paraId="72ADCCD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10975F5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0.7</w:t>
            </w:r>
          </w:p>
        </w:tc>
        <w:tc>
          <w:tcPr>
            <w:tcW w:w="936" w:type="dxa"/>
            <w:tcBorders>
              <w:top w:val="nil"/>
              <w:left w:val="nil"/>
              <w:bottom w:val="single" w:sz="4" w:space="0" w:color="auto"/>
              <w:right w:val="single" w:sz="4" w:space="0" w:color="auto"/>
            </w:tcBorders>
            <w:shd w:val="clear" w:color="000000" w:fill="C6E0B4"/>
            <w:noWrap/>
            <w:vAlign w:val="bottom"/>
            <w:hideMark/>
          </w:tcPr>
          <w:p w14:paraId="1A32734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8096</w:t>
            </w:r>
          </w:p>
        </w:tc>
        <w:tc>
          <w:tcPr>
            <w:tcW w:w="665" w:type="dxa"/>
            <w:tcBorders>
              <w:top w:val="nil"/>
              <w:left w:val="nil"/>
              <w:bottom w:val="single" w:sz="4" w:space="0" w:color="auto"/>
              <w:right w:val="single" w:sz="4" w:space="0" w:color="auto"/>
            </w:tcBorders>
            <w:shd w:val="clear" w:color="000000" w:fill="C6E0B4"/>
            <w:noWrap/>
            <w:vAlign w:val="bottom"/>
            <w:hideMark/>
          </w:tcPr>
          <w:p w14:paraId="1C7DA51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8333</w:t>
            </w:r>
          </w:p>
        </w:tc>
        <w:tc>
          <w:tcPr>
            <w:tcW w:w="1190" w:type="dxa"/>
            <w:tcBorders>
              <w:top w:val="nil"/>
              <w:left w:val="nil"/>
              <w:bottom w:val="single" w:sz="4" w:space="0" w:color="auto"/>
              <w:right w:val="single" w:sz="4" w:space="0" w:color="auto"/>
            </w:tcBorders>
            <w:shd w:val="clear" w:color="000000" w:fill="C6E0B4"/>
            <w:noWrap/>
            <w:vAlign w:val="bottom"/>
            <w:hideMark/>
          </w:tcPr>
          <w:p w14:paraId="1B32461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16429</w:t>
            </w:r>
          </w:p>
        </w:tc>
        <w:tc>
          <w:tcPr>
            <w:tcW w:w="936" w:type="dxa"/>
            <w:tcBorders>
              <w:top w:val="nil"/>
              <w:left w:val="nil"/>
              <w:bottom w:val="single" w:sz="4" w:space="0" w:color="auto"/>
              <w:right w:val="single" w:sz="4" w:space="0" w:color="auto"/>
            </w:tcBorders>
            <w:shd w:val="clear" w:color="000000" w:fill="D9E1F2"/>
            <w:noWrap/>
            <w:vAlign w:val="bottom"/>
            <w:hideMark/>
          </w:tcPr>
          <w:p w14:paraId="72B7635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8352</w:t>
            </w:r>
          </w:p>
        </w:tc>
        <w:tc>
          <w:tcPr>
            <w:tcW w:w="665" w:type="dxa"/>
            <w:tcBorders>
              <w:top w:val="nil"/>
              <w:left w:val="nil"/>
              <w:bottom w:val="single" w:sz="4" w:space="0" w:color="auto"/>
              <w:right w:val="single" w:sz="4" w:space="0" w:color="auto"/>
            </w:tcBorders>
            <w:shd w:val="clear" w:color="000000" w:fill="D9E1F2"/>
            <w:noWrap/>
            <w:vAlign w:val="bottom"/>
            <w:hideMark/>
          </w:tcPr>
          <w:p w14:paraId="006B57B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8442</w:t>
            </w:r>
          </w:p>
        </w:tc>
        <w:tc>
          <w:tcPr>
            <w:tcW w:w="1190" w:type="dxa"/>
            <w:tcBorders>
              <w:top w:val="nil"/>
              <w:left w:val="nil"/>
              <w:bottom w:val="single" w:sz="4" w:space="0" w:color="auto"/>
              <w:right w:val="single" w:sz="4" w:space="0" w:color="auto"/>
            </w:tcBorders>
            <w:shd w:val="clear" w:color="000000" w:fill="D9E1F2"/>
            <w:noWrap/>
            <w:vAlign w:val="bottom"/>
            <w:hideMark/>
          </w:tcPr>
          <w:p w14:paraId="311140E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16794</w:t>
            </w:r>
          </w:p>
        </w:tc>
      </w:tr>
      <w:tr w:rsidR="00B1403B" w:rsidRPr="00B1403B" w14:paraId="65CCFE94"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2F94D83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46-55</w:t>
            </w:r>
          </w:p>
        </w:tc>
        <w:tc>
          <w:tcPr>
            <w:tcW w:w="1088" w:type="dxa"/>
            <w:tcBorders>
              <w:top w:val="nil"/>
              <w:left w:val="nil"/>
              <w:bottom w:val="single" w:sz="4" w:space="0" w:color="auto"/>
              <w:right w:val="single" w:sz="4" w:space="0" w:color="auto"/>
            </w:tcBorders>
            <w:shd w:val="clear" w:color="000000" w:fill="D6DCE4"/>
            <w:noWrap/>
            <w:vAlign w:val="bottom"/>
            <w:hideMark/>
          </w:tcPr>
          <w:p w14:paraId="7C38B13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1.5</w:t>
            </w:r>
          </w:p>
        </w:tc>
        <w:tc>
          <w:tcPr>
            <w:tcW w:w="773" w:type="dxa"/>
            <w:tcBorders>
              <w:top w:val="nil"/>
              <w:left w:val="nil"/>
              <w:bottom w:val="single" w:sz="4" w:space="0" w:color="auto"/>
              <w:right w:val="single" w:sz="4" w:space="0" w:color="auto"/>
            </w:tcBorders>
            <w:shd w:val="clear" w:color="000000" w:fill="D6DCE4"/>
            <w:noWrap/>
            <w:vAlign w:val="bottom"/>
            <w:hideMark/>
          </w:tcPr>
          <w:p w14:paraId="25F2898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w:t>
            </w:r>
          </w:p>
        </w:tc>
        <w:tc>
          <w:tcPr>
            <w:tcW w:w="936" w:type="dxa"/>
            <w:tcBorders>
              <w:top w:val="nil"/>
              <w:left w:val="nil"/>
              <w:bottom w:val="single" w:sz="4" w:space="0" w:color="auto"/>
              <w:right w:val="single" w:sz="4" w:space="0" w:color="auto"/>
            </w:tcBorders>
            <w:shd w:val="clear" w:color="000000" w:fill="C6E0B4"/>
            <w:noWrap/>
            <w:vAlign w:val="bottom"/>
            <w:hideMark/>
          </w:tcPr>
          <w:p w14:paraId="6491F87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4301</w:t>
            </w:r>
          </w:p>
        </w:tc>
        <w:tc>
          <w:tcPr>
            <w:tcW w:w="665" w:type="dxa"/>
            <w:tcBorders>
              <w:top w:val="nil"/>
              <w:left w:val="nil"/>
              <w:bottom w:val="single" w:sz="4" w:space="0" w:color="auto"/>
              <w:right w:val="single" w:sz="4" w:space="0" w:color="auto"/>
            </w:tcBorders>
            <w:shd w:val="clear" w:color="000000" w:fill="C6E0B4"/>
            <w:noWrap/>
            <w:vAlign w:val="bottom"/>
            <w:hideMark/>
          </w:tcPr>
          <w:p w14:paraId="4EF709C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3779</w:t>
            </w:r>
          </w:p>
        </w:tc>
        <w:tc>
          <w:tcPr>
            <w:tcW w:w="1190" w:type="dxa"/>
            <w:tcBorders>
              <w:top w:val="nil"/>
              <w:left w:val="nil"/>
              <w:bottom w:val="single" w:sz="4" w:space="0" w:color="auto"/>
              <w:right w:val="single" w:sz="4" w:space="0" w:color="auto"/>
            </w:tcBorders>
            <w:shd w:val="clear" w:color="000000" w:fill="C6E0B4"/>
            <w:noWrap/>
            <w:vAlign w:val="bottom"/>
            <w:hideMark/>
          </w:tcPr>
          <w:p w14:paraId="763F423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8080</w:t>
            </w:r>
          </w:p>
        </w:tc>
        <w:tc>
          <w:tcPr>
            <w:tcW w:w="936" w:type="dxa"/>
            <w:tcBorders>
              <w:top w:val="nil"/>
              <w:left w:val="nil"/>
              <w:bottom w:val="single" w:sz="4" w:space="0" w:color="auto"/>
              <w:right w:val="single" w:sz="4" w:space="0" w:color="auto"/>
            </w:tcBorders>
            <w:shd w:val="clear" w:color="000000" w:fill="D9E1F2"/>
            <w:noWrap/>
            <w:vAlign w:val="bottom"/>
            <w:hideMark/>
          </w:tcPr>
          <w:p w14:paraId="73DBAB17"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4352</w:t>
            </w:r>
          </w:p>
        </w:tc>
        <w:tc>
          <w:tcPr>
            <w:tcW w:w="665" w:type="dxa"/>
            <w:tcBorders>
              <w:top w:val="nil"/>
              <w:left w:val="nil"/>
              <w:bottom w:val="single" w:sz="4" w:space="0" w:color="auto"/>
              <w:right w:val="single" w:sz="4" w:space="0" w:color="auto"/>
            </w:tcBorders>
            <w:shd w:val="clear" w:color="000000" w:fill="D9E1F2"/>
            <w:noWrap/>
            <w:vAlign w:val="bottom"/>
            <w:hideMark/>
          </w:tcPr>
          <w:p w14:paraId="4D3F884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3869</w:t>
            </w:r>
          </w:p>
        </w:tc>
        <w:tc>
          <w:tcPr>
            <w:tcW w:w="1190" w:type="dxa"/>
            <w:tcBorders>
              <w:top w:val="nil"/>
              <w:left w:val="nil"/>
              <w:bottom w:val="single" w:sz="4" w:space="0" w:color="auto"/>
              <w:right w:val="single" w:sz="4" w:space="0" w:color="auto"/>
            </w:tcBorders>
            <w:shd w:val="clear" w:color="000000" w:fill="D9E1F2"/>
            <w:noWrap/>
            <w:vAlign w:val="bottom"/>
            <w:hideMark/>
          </w:tcPr>
          <w:p w14:paraId="195B7CB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8221</w:t>
            </w:r>
          </w:p>
        </w:tc>
      </w:tr>
      <w:tr w:rsidR="00B1403B" w:rsidRPr="00B1403B" w14:paraId="1379F5BF"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044F5C2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56-65</w:t>
            </w:r>
          </w:p>
        </w:tc>
        <w:tc>
          <w:tcPr>
            <w:tcW w:w="1088" w:type="dxa"/>
            <w:tcBorders>
              <w:top w:val="nil"/>
              <w:left w:val="nil"/>
              <w:bottom w:val="single" w:sz="4" w:space="0" w:color="auto"/>
              <w:right w:val="single" w:sz="4" w:space="0" w:color="auto"/>
            </w:tcBorders>
            <w:shd w:val="clear" w:color="000000" w:fill="D6DCE4"/>
            <w:noWrap/>
            <w:vAlign w:val="bottom"/>
            <w:hideMark/>
          </w:tcPr>
          <w:p w14:paraId="738EABE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2.2</w:t>
            </w:r>
          </w:p>
        </w:tc>
        <w:tc>
          <w:tcPr>
            <w:tcW w:w="773" w:type="dxa"/>
            <w:tcBorders>
              <w:top w:val="nil"/>
              <w:left w:val="nil"/>
              <w:bottom w:val="single" w:sz="4" w:space="0" w:color="auto"/>
              <w:right w:val="single" w:sz="4" w:space="0" w:color="auto"/>
            </w:tcBorders>
            <w:shd w:val="clear" w:color="000000" w:fill="D6DCE4"/>
            <w:noWrap/>
            <w:vAlign w:val="bottom"/>
            <w:hideMark/>
          </w:tcPr>
          <w:p w14:paraId="4365295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2.3</w:t>
            </w:r>
          </w:p>
        </w:tc>
        <w:tc>
          <w:tcPr>
            <w:tcW w:w="936" w:type="dxa"/>
            <w:tcBorders>
              <w:top w:val="nil"/>
              <w:left w:val="nil"/>
              <w:bottom w:val="single" w:sz="4" w:space="0" w:color="auto"/>
              <w:right w:val="single" w:sz="4" w:space="0" w:color="auto"/>
            </w:tcBorders>
            <w:shd w:val="clear" w:color="000000" w:fill="C6E0B4"/>
            <w:noWrap/>
            <w:vAlign w:val="bottom"/>
            <w:hideMark/>
          </w:tcPr>
          <w:p w14:paraId="1AF09F0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2419</w:t>
            </w:r>
          </w:p>
        </w:tc>
        <w:tc>
          <w:tcPr>
            <w:tcW w:w="665" w:type="dxa"/>
            <w:tcBorders>
              <w:top w:val="nil"/>
              <w:left w:val="nil"/>
              <w:bottom w:val="single" w:sz="4" w:space="0" w:color="auto"/>
              <w:right w:val="single" w:sz="4" w:space="0" w:color="auto"/>
            </w:tcBorders>
            <w:shd w:val="clear" w:color="000000" w:fill="C6E0B4"/>
            <w:noWrap/>
            <w:vAlign w:val="bottom"/>
            <w:hideMark/>
          </w:tcPr>
          <w:p w14:paraId="1C121CB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1869</w:t>
            </w:r>
          </w:p>
        </w:tc>
        <w:tc>
          <w:tcPr>
            <w:tcW w:w="1190" w:type="dxa"/>
            <w:tcBorders>
              <w:top w:val="nil"/>
              <w:left w:val="nil"/>
              <w:bottom w:val="single" w:sz="4" w:space="0" w:color="auto"/>
              <w:right w:val="single" w:sz="4" w:space="0" w:color="auto"/>
            </w:tcBorders>
            <w:shd w:val="clear" w:color="000000" w:fill="C6E0B4"/>
            <w:noWrap/>
            <w:vAlign w:val="bottom"/>
            <w:hideMark/>
          </w:tcPr>
          <w:p w14:paraId="7DE3BF3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4288</w:t>
            </w:r>
          </w:p>
        </w:tc>
        <w:tc>
          <w:tcPr>
            <w:tcW w:w="936" w:type="dxa"/>
            <w:tcBorders>
              <w:top w:val="nil"/>
              <w:left w:val="nil"/>
              <w:bottom w:val="single" w:sz="4" w:space="0" w:color="auto"/>
              <w:right w:val="single" w:sz="4" w:space="0" w:color="auto"/>
            </w:tcBorders>
            <w:shd w:val="clear" w:color="000000" w:fill="D9E1F2"/>
            <w:noWrap/>
            <w:vAlign w:val="bottom"/>
            <w:hideMark/>
          </w:tcPr>
          <w:p w14:paraId="252C7A8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2554</w:t>
            </w:r>
          </w:p>
        </w:tc>
        <w:tc>
          <w:tcPr>
            <w:tcW w:w="665" w:type="dxa"/>
            <w:tcBorders>
              <w:top w:val="nil"/>
              <w:left w:val="nil"/>
              <w:bottom w:val="single" w:sz="4" w:space="0" w:color="auto"/>
              <w:right w:val="single" w:sz="4" w:space="0" w:color="auto"/>
            </w:tcBorders>
            <w:shd w:val="clear" w:color="000000" w:fill="D9E1F2"/>
            <w:noWrap/>
            <w:vAlign w:val="bottom"/>
            <w:hideMark/>
          </w:tcPr>
          <w:p w14:paraId="3666429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1984</w:t>
            </w:r>
          </w:p>
        </w:tc>
        <w:tc>
          <w:tcPr>
            <w:tcW w:w="1190" w:type="dxa"/>
            <w:tcBorders>
              <w:top w:val="nil"/>
              <w:left w:val="nil"/>
              <w:bottom w:val="single" w:sz="4" w:space="0" w:color="auto"/>
              <w:right w:val="single" w:sz="4" w:space="0" w:color="auto"/>
            </w:tcBorders>
            <w:shd w:val="clear" w:color="000000" w:fill="D9E1F2"/>
            <w:noWrap/>
            <w:vAlign w:val="bottom"/>
            <w:hideMark/>
          </w:tcPr>
          <w:p w14:paraId="0C14C29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4538</w:t>
            </w:r>
          </w:p>
        </w:tc>
      </w:tr>
      <w:tr w:rsidR="00B1403B" w:rsidRPr="00B1403B" w14:paraId="4CB8CC22"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FFE699"/>
            <w:noWrap/>
            <w:vAlign w:val="bottom"/>
            <w:hideMark/>
          </w:tcPr>
          <w:p w14:paraId="48D5608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65+</w:t>
            </w:r>
          </w:p>
        </w:tc>
        <w:tc>
          <w:tcPr>
            <w:tcW w:w="1088" w:type="dxa"/>
            <w:tcBorders>
              <w:top w:val="nil"/>
              <w:left w:val="nil"/>
              <w:bottom w:val="single" w:sz="4" w:space="0" w:color="auto"/>
              <w:right w:val="single" w:sz="4" w:space="0" w:color="auto"/>
            </w:tcBorders>
            <w:shd w:val="clear" w:color="000000" w:fill="D6DCE4"/>
            <w:noWrap/>
            <w:vAlign w:val="bottom"/>
            <w:hideMark/>
          </w:tcPr>
          <w:p w14:paraId="3CE4E11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2.3</w:t>
            </w:r>
          </w:p>
        </w:tc>
        <w:tc>
          <w:tcPr>
            <w:tcW w:w="773" w:type="dxa"/>
            <w:tcBorders>
              <w:top w:val="nil"/>
              <w:left w:val="nil"/>
              <w:bottom w:val="single" w:sz="4" w:space="0" w:color="auto"/>
              <w:right w:val="single" w:sz="4" w:space="0" w:color="auto"/>
            </w:tcBorders>
            <w:shd w:val="clear" w:color="000000" w:fill="D6DCE4"/>
            <w:noWrap/>
            <w:vAlign w:val="bottom"/>
            <w:hideMark/>
          </w:tcPr>
          <w:p w14:paraId="339C75E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2.6</w:t>
            </w:r>
          </w:p>
        </w:tc>
        <w:tc>
          <w:tcPr>
            <w:tcW w:w="936" w:type="dxa"/>
            <w:tcBorders>
              <w:top w:val="nil"/>
              <w:left w:val="nil"/>
              <w:bottom w:val="single" w:sz="4" w:space="0" w:color="auto"/>
              <w:right w:val="single" w:sz="4" w:space="0" w:color="auto"/>
            </w:tcBorders>
            <w:shd w:val="clear" w:color="000000" w:fill="C6E0B4"/>
            <w:noWrap/>
            <w:vAlign w:val="bottom"/>
            <w:hideMark/>
          </w:tcPr>
          <w:p w14:paraId="1464793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992</w:t>
            </w:r>
          </w:p>
        </w:tc>
        <w:tc>
          <w:tcPr>
            <w:tcW w:w="665" w:type="dxa"/>
            <w:tcBorders>
              <w:top w:val="nil"/>
              <w:left w:val="nil"/>
              <w:bottom w:val="single" w:sz="4" w:space="0" w:color="auto"/>
              <w:right w:val="single" w:sz="4" w:space="0" w:color="auto"/>
            </w:tcBorders>
            <w:shd w:val="clear" w:color="000000" w:fill="C6E0B4"/>
            <w:noWrap/>
            <w:vAlign w:val="bottom"/>
            <w:hideMark/>
          </w:tcPr>
          <w:p w14:paraId="6D89DE7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605</w:t>
            </w:r>
          </w:p>
        </w:tc>
        <w:tc>
          <w:tcPr>
            <w:tcW w:w="1190" w:type="dxa"/>
            <w:tcBorders>
              <w:top w:val="nil"/>
              <w:left w:val="nil"/>
              <w:bottom w:val="single" w:sz="4" w:space="0" w:color="auto"/>
              <w:right w:val="single" w:sz="4" w:space="0" w:color="auto"/>
            </w:tcBorders>
            <w:shd w:val="clear" w:color="000000" w:fill="C6E0B4"/>
            <w:noWrap/>
            <w:vAlign w:val="bottom"/>
            <w:hideMark/>
          </w:tcPr>
          <w:p w14:paraId="5D290FC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1597</w:t>
            </w:r>
          </w:p>
        </w:tc>
        <w:tc>
          <w:tcPr>
            <w:tcW w:w="936" w:type="dxa"/>
            <w:tcBorders>
              <w:top w:val="nil"/>
              <w:left w:val="nil"/>
              <w:bottom w:val="single" w:sz="4" w:space="0" w:color="auto"/>
              <w:right w:val="single" w:sz="4" w:space="0" w:color="auto"/>
            </w:tcBorders>
            <w:shd w:val="clear" w:color="000000" w:fill="D9E1F2"/>
            <w:noWrap/>
            <w:vAlign w:val="bottom"/>
            <w:hideMark/>
          </w:tcPr>
          <w:p w14:paraId="0B4FA30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1040</w:t>
            </w:r>
          </w:p>
        </w:tc>
        <w:tc>
          <w:tcPr>
            <w:tcW w:w="665" w:type="dxa"/>
            <w:tcBorders>
              <w:top w:val="nil"/>
              <w:left w:val="nil"/>
              <w:bottom w:val="single" w:sz="4" w:space="0" w:color="auto"/>
              <w:right w:val="single" w:sz="4" w:space="0" w:color="auto"/>
            </w:tcBorders>
            <w:shd w:val="clear" w:color="000000" w:fill="D9E1F2"/>
            <w:noWrap/>
            <w:vAlign w:val="bottom"/>
            <w:hideMark/>
          </w:tcPr>
          <w:p w14:paraId="092D496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624</w:t>
            </w:r>
          </w:p>
        </w:tc>
        <w:tc>
          <w:tcPr>
            <w:tcW w:w="1190" w:type="dxa"/>
            <w:tcBorders>
              <w:top w:val="nil"/>
              <w:left w:val="nil"/>
              <w:bottom w:val="single" w:sz="4" w:space="0" w:color="auto"/>
              <w:right w:val="single" w:sz="4" w:space="0" w:color="auto"/>
            </w:tcBorders>
            <w:shd w:val="clear" w:color="000000" w:fill="D9E1F2"/>
            <w:noWrap/>
            <w:vAlign w:val="bottom"/>
            <w:hideMark/>
          </w:tcPr>
          <w:p w14:paraId="2966182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1664</w:t>
            </w:r>
          </w:p>
        </w:tc>
      </w:tr>
      <w:tr w:rsidR="00B1403B" w:rsidRPr="00B1403B" w14:paraId="7DD92239" w14:textId="77777777" w:rsidTr="00B1403B">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687C10E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088" w:type="dxa"/>
            <w:tcBorders>
              <w:top w:val="nil"/>
              <w:left w:val="nil"/>
              <w:bottom w:val="single" w:sz="4" w:space="0" w:color="auto"/>
              <w:right w:val="single" w:sz="4" w:space="0" w:color="auto"/>
            </w:tcBorders>
            <w:shd w:val="clear" w:color="auto" w:fill="auto"/>
            <w:noWrap/>
            <w:vAlign w:val="bottom"/>
            <w:hideMark/>
          </w:tcPr>
          <w:p w14:paraId="7AA0BAD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032BC26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40CE11E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3C92C4D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6596FDE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6C97091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79449B7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580CCB1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603FC6AE" w14:textId="77777777" w:rsidTr="00B1403B">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0E02ED3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 Member Month</w:t>
            </w:r>
          </w:p>
        </w:tc>
        <w:tc>
          <w:tcPr>
            <w:tcW w:w="1088" w:type="dxa"/>
            <w:tcBorders>
              <w:top w:val="nil"/>
              <w:left w:val="nil"/>
              <w:bottom w:val="single" w:sz="4" w:space="0" w:color="auto"/>
              <w:right w:val="single" w:sz="4" w:space="0" w:color="auto"/>
            </w:tcBorders>
            <w:shd w:val="clear" w:color="auto" w:fill="auto"/>
            <w:noWrap/>
            <w:vAlign w:val="bottom"/>
            <w:hideMark/>
          </w:tcPr>
          <w:p w14:paraId="2153A21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207EF66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41C0567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0AC0F24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271BAE1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64000</w:t>
            </w:r>
          </w:p>
        </w:tc>
        <w:tc>
          <w:tcPr>
            <w:tcW w:w="936" w:type="dxa"/>
            <w:tcBorders>
              <w:top w:val="nil"/>
              <w:left w:val="nil"/>
              <w:bottom w:val="single" w:sz="4" w:space="0" w:color="auto"/>
              <w:right w:val="single" w:sz="4" w:space="0" w:color="auto"/>
            </w:tcBorders>
            <w:shd w:val="clear" w:color="auto" w:fill="auto"/>
            <w:noWrap/>
            <w:vAlign w:val="bottom"/>
            <w:hideMark/>
          </w:tcPr>
          <w:p w14:paraId="6BF189F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2C46564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2169507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64876.8</w:t>
            </w:r>
          </w:p>
        </w:tc>
      </w:tr>
      <w:tr w:rsidR="00B1403B" w:rsidRPr="00B1403B" w14:paraId="74353A27" w14:textId="77777777" w:rsidTr="00B1403B">
        <w:trPr>
          <w:trHeight w:val="300"/>
        </w:trPr>
        <w:tc>
          <w:tcPr>
            <w:tcW w:w="1907" w:type="dxa"/>
            <w:tcBorders>
              <w:top w:val="nil"/>
              <w:left w:val="single" w:sz="4" w:space="0" w:color="auto"/>
              <w:bottom w:val="single" w:sz="4" w:space="0" w:color="auto"/>
              <w:right w:val="single" w:sz="4" w:space="0" w:color="auto"/>
            </w:tcBorders>
            <w:shd w:val="clear" w:color="auto" w:fill="auto"/>
            <w:noWrap/>
            <w:vAlign w:val="bottom"/>
            <w:hideMark/>
          </w:tcPr>
          <w:p w14:paraId="09B5F3E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 factor</w:t>
            </w:r>
          </w:p>
        </w:tc>
        <w:tc>
          <w:tcPr>
            <w:tcW w:w="1088" w:type="dxa"/>
            <w:tcBorders>
              <w:top w:val="nil"/>
              <w:left w:val="nil"/>
              <w:bottom w:val="single" w:sz="4" w:space="0" w:color="auto"/>
              <w:right w:val="single" w:sz="4" w:space="0" w:color="auto"/>
            </w:tcBorders>
            <w:shd w:val="clear" w:color="auto" w:fill="auto"/>
            <w:noWrap/>
            <w:vAlign w:val="bottom"/>
            <w:hideMark/>
          </w:tcPr>
          <w:p w14:paraId="245BA87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6B5A76C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auto" w:fill="auto"/>
            <w:noWrap/>
            <w:vAlign w:val="bottom"/>
            <w:hideMark/>
          </w:tcPr>
          <w:p w14:paraId="088BAE2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71A5ADD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7C0A10F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1.021353</w:t>
            </w:r>
          </w:p>
        </w:tc>
        <w:tc>
          <w:tcPr>
            <w:tcW w:w="936" w:type="dxa"/>
            <w:tcBorders>
              <w:top w:val="nil"/>
              <w:left w:val="nil"/>
              <w:bottom w:val="single" w:sz="4" w:space="0" w:color="auto"/>
              <w:right w:val="single" w:sz="4" w:space="0" w:color="auto"/>
            </w:tcBorders>
            <w:shd w:val="clear" w:color="auto" w:fill="auto"/>
            <w:noWrap/>
            <w:vAlign w:val="bottom"/>
            <w:hideMark/>
          </w:tcPr>
          <w:p w14:paraId="293A2FF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auto" w:fill="auto"/>
            <w:noWrap/>
            <w:vAlign w:val="bottom"/>
            <w:hideMark/>
          </w:tcPr>
          <w:p w14:paraId="384E2AC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auto" w:fill="auto"/>
            <w:noWrap/>
            <w:vAlign w:val="bottom"/>
            <w:hideMark/>
          </w:tcPr>
          <w:p w14:paraId="29CB382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1.028953</w:t>
            </w:r>
          </w:p>
        </w:tc>
      </w:tr>
      <w:tr w:rsidR="00B1403B" w:rsidRPr="00B1403B" w14:paraId="3382D745" w14:textId="77777777" w:rsidTr="00B1403B">
        <w:trPr>
          <w:trHeight w:val="300"/>
        </w:trPr>
        <w:tc>
          <w:tcPr>
            <w:tcW w:w="1907" w:type="dxa"/>
            <w:tcBorders>
              <w:top w:val="nil"/>
              <w:left w:val="single" w:sz="4" w:space="0" w:color="auto"/>
              <w:bottom w:val="single" w:sz="4" w:space="0" w:color="auto"/>
              <w:right w:val="single" w:sz="4" w:space="0" w:color="auto"/>
            </w:tcBorders>
            <w:shd w:val="clear" w:color="000000" w:fill="70AD47"/>
            <w:noWrap/>
            <w:vAlign w:val="bottom"/>
            <w:hideMark/>
          </w:tcPr>
          <w:p w14:paraId="3904E72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Change in Factor</w:t>
            </w:r>
          </w:p>
        </w:tc>
        <w:tc>
          <w:tcPr>
            <w:tcW w:w="1088" w:type="dxa"/>
            <w:tcBorders>
              <w:top w:val="nil"/>
              <w:left w:val="nil"/>
              <w:bottom w:val="single" w:sz="4" w:space="0" w:color="auto"/>
              <w:right w:val="single" w:sz="4" w:space="0" w:color="auto"/>
            </w:tcBorders>
            <w:shd w:val="clear" w:color="000000" w:fill="70AD47"/>
            <w:noWrap/>
            <w:vAlign w:val="bottom"/>
            <w:hideMark/>
          </w:tcPr>
          <w:p w14:paraId="0C2475C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000000" w:fill="70AD47"/>
            <w:noWrap/>
            <w:vAlign w:val="bottom"/>
            <w:hideMark/>
          </w:tcPr>
          <w:p w14:paraId="6DC5EB2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000000" w:fill="70AD47"/>
            <w:noWrap/>
            <w:vAlign w:val="bottom"/>
            <w:hideMark/>
          </w:tcPr>
          <w:p w14:paraId="5CDB8EB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000000" w:fill="70AD47"/>
            <w:noWrap/>
            <w:vAlign w:val="bottom"/>
            <w:hideMark/>
          </w:tcPr>
          <w:p w14:paraId="6DFFB27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000000" w:fill="70AD47"/>
            <w:noWrap/>
            <w:vAlign w:val="bottom"/>
            <w:hideMark/>
          </w:tcPr>
          <w:p w14:paraId="056E55D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36" w:type="dxa"/>
            <w:tcBorders>
              <w:top w:val="nil"/>
              <w:left w:val="nil"/>
              <w:bottom w:val="single" w:sz="4" w:space="0" w:color="auto"/>
              <w:right w:val="single" w:sz="4" w:space="0" w:color="auto"/>
            </w:tcBorders>
            <w:shd w:val="clear" w:color="000000" w:fill="70AD47"/>
            <w:noWrap/>
            <w:vAlign w:val="bottom"/>
            <w:hideMark/>
          </w:tcPr>
          <w:p w14:paraId="74E03EC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665" w:type="dxa"/>
            <w:tcBorders>
              <w:top w:val="nil"/>
              <w:left w:val="nil"/>
              <w:bottom w:val="single" w:sz="4" w:space="0" w:color="auto"/>
              <w:right w:val="single" w:sz="4" w:space="0" w:color="auto"/>
            </w:tcBorders>
            <w:shd w:val="clear" w:color="000000" w:fill="70AD47"/>
            <w:noWrap/>
            <w:vAlign w:val="bottom"/>
            <w:hideMark/>
          </w:tcPr>
          <w:p w14:paraId="59D4FCB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190" w:type="dxa"/>
            <w:tcBorders>
              <w:top w:val="nil"/>
              <w:left w:val="nil"/>
              <w:bottom w:val="single" w:sz="4" w:space="0" w:color="auto"/>
              <w:right w:val="single" w:sz="4" w:space="0" w:color="auto"/>
            </w:tcBorders>
            <w:shd w:val="clear" w:color="000000" w:fill="70AD47"/>
            <w:noWrap/>
            <w:vAlign w:val="bottom"/>
            <w:hideMark/>
          </w:tcPr>
          <w:p w14:paraId="5AEF906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1.007441</w:t>
            </w:r>
          </w:p>
        </w:tc>
      </w:tr>
    </w:tbl>
    <w:p w14:paraId="52310DFF" w14:textId="77777777" w:rsidR="007536A9" w:rsidRDefault="007536A9" w:rsidP="007536A9">
      <w:pPr>
        <w:rPr>
          <w:rFonts w:asciiTheme="minorHAnsi" w:hAnsiTheme="minorHAnsi" w:cstheme="minorHAnsi"/>
          <w:b/>
          <w:bCs/>
          <w:color w:val="212121"/>
          <w:shd w:val="clear" w:color="auto" w:fill="FFFFFF"/>
        </w:rPr>
      </w:pPr>
    </w:p>
    <w:p w14:paraId="3EF2C727" w14:textId="77777777" w:rsidR="007536A9" w:rsidRDefault="007536A9" w:rsidP="007536A9">
      <w:pPr>
        <w:rPr>
          <w:rFonts w:asciiTheme="minorHAnsi" w:hAnsiTheme="minorHAnsi" w:cstheme="minorHAnsi"/>
          <w:b/>
          <w:bCs/>
          <w:color w:val="212121"/>
          <w:shd w:val="clear" w:color="auto" w:fill="FFFFFF"/>
        </w:rPr>
      </w:pPr>
    </w:p>
    <w:p w14:paraId="02CF0301" w14:textId="77777777" w:rsidR="007536A9" w:rsidRPr="006376F1" w:rsidRDefault="007536A9" w:rsidP="007536A9">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5AB2FD0D" w14:textId="77777777" w:rsidR="007536A9" w:rsidRPr="006376F1" w:rsidRDefault="007536A9" w:rsidP="007536A9">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1FA2C4B4" w14:textId="77777777" w:rsidR="007536A9" w:rsidRPr="006376F1" w:rsidRDefault="007536A9" w:rsidP="007536A9">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4260E3DD"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Inpatient Prospective Services (IPPS)</w:t>
      </w:r>
    </w:p>
    <w:p w14:paraId="1A127126"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Outpatient Prospective Services (OPPS)</w:t>
      </w:r>
    </w:p>
    <w:p w14:paraId="508B8CCE"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Physician Fee Schedule (MPFS)</w:t>
      </w:r>
    </w:p>
    <w:p w14:paraId="14A5980D"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2FC6DCB3"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7B0D9EC8"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5491641A"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68BA269D" w14:textId="77777777" w:rsidR="007536A9" w:rsidRPr="006376F1"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486847D3" w14:textId="77777777" w:rsidR="007536A9" w:rsidRDefault="007536A9" w:rsidP="007536A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p w14:paraId="63984DFB" w14:textId="77777777" w:rsidR="007536A9" w:rsidRDefault="007536A9" w:rsidP="007536A9">
      <w:pPr>
        <w:widowControl/>
        <w:autoSpaceDE/>
        <w:autoSpaceDN/>
        <w:spacing w:before="100" w:beforeAutospacing="1" w:after="100" w:afterAutospacing="1"/>
        <w:ind w:left="720"/>
        <w:rPr>
          <w:rFonts w:ascii="Arial" w:hAnsi="Arial" w:cs="Arial"/>
          <w:color w:val="000000"/>
          <w:sz w:val="21"/>
          <w:szCs w:val="21"/>
          <w:lang w:val="en-IN" w:eastAsia="en-IN" w:bidi="ar-SA"/>
        </w:rPr>
      </w:pPr>
    </w:p>
    <w:p w14:paraId="64F47856" w14:textId="77777777" w:rsidR="007536A9" w:rsidRDefault="007536A9" w:rsidP="007536A9">
      <w:pPr>
        <w:pStyle w:val="ListParagraph"/>
        <w:tabs>
          <w:tab w:val="left" w:pos="1245"/>
        </w:tabs>
        <w:ind w:left="720"/>
        <w:rPr>
          <w:rFonts w:asciiTheme="minorHAnsi" w:hAnsiTheme="minorHAnsi" w:cstheme="minorHAnsi"/>
          <w:b/>
          <w:bCs/>
        </w:rPr>
      </w:pPr>
      <w:r w:rsidRPr="0000108D">
        <w:rPr>
          <w:rFonts w:asciiTheme="minorHAnsi" w:hAnsiTheme="minorHAnsi" w:cstheme="minorHAnsi"/>
          <w:b/>
          <w:bCs/>
        </w:rPr>
        <w:t>CAPITATION MODEL:</w:t>
      </w:r>
    </w:p>
    <w:p w14:paraId="11B97980" w14:textId="59EE83C8" w:rsidR="007536A9" w:rsidRPr="0000108D" w:rsidRDefault="007536A9" w:rsidP="007536A9">
      <w:pPr>
        <w:pStyle w:val="ListParagraph"/>
        <w:tabs>
          <w:tab w:val="left" w:pos="1245"/>
        </w:tabs>
        <w:ind w:left="720"/>
        <w:rPr>
          <w:rFonts w:asciiTheme="minorHAnsi" w:hAnsiTheme="minorHAnsi" w:cstheme="minorHAnsi"/>
          <w:b/>
          <w:bCs/>
        </w:rPr>
      </w:pPr>
    </w:p>
    <w:tbl>
      <w:tblPr>
        <w:tblW w:w="10201" w:type="dxa"/>
        <w:tblLook w:val="04A0" w:firstRow="1" w:lastRow="0" w:firstColumn="1" w:lastColumn="0" w:noHBand="0" w:noVBand="1"/>
      </w:tblPr>
      <w:tblGrid>
        <w:gridCol w:w="1980"/>
        <w:gridCol w:w="2410"/>
        <w:gridCol w:w="1598"/>
        <w:gridCol w:w="1424"/>
        <w:gridCol w:w="947"/>
        <w:gridCol w:w="850"/>
        <w:gridCol w:w="992"/>
      </w:tblGrid>
      <w:tr w:rsidR="00B1403B" w:rsidRPr="00B1403B" w14:paraId="0E04865A" w14:textId="77777777" w:rsidTr="00B1403B">
        <w:trPr>
          <w:trHeight w:val="1260"/>
        </w:trPr>
        <w:tc>
          <w:tcPr>
            <w:tcW w:w="198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FD95C78" w14:textId="77777777" w:rsidR="00B1403B" w:rsidRPr="00B1403B" w:rsidRDefault="00B1403B" w:rsidP="00B1403B">
            <w:pPr>
              <w:widowControl/>
              <w:autoSpaceDE/>
              <w:autoSpaceDN/>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Service Category</w:t>
            </w:r>
          </w:p>
        </w:tc>
        <w:tc>
          <w:tcPr>
            <w:tcW w:w="2410" w:type="dxa"/>
            <w:tcBorders>
              <w:top w:val="single" w:sz="4" w:space="0" w:color="auto"/>
              <w:left w:val="nil"/>
              <w:bottom w:val="single" w:sz="4" w:space="0" w:color="auto"/>
              <w:right w:val="single" w:sz="4" w:space="0" w:color="auto"/>
            </w:tcBorders>
            <w:shd w:val="clear" w:color="000000" w:fill="4472C4"/>
            <w:noWrap/>
            <w:vAlign w:val="bottom"/>
            <w:hideMark/>
          </w:tcPr>
          <w:p w14:paraId="70BD2B7A" w14:textId="77777777" w:rsidR="00B1403B" w:rsidRPr="00B1403B" w:rsidRDefault="00B1403B" w:rsidP="00B1403B">
            <w:pPr>
              <w:widowControl/>
              <w:autoSpaceDE/>
              <w:autoSpaceDN/>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 </w:t>
            </w:r>
          </w:p>
        </w:tc>
        <w:tc>
          <w:tcPr>
            <w:tcW w:w="1598" w:type="dxa"/>
            <w:tcBorders>
              <w:top w:val="single" w:sz="4" w:space="0" w:color="auto"/>
              <w:left w:val="nil"/>
              <w:bottom w:val="single" w:sz="4" w:space="0" w:color="auto"/>
              <w:right w:val="single" w:sz="4" w:space="0" w:color="auto"/>
            </w:tcBorders>
            <w:shd w:val="clear" w:color="000000" w:fill="4472C4"/>
            <w:vAlign w:val="center"/>
            <w:hideMark/>
          </w:tcPr>
          <w:p w14:paraId="2439D6E4" w14:textId="77777777" w:rsidR="00B1403B" w:rsidRPr="00B1403B" w:rsidRDefault="00B1403B" w:rsidP="00B1403B">
            <w:pPr>
              <w:widowControl/>
              <w:autoSpaceDE/>
              <w:autoSpaceDN/>
              <w:jc w:val="center"/>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Annual services/1000 members</w:t>
            </w:r>
          </w:p>
        </w:tc>
        <w:tc>
          <w:tcPr>
            <w:tcW w:w="1424" w:type="dxa"/>
            <w:tcBorders>
              <w:top w:val="single" w:sz="4" w:space="0" w:color="auto"/>
              <w:left w:val="nil"/>
              <w:bottom w:val="single" w:sz="4" w:space="0" w:color="auto"/>
              <w:right w:val="single" w:sz="4" w:space="0" w:color="auto"/>
            </w:tcBorders>
            <w:shd w:val="clear" w:color="000000" w:fill="4472C4"/>
            <w:vAlign w:val="center"/>
            <w:hideMark/>
          </w:tcPr>
          <w:p w14:paraId="4703A5B8" w14:textId="77777777" w:rsidR="00B1403B" w:rsidRDefault="00B1403B" w:rsidP="00B1403B">
            <w:pPr>
              <w:widowControl/>
              <w:autoSpaceDE/>
              <w:autoSpaceDN/>
              <w:jc w:val="center"/>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Average cost/service</w:t>
            </w:r>
          </w:p>
          <w:p w14:paraId="59F5AE23" w14:textId="71728EEA" w:rsidR="00B1403B" w:rsidRPr="00B1403B" w:rsidRDefault="00B1403B" w:rsidP="00B1403B">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947" w:type="dxa"/>
            <w:tcBorders>
              <w:top w:val="single" w:sz="4" w:space="0" w:color="auto"/>
              <w:left w:val="nil"/>
              <w:bottom w:val="single" w:sz="4" w:space="0" w:color="auto"/>
              <w:right w:val="single" w:sz="4" w:space="0" w:color="auto"/>
            </w:tcBorders>
            <w:shd w:val="clear" w:color="000000" w:fill="4472C4"/>
            <w:vAlign w:val="center"/>
            <w:hideMark/>
          </w:tcPr>
          <w:p w14:paraId="0C7BCE6A" w14:textId="77777777" w:rsidR="00B1403B" w:rsidRDefault="00B1403B" w:rsidP="00B1403B">
            <w:pPr>
              <w:widowControl/>
              <w:autoSpaceDE/>
              <w:autoSpaceDN/>
              <w:jc w:val="center"/>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Gross PMPM</w:t>
            </w:r>
          </w:p>
          <w:p w14:paraId="41264F3A" w14:textId="04AA7295" w:rsidR="00B1403B" w:rsidRPr="00B1403B" w:rsidRDefault="00B1403B" w:rsidP="00B1403B">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850" w:type="dxa"/>
            <w:tcBorders>
              <w:top w:val="single" w:sz="4" w:space="0" w:color="auto"/>
              <w:left w:val="nil"/>
              <w:bottom w:val="single" w:sz="4" w:space="0" w:color="auto"/>
              <w:right w:val="single" w:sz="4" w:space="0" w:color="auto"/>
            </w:tcBorders>
            <w:shd w:val="clear" w:color="000000" w:fill="4472C4"/>
            <w:vAlign w:val="center"/>
            <w:hideMark/>
          </w:tcPr>
          <w:p w14:paraId="3694C81D" w14:textId="77777777" w:rsidR="00B1403B" w:rsidRDefault="00B1403B" w:rsidP="00B1403B">
            <w:pPr>
              <w:widowControl/>
              <w:autoSpaceDE/>
              <w:autoSpaceDN/>
              <w:jc w:val="center"/>
              <w:rPr>
                <w:rFonts w:ascii="Calibri" w:hAnsi="Calibri" w:cs="Calibri"/>
                <w:b/>
                <w:bCs/>
                <w:color w:val="FFFFFF"/>
                <w:sz w:val="24"/>
                <w:szCs w:val="24"/>
                <w:lang w:val="en-IN" w:eastAsia="en-IN" w:bidi="ar-SA"/>
              </w:rPr>
            </w:pPr>
            <w:proofErr w:type="spellStart"/>
            <w:r w:rsidRPr="00B1403B">
              <w:rPr>
                <w:rFonts w:ascii="Calibri" w:hAnsi="Calibri" w:cs="Calibri"/>
                <w:b/>
                <w:bCs/>
                <w:color w:val="FFFFFF"/>
                <w:sz w:val="24"/>
                <w:szCs w:val="24"/>
                <w:lang w:val="en-IN" w:eastAsia="en-IN" w:bidi="ar-SA"/>
              </w:rPr>
              <w:t>Copay</w:t>
            </w:r>
            <w:proofErr w:type="spellEnd"/>
          </w:p>
          <w:p w14:paraId="75BA4E17" w14:textId="04CDC95F" w:rsidR="00B1403B" w:rsidRPr="00B1403B" w:rsidRDefault="00B1403B" w:rsidP="00B1403B">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992" w:type="dxa"/>
            <w:tcBorders>
              <w:top w:val="single" w:sz="4" w:space="0" w:color="auto"/>
              <w:left w:val="nil"/>
              <w:bottom w:val="single" w:sz="4" w:space="0" w:color="auto"/>
              <w:right w:val="single" w:sz="4" w:space="0" w:color="auto"/>
            </w:tcBorders>
            <w:shd w:val="clear" w:color="000000" w:fill="4472C4"/>
            <w:vAlign w:val="center"/>
            <w:hideMark/>
          </w:tcPr>
          <w:p w14:paraId="1ADDFD12" w14:textId="77777777" w:rsidR="00B1403B" w:rsidRDefault="00B1403B" w:rsidP="00B1403B">
            <w:pPr>
              <w:widowControl/>
              <w:autoSpaceDE/>
              <w:autoSpaceDN/>
              <w:jc w:val="center"/>
              <w:rPr>
                <w:rFonts w:ascii="Calibri" w:hAnsi="Calibri" w:cs="Calibri"/>
                <w:b/>
                <w:bCs/>
                <w:color w:val="FFFFFF"/>
                <w:sz w:val="24"/>
                <w:szCs w:val="24"/>
                <w:lang w:val="en-IN" w:eastAsia="en-IN" w:bidi="ar-SA"/>
              </w:rPr>
            </w:pPr>
            <w:r w:rsidRPr="00B1403B">
              <w:rPr>
                <w:rFonts w:ascii="Calibri" w:hAnsi="Calibri" w:cs="Calibri"/>
                <w:b/>
                <w:bCs/>
                <w:color w:val="FFFFFF"/>
                <w:sz w:val="24"/>
                <w:szCs w:val="24"/>
                <w:lang w:val="en-IN" w:eastAsia="en-IN" w:bidi="ar-SA"/>
              </w:rPr>
              <w:t>Net PMPM</w:t>
            </w:r>
          </w:p>
          <w:p w14:paraId="0752C963" w14:textId="51426172" w:rsidR="00B1403B" w:rsidRPr="00B1403B" w:rsidRDefault="00B1403B" w:rsidP="00B1403B">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bookmarkStart w:id="2" w:name="_GoBack"/>
            <w:bookmarkEnd w:id="2"/>
          </w:p>
        </w:tc>
      </w:tr>
      <w:tr w:rsidR="00B1403B" w:rsidRPr="00B1403B" w14:paraId="077C0F88"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A2E4B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2A2C246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7A7D75E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3A21341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26D895C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5DF7907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7D6E31D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67F284AF"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A9D08E"/>
            <w:noWrap/>
            <w:vAlign w:val="bottom"/>
            <w:hideMark/>
          </w:tcPr>
          <w:p w14:paraId="3D6C8DE0" w14:textId="77777777" w:rsidR="00B1403B" w:rsidRPr="00B1403B" w:rsidRDefault="00B1403B" w:rsidP="00B1403B">
            <w:pPr>
              <w:widowControl/>
              <w:autoSpaceDE/>
              <w:autoSpaceDN/>
              <w:rPr>
                <w:rFonts w:ascii="Calibri" w:hAnsi="Calibri" w:cs="Calibri"/>
                <w:b/>
                <w:bCs/>
                <w:color w:val="000000"/>
                <w:lang w:val="en-IN" w:eastAsia="en-IN" w:bidi="ar-SA"/>
              </w:rPr>
            </w:pPr>
            <w:r w:rsidRPr="00B1403B">
              <w:rPr>
                <w:rFonts w:ascii="Calibri" w:hAnsi="Calibri" w:cs="Calibri"/>
                <w:b/>
                <w:bCs/>
                <w:color w:val="000000"/>
                <w:lang w:val="en-IN" w:eastAsia="en-IN" w:bidi="ar-SA"/>
              </w:rPr>
              <w:t>Inpatient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088BB06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71FC2E9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180</w:t>
            </w:r>
          </w:p>
        </w:tc>
        <w:tc>
          <w:tcPr>
            <w:tcW w:w="1424" w:type="dxa"/>
            <w:tcBorders>
              <w:top w:val="nil"/>
              <w:left w:val="nil"/>
              <w:bottom w:val="single" w:sz="4" w:space="0" w:color="auto"/>
              <w:right w:val="single" w:sz="4" w:space="0" w:color="auto"/>
            </w:tcBorders>
            <w:shd w:val="clear" w:color="000000" w:fill="BDD7EE"/>
            <w:noWrap/>
            <w:vAlign w:val="bottom"/>
            <w:hideMark/>
          </w:tcPr>
          <w:p w14:paraId="7293833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750</w:t>
            </w:r>
          </w:p>
        </w:tc>
        <w:tc>
          <w:tcPr>
            <w:tcW w:w="947" w:type="dxa"/>
            <w:tcBorders>
              <w:top w:val="nil"/>
              <w:left w:val="nil"/>
              <w:bottom w:val="single" w:sz="4" w:space="0" w:color="auto"/>
              <w:right w:val="single" w:sz="4" w:space="0" w:color="auto"/>
            </w:tcBorders>
            <w:shd w:val="clear" w:color="000000" w:fill="BDD7EE"/>
            <w:noWrap/>
            <w:vAlign w:val="bottom"/>
            <w:hideMark/>
          </w:tcPr>
          <w:p w14:paraId="201E79B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11.25</w:t>
            </w:r>
          </w:p>
        </w:tc>
        <w:tc>
          <w:tcPr>
            <w:tcW w:w="850" w:type="dxa"/>
            <w:tcBorders>
              <w:top w:val="nil"/>
              <w:left w:val="nil"/>
              <w:bottom w:val="single" w:sz="4" w:space="0" w:color="auto"/>
              <w:right w:val="single" w:sz="4" w:space="0" w:color="auto"/>
            </w:tcBorders>
            <w:shd w:val="clear" w:color="000000" w:fill="BDD7EE"/>
            <w:noWrap/>
            <w:vAlign w:val="bottom"/>
            <w:hideMark/>
          </w:tcPr>
          <w:p w14:paraId="4C30A1D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w:t>
            </w:r>
          </w:p>
        </w:tc>
        <w:tc>
          <w:tcPr>
            <w:tcW w:w="992" w:type="dxa"/>
            <w:tcBorders>
              <w:top w:val="nil"/>
              <w:left w:val="nil"/>
              <w:bottom w:val="single" w:sz="4" w:space="0" w:color="auto"/>
              <w:right w:val="single" w:sz="4" w:space="0" w:color="auto"/>
            </w:tcBorders>
            <w:shd w:val="clear" w:color="000000" w:fill="BDD7EE"/>
            <w:noWrap/>
            <w:vAlign w:val="bottom"/>
            <w:hideMark/>
          </w:tcPr>
          <w:p w14:paraId="00BCD98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11.25</w:t>
            </w:r>
          </w:p>
        </w:tc>
      </w:tr>
      <w:tr w:rsidR="00B1403B" w:rsidRPr="00B1403B" w14:paraId="4534ED81"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D9099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A51A6E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597C6C2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154D8FD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5B9356F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3E7BF5E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3494A2C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65B2D8A6"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A9D08E"/>
            <w:noWrap/>
            <w:vAlign w:val="bottom"/>
            <w:hideMark/>
          </w:tcPr>
          <w:p w14:paraId="1A883F76" w14:textId="77777777" w:rsidR="00B1403B" w:rsidRPr="00B1403B" w:rsidRDefault="00B1403B" w:rsidP="00B1403B">
            <w:pPr>
              <w:widowControl/>
              <w:autoSpaceDE/>
              <w:autoSpaceDN/>
              <w:rPr>
                <w:rFonts w:ascii="Calibri" w:hAnsi="Calibri" w:cs="Calibri"/>
                <w:b/>
                <w:bCs/>
                <w:color w:val="000000"/>
                <w:lang w:val="en-IN" w:eastAsia="en-IN" w:bidi="ar-SA"/>
              </w:rPr>
            </w:pPr>
            <w:r w:rsidRPr="00B1403B">
              <w:rPr>
                <w:rFonts w:ascii="Calibri" w:hAnsi="Calibri" w:cs="Calibri"/>
                <w:b/>
                <w:bCs/>
                <w:color w:val="000000"/>
                <w:lang w:val="en-IN" w:eastAsia="en-IN" w:bidi="ar-SA"/>
              </w:rPr>
              <w:t>Outpatient Facility</w:t>
            </w:r>
          </w:p>
        </w:tc>
        <w:tc>
          <w:tcPr>
            <w:tcW w:w="2410" w:type="dxa"/>
            <w:tcBorders>
              <w:top w:val="nil"/>
              <w:left w:val="nil"/>
              <w:bottom w:val="single" w:sz="4" w:space="0" w:color="auto"/>
              <w:right w:val="single" w:sz="4" w:space="0" w:color="auto"/>
            </w:tcBorders>
            <w:shd w:val="clear" w:color="auto" w:fill="auto"/>
            <w:noWrap/>
            <w:vAlign w:val="bottom"/>
            <w:hideMark/>
          </w:tcPr>
          <w:p w14:paraId="77F76449"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68CF3D3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716CCBE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75D699E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44DC30F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E4FC7D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0D29D6BB"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2E4C1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20291A5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Emergency room</w:t>
            </w:r>
          </w:p>
        </w:tc>
        <w:tc>
          <w:tcPr>
            <w:tcW w:w="1598" w:type="dxa"/>
            <w:tcBorders>
              <w:top w:val="nil"/>
              <w:left w:val="nil"/>
              <w:bottom w:val="single" w:sz="4" w:space="0" w:color="auto"/>
              <w:right w:val="single" w:sz="4" w:space="0" w:color="auto"/>
            </w:tcBorders>
            <w:shd w:val="clear" w:color="auto" w:fill="auto"/>
            <w:noWrap/>
            <w:vAlign w:val="bottom"/>
            <w:hideMark/>
          </w:tcPr>
          <w:p w14:paraId="63E55B1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124</w:t>
            </w:r>
          </w:p>
        </w:tc>
        <w:tc>
          <w:tcPr>
            <w:tcW w:w="1424" w:type="dxa"/>
            <w:tcBorders>
              <w:top w:val="nil"/>
              <w:left w:val="nil"/>
              <w:bottom w:val="single" w:sz="4" w:space="0" w:color="auto"/>
              <w:right w:val="single" w:sz="4" w:space="0" w:color="auto"/>
            </w:tcBorders>
            <w:shd w:val="clear" w:color="auto" w:fill="auto"/>
            <w:noWrap/>
            <w:vAlign w:val="bottom"/>
            <w:hideMark/>
          </w:tcPr>
          <w:p w14:paraId="70E4847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226.8</w:t>
            </w:r>
          </w:p>
        </w:tc>
        <w:tc>
          <w:tcPr>
            <w:tcW w:w="947" w:type="dxa"/>
            <w:tcBorders>
              <w:top w:val="nil"/>
              <w:left w:val="nil"/>
              <w:bottom w:val="single" w:sz="4" w:space="0" w:color="auto"/>
              <w:right w:val="single" w:sz="4" w:space="0" w:color="auto"/>
            </w:tcBorders>
            <w:shd w:val="clear" w:color="auto" w:fill="auto"/>
            <w:noWrap/>
            <w:vAlign w:val="bottom"/>
            <w:hideMark/>
          </w:tcPr>
          <w:p w14:paraId="09BB379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2.34</w:t>
            </w:r>
          </w:p>
        </w:tc>
        <w:tc>
          <w:tcPr>
            <w:tcW w:w="850" w:type="dxa"/>
            <w:tcBorders>
              <w:top w:val="nil"/>
              <w:left w:val="nil"/>
              <w:bottom w:val="single" w:sz="4" w:space="0" w:color="auto"/>
              <w:right w:val="single" w:sz="4" w:space="0" w:color="auto"/>
            </w:tcBorders>
            <w:shd w:val="clear" w:color="auto" w:fill="auto"/>
            <w:noWrap/>
            <w:vAlign w:val="bottom"/>
            <w:hideMark/>
          </w:tcPr>
          <w:p w14:paraId="6E4FFAF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30</w:t>
            </w:r>
          </w:p>
        </w:tc>
        <w:tc>
          <w:tcPr>
            <w:tcW w:w="992" w:type="dxa"/>
            <w:tcBorders>
              <w:top w:val="nil"/>
              <w:left w:val="nil"/>
              <w:bottom w:val="single" w:sz="4" w:space="0" w:color="auto"/>
              <w:right w:val="single" w:sz="4" w:space="0" w:color="auto"/>
            </w:tcBorders>
            <w:shd w:val="clear" w:color="auto" w:fill="auto"/>
            <w:noWrap/>
            <w:vAlign w:val="bottom"/>
            <w:hideMark/>
          </w:tcPr>
          <w:p w14:paraId="0D5B932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2.03</w:t>
            </w:r>
          </w:p>
        </w:tc>
      </w:tr>
      <w:tr w:rsidR="00B1403B" w:rsidRPr="00B1403B" w14:paraId="488006C9"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1F6BF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57CFC9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Outpatient surgery</w:t>
            </w:r>
          </w:p>
        </w:tc>
        <w:tc>
          <w:tcPr>
            <w:tcW w:w="1598" w:type="dxa"/>
            <w:tcBorders>
              <w:top w:val="nil"/>
              <w:left w:val="nil"/>
              <w:bottom w:val="single" w:sz="4" w:space="0" w:color="auto"/>
              <w:right w:val="single" w:sz="4" w:space="0" w:color="auto"/>
            </w:tcBorders>
            <w:shd w:val="clear" w:color="auto" w:fill="auto"/>
            <w:noWrap/>
            <w:vAlign w:val="bottom"/>
            <w:hideMark/>
          </w:tcPr>
          <w:p w14:paraId="06F38A0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61</w:t>
            </w:r>
          </w:p>
        </w:tc>
        <w:tc>
          <w:tcPr>
            <w:tcW w:w="1424" w:type="dxa"/>
            <w:tcBorders>
              <w:top w:val="nil"/>
              <w:left w:val="nil"/>
              <w:bottom w:val="single" w:sz="4" w:space="0" w:color="auto"/>
              <w:right w:val="single" w:sz="4" w:space="0" w:color="auto"/>
            </w:tcBorders>
            <w:shd w:val="clear" w:color="auto" w:fill="auto"/>
            <w:noWrap/>
            <w:vAlign w:val="bottom"/>
            <w:hideMark/>
          </w:tcPr>
          <w:p w14:paraId="4803A9A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1012.5</w:t>
            </w:r>
          </w:p>
        </w:tc>
        <w:tc>
          <w:tcPr>
            <w:tcW w:w="947" w:type="dxa"/>
            <w:tcBorders>
              <w:top w:val="nil"/>
              <w:left w:val="nil"/>
              <w:bottom w:val="single" w:sz="4" w:space="0" w:color="auto"/>
              <w:right w:val="single" w:sz="4" w:space="0" w:color="auto"/>
            </w:tcBorders>
            <w:shd w:val="clear" w:color="auto" w:fill="auto"/>
            <w:noWrap/>
            <w:vAlign w:val="bottom"/>
            <w:hideMark/>
          </w:tcPr>
          <w:p w14:paraId="4F8F52F7"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5.13</w:t>
            </w:r>
          </w:p>
        </w:tc>
        <w:tc>
          <w:tcPr>
            <w:tcW w:w="850" w:type="dxa"/>
            <w:tcBorders>
              <w:top w:val="nil"/>
              <w:left w:val="nil"/>
              <w:bottom w:val="single" w:sz="4" w:space="0" w:color="auto"/>
              <w:right w:val="single" w:sz="4" w:space="0" w:color="auto"/>
            </w:tcBorders>
            <w:shd w:val="clear" w:color="auto" w:fill="auto"/>
            <w:noWrap/>
            <w:vAlign w:val="bottom"/>
            <w:hideMark/>
          </w:tcPr>
          <w:p w14:paraId="486EA08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571129D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5.13</w:t>
            </w:r>
          </w:p>
        </w:tc>
      </w:tr>
      <w:tr w:rsidR="00B1403B" w:rsidRPr="00B1403B" w14:paraId="5B56EFCA"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911E6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447C63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Diagnostic X-ray</w:t>
            </w:r>
          </w:p>
        </w:tc>
        <w:tc>
          <w:tcPr>
            <w:tcW w:w="1598" w:type="dxa"/>
            <w:tcBorders>
              <w:top w:val="nil"/>
              <w:left w:val="nil"/>
              <w:bottom w:val="single" w:sz="4" w:space="0" w:color="auto"/>
              <w:right w:val="single" w:sz="4" w:space="0" w:color="auto"/>
            </w:tcBorders>
            <w:shd w:val="clear" w:color="auto" w:fill="auto"/>
            <w:noWrap/>
            <w:vAlign w:val="bottom"/>
            <w:hideMark/>
          </w:tcPr>
          <w:p w14:paraId="108BBE0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170</w:t>
            </w:r>
          </w:p>
        </w:tc>
        <w:tc>
          <w:tcPr>
            <w:tcW w:w="1424" w:type="dxa"/>
            <w:tcBorders>
              <w:top w:val="nil"/>
              <w:left w:val="nil"/>
              <w:bottom w:val="single" w:sz="4" w:space="0" w:color="auto"/>
              <w:right w:val="single" w:sz="4" w:space="0" w:color="auto"/>
            </w:tcBorders>
            <w:shd w:val="clear" w:color="auto" w:fill="auto"/>
            <w:noWrap/>
            <w:vAlign w:val="bottom"/>
            <w:hideMark/>
          </w:tcPr>
          <w:p w14:paraId="5C0656D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222.75</w:t>
            </w:r>
          </w:p>
        </w:tc>
        <w:tc>
          <w:tcPr>
            <w:tcW w:w="947" w:type="dxa"/>
            <w:tcBorders>
              <w:top w:val="nil"/>
              <w:left w:val="nil"/>
              <w:bottom w:val="single" w:sz="4" w:space="0" w:color="auto"/>
              <w:right w:val="single" w:sz="4" w:space="0" w:color="auto"/>
            </w:tcBorders>
            <w:shd w:val="clear" w:color="auto" w:fill="auto"/>
            <w:noWrap/>
            <w:vAlign w:val="bottom"/>
            <w:hideMark/>
          </w:tcPr>
          <w:p w14:paraId="7A3EE58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3.16</w:t>
            </w:r>
          </w:p>
        </w:tc>
        <w:tc>
          <w:tcPr>
            <w:tcW w:w="850" w:type="dxa"/>
            <w:tcBorders>
              <w:top w:val="nil"/>
              <w:left w:val="nil"/>
              <w:bottom w:val="single" w:sz="4" w:space="0" w:color="auto"/>
              <w:right w:val="single" w:sz="4" w:space="0" w:color="auto"/>
            </w:tcBorders>
            <w:shd w:val="clear" w:color="auto" w:fill="auto"/>
            <w:noWrap/>
            <w:vAlign w:val="bottom"/>
            <w:hideMark/>
          </w:tcPr>
          <w:p w14:paraId="59F7467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7E5699C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3.16</w:t>
            </w:r>
          </w:p>
        </w:tc>
      </w:tr>
      <w:tr w:rsidR="00B1403B" w:rsidRPr="00B1403B" w14:paraId="5515EF22"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39F9B7"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182DB97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Diagnostic Lab</w:t>
            </w:r>
          </w:p>
        </w:tc>
        <w:tc>
          <w:tcPr>
            <w:tcW w:w="1598" w:type="dxa"/>
            <w:tcBorders>
              <w:top w:val="nil"/>
              <w:left w:val="nil"/>
              <w:bottom w:val="single" w:sz="4" w:space="0" w:color="auto"/>
              <w:right w:val="single" w:sz="4" w:space="0" w:color="auto"/>
            </w:tcBorders>
            <w:shd w:val="clear" w:color="auto" w:fill="auto"/>
            <w:noWrap/>
            <w:vAlign w:val="bottom"/>
            <w:hideMark/>
          </w:tcPr>
          <w:p w14:paraId="2D302DB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243</w:t>
            </w:r>
          </w:p>
        </w:tc>
        <w:tc>
          <w:tcPr>
            <w:tcW w:w="1424" w:type="dxa"/>
            <w:tcBorders>
              <w:top w:val="nil"/>
              <w:left w:val="nil"/>
              <w:bottom w:val="single" w:sz="4" w:space="0" w:color="auto"/>
              <w:right w:val="single" w:sz="4" w:space="0" w:color="auto"/>
            </w:tcBorders>
            <w:shd w:val="clear" w:color="auto" w:fill="auto"/>
            <w:noWrap/>
            <w:vAlign w:val="bottom"/>
            <w:hideMark/>
          </w:tcPr>
          <w:p w14:paraId="2C55D2F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32.4</w:t>
            </w:r>
          </w:p>
        </w:tc>
        <w:tc>
          <w:tcPr>
            <w:tcW w:w="947" w:type="dxa"/>
            <w:tcBorders>
              <w:top w:val="nil"/>
              <w:left w:val="nil"/>
              <w:bottom w:val="single" w:sz="4" w:space="0" w:color="auto"/>
              <w:right w:val="single" w:sz="4" w:space="0" w:color="auto"/>
            </w:tcBorders>
            <w:shd w:val="clear" w:color="auto" w:fill="auto"/>
            <w:noWrap/>
            <w:vAlign w:val="bottom"/>
            <w:hideMark/>
          </w:tcPr>
          <w:p w14:paraId="738C1F2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0.66</w:t>
            </w:r>
          </w:p>
        </w:tc>
        <w:tc>
          <w:tcPr>
            <w:tcW w:w="850" w:type="dxa"/>
            <w:tcBorders>
              <w:top w:val="nil"/>
              <w:left w:val="nil"/>
              <w:bottom w:val="single" w:sz="4" w:space="0" w:color="auto"/>
              <w:right w:val="single" w:sz="4" w:space="0" w:color="auto"/>
            </w:tcBorders>
            <w:shd w:val="clear" w:color="auto" w:fill="auto"/>
            <w:noWrap/>
            <w:vAlign w:val="bottom"/>
            <w:hideMark/>
          </w:tcPr>
          <w:p w14:paraId="6193326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67020F6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0.66</w:t>
            </w:r>
          </w:p>
        </w:tc>
      </w:tr>
      <w:tr w:rsidR="00B1403B" w:rsidRPr="00B1403B" w14:paraId="60D2824E"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83C9D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BE2F274" w14:textId="77777777" w:rsidR="00B1403B" w:rsidRPr="00B1403B" w:rsidRDefault="00B1403B" w:rsidP="00B1403B">
            <w:pPr>
              <w:widowControl/>
              <w:autoSpaceDE/>
              <w:autoSpaceDN/>
              <w:rPr>
                <w:rFonts w:ascii="Calibri" w:hAnsi="Calibri" w:cs="Calibri"/>
                <w:color w:val="000000"/>
                <w:lang w:val="en-IN" w:eastAsia="en-IN" w:bidi="ar-SA"/>
              </w:rPr>
            </w:pPr>
            <w:proofErr w:type="gramStart"/>
            <w:r w:rsidRPr="00B1403B">
              <w:rPr>
                <w:rFonts w:ascii="Calibri" w:hAnsi="Calibri" w:cs="Calibri"/>
                <w:color w:val="000000"/>
                <w:lang w:val="en-IN" w:eastAsia="en-IN" w:bidi="ar-SA"/>
              </w:rPr>
              <w:t>Other</w:t>
            </w:r>
            <w:proofErr w:type="gramEnd"/>
            <w:r w:rsidRPr="00B1403B">
              <w:rPr>
                <w:rFonts w:ascii="Calibri" w:hAnsi="Calibri" w:cs="Calibri"/>
                <w:color w:val="000000"/>
                <w:lang w:val="en-IN" w:eastAsia="en-IN" w:bidi="ar-SA"/>
              </w:rPr>
              <w:t xml:space="preserve"> outpatient facility</w:t>
            </w:r>
          </w:p>
        </w:tc>
        <w:tc>
          <w:tcPr>
            <w:tcW w:w="1598" w:type="dxa"/>
            <w:tcBorders>
              <w:top w:val="nil"/>
              <w:left w:val="nil"/>
              <w:bottom w:val="single" w:sz="4" w:space="0" w:color="auto"/>
              <w:right w:val="single" w:sz="4" w:space="0" w:color="auto"/>
            </w:tcBorders>
            <w:shd w:val="clear" w:color="auto" w:fill="auto"/>
            <w:noWrap/>
            <w:vAlign w:val="bottom"/>
            <w:hideMark/>
          </w:tcPr>
          <w:p w14:paraId="7C7C329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203</w:t>
            </w:r>
          </w:p>
        </w:tc>
        <w:tc>
          <w:tcPr>
            <w:tcW w:w="1424" w:type="dxa"/>
            <w:tcBorders>
              <w:top w:val="nil"/>
              <w:left w:val="nil"/>
              <w:bottom w:val="single" w:sz="4" w:space="0" w:color="auto"/>
              <w:right w:val="single" w:sz="4" w:space="0" w:color="auto"/>
            </w:tcBorders>
            <w:shd w:val="clear" w:color="auto" w:fill="auto"/>
            <w:noWrap/>
            <w:vAlign w:val="bottom"/>
            <w:hideMark/>
          </w:tcPr>
          <w:p w14:paraId="43ACCA3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162</w:t>
            </w:r>
          </w:p>
        </w:tc>
        <w:tc>
          <w:tcPr>
            <w:tcW w:w="947" w:type="dxa"/>
            <w:tcBorders>
              <w:top w:val="nil"/>
              <w:left w:val="nil"/>
              <w:bottom w:val="single" w:sz="4" w:space="0" w:color="auto"/>
              <w:right w:val="single" w:sz="4" w:space="0" w:color="auto"/>
            </w:tcBorders>
            <w:shd w:val="clear" w:color="auto" w:fill="auto"/>
            <w:noWrap/>
            <w:vAlign w:val="bottom"/>
            <w:hideMark/>
          </w:tcPr>
          <w:p w14:paraId="56D60B8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2.73</w:t>
            </w:r>
          </w:p>
        </w:tc>
        <w:tc>
          <w:tcPr>
            <w:tcW w:w="850" w:type="dxa"/>
            <w:tcBorders>
              <w:top w:val="nil"/>
              <w:left w:val="nil"/>
              <w:bottom w:val="single" w:sz="4" w:space="0" w:color="auto"/>
              <w:right w:val="single" w:sz="4" w:space="0" w:color="auto"/>
            </w:tcBorders>
            <w:shd w:val="clear" w:color="auto" w:fill="auto"/>
            <w:noWrap/>
            <w:vAlign w:val="bottom"/>
            <w:hideMark/>
          </w:tcPr>
          <w:p w14:paraId="6C84FD5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4F75DB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2.73</w:t>
            </w:r>
          </w:p>
        </w:tc>
      </w:tr>
      <w:tr w:rsidR="00B1403B" w:rsidRPr="00B1403B" w14:paraId="0E48175B"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BDD7EE"/>
            <w:noWrap/>
            <w:vAlign w:val="bottom"/>
            <w:hideMark/>
          </w:tcPr>
          <w:p w14:paraId="06DDC1D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 Outpatient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0462A80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57D4FA9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209E823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7BF57DF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13EF849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66BD7BE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13.71</w:t>
            </w:r>
          </w:p>
        </w:tc>
      </w:tr>
      <w:tr w:rsidR="00B1403B" w:rsidRPr="00B1403B" w14:paraId="6153D869"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B4B2E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753F641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1BF0887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75B05EF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0A39631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569A0B3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6EAC4159"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12A63FB2"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A9D08E"/>
            <w:noWrap/>
            <w:vAlign w:val="bottom"/>
            <w:hideMark/>
          </w:tcPr>
          <w:p w14:paraId="68A20F55" w14:textId="77777777" w:rsidR="00B1403B" w:rsidRPr="00B1403B" w:rsidRDefault="00B1403B" w:rsidP="00B1403B">
            <w:pPr>
              <w:widowControl/>
              <w:autoSpaceDE/>
              <w:autoSpaceDN/>
              <w:rPr>
                <w:rFonts w:ascii="Calibri" w:hAnsi="Calibri" w:cs="Calibri"/>
                <w:b/>
                <w:bCs/>
                <w:color w:val="000000"/>
                <w:lang w:val="en-IN" w:eastAsia="en-IN" w:bidi="ar-SA"/>
              </w:rPr>
            </w:pPr>
            <w:r w:rsidRPr="00B1403B">
              <w:rPr>
                <w:rFonts w:ascii="Calibri" w:hAnsi="Calibri" w:cs="Calibri"/>
                <w:b/>
                <w:bCs/>
                <w:color w:val="000000"/>
                <w:lang w:val="en-IN" w:eastAsia="en-IN" w:bidi="ar-SA"/>
              </w:rPr>
              <w:t>Physician Services</w:t>
            </w:r>
          </w:p>
        </w:tc>
        <w:tc>
          <w:tcPr>
            <w:tcW w:w="2410" w:type="dxa"/>
            <w:tcBorders>
              <w:top w:val="nil"/>
              <w:left w:val="nil"/>
              <w:bottom w:val="single" w:sz="4" w:space="0" w:color="auto"/>
              <w:right w:val="single" w:sz="4" w:space="0" w:color="auto"/>
            </w:tcBorders>
            <w:shd w:val="clear" w:color="auto" w:fill="auto"/>
            <w:noWrap/>
            <w:vAlign w:val="bottom"/>
            <w:hideMark/>
          </w:tcPr>
          <w:p w14:paraId="2C330BE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3D5C05C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0E56052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1511421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5220AB9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A64A8A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26D047AD"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E6584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35D5294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Office Visits</w:t>
            </w:r>
          </w:p>
        </w:tc>
        <w:tc>
          <w:tcPr>
            <w:tcW w:w="1598" w:type="dxa"/>
            <w:tcBorders>
              <w:top w:val="nil"/>
              <w:left w:val="nil"/>
              <w:bottom w:val="single" w:sz="4" w:space="0" w:color="auto"/>
              <w:right w:val="single" w:sz="4" w:space="0" w:color="auto"/>
            </w:tcBorders>
            <w:shd w:val="clear" w:color="auto" w:fill="auto"/>
            <w:noWrap/>
            <w:vAlign w:val="bottom"/>
            <w:hideMark/>
          </w:tcPr>
          <w:p w14:paraId="4D9D7D4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2385</w:t>
            </w:r>
          </w:p>
        </w:tc>
        <w:tc>
          <w:tcPr>
            <w:tcW w:w="1424" w:type="dxa"/>
            <w:tcBorders>
              <w:top w:val="nil"/>
              <w:left w:val="nil"/>
              <w:bottom w:val="single" w:sz="4" w:space="0" w:color="auto"/>
              <w:right w:val="single" w:sz="4" w:space="0" w:color="auto"/>
            </w:tcBorders>
            <w:shd w:val="clear" w:color="auto" w:fill="auto"/>
            <w:noWrap/>
            <w:vAlign w:val="bottom"/>
            <w:hideMark/>
          </w:tcPr>
          <w:p w14:paraId="2DDD047C"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41</w:t>
            </w:r>
          </w:p>
        </w:tc>
        <w:tc>
          <w:tcPr>
            <w:tcW w:w="947" w:type="dxa"/>
            <w:tcBorders>
              <w:top w:val="nil"/>
              <w:left w:val="nil"/>
              <w:bottom w:val="single" w:sz="4" w:space="0" w:color="auto"/>
              <w:right w:val="single" w:sz="4" w:space="0" w:color="auto"/>
            </w:tcBorders>
            <w:shd w:val="clear" w:color="auto" w:fill="auto"/>
            <w:noWrap/>
            <w:vAlign w:val="bottom"/>
            <w:hideMark/>
          </w:tcPr>
          <w:p w14:paraId="1301D92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8.051</w:t>
            </w:r>
          </w:p>
        </w:tc>
        <w:tc>
          <w:tcPr>
            <w:tcW w:w="850" w:type="dxa"/>
            <w:tcBorders>
              <w:top w:val="nil"/>
              <w:left w:val="nil"/>
              <w:bottom w:val="single" w:sz="4" w:space="0" w:color="auto"/>
              <w:right w:val="single" w:sz="4" w:space="0" w:color="auto"/>
            </w:tcBorders>
            <w:shd w:val="clear" w:color="auto" w:fill="auto"/>
            <w:noWrap/>
            <w:vAlign w:val="bottom"/>
            <w:hideMark/>
          </w:tcPr>
          <w:p w14:paraId="48F440F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w:t>
            </w:r>
          </w:p>
        </w:tc>
        <w:tc>
          <w:tcPr>
            <w:tcW w:w="992" w:type="dxa"/>
            <w:tcBorders>
              <w:top w:val="nil"/>
              <w:left w:val="nil"/>
              <w:bottom w:val="single" w:sz="4" w:space="0" w:color="auto"/>
              <w:right w:val="single" w:sz="4" w:space="0" w:color="auto"/>
            </w:tcBorders>
            <w:shd w:val="clear" w:color="auto" w:fill="auto"/>
            <w:noWrap/>
            <w:vAlign w:val="bottom"/>
            <w:hideMark/>
          </w:tcPr>
          <w:p w14:paraId="5D6C825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6.86</w:t>
            </w:r>
          </w:p>
        </w:tc>
      </w:tr>
      <w:tr w:rsidR="00B1403B" w:rsidRPr="00B1403B" w14:paraId="565F3327"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5A810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E15BB5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Surgery</w:t>
            </w:r>
          </w:p>
        </w:tc>
        <w:tc>
          <w:tcPr>
            <w:tcW w:w="1598" w:type="dxa"/>
            <w:tcBorders>
              <w:top w:val="nil"/>
              <w:left w:val="nil"/>
              <w:bottom w:val="single" w:sz="4" w:space="0" w:color="auto"/>
              <w:right w:val="single" w:sz="4" w:space="0" w:color="auto"/>
            </w:tcBorders>
            <w:shd w:val="clear" w:color="auto" w:fill="auto"/>
            <w:noWrap/>
            <w:vAlign w:val="bottom"/>
            <w:hideMark/>
          </w:tcPr>
          <w:p w14:paraId="52C00C5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340</w:t>
            </w:r>
          </w:p>
        </w:tc>
        <w:tc>
          <w:tcPr>
            <w:tcW w:w="1424" w:type="dxa"/>
            <w:tcBorders>
              <w:top w:val="nil"/>
              <w:left w:val="nil"/>
              <w:bottom w:val="single" w:sz="4" w:space="0" w:color="auto"/>
              <w:right w:val="single" w:sz="4" w:space="0" w:color="auto"/>
            </w:tcBorders>
            <w:shd w:val="clear" w:color="auto" w:fill="auto"/>
            <w:noWrap/>
            <w:vAlign w:val="bottom"/>
            <w:hideMark/>
          </w:tcPr>
          <w:p w14:paraId="2CA6071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243</w:t>
            </w:r>
          </w:p>
        </w:tc>
        <w:tc>
          <w:tcPr>
            <w:tcW w:w="947" w:type="dxa"/>
            <w:tcBorders>
              <w:top w:val="nil"/>
              <w:left w:val="nil"/>
              <w:bottom w:val="single" w:sz="4" w:space="0" w:color="auto"/>
              <w:right w:val="single" w:sz="4" w:space="0" w:color="auto"/>
            </w:tcBorders>
            <w:shd w:val="clear" w:color="auto" w:fill="auto"/>
            <w:noWrap/>
            <w:vAlign w:val="bottom"/>
            <w:hideMark/>
          </w:tcPr>
          <w:p w14:paraId="786B2B5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6.889</w:t>
            </w:r>
          </w:p>
        </w:tc>
        <w:tc>
          <w:tcPr>
            <w:tcW w:w="850" w:type="dxa"/>
            <w:tcBorders>
              <w:top w:val="nil"/>
              <w:left w:val="nil"/>
              <w:bottom w:val="single" w:sz="4" w:space="0" w:color="auto"/>
              <w:right w:val="single" w:sz="4" w:space="0" w:color="auto"/>
            </w:tcBorders>
            <w:shd w:val="clear" w:color="auto" w:fill="auto"/>
            <w:noWrap/>
            <w:vAlign w:val="bottom"/>
            <w:hideMark/>
          </w:tcPr>
          <w:p w14:paraId="426A799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09C7F06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6.89</w:t>
            </w:r>
          </w:p>
        </w:tc>
      </w:tr>
      <w:tr w:rsidR="00B1403B" w:rsidRPr="00B1403B" w14:paraId="3805C759"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3A49C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02DB66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Deliveries</w:t>
            </w:r>
          </w:p>
        </w:tc>
        <w:tc>
          <w:tcPr>
            <w:tcW w:w="1598" w:type="dxa"/>
            <w:tcBorders>
              <w:top w:val="nil"/>
              <w:left w:val="nil"/>
              <w:bottom w:val="single" w:sz="4" w:space="0" w:color="auto"/>
              <w:right w:val="single" w:sz="4" w:space="0" w:color="auto"/>
            </w:tcBorders>
            <w:shd w:val="clear" w:color="auto" w:fill="auto"/>
            <w:noWrap/>
            <w:vAlign w:val="bottom"/>
            <w:hideMark/>
          </w:tcPr>
          <w:p w14:paraId="54BC70F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12</w:t>
            </w:r>
          </w:p>
        </w:tc>
        <w:tc>
          <w:tcPr>
            <w:tcW w:w="1424" w:type="dxa"/>
            <w:tcBorders>
              <w:top w:val="nil"/>
              <w:left w:val="nil"/>
              <w:bottom w:val="single" w:sz="4" w:space="0" w:color="auto"/>
              <w:right w:val="single" w:sz="4" w:space="0" w:color="auto"/>
            </w:tcBorders>
            <w:shd w:val="clear" w:color="auto" w:fill="auto"/>
            <w:noWrap/>
            <w:vAlign w:val="bottom"/>
            <w:hideMark/>
          </w:tcPr>
          <w:p w14:paraId="5C46160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1458</w:t>
            </w:r>
          </w:p>
        </w:tc>
        <w:tc>
          <w:tcPr>
            <w:tcW w:w="947" w:type="dxa"/>
            <w:tcBorders>
              <w:top w:val="nil"/>
              <w:left w:val="nil"/>
              <w:bottom w:val="single" w:sz="4" w:space="0" w:color="auto"/>
              <w:right w:val="single" w:sz="4" w:space="0" w:color="auto"/>
            </w:tcBorders>
            <w:shd w:val="clear" w:color="auto" w:fill="auto"/>
            <w:noWrap/>
            <w:vAlign w:val="bottom"/>
            <w:hideMark/>
          </w:tcPr>
          <w:p w14:paraId="07C919FD"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1.476</w:t>
            </w:r>
          </w:p>
        </w:tc>
        <w:tc>
          <w:tcPr>
            <w:tcW w:w="850" w:type="dxa"/>
            <w:tcBorders>
              <w:top w:val="nil"/>
              <w:left w:val="nil"/>
              <w:bottom w:val="single" w:sz="4" w:space="0" w:color="auto"/>
              <w:right w:val="single" w:sz="4" w:space="0" w:color="auto"/>
            </w:tcBorders>
            <w:shd w:val="clear" w:color="auto" w:fill="auto"/>
            <w:noWrap/>
            <w:vAlign w:val="bottom"/>
            <w:hideMark/>
          </w:tcPr>
          <w:p w14:paraId="48F6BEE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3D065C0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1.48</w:t>
            </w:r>
          </w:p>
        </w:tc>
      </w:tr>
      <w:tr w:rsidR="00B1403B" w:rsidRPr="00B1403B" w14:paraId="37733E36"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BD616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C4E452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Radiology</w:t>
            </w:r>
          </w:p>
        </w:tc>
        <w:tc>
          <w:tcPr>
            <w:tcW w:w="1598" w:type="dxa"/>
            <w:tcBorders>
              <w:top w:val="nil"/>
              <w:left w:val="nil"/>
              <w:bottom w:val="single" w:sz="4" w:space="0" w:color="auto"/>
              <w:right w:val="single" w:sz="4" w:space="0" w:color="auto"/>
            </w:tcBorders>
            <w:shd w:val="clear" w:color="auto" w:fill="auto"/>
            <w:noWrap/>
            <w:vAlign w:val="bottom"/>
            <w:hideMark/>
          </w:tcPr>
          <w:p w14:paraId="31BF740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648</w:t>
            </w:r>
          </w:p>
        </w:tc>
        <w:tc>
          <w:tcPr>
            <w:tcW w:w="1424" w:type="dxa"/>
            <w:tcBorders>
              <w:top w:val="nil"/>
              <w:left w:val="nil"/>
              <w:bottom w:val="single" w:sz="4" w:space="0" w:color="auto"/>
              <w:right w:val="single" w:sz="4" w:space="0" w:color="auto"/>
            </w:tcBorders>
            <w:shd w:val="clear" w:color="auto" w:fill="auto"/>
            <w:noWrap/>
            <w:vAlign w:val="bottom"/>
            <w:hideMark/>
          </w:tcPr>
          <w:p w14:paraId="18D33DB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61</w:t>
            </w:r>
          </w:p>
        </w:tc>
        <w:tc>
          <w:tcPr>
            <w:tcW w:w="947" w:type="dxa"/>
            <w:tcBorders>
              <w:top w:val="nil"/>
              <w:left w:val="nil"/>
              <w:bottom w:val="single" w:sz="4" w:space="0" w:color="auto"/>
              <w:right w:val="single" w:sz="4" w:space="0" w:color="auto"/>
            </w:tcBorders>
            <w:shd w:val="clear" w:color="auto" w:fill="auto"/>
            <w:noWrap/>
            <w:vAlign w:val="bottom"/>
            <w:hideMark/>
          </w:tcPr>
          <w:p w14:paraId="7AF32AAF"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3.281</w:t>
            </w:r>
          </w:p>
        </w:tc>
        <w:tc>
          <w:tcPr>
            <w:tcW w:w="850" w:type="dxa"/>
            <w:tcBorders>
              <w:top w:val="nil"/>
              <w:left w:val="nil"/>
              <w:bottom w:val="single" w:sz="4" w:space="0" w:color="auto"/>
              <w:right w:val="single" w:sz="4" w:space="0" w:color="auto"/>
            </w:tcBorders>
            <w:shd w:val="clear" w:color="auto" w:fill="auto"/>
            <w:noWrap/>
            <w:vAlign w:val="bottom"/>
            <w:hideMark/>
          </w:tcPr>
          <w:p w14:paraId="5DB964E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2C619A9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3.28</w:t>
            </w:r>
          </w:p>
        </w:tc>
      </w:tr>
      <w:tr w:rsidR="00B1403B" w:rsidRPr="00B1403B" w14:paraId="378859E8"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26646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6AE7760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Lab</w:t>
            </w:r>
          </w:p>
        </w:tc>
        <w:tc>
          <w:tcPr>
            <w:tcW w:w="1598" w:type="dxa"/>
            <w:tcBorders>
              <w:top w:val="nil"/>
              <w:left w:val="nil"/>
              <w:bottom w:val="single" w:sz="4" w:space="0" w:color="auto"/>
              <w:right w:val="single" w:sz="4" w:space="0" w:color="auto"/>
            </w:tcBorders>
            <w:shd w:val="clear" w:color="auto" w:fill="auto"/>
            <w:noWrap/>
            <w:vAlign w:val="bottom"/>
            <w:hideMark/>
          </w:tcPr>
          <w:p w14:paraId="4CA7A88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2268</w:t>
            </w:r>
          </w:p>
        </w:tc>
        <w:tc>
          <w:tcPr>
            <w:tcW w:w="1424" w:type="dxa"/>
            <w:tcBorders>
              <w:top w:val="nil"/>
              <w:left w:val="nil"/>
              <w:bottom w:val="single" w:sz="4" w:space="0" w:color="auto"/>
              <w:right w:val="single" w:sz="4" w:space="0" w:color="auto"/>
            </w:tcBorders>
            <w:shd w:val="clear" w:color="auto" w:fill="auto"/>
            <w:noWrap/>
            <w:vAlign w:val="bottom"/>
            <w:hideMark/>
          </w:tcPr>
          <w:p w14:paraId="56F8657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12</w:t>
            </w:r>
          </w:p>
        </w:tc>
        <w:tc>
          <w:tcPr>
            <w:tcW w:w="947" w:type="dxa"/>
            <w:tcBorders>
              <w:top w:val="nil"/>
              <w:left w:val="nil"/>
              <w:bottom w:val="single" w:sz="4" w:space="0" w:color="auto"/>
              <w:right w:val="single" w:sz="4" w:space="0" w:color="auto"/>
            </w:tcBorders>
            <w:shd w:val="clear" w:color="auto" w:fill="auto"/>
            <w:noWrap/>
            <w:vAlign w:val="bottom"/>
            <w:hideMark/>
          </w:tcPr>
          <w:p w14:paraId="1259185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2.296</w:t>
            </w:r>
          </w:p>
        </w:tc>
        <w:tc>
          <w:tcPr>
            <w:tcW w:w="850" w:type="dxa"/>
            <w:tcBorders>
              <w:top w:val="nil"/>
              <w:left w:val="nil"/>
              <w:bottom w:val="single" w:sz="4" w:space="0" w:color="auto"/>
              <w:right w:val="single" w:sz="4" w:space="0" w:color="auto"/>
            </w:tcBorders>
            <w:shd w:val="clear" w:color="auto" w:fill="auto"/>
            <w:noWrap/>
            <w:vAlign w:val="bottom"/>
            <w:hideMark/>
          </w:tcPr>
          <w:p w14:paraId="7F087FF9"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04226BA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2.30</w:t>
            </w:r>
          </w:p>
        </w:tc>
      </w:tr>
      <w:tr w:rsidR="00B1403B" w:rsidRPr="00B1403B" w14:paraId="02C1AF55"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EDDF4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349B003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Other</w:t>
            </w:r>
          </w:p>
        </w:tc>
        <w:tc>
          <w:tcPr>
            <w:tcW w:w="1598" w:type="dxa"/>
            <w:tcBorders>
              <w:top w:val="nil"/>
              <w:left w:val="nil"/>
              <w:bottom w:val="single" w:sz="4" w:space="0" w:color="auto"/>
              <w:right w:val="single" w:sz="4" w:space="0" w:color="auto"/>
            </w:tcBorders>
            <w:shd w:val="clear" w:color="auto" w:fill="auto"/>
            <w:noWrap/>
            <w:vAlign w:val="bottom"/>
            <w:hideMark/>
          </w:tcPr>
          <w:p w14:paraId="3963B63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1231</w:t>
            </w:r>
          </w:p>
        </w:tc>
        <w:tc>
          <w:tcPr>
            <w:tcW w:w="1424" w:type="dxa"/>
            <w:tcBorders>
              <w:top w:val="nil"/>
              <w:left w:val="nil"/>
              <w:bottom w:val="single" w:sz="4" w:space="0" w:color="auto"/>
              <w:right w:val="single" w:sz="4" w:space="0" w:color="auto"/>
            </w:tcBorders>
            <w:shd w:val="clear" w:color="auto" w:fill="auto"/>
            <w:noWrap/>
            <w:vAlign w:val="bottom"/>
            <w:hideMark/>
          </w:tcPr>
          <w:p w14:paraId="41512D7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109</w:t>
            </w:r>
          </w:p>
        </w:tc>
        <w:tc>
          <w:tcPr>
            <w:tcW w:w="947" w:type="dxa"/>
            <w:tcBorders>
              <w:top w:val="nil"/>
              <w:left w:val="nil"/>
              <w:bottom w:val="single" w:sz="4" w:space="0" w:color="auto"/>
              <w:right w:val="single" w:sz="4" w:space="0" w:color="auto"/>
            </w:tcBorders>
            <w:shd w:val="clear" w:color="auto" w:fill="auto"/>
            <w:noWrap/>
            <w:vAlign w:val="bottom"/>
            <w:hideMark/>
          </w:tcPr>
          <w:p w14:paraId="624A5339"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11.219</w:t>
            </w:r>
          </w:p>
        </w:tc>
        <w:tc>
          <w:tcPr>
            <w:tcW w:w="850" w:type="dxa"/>
            <w:tcBorders>
              <w:top w:val="nil"/>
              <w:left w:val="nil"/>
              <w:bottom w:val="single" w:sz="4" w:space="0" w:color="auto"/>
              <w:right w:val="single" w:sz="4" w:space="0" w:color="auto"/>
            </w:tcBorders>
            <w:shd w:val="clear" w:color="auto" w:fill="auto"/>
            <w:noWrap/>
            <w:vAlign w:val="bottom"/>
            <w:hideMark/>
          </w:tcPr>
          <w:p w14:paraId="58678A7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17390D5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11.22</w:t>
            </w:r>
          </w:p>
        </w:tc>
      </w:tr>
      <w:tr w:rsidR="00B1403B" w:rsidRPr="00B1403B" w14:paraId="0C25A0D2"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BDD7EE"/>
            <w:noWrap/>
            <w:vAlign w:val="bottom"/>
            <w:hideMark/>
          </w:tcPr>
          <w:p w14:paraId="5B6FF27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 Physician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70B6C8D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2F4363E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475D5F2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64173B4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6A49AE7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27B5FFDE"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32.02</w:t>
            </w:r>
          </w:p>
        </w:tc>
      </w:tr>
      <w:tr w:rsidR="00B1403B" w:rsidRPr="00B1403B" w14:paraId="56488C2F"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A9D08E"/>
            <w:noWrap/>
            <w:vAlign w:val="bottom"/>
            <w:hideMark/>
          </w:tcPr>
          <w:p w14:paraId="1A976278" w14:textId="77777777" w:rsidR="00B1403B" w:rsidRPr="00B1403B" w:rsidRDefault="00B1403B" w:rsidP="00B1403B">
            <w:pPr>
              <w:widowControl/>
              <w:autoSpaceDE/>
              <w:autoSpaceDN/>
              <w:rPr>
                <w:rFonts w:ascii="Calibri" w:hAnsi="Calibri" w:cs="Calibri"/>
                <w:b/>
                <w:bCs/>
                <w:color w:val="000000"/>
                <w:lang w:val="en-IN" w:eastAsia="en-IN" w:bidi="ar-SA"/>
              </w:rPr>
            </w:pPr>
            <w:r w:rsidRPr="00B1403B">
              <w:rPr>
                <w:rFonts w:ascii="Calibri" w:hAnsi="Calibri" w:cs="Calibri"/>
                <w:b/>
                <w:bCs/>
                <w:color w:val="000000"/>
                <w:lang w:val="en-IN" w:eastAsia="en-IN" w:bidi="ar-SA"/>
              </w:rPr>
              <w:t>Pharmacy</w:t>
            </w:r>
          </w:p>
        </w:tc>
        <w:tc>
          <w:tcPr>
            <w:tcW w:w="2410" w:type="dxa"/>
            <w:tcBorders>
              <w:top w:val="nil"/>
              <w:left w:val="nil"/>
              <w:bottom w:val="single" w:sz="4" w:space="0" w:color="auto"/>
              <w:right w:val="single" w:sz="4" w:space="0" w:color="auto"/>
            </w:tcBorders>
            <w:shd w:val="clear" w:color="auto" w:fill="auto"/>
            <w:noWrap/>
            <w:vAlign w:val="bottom"/>
            <w:hideMark/>
          </w:tcPr>
          <w:p w14:paraId="3CA968B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4A2212A3"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1831C3D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4833EE8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0B523A1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6C8C1D2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1859A7D6"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36C78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2890974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Brand</w:t>
            </w:r>
          </w:p>
        </w:tc>
        <w:tc>
          <w:tcPr>
            <w:tcW w:w="1598" w:type="dxa"/>
            <w:tcBorders>
              <w:top w:val="nil"/>
              <w:left w:val="nil"/>
              <w:bottom w:val="single" w:sz="4" w:space="0" w:color="auto"/>
              <w:right w:val="single" w:sz="4" w:space="0" w:color="auto"/>
            </w:tcBorders>
            <w:shd w:val="clear" w:color="auto" w:fill="auto"/>
            <w:noWrap/>
            <w:vAlign w:val="bottom"/>
            <w:hideMark/>
          </w:tcPr>
          <w:p w14:paraId="4E092CFA"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4050</w:t>
            </w:r>
          </w:p>
        </w:tc>
        <w:tc>
          <w:tcPr>
            <w:tcW w:w="1424" w:type="dxa"/>
            <w:tcBorders>
              <w:top w:val="nil"/>
              <w:left w:val="nil"/>
              <w:bottom w:val="single" w:sz="4" w:space="0" w:color="auto"/>
              <w:right w:val="single" w:sz="4" w:space="0" w:color="auto"/>
            </w:tcBorders>
            <w:shd w:val="clear" w:color="auto" w:fill="auto"/>
            <w:noWrap/>
            <w:vAlign w:val="bottom"/>
            <w:hideMark/>
          </w:tcPr>
          <w:p w14:paraId="510F6203"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50</w:t>
            </w:r>
          </w:p>
        </w:tc>
        <w:tc>
          <w:tcPr>
            <w:tcW w:w="947" w:type="dxa"/>
            <w:tcBorders>
              <w:top w:val="nil"/>
              <w:left w:val="nil"/>
              <w:bottom w:val="single" w:sz="4" w:space="0" w:color="auto"/>
              <w:right w:val="single" w:sz="4" w:space="0" w:color="auto"/>
            </w:tcBorders>
            <w:shd w:val="clear" w:color="auto" w:fill="auto"/>
            <w:noWrap/>
            <w:vAlign w:val="bottom"/>
            <w:hideMark/>
          </w:tcPr>
          <w:p w14:paraId="562FFC35"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16.88</w:t>
            </w:r>
          </w:p>
        </w:tc>
        <w:tc>
          <w:tcPr>
            <w:tcW w:w="850" w:type="dxa"/>
            <w:tcBorders>
              <w:top w:val="nil"/>
              <w:left w:val="nil"/>
              <w:bottom w:val="single" w:sz="4" w:space="0" w:color="auto"/>
              <w:right w:val="single" w:sz="4" w:space="0" w:color="auto"/>
            </w:tcBorders>
            <w:shd w:val="clear" w:color="auto" w:fill="auto"/>
            <w:noWrap/>
            <w:vAlign w:val="bottom"/>
            <w:hideMark/>
          </w:tcPr>
          <w:p w14:paraId="09EB656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9</w:t>
            </w:r>
          </w:p>
        </w:tc>
        <w:tc>
          <w:tcPr>
            <w:tcW w:w="992" w:type="dxa"/>
            <w:tcBorders>
              <w:top w:val="nil"/>
              <w:left w:val="nil"/>
              <w:bottom w:val="single" w:sz="4" w:space="0" w:color="auto"/>
              <w:right w:val="single" w:sz="4" w:space="0" w:color="auto"/>
            </w:tcBorders>
            <w:shd w:val="clear" w:color="auto" w:fill="auto"/>
            <w:noWrap/>
            <w:vAlign w:val="bottom"/>
            <w:hideMark/>
          </w:tcPr>
          <w:p w14:paraId="269E0CB1"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13.8375</w:t>
            </w:r>
          </w:p>
        </w:tc>
      </w:tr>
      <w:tr w:rsidR="00B1403B" w:rsidRPr="00B1403B" w14:paraId="6F6533DA"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8885C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A81C0C6"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Generic</w:t>
            </w:r>
          </w:p>
        </w:tc>
        <w:tc>
          <w:tcPr>
            <w:tcW w:w="1598" w:type="dxa"/>
            <w:tcBorders>
              <w:top w:val="nil"/>
              <w:left w:val="nil"/>
              <w:bottom w:val="single" w:sz="4" w:space="0" w:color="auto"/>
              <w:right w:val="single" w:sz="4" w:space="0" w:color="auto"/>
            </w:tcBorders>
            <w:shd w:val="clear" w:color="auto" w:fill="auto"/>
            <w:noWrap/>
            <w:vAlign w:val="bottom"/>
            <w:hideMark/>
          </w:tcPr>
          <w:p w14:paraId="2ECD215B"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2700</w:t>
            </w:r>
          </w:p>
        </w:tc>
        <w:tc>
          <w:tcPr>
            <w:tcW w:w="1424" w:type="dxa"/>
            <w:tcBorders>
              <w:top w:val="nil"/>
              <w:left w:val="nil"/>
              <w:bottom w:val="single" w:sz="4" w:space="0" w:color="auto"/>
              <w:right w:val="single" w:sz="4" w:space="0" w:color="auto"/>
            </w:tcBorders>
            <w:shd w:val="clear" w:color="auto" w:fill="auto"/>
            <w:noWrap/>
            <w:vAlign w:val="bottom"/>
            <w:hideMark/>
          </w:tcPr>
          <w:p w14:paraId="0E85671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15</w:t>
            </w:r>
          </w:p>
        </w:tc>
        <w:tc>
          <w:tcPr>
            <w:tcW w:w="947" w:type="dxa"/>
            <w:tcBorders>
              <w:top w:val="nil"/>
              <w:left w:val="nil"/>
              <w:bottom w:val="single" w:sz="4" w:space="0" w:color="auto"/>
              <w:right w:val="single" w:sz="4" w:space="0" w:color="auto"/>
            </w:tcBorders>
            <w:shd w:val="clear" w:color="auto" w:fill="auto"/>
            <w:noWrap/>
            <w:vAlign w:val="bottom"/>
            <w:hideMark/>
          </w:tcPr>
          <w:p w14:paraId="2ED0BEB0"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3.38</w:t>
            </w:r>
          </w:p>
        </w:tc>
        <w:tc>
          <w:tcPr>
            <w:tcW w:w="850" w:type="dxa"/>
            <w:tcBorders>
              <w:top w:val="nil"/>
              <w:left w:val="nil"/>
              <w:bottom w:val="single" w:sz="4" w:space="0" w:color="auto"/>
              <w:right w:val="single" w:sz="4" w:space="0" w:color="auto"/>
            </w:tcBorders>
            <w:shd w:val="clear" w:color="auto" w:fill="auto"/>
            <w:noWrap/>
            <w:vAlign w:val="bottom"/>
            <w:hideMark/>
          </w:tcPr>
          <w:p w14:paraId="19303DE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4</w:t>
            </w:r>
          </w:p>
        </w:tc>
        <w:tc>
          <w:tcPr>
            <w:tcW w:w="992" w:type="dxa"/>
            <w:tcBorders>
              <w:top w:val="nil"/>
              <w:left w:val="nil"/>
              <w:bottom w:val="single" w:sz="4" w:space="0" w:color="auto"/>
              <w:right w:val="single" w:sz="4" w:space="0" w:color="auto"/>
            </w:tcBorders>
            <w:shd w:val="clear" w:color="auto" w:fill="auto"/>
            <w:noWrap/>
            <w:vAlign w:val="bottom"/>
            <w:hideMark/>
          </w:tcPr>
          <w:p w14:paraId="6AC3AA32"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2.475</w:t>
            </w:r>
          </w:p>
        </w:tc>
      </w:tr>
      <w:tr w:rsidR="00B1403B" w:rsidRPr="00B1403B" w14:paraId="4304D04A"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BDD7EE"/>
            <w:noWrap/>
            <w:vAlign w:val="bottom"/>
            <w:hideMark/>
          </w:tcPr>
          <w:p w14:paraId="18831D6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Total Pharmacy</w:t>
            </w:r>
          </w:p>
        </w:tc>
        <w:tc>
          <w:tcPr>
            <w:tcW w:w="2410" w:type="dxa"/>
            <w:tcBorders>
              <w:top w:val="nil"/>
              <w:left w:val="nil"/>
              <w:bottom w:val="single" w:sz="4" w:space="0" w:color="auto"/>
              <w:right w:val="single" w:sz="4" w:space="0" w:color="auto"/>
            </w:tcBorders>
            <w:shd w:val="clear" w:color="000000" w:fill="BDD7EE"/>
            <w:noWrap/>
            <w:vAlign w:val="bottom"/>
            <w:hideMark/>
          </w:tcPr>
          <w:p w14:paraId="790C690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6C257B7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74FD98D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3FDDFEA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427FE2B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3F29D608"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16.3125</w:t>
            </w:r>
          </w:p>
        </w:tc>
      </w:tr>
      <w:tr w:rsidR="00B1403B" w:rsidRPr="00B1403B" w14:paraId="4760DB96"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B7897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E225BB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67269855"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4EAEEEF0"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281142E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3940905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7CEDBC6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r>
      <w:tr w:rsidR="00B1403B" w:rsidRPr="00B1403B" w14:paraId="70690AB9"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D4D731" w14:textId="77777777" w:rsidR="00B1403B" w:rsidRPr="00B1403B" w:rsidRDefault="00B1403B" w:rsidP="00B1403B">
            <w:pPr>
              <w:widowControl/>
              <w:autoSpaceDE/>
              <w:autoSpaceDN/>
              <w:rPr>
                <w:rFonts w:ascii="Calibri" w:hAnsi="Calibri" w:cs="Calibri"/>
                <w:color w:val="000000"/>
                <w:lang w:val="en-IN" w:eastAsia="en-IN" w:bidi="ar-SA"/>
              </w:rPr>
            </w:pPr>
            <w:proofErr w:type="spellStart"/>
            <w:r w:rsidRPr="00B1403B">
              <w:rPr>
                <w:rFonts w:ascii="Calibri" w:hAnsi="Calibri" w:cs="Calibri"/>
                <w:color w:val="000000"/>
                <w:lang w:val="en-IN" w:eastAsia="en-IN" w:bidi="ar-SA"/>
              </w:rPr>
              <w:t>SubTotal</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25505A8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16ACC954"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7DB45369"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09F0D05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76747FE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6E5C9264"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73.29</w:t>
            </w:r>
          </w:p>
        </w:tc>
      </w:tr>
      <w:tr w:rsidR="00B1403B" w:rsidRPr="00B1403B" w14:paraId="18A5A1FE" w14:textId="77777777" w:rsidTr="00B1403B">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CD59E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Age/Gender Adjustment</w:t>
            </w:r>
          </w:p>
        </w:tc>
        <w:tc>
          <w:tcPr>
            <w:tcW w:w="2410" w:type="dxa"/>
            <w:tcBorders>
              <w:top w:val="nil"/>
              <w:left w:val="nil"/>
              <w:bottom w:val="single" w:sz="4" w:space="0" w:color="auto"/>
              <w:right w:val="single" w:sz="4" w:space="0" w:color="auto"/>
            </w:tcBorders>
            <w:shd w:val="clear" w:color="auto" w:fill="auto"/>
            <w:noWrap/>
            <w:vAlign w:val="bottom"/>
            <w:hideMark/>
          </w:tcPr>
          <w:p w14:paraId="48FF1F7A"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7E67715F"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6175327C"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681EAB51"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7B9F2E52"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24C0EF36" w14:textId="77777777" w:rsidR="00B1403B" w:rsidRPr="00B1403B" w:rsidRDefault="00B1403B" w:rsidP="00B1403B">
            <w:pPr>
              <w:widowControl/>
              <w:autoSpaceDE/>
              <w:autoSpaceDN/>
              <w:jc w:val="right"/>
              <w:rPr>
                <w:rFonts w:ascii="Calibri" w:hAnsi="Calibri" w:cs="Calibri"/>
                <w:color w:val="000000"/>
                <w:lang w:val="en-IN" w:eastAsia="en-IN" w:bidi="ar-SA"/>
              </w:rPr>
            </w:pPr>
            <w:r w:rsidRPr="00B1403B">
              <w:rPr>
                <w:rFonts w:ascii="Calibri" w:hAnsi="Calibri" w:cs="Calibri"/>
                <w:color w:val="000000"/>
                <w:lang w:val="en-IN" w:eastAsia="en-IN" w:bidi="ar-SA"/>
              </w:rPr>
              <w:t>1.007</w:t>
            </w:r>
          </w:p>
        </w:tc>
      </w:tr>
      <w:tr w:rsidR="00B1403B" w:rsidRPr="00B1403B" w14:paraId="7CCE1F00" w14:textId="77777777" w:rsidTr="00B1403B">
        <w:trPr>
          <w:trHeight w:val="300"/>
        </w:trPr>
        <w:tc>
          <w:tcPr>
            <w:tcW w:w="1980" w:type="dxa"/>
            <w:tcBorders>
              <w:top w:val="nil"/>
              <w:left w:val="single" w:sz="4" w:space="0" w:color="auto"/>
              <w:bottom w:val="single" w:sz="4" w:space="0" w:color="auto"/>
              <w:right w:val="single" w:sz="4" w:space="0" w:color="auto"/>
            </w:tcBorders>
            <w:shd w:val="clear" w:color="000000" w:fill="70AD47"/>
            <w:noWrap/>
            <w:vAlign w:val="bottom"/>
            <w:hideMark/>
          </w:tcPr>
          <w:p w14:paraId="254449A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Grand Total-Projected Capitation Requirement</w:t>
            </w:r>
          </w:p>
        </w:tc>
        <w:tc>
          <w:tcPr>
            <w:tcW w:w="2410" w:type="dxa"/>
            <w:tcBorders>
              <w:top w:val="nil"/>
              <w:left w:val="nil"/>
              <w:bottom w:val="single" w:sz="4" w:space="0" w:color="auto"/>
              <w:right w:val="single" w:sz="4" w:space="0" w:color="auto"/>
            </w:tcBorders>
            <w:shd w:val="clear" w:color="000000" w:fill="70AD47"/>
            <w:noWrap/>
            <w:vAlign w:val="bottom"/>
            <w:hideMark/>
          </w:tcPr>
          <w:p w14:paraId="47CAE808"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70AD47"/>
            <w:noWrap/>
            <w:vAlign w:val="bottom"/>
            <w:hideMark/>
          </w:tcPr>
          <w:p w14:paraId="4E345C9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70AD47"/>
            <w:noWrap/>
            <w:vAlign w:val="bottom"/>
            <w:hideMark/>
          </w:tcPr>
          <w:p w14:paraId="49D1C77B"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70AD47"/>
            <w:noWrap/>
            <w:vAlign w:val="bottom"/>
            <w:hideMark/>
          </w:tcPr>
          <w:p w14:paraId="0FDE885D"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70AD47"/>
            <w:noWrap/>
            <w:vAlign w:val="bottom"/>
            <w:hideMark/>
          </w:tcPr>
          <w:p w14:paraId="6722009E" w14:textId="77777777" w:rsidR="00B1403B" w:rsidRPr="00B1403B" w:rsidRDefault="00B1403B" w:rsidP="00B1403B">
            <w:pPr>
              <w:widowControl/>
              <w:autoSpaceDE/>
              <w:autoSpaceDN/>
              <w:rPr>
                <w:rFonts w:ascii="Calibri" w:hAnsi="Calibri" w:cs="Calibri"/>
                <w:color w:val="000000"/>
                <w:lang w:val="en-IN" w:eastAsia="en-IN" w:bidi="ar-SA"/>
              </w:rPr>
            </w:pPr>
            <w:r w:rsidRPr="00B1403B">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70AD47"/>
            <w:noWrap/>
            <w:vAlign w:val="bottom"/>
            <w:hideMark/>
          </w:tcPr>
          <w:p w14:paraId="1E7EAD61" w14:textId="77777777" w:rsidR="00B1403B" w:rsidRPr="00B1403B" w:rsidRDefault="00B1403B" w:rsidP="00B1403B">
            <w:pPr>
              <w:widowControl/>
              <w:autoSpaceDE/>
              <w:autoSpaceDN/>
              <w:jc w:val="right"/>
              <w:rPr>
                <w:rFonts w:ascii="Calibri" w:hAnsi="Calibri" w:cs="Calibri"/>
                <w:b/>
                <w:bCs/>
                <w:color w:val="000000"/>
                <w:lang w:val="en-IN" w:eastAsia="en-IN" w:bidi="ar-SA"/>
              </w:rPr>
            </w:pPr>
            <w:r w:rsidRPr="00B1403B">
              <w:rPr>
                <w:rFonts w:ascii="Calibri" w:hAnsi="Calibri" w:cs="Calibri"/>
                <w:b/>
                <w:bCs/>
                <w:color w:val="000000"/>
                <w:lang w:val="en-IN" w:eastAsia="en-IN" w:bidi="ar-SA"/>
              </w:rPr>
              <w:t>74.29</w:t>
            </w:r>
          </w:p>
        </w:tc>
      </w:tr>
    </w:tbl>
    <w:p w14:paraId="1A790DFA" w14:textId="77777777" w:rsidR="007536A9" w:rsidRDefault="007536A9" w:rsidP="007536A9">
      <w:pPr>
        <w:rPr>
          <w:rFonts w:asciiTheme="minorHAnsi" w:hAnsiTheme="minorHAnsi" w:cstheme="minorHAnsi"/>
          <w:b/>
          <w:bCs/>
        </w:rPr>
      </w:pPr>
    </w:p>
    <w:p w14:paraId="311A0025" w14:textId="77777777" w:rsidR="007536A9" w:rsidRDefault="007536A9" w:rsidP="007536A9">
      <w:pPr>
        <w:rPr>
          <w:rFonts w:asciiTheme="minorHAnsi" w:hAnsiTheme="minorHAnsi" w:cstheme="minorHAnsi"/>
          <w:b/>
          <w:bCs/>
        </w:rPr>
      </w:pPr>
    </w:p>
    <w:p w14:paraId="4D845A7E" w14:textId="77777777" w:rsidR="007536A9" w:rsidRDefault="007536A9" w:rsidP="007536A9">
      <w:pPr>
        <w:tabs>
          <w:tab w:val="left" w:pos="1245"/>
        </w:tabs>
        <w:rPr>
          <w:rFonts w:asciiTheme="minorHAnsi" w:hAnsiTheme="minorHAnsi" w:cstheme="minorHAnsi"/>
          <w:b/>
          <w:bCs/>
        </w:rPr>
      </w:pPr>
      <w:r>
        <w:rPr>
          <w:rFonts w:asciiTheme="minorHAnsi" w:hAnsiTheme="minorHAnsi" w:cstheme="minorHAnsi"/>
          <w:b/>
          <w:bCs/>
        </w:rPr>
        <w:tab/>
      </w:r>
    </w:p>
    <w:p w14:paraId="69905F73" w14:textId="77777777" w:rsidR="007536A9" w:rsidRPr="009F3B29" w:rsidRDefault="007536A9" w:rsidP="007536A9">
      <w:pPr>
        <w:tabs>
          <w:tab w:val="left" w:pos="1245"/>
        </w:tabs>
        <w:rPr>
          <w:rFonts w:asciiTheme="minorHAnsi" w:hAnsiTheme="minorHAnsi" w:cstheme="minorHAnsi"/>
        </w:rPr>
        <w:sectPr w:rsidR="007536A9" w:rsidRPr="009F3B29">
          <w:pgSz w:w="12240" w:h="15840"/>
          <w:pgMar w:top="1360" w:right="1020" w:bottom="1180" w:left="1120" w:header="856" w:footer="992" w:gutter="0"/>
          <w:cols w:space="720"/>
        </w:sectPr>
      </w:pPr>
      <w:r>
        <w:rPr>
          <w:rFonts w:asciiTheme="minorHAnsi" w:hAnsiTheme="minorHAnsi" w:cstheme="minorHAnsi"/>
        </w:rPr>
        <w:tab/>
      </w:r>
    </w:p>
    <w:p w14:paraId="62AAAA26" w14:textId="77777777" w:rsidR="007536A9" w:rsidRPr="00C5179C" w:rsidRDefault="007536A9" w:rsidP="007536A9">
      <w:pPr>
        <w:spacing w:line="237" w:lineRule="auto"/>
        <w:jc w:val="both"/>
        <w:rPr>
          <w:rFonts w:asciiTheme="minorHAnsi" w:hAnsiTheme="minorHAnsi" w:cstheme="minorHAnsi"/>
        </w:rPr>
      </w:pPr>
    </w:p>
    <w:p w14:paraId="484E58CF" w14:textId="77777777" w:rsidR="007536A9" w:rsidRPr="00C5179C" w:rsidRDefault="007536A9" w:rsidP="007536A9">
      <w:pPr>
        <w:jc w:val="both"/>
        <w:rPr>
          <w:rFonts w:asciiTheme="minorHAnsi" w:hAnsiTheme="minorHAnsi" w:cstheme="minorHAnsi"/>
        </w:rPr>
      </w:pPr>
    </w:p>
    <w:p w14:paraId="00B1D159" w14:textId="77777777" w:rsidR="007536A9" w:rsidRDefault="007536A9" w:rsidP="007536A9"/>
    <w:p w14:paraId="29F018CF" w14:textId="77777777" w:rsidR="000744B9" w:rsidRDefault="00376C08"/>
    <w:sectPr w:rsidR="0007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A9"/>
    <w:rsid w:val="006938E0"/>
    <w:rsid w:val="006C3C33"/>
    <w:rsid w:val="007536A9"/>
    <w:rsid w:val="00B14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BB4F"/>
  <w15:chartTrackingRefBased/>
  <w15:docId w15:val="{0F7E56A0-5493-4985-83A0-ECC8C7B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A9"/>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7536A9"/>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A9"/>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7536A9"/>
  </w:style>
  <w:style w:type="character" w:customStyle="1" w:styleId="BodyTextChar">
    <w:name w:val="Body Text Char"/>
    <w:basedOn w:val="DefaultParagraphFont"/>
    <w:link w:val="BodyText"/>
    <w:uiPriority w:val="1"/>
    <w:rsid w:val="007536A9"/>
    <w:rPr>
      <w:rFonts w:ascii="Times New Roman" w:eastAsia="Times New Roman" w:hAnsi="Times New Roman" w:cs="Times New Roman"/>
      <w:lang w:val="en-US" w:bidi="en-US"/>
    </w:rPr>
  </w:style>
  <w:style w:type="paragraph" w:styleId="ListParagraph">
    <w:name w:val="List Paragraph"/>
    <w:basedOn w:val="Normal"/>
    <w:uiPriority w:val="1"/>
    <w:qFormat/>
    <w:rsid w:val="007536A9"/>
    <w:pPr>
      <w:ind w:left="224" w:right="159"/>
      <w:jc w:val="both"/>
    </w:pPr>
  </w:style>
  <w:style w:type="paragraph" w:styleId="Header">
    <w:name w:val="header"/>
    <w:basedOn w:val="Normal"/>
    <w:link w:val="HeaderChar"/>
    <w:uiPriority w:val="99"/>
    <w:unhideWhenUsed/>
    <w:rsid w:val="007536A9"/>
    <w:pPr>
      <w:tabs>
        <w:tab w:val="center" w:pos="4513"/>
        <w:tab w:val="right" w:pos="9026"/>
      </w:tabs>
    </w:pPr>
  </w:style>
  <w:style w:type="character" w:customStyle="1" w:styleId="HeaderChar">
    <w:name w:val="Header Char"/>
    <w:basedOn w:val="DefaultParagraphFont"/>
    <w:link w:val="Header"/>
    <w:uiPriority w:val="99"/>
    <w:rsid w:val="007536A9"/>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7536A9"/>
    <w:pPr>
      <w:tabs>
        <w:tab w:val="center" w:pos="4513"/>
        <w:tab w:val="right" w:pos="9026"/>
      </w:tabs>
    </w:pPr>
  </w:style>
  <w:style w:type="character" w:customStyle="1" w:styleId="FooterChar">
    <w:name w:val="Footer Char"/>
    <w:basedOn w:val="DefaultParagraphFont"/>
    <w:link w:val="Footer"/>
    <w:uiPriority w:val="99"/>
    <w:rsid w:val="007536A9"/>
    <w:rPr>
      <w:rFonts w:ascii="Times New Roman" w:eastAsia="Times New Roman" w:hAnsi="Times New Roman" w:cs="Times New Roman"/>
      <w:lang w:val="en-US" w:bidi="en-US"/>
    </w:rPr>
  </w:style>
  <w:style w:type="character" w:styleId="Strong">
    <w:name w:val="Strong"/>
    <w:basedOn w:val="DefaultParagraphFont"/>
    <w:uiPriority w:val="22"/>
    <w:qFormat/>
    <w:rsid w:val="007536A9"/>
    <w:rPr>
      <w:b/>
      <w:bCs/>
    </w:rPr>
  </w:style>
  <w:style w:type="character" w:styleId="Emphasis">
    <w:name w:val="Emphasis"/>
    <w:basedOn w:val="DefaultParagraphFont"/>
    <w:uiPriority w:val="20"/>
    <w:qFormat/>
    <w:rsid w:val="00753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7325">
      <w:bodyDiv w:val="1"/>
      <w:marLeft w:val="0"/>
      <w:marRight w:val="0"/>
      <w:marTop w:val="0"/>
      <w:marBottom w:val="0"/>
      <w:divBdr>
        <w:top w:val="none" w:sz="0" w:space="0" w:color="auto"/>
        <w:left w:val="none" w:sz="0" w:space="0" w:color="auto"/>
        <w:bottom w:val="none" w:sz="0" w:space="0" w:color="auto"/>
        <w:right w:val="none" w:sz="0" w:space="0" w:color="auto"/>
      </w:divBdr>
    </w:div>
    <w:div w:id="17147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2</cp:revision>
  <dcterms:created xsi:type="dcterms:W3CDTF">2020-09-25T17:44:00Z</dcterms:created>
  <dcterms:modified xsi:type="dcterms:W3CDTF">2020-09-25T18:03:00Z</dcterms:modified>
</cp:coreProperties>
</file>