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A31" w:rsidRPr="00FB03D0" w:rsidRDefault="004A4A31" w:rsidP="004A4A31">
      <w:pPr>
        <w:spacing w:after="0" w:line="360" w:lineRule="auto"/>
        <w:jc w:val="center"/>
        <w:rPr>
          <w:rFonts w:ascii="Bookman Old Style" w:eastAsia="Calibri" w:hAnsi="Bookman Old Style" w:cs="Times New Roman"/>
          <w:b/>
          <w:sz w:val="28"/>
          <w:szCs w:val="28"/>
        </w:rPr>
      </w:pPr>
      <w:r w:rsidRPr="00FB03D0">
        <w:rPr>
          <w:rFonts w:ascii="Bookman Old Style" w:eastAsia="Calibri" w:hAnsi="Bookman Old Style" w:cs="Times New Roman"/>
          <w:b/>
          <w:sz w:val="28"/>
          <w:szCs w:val="28"/>
        </w:rPr>
        <w:t>CAPITOLO OTTAVO</w:t>
      </w:r>
    </w:p>
    <w:p w:rsidR="004A4A31" w:rsidRPr="00FB03D0" w:rsidRDefault="004A4A31" w:rsidP="004A4A31">
      <w:pPr>
        <w:spacing w:line="256" w:lineRule="auto"/>
        <w:jc w:val="center"/>
        <w:rPr>
          <w:rFonts w:ascii="Bookman Old Style" w:eastAsia="Calibri" w:hAnsi="Bookman Old Style" w:cs="Times New Roman"/>
          <w:i/>
          <w:sz w:val="28"/>
          <w:szCs w:val="28"/>
        </w:rPr>
      </w:pPr>
      <w:r w:rsidRPr="00FB03D0">
        <w:rPr>
          <w:rFonts w:ascii="Bookman Old Style" w:eastAsia="Calibri" w:hAnsi="Bookman Old Style" w:cs="Times New Roman"/>
          <w:i/>
          <w:sz w:val="28"/>
          <w:szCs w:val="28"/>
        </w:rPr>
        <w:t>AL</w:t>
      </w:r>
      <w:r w:rsidR="00BF33BF">
        <w:rPr>
          <w:rFonts w:ascii="Bookman Old Style" w:eastAsia="Calibri" w:hAnsi="Bookman Old Style" w:cs="Times New Roman"/>
          <w:i/>
          <w:sz w:val="28"/>
          <w:szCs w:val="28"/>
        </w:rPr>
        <w:t>ADDIN</w:t>
      </w:r>
      <w:r w:rsidRPr="00FB03D0">
        <w:rPr>
          <w:rFonts w:ascii="Bookman Old Style" w:eastAsia="Calibri" w:hAnsi="Bookman Old Style" w:cs="Times New Roman"/>
          <w:i/>
          <w:sz w:val="28"/>
          <w:szCs w:val="28"/>
        </w:rPr>
        <w:t xml:space="preserve"> CONTRO NEWTON: </w:t>
      </w:r>
    </w:p>
    <w:p w:rsidR="004A4A31" w:rsidRPr="00FB03D0" w:rsidRDefault="004A4A31" w:rsidP="004A4A31">
      <w:pPr>
        <w:spacing w:line="256" w:lineRule="auto"/>
        <w:jc w:val="center"/>
        <w:rPr>
          <w:rFonts w:ascii="Bookman Old Style" w:eastAsia="Calibri" w:hAnsi="Bookman Old Style" w:cs="Times New Roman"/>
          <w:sz w:val="28"/>
          <w:szCs w:val="28"/>
        </w:rPr>
      </w:pPr>
      <w:r w:rsidRPr="00FB03D0">
        <w:rPr>
          <w:rFonts w:ascii="Bookman Old Style" w:eastAsia="Calibri" w:hAnsi="Bookman Old Style" w:cs="Times New Roman"/>
          <w:i/>
          <w:sz w:val="28"/>
          <w:szCs w:val="28"/>
        </w:rPr>
        <w:t>IL CONFLITTO TRA INCANTESIMO E GRAVITÀ</w:t>
      </w:r>
    </w:p>
    <w:p w:rsidR="00444421" w:rsidRPr="00FB03D0" w:rsidRDefault="00444421" w:rsidP="003905A5">
      <w:pPr>
        <w:spacing w:after="0" w:line="360" w:lineRule="auto"/>
        <w:jc w:val="center"/>
        <w:rPr>
          <w:rFonts w:ascii="Bookman Old Style" w:hAnsi="Bookman Old Style" w:cs="Times New Roman"/>
          <w:sz w:val="28"/>
          <w:szCs w:val="28"/>
        </w:rPr>
      </w:pPr>
      <w:r w:rsidRPr="00FB03D0">
        <w:rPr>
          <w:rFonts w:ascii="Bookman Old Style" w:hAnsi="Bookman Old Style" w:cs="Times New Roman"/>
          <w:sz w:val="28"/>
          <w:szCs w:val="28"/>
        </w:rPr>
        <w:t>***</w:t>
      </w:r>
    </w:p>
    <w:p w:rsidR="004A4A31" w:rsidRPr="00FB03D0" w:rsidRDefault="004A4A31" w:rsidP="004A4A31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FB03D0">
        <w:rPr>
          <w:rFonts w:ascii="Bookman Old Style" w:hAnsi="Bookman Old Style" w:cs="Times New Roman"/>
          <w:sz w:val="28"/>
          <w:szCs w:val="28"/>
        </w:rPr>
        <w:t xml:space="preserve">La fiaba di Aladino, sicuramente una delle più famose </w:t>
      </w:r>
      <w:r w:rsidR="00273FCD">
        <w:rPr>
          <w:rFonts w:ascii="Bookman Old Style" w:hAnsi="Bookman Old Style" w:cs="Times New Roman"/>
          <w:sz w:val="28"/>
          <w:szCs w:val="28"/>
        </w:rPr>
        <w:t xml:space="preserve">della raccolta de </w:t>
      </w:r>
      <w:r w:rsidR="00273FCD" w:rsidRPr="00273FCD">
        <w:rPr>
          <w:rFonts w:ascii="Bookman Old Style" w:hAnsi="Bookman Old Style" w:cs="Times New Roman"/>
          <w:i/>
          <w:sz w:val="28"/>
          <w:szCs w:val="28"/>
        </w:rPr>
        <w:t>Le mille e una notte</w:t>
      </w:r>
      <w:r w:rsidRPr="00FB03D0">
        <w:rPr>
          <w:rFonts w:ascii="Bookman Old Style" w:hAnsi="Bookman Old Style" w:cs="Times New Roman"/>
          <w:sz w:val="28"/>
          <w:szCs w:val="28"/>
        </w:rPr>
        <w:t>, non è stata solo protagonista di critiche relativamente alla questione del razzismo, ma ha anche dato vita all’elemento magico come sfida alle leggi della natura. Come può un tappeto volare</w:t>
      </w:r>
      <w:r w:rsidR="00A00C8F" w:rsidRPr="00FB03D0">
        <w:rPr>
          <w:rFonts w:ascii="Bookman Old Style" w:hAnsi="Bookman Old Style" w:cs="Times New Roman"/>
          <w:sz w:val="28"/>
          <w:szCs w:val="28"/>
        </w:rPr>
        <w:t>? Come può</w:t>
      </w:r>
      <w:r w:rsidRPr="00FB03D0">
        <w:rPr>
          <w:rFonts w:ascii="Bookman Old Style" w:hAnsi="Bookman Old Style" w:cs="Times New Roman"/>
          <w:sz w:val="28"/>
          <w:szCs w:val="28"/>
        </w:rPr>
        <w:t xml:space="preserve"> agitarsi nel cielo e non cadere? L’elemento magico è predominante sulla scienza e quindi sulla “forza di gravità”. </w:t>
      </w:r>
    </w:p>
    <w:p w:rsidR="004A4A31" w:rsidRPr="00FB03D0" w:rsidRDefault="004A4A31" w:rsidP="004A4A31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FB03D0">
        <w:rPr>
          <w:rFonts w:ascii="Bookman Old Style" w:hAnsi="Bookman Old Style" w:cs="Times New Roman"/>
          <w:sz w:val="28"/>
          <w:szCs w:val="28"/>
        </w:rPr>
        <w:t xml:space="preserve">La caduta dei corpi è dovuta alla forza di gravità e l'accelerazione costante con cui essi cadono nel vuoto si chiama accelerazione di gravità e si indica con la </w:t>
      </w:r>
      <w:proofErr w:type="gramStart"/>
      <w:r w:rsidRPr="00FB03D0">
        <w:rPr>
          <w:rFonts w:ascii="Bookman Old Style" w:hAnsi="Bookman Old Style" w:cs="Times New Roman"/>
          <w:sz w:val="28"/>
          <w:szCs w:val="28"/>
        </w:rPr>
        <w:t>lettera  g</w:t>
      </w:r>
      <w:proofErr w:type="gramEnd"/>
      <w:r w:rsidRPr="00FB03D0">
        <w:rPr>
          <w:rFonts w:ascii="Bookman Old Style" w:hAnsi="Bookman Old Style" w:cs="Times New Roman"/>
          <w:sz w:val="28"/>
          <w:szCs w:val="28"/>
        </w:rPr>
        <w:t xml:space="preserve"> = 9,8 m/s².</w:t>
      </w:r>
    </w:p>
    <w:p w:rsidR="004A4A31" w:rsidRPr="00FB03D0" w:rsidRDefault="004A4A31" w:rsidP="004A4A31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FB03D0">
        <w:rPr>
          <w:rFonts w:ascii="Bookman Old Style" w:hAnsi="Bookman Old Style" w:cs="Times New Roman"/>
          <w:sz w:val="28"/>
          <w:szCs w:val="28"/>
        </w:rPr>
        <w:t>La scienza ci spiega che se Aladino dovesse far cadere contemporaneamente dalla stessa altezza una piuma di Iago e la lampada, quest'ultima arriverebbe al suolo prima della piuma e con una velocità assai maggiore. Ciò accade perché tutti i corpi sono frenati nella loro caduta dalla resistenza dell'aria. Se si riesce a eliminare la resistenza dell'aria, la piuma e la lampada cadrebbero con la stessa accelerazione. Questo è possibile, ad esempio, rendendo il vuoto all'interno di un tubo, cioè togliendo l'aria responsabile della resistenza alla caduta.</w:t>
      </w:r>
    </w:p>
    <w:p w:rsidR="00A00C8F" w:rsidRPr="00FB03D0" w:rsidRDefault="00A00C8F" w:rsidP="00A00C8F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FB03D0">
        <w:rPr>
          <w:rFonts w:ascii="Bookman Old Style" w:hAnsi="Bookman Old Style" w:cs="Times New Roman"/>
          <w:sz w:val="28"/>
          <w:szCs w:val="28"/>
        </w:rPr>
        <w:lastRenderedPageBreak/>
        <w:t xml:space="preserve">La forza è la causa fisica capace di modificare lo stato di quiete o di moto di un corpo oppure di deformare il corpo stesso. </w:t>
      </w:r>
      <w:r w:rsidRPr="00FB03D0">
        <w:rPr>
          <w:rFonts w:ascii="Times New Roman" w:hAnsi="Times New Roman" w:cs="Times New Roman"/>
          <w:sz w:val="28"/>
          <w:szCs w:val="28"/>
        </w:rPr>
        <w:t>​</w:t>
      </w:r>
      <w:r w:rsidRPr="00FB03D0">
        <w:rPr>
          <w:rFonts w:ascii="Bookman Old Style" w:hAnsi="Bookman Old Style" w:cs="Times New Roman"/>
          <w:sz w:val="28"/>
          <w:szCs w:val="28"/>
        </w:rPr>
        <w:t xml:space="preserve">In natura si riscontrano solo quattro forze fondamentali chiamate interazioni: la forza gravitazionale, che </w:t>
      </w:r>
      <w:r w:rsidRPr="00FB03D0">
        <w:rPr>
          <w:rFonts w:ascii="Bookman Old Style" w:hAnsi="Bookman Old Style" w:cs="Bookman Old Style"/>
          <w:sz w:val="28"/>
          <w:szCs w:val="28"/>
        </w:rPr>
        <w:t>è</w:t>
      </w:r>
      <w:r w:rsidRPr="00FB03D0">
        <w:rPr>
          <w:rFonts w:ascii="Bookman Old Style" w:hAnsi="Bookman Old Style" w:cs="Times New Roman"/>
          <w:sz w:val="28"/>
          <w:szCs w:val="28"/>
        </w:rPr>
        <w:t xml:space="preserve"> sempre attrattiva e causa la caduta dei corpi sulla Terra e le orbite dei pianeti attorno al Sole; la forza elettromagnetica, che si esercita tra le particelle elettricamente cariche e può essere attrattiva o repulsiva; la forza nucleare forte, che tiene uniti protoni e neutroni nei nuclei degli atomi e la forza nucleare debole, responsabile della radioattività di alcuni elementi chimici.</w:t>
      </w:r>
    </w:p>
    <w:p w:rsidR="00A00C8F" w:rsidRPr="00FB03D0" w:rsidRDefault="00A00C8F" w:rsidP="00A00C8F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FB03D0">
        <w:rPr>
          <w:rFonts w:ascii="Bookman Old Style" w:hAnsi="Bookman Old Style" w:cs="Times New Roman"/>
          <w:sz w:val="28"/>
          <w:szCs w:val="28"/>
        </w:rPr>
        <w:t>La forza si misura con uno strumento chiamato dinamometro, che contiene una molla d'acciaio presente in un tubo di plastica o metallo. Quando si applica una forza (ad esempio appendendo un oggetto), la molla si allunga o si accorcia. Questo movimento fa spostare un indicatore su una scala graduata, mostrando l’intensità della forza. Più la molla si allunga, maggiore è la forza applicata.</w:t>
      </w:r>
    </w:p>
    <w:p w:rsidR="00A00C8F" w:rsidRPr="00FB03D0" w:rsidRDefault="00A00C8F" w:rsidP="00A00C8F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FB03D0">
        <w:rPr>
          <w:rFonts w:ascii="Bookman Old Style" w:hAnsi="Bookman Old Style" w:cs="Times New Roman"/>
          <w:sz w:val="28"/>
          <w:szCs w:val="28"/>
        </w:rPr>
        <w:t>Il dinamometro permette anche di capire:</w:t>
      </w:r>
    </w:p>
    <w:p w:rsidR="00A00C8F" w:rsidRPr="00FB03D0" w:rsidRDefault="00A00C8F" w:rsidP="00A00C8F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FB03D0">
        <w:rPr>
          <w:rFonts w:ascii="Bookman Old Style" w:hAnsi="Bookman Old Style" w:cs="Times New Roman"/>
          <w:sz w:val="28"/>
          <w:szCs w:val="28"/>
        </w:rPr>
        <w:t>-la direzione della forza (uguale a quella dello strumento);</w:t>
      </w:r>
    </w:p>
    <w:p w:rsidR="00A00C8F" w:rsidRPr="00FB03D0" w:rsidRDefault="00A00C8F" w:rsidP="00A00C8F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FB03D0">
        <w:rPr>
          <w:rFonts w:ascii="Bookman Old Style" w:hAnsi="Bookman Old Style" w:cs="Times New Roman"/>
          <w:sz w:val="28"/>
          <w:szCs w:val="28"/>
        </w:rPr>
        <w:t>-il verso (dall’estremità fissa verso quella mobile).</w:t>
      </w:r>
    </w:p>
    <w:p w:rsidR="00A00C8F" w:rsidRPr="00FB03D0" w:rsidRDefault="00A00C8F" w:rsidP="00A00C8F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FB03D0">
        <w:rPr>
          <w:rFonts w:ascii="Bookman Old Style" w:hAnsi="Bookman Old Style" w:cs="Times New Roman"/>
          <w:sz w:val="28"/>
          <w:szCs w:val="28"/>
        </w:rPr>
        <w:t>In commercio si trovano dinamometri digitali capaci di effettuare pesate fino a 50 kg e oltre. Al posto della molla, hanno un dispositivo elettronico capace di convertire la forza applicata al gancio in un segnale elettrico. Il risultato della misurazione si legge su un display digitale.</w:t>
      </w:r>
    </w:p>
    <w:p w:rsidR="00A00C8F" w:rsidRPr="00FB03D0" w:rsidRDefault="00A00C8F" w:rsidP="00A00C8F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FB03D0">
        <w:rPr>
          <w:rFonts w:ascii="Bookman Old Style" w:hAnsi="Bookman Old Style" w:cs="Times New Roman"/>
          <w:sz w:val="28"/>
          <w:szCs w:val="28"/>
        </w:rPr>
        <w:lastRenderedPageBreak/>
        <w:t>La misura è solitamente espressa in newton (N), ma a volte anche in chilogrammi.</w:t>
      </w:r>
    </w:p>
    <w:p w:rsidR="00A00C8F" w:rsidRPr="00FB03D0" w:rsidRDefault="00A00C8F" w:rsidP="00A00C8F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FB03D0">
        <w:rPr>
          <w:rFonts w:ascii="Bookman Old Style" w:hAnsi="Bookman Old Style" w:cs="Times New Roman"/>
          <w:sz w:val="28"/>
          <w:szCs w:val="28"/>
        </w:rPr>
        <w:t>Nel Sistema Internazionale, l'unità di misura della forza è il newton (N), che deriva dal nome dello scienziato inglese Isaac Newton. Il peso di un oggetto è la forza con cui esso è attratto dalla Terra. Questa forza dipende dall'accelerazione di gravità terrestre, che vale circa 9,8 m/s².</w:t>
      </w:r>
    </w:p>
    <w:p w:rsidR="00A00C8F" w:rsidRPr="00FB03D0" w:rsidRDefault="00A00C8F" w:rsidP="00A00C8F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FB03D0">
        <w:rPr>
          <w:rFonts w:ascii="Bookman Old Style" w:hAnsi="Bookman Old Style" w:cs="Times New Roman"/>
          <w:sz w:val="28"/>
          <w:szCs w:val="28"/>
        </w:rPr>
        <w:t>1 N= 0,102 kg. 1 kg-peso= 9,8 N   Peso in newton= peso× 9,8</w:t>
      </w:r>
    </w:p>
    <w:p w:rsidR="00CD4FEF" w:rsidRPr="003C757C" w:rsidRDefault="00CD4FEF" w:rsidP="008E46F7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bookmarkStart w:id="0" w:name="_GoBack"/>
      <w:bookmarkEnd w:id="0"/>
    </w:p>
    <w:sectPr w:rsidR="00CD4FEF" w:rsidRPr="003C757C" w:rsidSect="00300240">
      <w:headerReference w:type="default" r:id="rId7"/>
      <w:footerReference w:type="default" r:id="rId8"/>
      <w:pgSz w:w="11906" w:h="16838"/>
      <w:pgMar w:top="2552" w:right="1134" w:bottom="1134" w:left="1134" w:header="709" w:footer="709" w:gutter="1134"/>
      <w:pgNumType w:start="3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4E1A" w:rsidRDefault="009A4E1A" w:rsidP="00E472E9">
      <w:pPr>
        <w:spacing w:after="0" w:line="240" w:lineRule="auto"/>
      </w:pPr>
      <w:r>
        <w:separator/>
      </w:r>
    </w:p>
  </w:endnote>
  <w:endnote w:type="continuationSeparator" w:id="0">
    <w:p w:rsidR="009A4E1A" w:rsidRDefault="009A4E1A" w:rsidP="00E47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40986482"/>
      <w:docPartObj>
        <w:docPartGallery w:val="Page Numbers (Bottom of Page)"/>
        <w:docPartUnique/>
      </w:docPartObj>
    </w:sdtPr>
    <w:sdtEndPr/>
    <w:sdtContent>
      <w:p w:rsidR="00E472E9" w:rsidRDefault="00E472E9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059E2">
          <w:rPr>
            <w:noProof/>
          </w:rPr>
          <w:t>35</w:t>
        </w:r>
        <w:r>
          <w:fldChar w:fldCharType="end"/>
        </w:r>
      </w:p>
    </w:sdtContent>
  </w:sdt>
  <w:p w:rsidR="00E472E9" w:rsidRDefault="00E472E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4E1A" w:rsidRDefault="009A4E1A" w:rsidP="00E472E9">
      <w:pPr>
        <w:spacing w:after="0" w:line="240" w:lineRule="auto"/>
      </w:pPr>
      <w:r>
        <w:separator/>
      </w:r>
    </w:p>
  </w:footnote>
  <w:footnote w:type="continuationSeparator" w:id="0">
    <w:p w:rsidR="009A4E1A" w:rsidRDefault="009A4E1A" w:rsidP="00E47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72E9" w:rsidRDefault="00E472E9">
    <w:pPr>
      <w:pStyle w:val="Intestazione"/>
    </w:pPr>
  </w:p>
  <w:p w:rsidR="00E472E9" w:rsidRDefault="00E472E9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76D"/>
    <w:rsid w:val="00001E8D"/>
    <w:rsid w:val="00023534"/>
    <w:rsid w:val="00025EA8"/>
    <w:rsid w:val="00025F57"/>
    <w:rsid w:val="000334DC"/>
    <w:rsid w:val="00050D4D"/>
    <w:rsid w:val="000723C1"/>
    <w:rsid w:val="00082D71"/>
    <w:rsid w:val="000953C9"/>
    <w:rsid w:val="000F2F8A"/>
    <w:rsid w:val="000F7F83"/>
    <w:rsid w:val="0010221D"/>
    <w:rsid w:val="00105BFC"/>
    <w:rsid w:val="0012000B"/>
    <w:rsid w:val="001553E8"/>
    <w:rsid w:val="00157401"/>
    <w:rsid w:val="00173383"/>
    <w:rsid w:val="001753F0"/>
    <w:rsid w:val="001853B2"/>
    <w:rsid w:val="001D6BFF"/>
    <w:rsid w:val="001E7B96"/>
    <w:rsid w:val="00262619"/>
    <w:rsid w:val="00264676"/>
    <w:rsid w:val="00273FCD"/>
    <w:rsid w:val="00284C9C"/>
    <w:rsid w:val="002979A7"/>
    <w:rsid w:val="002A6DE9"/>
    <w:rsid w:val="002C064E"/>
    <w:rsid w:val="002E77B3"/>
    <w:rsid w:val="00300240"/>
    <w:rsid w:val="00300E4B"/>
    <w:rsid w:val="00314E13"/>
    <w:rsid w:val="003316EA"/>
    <w:rsid w:val="00334851"/>
    <w:rsid w:val="00335B76"/>
    <w:rsid w:val="00345EEF"/>
    <w:rsid w:val="00347F22"/>
    <w:rsid w:val="00350A0C"/>
    <w:rsid w:val="00351657"/>
    <w:rsid w:val="00353185"/>
    <w:rsid w:val="003544CE"/>
    <w:rsid w:val="003905A5"/>
    <w:rsid w:val="003952F8"/>
    <w:rsid w:val="003C2EFA"/>
    <w:rsid w:val="003C757C"/>
    <w:rsid w:val="003E1977"/>
    <w:rsid w:val="003F376D"/>
    <w:rsid w:val="00421D8B"/>
    <w:rsid w:val="00444421"/>
    <w:rsid w:val="00444F45"/>
    <w:rsid w:val="00451B79"/>
    <w:rsid w:val="00454DE0"/>
    <w:rsid w:val="00456F66"/>
    <w:rsid w:val="00464B26"/>
    <w:rsid w:val="004764CF"/>
    <w:rsid w:val="004A4A31"/>
    <w:rsid w:val="004C6B70"/>
    <w:rsid w:val="004C7921"/>
    <w:rsid w:val="004F14DD"/>
    <w:rsid w:val="004F1A3A"/>
    <w:rsid w:val="004F1C0E"/>
    <w:rsid w:val="004F2792"/>
    <w:rsid w:val="005059E2"/>
    <w:rsid w:val="0053174B"/>
    <w:rsid w:val="00536637"/>
    <w:rsid w:val="0054110A"/>
    <w:rsid w:val="00545DC5"/>
    <w:rsid w:val="00556BC6"/>
    <w:rsid w:val="00584D8B"/>
    <w:rsid w:val="005864AA"/>
    <w:rsid w:val="00592487"/>
    <w:rsid w:val="005D17AA"/>
    <w:rsid w:val="005E69B5"/>
    <w:rsid w:val="005E74DB"/>
    <w:rsid w:val="005F5A83"/>
    <w:rsid w:val="00605684"/>
    <w:rsid w:val="00622EAA"/>
    <w:rsid w:val="00626B6D"/>
    <w:rsid w:val="006305E6"/>
    <w:rsid w:val="00637B41"/>
    <w:rsid w:val="00673751"/>
    <w:rsid w:val="00676BAF"/>
    <w:rsid w:val="006A0A1A"/>
    <w:rsid w:val="006B0F99"/>
    <w:rsid w:val="006C657E"/>
    <w:rsid w:val="006F319A"/>
    <w:rsid w:val="0070041F"/>
    <w:rsid w:val="00713C44"/>
    <w:rsid w:val="00721BC8"/>
    <w:rsid w:val="00723E9D"/>
    <w:rsid w:val="007360BA"/>
    <w:rsid w:val="00745B13"/>
    <w:rsid w:val="00752E96"/>
    <w:rsid w:val="00772293"/>
    <w:rsid w:val="00786C64"/>
    <w:rsid w:val="00790D04"/>
    <w:rsid w:val="007A6C6A"/>
    <w:rsid w:val="007B1784"/>
    <w:rsid w:val="007C28A4"/>
    <w:rsid w:val="007D7E08"/>
    <w:rsid w:val="007E238A"/>
    <w:rsid w:val="007F266C"/>
    <w:rsid w:val="00812C7B"/>
    <w:rsid w:val="0081580D"/>
    <w:rsid w:val="00832AA7"/>
    <w:rsid w:val="00840A13"/>
    <w:rsid w:val="00864F5F"/>
    <w:rsid w:val="008675EB"/>
    <w:rsid w:val="0087200E"/>
    <w:rsid w:val="008A6476"/>
    <w:rsid w:val="008D63B6"/>
    <w:rsid w:val="008E46F7"/>
    <w:rsid w:val="00915DB2"/>
    <w:rsid w:val="0092273E"/>
    <w:rsid w:val="009567C4"/>
    <w:rsid w:val="0098088A"/>
    <w:rsid w:val="00995F8B"/>
    <w:rsid w:val="009A0ACE"/>
    <w:rsid w:val="009A32E6"/>
    <w:rsid w:val="009A4E1A"/>
    <w:rsid w:val="009B73E4"/>
    <w:rsid w:val="009B7EC9"/>
    <w:rsid w:val="009D6B14"/>
    <w:rsid w:val="009E1A70"/>
    <w:rsid w:val="009F22E4"/>
    <w:rsid w:val="00A00C8F"/>
    <w:rsid w:val="00A043F5"/>
    <w:rsid w:val="00A12F76"/>
    <w:rsid w:val="00A4553E"/>
    <w:rsid w:val="00A51502"/>
    <w:rsid w:val="00A81EC0"/>
    <w:rsid w:val="00A915E3"/>
    <w:rsid w:val="00A94295"/>
    <w:rsid w:val="00AB3983"/>
    <w:rsid w:val="00AD045B"/>
    <w:rsid w:val="00AE385E"/>
    <w:rsid w:val="00B000EF"/>
    <w:rsid w:val="00B002A4"/>
    <w:rsid w:val="00B00F8D"/>
    <w:rsid w:val="00B07F58"/>
    <w:rsid w:val="00B12035"/>
    <w:rsid w:val="00B14986"/>
    <w:rsid w:val="00B24128"/>
    <w:rsid w:val="00B55820"/>
    <w:rsid w:val="00B7133D"/>
    <w:rsid w:val="00B76005"/>
    <w:rsid w:val="00BA1900"/>
    <w:rsid w:val="00BA5201"/>
    <w:rsid w:val="00BB7C9B"/>
    <w:rsid w:val="00BC7F06"/>
    <w:rsid w:val="00BF2A4E"/>
    <w:rsid w:val="00BF2A6E"/>
    <w:rsid w:val="00BF33BF"/>
    <w:rsid w:val="00C13303"/>
    <w:rsid w:val="00C444E1"/>
    <w:rsid w:val="00C51E65"/>
    <w:rsid w:val="00C543D3"/>
    <w:rsid w:val="00C62D7C"/>
    <w:rsid w:val="00C64C88"/>
    <w:rsid w:val="00C81ADA"/>
    <w:rsid w:val="00C836A7"/>
    <w:rsid w:val="00CA157A"/>
    <w:rsid w:val="00CA4481"/>
    <w:rsid w:val="00CA4DAB"/>
    <w:rsid w:val="00CB0F07"/>
    <w:rsid w:val="00CD4FEF"/>
    <w:rsid w:val="00CD5F08"/>
    <w:rsid w:val="00CE3C17"/>
    <w:rsid w:val="00D16069"/>
    <w:rsid w:val="00D54501"/>
    <w:rsid w:val="00D57989"/>
    <w:rsid w:val="00D8278F"/>
    <w:rsid w:val="00DB6230"/>
    <w:rsid w:val="00DE1F4E"/>
    <w:rsid w:val="00DF1D65"/>
    <w:rsid w:val="00E03EB7"/>
    <w:rsid w:val="00E070E0"/>
    <w:rsid w:val="00E4102D"/>
    <w:rsid w:val="00E4191E"/>
    <w:rsid w:val="00E46154"/>
    <w:rsid w:val="00E472E9"/>
    <w:rsid w:val="00E90723"/>
    <w:rsid w:val="00EB1F18"/>
    <w:rsid w:val="00EC0E7B"/>
    <w:rsid w:val="00EC41D1"/>
    <w:rsid w:val="00EE1F59"/>
    <w:rsid w:val="00F12345"/>
    <w:rsid w:val="00F158CE"/>
    <w:rsid w:val="00F21695"/>
    <w:rsid w:val="00F31047"/>
    <w:rsid w:val="00F3141E"/>
    <w:rsid w:val="00F45403"/>
    <w:rsid w:val="00F64AE7"/>
    <w:rsid w:val="00FB03D0"/>
    <w:rsid w:val="00FD05C9"/>
    <w:rsid w:val="00FE3C24"/>
    <w:rsid w:val="00FF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90F617"/>
  <w15:chartTrackingRefBased/>
  <w15:docId w15:val="{CB8768EB-E4AD-414B-85E6-1FF58841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D6BF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334851"/>
    <w:rPr>
      <w:rFonts w:ascii="Times New Roman" w:hAnsi="Times New Roman" w:cs="Times New Roman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72E9"/>
  </w:style>
  <w:style w:type="paragraph" w:styleId="Pidipagina">
    <w:name w:val="footer"/>
    <w:basedOn w:val="Normale"/>
    <w:link w:val="Pidipagina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72E9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62D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62D7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5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2B2E8-EBC5-424E-915D-2F55CF332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18</cp:revision>
  <cp:lastPrinted>2026-04-30T18:02:00Z</cp:lastPrinted>
  <dcterms:created xsi:type="dcterms:W3CDTF">2026-05-09T16:45:00Z</dcterms:created>
  <dcterms:modified xsi:type="dcterms:W3CDTF">2026-06-03T17:41:00Z</dcterms:modified>
</cp:coreProperties>
</file>