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252152.77</w:t>
        <w:tab/>
        <w:tab/>
        <w:t xml:space="preserve">252152.77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-74613.39</w:t>
        <w:tab/>
        <w:tab/>
        <w:t xml:space="preserve">-74613.39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34371.75</w:t>
        <w:tab/>
        <w:tab/>
        <w:t xml:space="preserve">34371.75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244917.98</w:t>
        <w:tab/>
        <w:tab/>
        <w:t xml:space="preserve">244917.98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1083951.63</w:t>
        <w:tab/>
        <w:tab/>
        <w:t xml:space="preserve">1083951.63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4874346.21</w:t>
        <w:tab/>
        <w:tab/>
        <w:t xml:space="preserve">4874346.21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68870.64</w:t>
        <w:tab/>
        <w:tab/>
        <w:t xml:space="preserve">68870.64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45338.13</w:t>
        <w:tab/>
        <w:tab/>
        <w:t xml:space="preserve">45338.13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193740.23</w:t>
        <w:tab/>
        <w:tab/>
        <w:t xml:space="preserve">193740.23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-147178.92</w:t>
        <w:tab/>
        <w:tab/>
        <w:t xml:space="preserve">-147178.92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-1272782.01</w:t>
        <w:tab/>
        <w:tab/>
        <w:t xml:space="preserve">-1272782.01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-52973.35</w:t>
        <w:tab/>
        <w:tab/>
        <w:t xml:space="preserve">-52973.35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420.74</w:t>
        <w:tab/>
        <w:tab/>
        <w:t xml:space="preserve">420.74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825004.81</w:t>
        <w:tab/>
        <w:tab/>
        <w:t xml:space="preserve">825004.81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3412.91</w:t>
        <w:tab/>
        <w:tab/>
        <w:t xml:space="preserve">3412.91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-28565.75</w:t>
        <w:tab/>
        <w:tab/>
        <w:t xml:space="preserve">-28565.75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-9807.93</w:t>
        <w:tab/>
        <w:tab/>
        <w:t xml:space="preserve">-9807.93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