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59301.75</w:t>
        <w:tab/>
        <w:tab/>
        <w:t xml:space="preserve">59301.75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138281.76</w:t>
        <w:tab/>
        <w:tab/>
        <w:t xml:space="preserve">138281.76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53307.25</w:t>
        <w:tab/>
        <w:tab/>
        <w:t xml:space="preserve">53307.25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-229654.25</w:t>
        <w:tab/>
        <w:tab/>
        <w:t xml:space="preserve">-229654.25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-231412.54</w:t>
        <w:tab/>
        <w:tab/>
        <w:t xml:space="preserve">-231412.54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74633.76</w:t>
        <w:tab/>
        <w:tab/>
        <w:t xml:space="preserve">74633.76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14617.62</w:t>
        <w:tab/>
        <w:tab/>
        <w:t xml:space="preserve">14617.62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232890.42</w:t>
        <w:tab/>
        <w:tab/>
        <w:t xml:space="preserve">232890.42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55504.27</w:t>
        <w:tab/>
        <w:tab/>
        <w:t xml:space="preserve">55504.27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21663.23</w:t>
        <w:tab/>
        <w:tab/>
        <w:t xml:space="preserve">21663.23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21660.45</w:t>
        <w:tab/>
        <w:tab/>
        <w:t xml:space="preserve">21660.45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207604.18</w:t>
        <w:tab/>
        <w:tab/>
        <w:t xml:space="preserve">207604.18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-5480936538.02</w:t>
        <w:tab/>
        <w:tab/>
        <w:t xml:space="preserve">-5480936538.02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6310.43</w:t>
        <w:tab/>
        <w:tab/>
        <w:t xml:space="preserve">6310.43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-3049837.42</w:t>
        <w:tab/>
        <w:tab/>
        <w:t xml:space="preserve">-3049837.42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6935.94</w:t>
        <w:tab/>
        <w:tab/>
        <w:t xml:space="preserve">6935.94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-101981393.6</w:t>
        <w:tab/>
        <w:tab/>
        <w:t xml:space="preserve">-101981393.6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650168.9</w:t>
        <w:tab/>
        <w:tab/>
        <w:t xml:space="preserve">650168.9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4029</w:t>
        <w:tab/>
        <w:tab/>
        <w:t xml:space="preserve">4029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13592.58</w:t>
        <w:tab/>
        <w:tab/>
        <w:t xml:space="preserve">13592.58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1941.24</w:t>
        <w:tab/>
        <w:tab/>
        <w:t xml:space="preserve">1941.24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23226.33</w:t>
        <w:tab/>
        <w:tab/>
        <w:t xml:space="preserve">23226.33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5865346.53</w:t>
        <w:tab/>
        <w:tab/>
        <w:t xml:space="preserve">5865346.53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4153124.09</w:t>
        <w:tab/>
        <w:tab/>
        <w:t xml:space="preserve">4153124.09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176786.35</w:t>
        <w:tab/>
        <w:tab/>
        <w:t xml:space="preserve">176786.35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