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-5333913364.19</w:t>
        <w:tab/>
        <w:tab/>
        <w:t xml:space="preserve">-5333913364.19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231414.19</w:t>
        <w:tab/>
        <w:tab/>
        <w:t xml:space="preserve">231414.19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-1356239.67</w:t>
        <w:tab/>
        <w:tab/>
        <w:t xml:space="preserve">-1356239.67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-98066976.38</w:t>
        <w:tab/>
        <w:tab/>
        <w:t xml:space="preserve">-98066976.38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-53896.55</w:t>
        <w:tab/>
        <w:tab/>
        <w:t xml:space="preserve">-53896.55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-142451702.55</w:t>
        <w:tab/>
        <w:tab/>
        <w:t xml:space="preserve">-142451702.55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9908602.48</w:t>
        <w:tab/>
        <w:tab/>
        <w:t xml:space="preserve">9908602.48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10012547.78</w:t>
        <w:tab/>
        <w:tab/>
        <w:t xml:space="preserve">10012547.78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155455.56</w:t>
        <w:tab/>
        <w:tab/>
        <w:t xml:space="preserve">155455.56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500055.11</w:t>
        <w:tab/>
        <w:tab/>
        <w:t xml:space="preserve">500055.11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2447896.8</w:t>
        <w:tab/>
        <w:tab/>
        <w:t xml:space="preserve">2447896.8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3630.88</w:t>
        <w:tab/>
        <w:tab/>
        <w:t xml:space="preserve">3630.88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2532.19</w:t>
        <w:tab/>
        <w:tab/>
        <w:t xml:space="preserve">2532.19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-2863</w:t>
        <w:tab/>
        <w:tab/>
        <w:t xml:space="preserve">-2863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7500760.22</w:t>
        <w:tab/>
        <w:tab/>
        <w:t xml:space="preserve">7500760.22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217525.26</w:t>
        <w:tab/>
        <w:tab/>
        <w:t xml:space="preserve">217525.26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