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61589.36</w:t>
        <w:tab/>
        <w:tab/>
        <w:t xml:space="preserve">61589.36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147869.4</w:t>
        <w:tab/>
        <w:tab/>
        <w:t xml:space="preserve">147869.4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-5399672.16</w:t>
        <w:tab/>
        <w:tab/>
        <w:t xml:space="preserve">-5399672.16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-91356.71</w:t>
        <w:tab/>
        <w:tab/>
        <w:t xml:space="preserve">-91356.71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67834.05</w:t>
        <w:tab/>
        <w:tab/>
        <w:t xml:space="preserve">67834.05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254854.83</w:t>
        <w:tab/>
        <w:tab/>
        <w:t xml:space="preserve">254854.83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17838.32</w:t>
        <w:tab/>
        <w:tab/>
        <w:t xml:space="preserve">17838.32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-3224336.58</w:t>
        <w:tab/>
        <w:tab/>
        <w:t xml:space="preserve">-3224336.58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191799.57</w:t>
        <w:tab/>
        <w:tab/>
        <w:t xml:space="preserve">191799.57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-5456630967.23</w:t>
        <w:tab/>
        <w:tab/>
        <w:t xml:space="preserve">-5456630967.23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5996.27</w:t>
        <w:tab/>
        <w:tab/>
        <w:t xml:space="preserve">5996.27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23911.25</w:t>
        <w:tab/>
        <w:tab/>
        <w:t xml:space="preserve">23911.25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-102600173.64</w:t>
        <w:tab/>
        <w:tab/>
        <w:t xml:space="preserve">-102600173.64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653489.78</w:t>
        <w:tab/>
        <w:tab/>
        <w:t xml:space="preserve">653489.78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45059.86</w:t>
        <w:tab/>
        <w:tab/>
        <w:t xml:space="preserve">45059.86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-200826.71</w:t>
        <w:tab/>
        <w:tab/>
        <w:t xml:space="preserve">-200826.71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1395894.87</w:t>
        <w:tab/>
        <w:tab/>
        <w:t xml:space="preserve">1395894.87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71418.24</w:t>
        <w:tab/>
        <w:tab/>
        <w:t xml:space="preserve">71418.24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11150.43</w:t>
        <w:tab/>
        <w:tab/>
        <w:t xml:space="preserve">11150.43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-113864506.26</w:t>
        <w:tab/>
        <w:tab/>
        <w:t xml:space="preserve">-113864506.26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-39400</w:t>
        <w:tab/>
        <w:tab/>
        <w:t xml:space="preserve">-39400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50391.76</w:t>
        <w:tab/>
        <w:tab/>
        <w:t xml:space="preserve">50391.76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1015933.83</w:t>
        <w:tab/>
        <w:tab/>
        <w:t xml:space="preserve">1015933.83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-212893.79</w:t>
        <w:tab/>
        <w:tab/>
        <w:t xml:space="preserve">-212893.79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-568425.74</w:t>
        <w:tab/>
        <w:tab/>
        <w:t xml:space="preserve">-568425.74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961778.45</w:t>
        <w:tab/>
        <w:tab/>
        <w:t xml:space="preserve">961778.45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-47900.22</w:t>
        <w:tab/>
        <w:tab/>
        <w:t xml:space="preserve">-47900.22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3045.82</w:t>
        <w:tab/>
        <w:tab/>
        <w:t xml:space="preserve">3045.82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193715.72</w:t>
        <w:tab/>
        <w:tab/>
        <w:t xml:space="preserve">193715.72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5337.12</w:t>
        <w:tab/>
        <w:tab/>
        <w:t xml:space="preserve">5337.12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142930.92</w:t>
        <w:tab/>
        <w:tab/>
        <w:t xml:space="preserve">142930.92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13710835.35</w:t>
        <w:tab/>
        <w:tab/>
        <w:t xml:space="preserve">13710835.35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3334286.72</w:t>
        <w:tab/>
        <w:tab/>
        <w:t xml:space="preserve">3334286.72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1123915.23</w:t>
        <w:tab/>
        <w:tab/>
        <w:t xml:space="preserve">1123915.23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4717.87</w:t>
        <w:tab/>
        <w:tab/>
        <w:t xml:space="preserve">4717.87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1.63</w:t>
        <w:tab/>
        <w:tab/>
        <w:t xml:space="preserve">1.63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94530.06</w:t>
        <w:tab/>
        <w:tab/>
        <w:t xml:space="preserve">94530.06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-3036.12</w:t>
        <w:tab/>
        <w:tab/>
        <w:t xml:space="preserve">-3036.12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72800.97</w:t>
        <w:tab/>
        <w:tab/>
        <w:t xml:space="preserve">72800.97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1348889.17</w:t>
        <w:tab/>
        <w:tab/>
        <w:t xml:space="preserve">1348889.17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406305.37</w:t>
        <w:tab/>
        <w:tab/>
        <w:t xml:space="preserve">406305.37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1160000</w:t>
        <w:tab/>
        <w:tab/>
        <w:t xml:space="preserve">1160000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-30039.98</w:t>
        <w:tab/>
        <w:tab/>
        <w:t xml:space="preserve">-30039.98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