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-6154336.94</w:t>
        <w:tab/>
        <w:tab/>
        <w:t xml:space="preserve">-6154336.94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191767.32</w:t>
        <w:tab/>
        <w:tab/>
        <w:t xml:space="preserve">191767.32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194290.41</w:t>
        <w:tab/>
        <w:tab/>
        <w:t xml:space="preserve">194290.41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-53502.58</w:t>
        <w:tab/>
        <w:tab/>
        <w:t xml:space="preserve">-53502.58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-104042.79</w:t>
        <w:tab/>
        <w:tab/>
        <w:t xml:space="preserve">-104042.79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-629.67</w:t>
        <w:tab/>
        <w:tab/>
        <w:t xml:space="preserve">-629.67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34640.26</w:t>
        <w:tab/>
        <w:tab/>
        <w:t xml:space="preserve">34640.26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-5455064420.570001</w:t>
        <w:tab/>
        <w:tab/>
        <w:t xml:space="preserve">-5455064420.570001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-5632489.64</w:t>
        <w:tab/>
        <w:tab/>
        <w:t xml:space="preserve">-5632489.64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-112196391.99</w:t>
        <w:tab/>
        <w:tab/>
        <w:t xml:space="preserve">-112196391.99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868108.15</w:t>
        <w:tab/>
        <w:tab/>
        <w:t xml:space="preserve">868108.15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22003.63</w:t>
        <w:tab/>
        <w:tab/>
        <w:t xml:space="preserve">22003.63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6913.67</w:t>
        <w:tab/>
        <w:tab/>
        <w:t xml:space="preserve">6913.67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2924959.81</w:t>
        <w:tab/>
        <w:tab/>
        <w:t xml:space="preserve">2924959.81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-54655</w:t>
        <w:tab/>
        <w:tab/>
        <w:t xml:space="preserve">-54655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-120370</w:t>
        <w:tab/>
        <w:tab/>
        <w:t xml:space="preserve">-120370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9426.15</w:t>
        <w:tab/>
        <w:tab/>
        <w:t xml:space="preserve">9426.15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2838010.69</w:t>
        <w:tab/>
        <w:tab/>
        <w:t xml:space="preserve">2838010.69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10344.08</w:t>
        <w:tab/>
        <w:tab/>
        <w:t xml:space="preserve">10344.08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60.5</w:t>
        <w:tab/>
        <w:tab/>
        <w:t xml:space="preserve">60.5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153946.13</w:t>
        <w:tab/>
        <w:tab/>
        <w:t xml:space="preserve">153946.13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-416714.79</w:t>
        <w:tab/>
        <w:tab/>
        <w:t xml:space="preserve">-416714.79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42998.97</w:t>
        <w:tab/>
        <w:tab/>
        <w:t xml:space="preserve">42998.97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93372.26</w:t>
        <w:tab/>
        <w:tab/>
        <w:t xml:space="preserve">93372.26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110142.79</w:t>
        <w:tab/>
        <w:tab/>
        <w:t xml:space="preserve">110142.79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470568.14</w:t>
        <w:tab/>
        <w:tab/>
        <w:t xml:space="preserve">470568.14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1902857.01</w:t>
        <w:tab/>
        <w:tab/>
        <w:t xml:space="preserve">1902857.01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5005.18</w:t>
        <w:tab/>
        <w:tab/>
        <w:t xml:space="preserve">5005.18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-566996676.62</w:t>
        <w:tab/>
        <w:tab/>
        <w:t xml:space="preserve">-566996676.62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51976.36</w:t>
        <w:tab/>
        <w:tab/>
        <w:t xml:space="preserve">51976.36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10965.29</w:t>
        <w:tab/>
        <w:tab/>
        <w:t xml:space="preserve">10965.29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890340.02</w:t>
        <w:tab/>
        <w:tab/>
        <w:t xml:space="preserve">890340.02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45.29</w:t>
        <w:tab/>
        <w:tab/>
        <w:t xml:space="preserve">45.29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2420641.49</w:t>
        <w:tab/>
        <w:tab/>
        <w:t xml:space="preserve">2420641.49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-144537.37</w:t>
        <w:tab/>
        <w:tab/>
        <w:t xml:space="preserve">-144537.37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207.43</w:t>
        <w:tab/>
        <w:tab/>
        <w:t xml:space="preserve">207.43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24188.91</w:t>
        <w:tab/>
        <w:tab/>
        <w:t xml:space="preserve">24188.91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1205782.01</w:t>
        <w:tab/>
        <w:tab/>
        <w:t xml:space="preserve">1205782.01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8311.66</w:t>
        <w:tab/>
        <w:tab/>
        <w:t xml:space="preserve">8311.66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402855.48</w:t>
        <w:tab/>
        <w:tab/>
        <w:t xml:space="preserve">402855.48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21952.53</w:t>
        <w:tab/>
        <w:tab/>
        <w:t xml:space="preserve">21952.53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81139</w:t>
        <w:tab/>
        <w:tab/>
        <w:t xml:space="preserve">81139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4801692.61</w:t>
        <w:tab/>
        <w:tab/>
        <w:t xml:space="preserve">4801692.61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-11544144.21</w:t>
        <w:tab/>
        <w:tab/>
        <w:t xml:space="preserve">-11544144.21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75523.36</w:t>
        <w:tab/>
        <w:tab/>
        <w:t xml:space="preserve">75523.36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-0.03</w:t>
        <w:tab/>
        <w:tab/>
        <w:t xml:space="preserve">-0.03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7878.65</w:t>
        <w:tab/>
        <w:tab/>
        <w:t xml:space="preserve">7878.65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77560.79</w:t>
        <w:tab/>
        <w:tab/>
        <w:t xml:space="preserve">77560.79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261271.19</w:t>
        <w:tab/>
        <w:tab/>
        <w:t xml:space="preserve">261271.19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368940.45</w:t>
        <w:tab/>
        <w:tab/>
        <w:t xml:space="preserve">368940.45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5615308.02</w:t>
        <w:tab/>
        <w:tab/>
        <w:t xml:space="preserve">5615308.02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1406848.87</w:t>
        <w:tab/>
        <w:tab/>
        <w:t xml:space="preserve">1406848.87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43770</w:t>
        <w:tab/>
        <w:tab/>
        <w:t xml:space="preserve">43770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635000</w:t>
        <w:tab/>
        <w:tab/>
        <w:t xml:space="preserve">635000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10845162.15</w:t>
        <w:tab/>
        <w:tab/>
        <w:t xml:space="preserve">10845162.15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6095983.64</w:t>
        <w:tab/>
        <w:tab/>
        <w:t xml:space="preserve">6095983.64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-1870.26</w:t>
        <w:tab/>
        <w:tab/>
        <w:t xml:space="preserve">-1870.26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249935.06</w:t>
        <w:tab/>
        <w:tab/>
        <w:t xml:space="preserve">249935.06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4583285.43</w:t>
        <w:tab/>
        <w:tab/>
        <w:t xml:space="preserve">4583285.43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36421</w:t>
        <w:tab/>
        <w:tab/>
        <w:t xml:space="preserve">36421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-731888.28</w:t>
        <w:tab/>
        <w:tab/>
        <w:t xml:space="preserve">-731888.28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16129.51</w:t>
        <w:tab/>
        <w:tab/>
        <w:t xml:space="preserve">16129.51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1523078.35</w:t>
        <w:tab/>
        <w:tab/>
        <w:t xml:space="preserve">1523078.35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273792.83</w:t>
        <w:tab/>
        <w:tab/>
        <w:t xml:space="preserve">273792.83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1934594.99</w:t>
        <w:tab/>
        <w:tab/>
        <w:t xml:space="preserve">1934594.99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-360861.6</w:t>
        <w:tab/>
        <w:tab/>
        <w:t xml:space="preserve">-360861.6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</w:t>
        <w:tab/>
        <w:tab/>
        <w:t xml:space="preserve">6350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