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-24726.52</w:t>
        <w:tab/>
        <w:tab/>
        <w:t xml:space="preserve">-24726.52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-131835.9</w:t>
        <w:tab/>
        <w:tab/>
        <w:t xml:space="preserve">-131835.9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-5081036328.18</w:t>
        <w:tab/>
        <w:tab/>
        <w:t xml:space="preserve">-5081036328.18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-449548.16</w:t>
        <w:tab/>
        <w:tab/>
        <w:t xml:space="preserve">-449548.16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232318.81</w:t>
        <w:tab/>
        <w:tab/>
        <w:t xml:space="preserve">232318.81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1165475.41</w:t>
        <w:tab/>
        <w:tab/>
        <w:t xml:space="preserve">1165475.41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920596.38</w:t>
        <w:tab/>
        <w:tab/>
        <w:t xml:space="preserve">920596.38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196.07</w:t>
        <w:tab/>
        <w:tab/>
        <w:t xml:space="preserve">196.07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-28791.79</w:t>
        <w:tab/>
        <w:tab/>
        <w:t xml:space="preserve">-28791.79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300311.15</w:t>
        <w:tab/>
        <w:tab/>
        <w:t xml:space="preserve">300311.15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-140143684.08</w:t>
        <w:tab/>
        <w:tab/>
        <w:t xml:space="preserve">-140143684.08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7618257.31</w:t>
        <w:tab/>
        <w:tab/>
        <w:t xml:space="preserve">7618257.31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199117.25</w:t>
        <w:tab/>
        <w:tab/>
        <w:t xml:space="preserve">199117.25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1170725.57</w:t>
        <w:tab/>
        <w:tab/>
        <w:t xml:space="preserve">1170725.57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499867.09</w:t>
        <w:tab/>
        <w:tab/>
        <w:t xml:space="preserve">499867.09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5867391.14</w:t>
        <w:tab/>
        <w:tab/>
        <w:t xml:space="preserve">5867391.14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24895063.81</w:t>
        <w:tab/>
        <w:tab/>
        <w:t xml:space="preserve">24895063.81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1326515.96</w:t>
        <w:tab/>
        <w:tab/>
        <w:t xml:space="preserve">1326515.96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29949822.66</w:t>
        <w:tab/>
        <w:tab/>
        <w:t xml:space="preserve">29949822.66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1000235.77</w:t>
        <w:tab/>
        <w:tab/>
        <w:t xml:space="preserve">1000235.77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5506481.84</w:t>
        <w:tab/>
        <w:tab/>
        <w:t xml:space="preserve">5506481.84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57469.88</w:t>
        <w:tab/>
        <w:tab/>
        <w:t xml:space="preserve">57469.88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5716680.89</w:t>
        <w:tab/>
        <w:tab/>
        <w:t xml:space="preserve">5716680.89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1000226.89</w:t>
        <w:tab/>
        <w:tab/>
        <w:t xml:space="preserve">1000226.89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3750518.63</w:t>
        <w:tab/>
        <w:tab/>
        <w:t xml:space="preserve">3750518.63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