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168001.48</w:t>
        <w:tab/>
        <w:tab/>
        <w:t xml:space="preserve">168001.48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-5527395.49</w:t>
        <w:tab/>
        <w:tab/>
        <w:t xml:space="preserve">-5527395.49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49399.83</w:t>
        <w:tab/>
        <w:tab/>
        <w:t xml:space="preserve">49399.83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15865.58</w:t>
        <w:tab/>
        <w:tab/>
        <w:t xml:space="preserve">15865.58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-101784.83</w:t>
        <w:tab/>
        <w:tab/>
        <w:t xml:space="preserve">-101784.83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69450.99</w:t>
        <w:tab/>
        <w:tab/>
        <w:t xml:space="preserve">69450.99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69023.46</w:t>
        <w:tab/>
        <w:tab/>
        <w:t xml:space="preserve">69023.46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4369507.15</w:t>
        <w:tab/>
        <w:tab/>
        <w:t xml:space="preserve">4369507.15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-3750519.62</w:t>
        <w:tab/>
        <w:tab/>
        <w:t xml:space="preserve">-3750519.62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452212.94</w:t>
        <w:tab/>
        <w:tab/>
        <w:t xml:space="preserve">452212.94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6633.56</w:t>
        <w:tab/>
        <w:tab/>
        <w:t xml:space="preserve">6633.56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313359.7</w:t>
        <w:tab/>
        <w:tab/>
        <w:t xml:space="preserve">313359.7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-5477058903.750001</w:t>
        <w:tab/>
        <w:tab/>
        <w:t xml:space="preserve">-5477058903.750001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-4596788.17</w:t>
        <w:tab/>
        <w:tab/>
        <w:t xml:space="preserve">-4596788.17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211748.63</w:t>
        <w:tab/>
        <w:tab/>
        <w:t xml:space="preserve">211748.63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-867479.62</w:t>
        <w:tab/>
        <w:tab/>
        <w:t xml:space="preserve">-867479.62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7010.94</w:t>
        <w:tab/>
        <w:tab/>
        <w:t xml:space="preserve">7010.94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-105938139.21</w:t>
        <w:tab/>
        <w:tab/>
        <w:t xml:space="preserve">-105938139.21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714586.23</w:t>
        <w:tab/>
        <w:tab/>
        <w:t xml:space="preserve">714586.23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4243.69</w:t>
        <w:tab/>
        <w:tab/>
        <w:t xml:space="preserve">4243.69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-18951.06</w:t>
        <w:tab/>
        <w:tab/>
        <w:t xml:space="preserve">-18951.06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6610996.32</w:t>
        <w:tab/>
        <w:tab/>
        <w:t xml:space="preserve">6610996.32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2661.36</w:t>
        <w:tab/>
        <w:tab/>
        <w:t xml:space="preserve">2661.36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305174.86</w:t>
        <w:tab/>
        <w:tab/>
        <w:t xml:space="preserve">305174.86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19622.01</w:t>
        <w:tab/>
        <w:tab/>
        <w:t xml:space="preserve">19622.01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-301437236.82</w:t>
        <w:tab/>
        <w:tab/>
        <w:t xml:space="preserve">-301437236.82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130.26</w:t>
        <w:tab/>
        <w:tab/>
        <w:t xml:space="preserve">130.26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963762.44</w:t>
        <w:tab/>
        <w:tab/>
        <w:t xml:space="preserve">963762.44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-68116.61</w:t>
        <w:tab/>
        <w:tab/>
        <w:t xml:space="preserve">-68116.61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4736.95</w:t>
        <w:tab/>
        <w:tab/>
        <w:t xml:space="preserve">4736.95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268227.39</w:t>
        <w:tab/>
        <w:tab/>
        <w:t xml:space="preserve">268227.39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997231.92</w:t>
        <w:tab/>
        <w:tab/>
        <w:t xml:space="preserve">997231.92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6299.07</w:t>
        <w:tab/>
        <w:tab/>
        <w:t xml:space="preserve">6299.07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19019.13</w:t>
        <w:tab/>
        <w:tab/>
        <w:t xml:space="preserve">19019.13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8547.5</w:t>
        <w:tab/>
        <w:tab/>
        <w:t xml:space="preserve">8547.5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60587.59</w:t>
        <w:tab/>
        <w:tab/>
        <w:t xml:space="preserve">60587.59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3334424.39</w:t>
        <w:tab/>
        <w:tab/>
        <w:t xml:space="preserve">3334424.39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1509028.22</w:t>
        <w:tab/>
        <w:tab/>
        <w:t xml:space="preserve">1509028.22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-23056.16</w:t>
        <w:tab/>
        <w:tab/>
        <w:t xml:space="preserve">-23056.16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521826.17</w:t>
        <w:tab/>
        <w:tab/>
        <w:t xml:space="preserve">521826.17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6943349.16</w:t>
        <w:tab/>
        <w:tab/>
        <w:t xml:space="preserve">6943349.16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717793.35</w:t>
        <w:tab/>
        <w:tab/>
        <w:t xml:space="preserve">717793.35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55833397.56</w:t>
        <w:tab/>
        <w:tab/>
        <w:t xml:space="preserve">55833397.56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-5082.94</w:t>
        <w:tab/>
        <w:tab/>
        <w:t xml:space="preserve">-5082.94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368799.91</w:t>
        <w:tab/>
        <w:tab/>
        <w:t xml:space="preserve">368799.91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11613982.4</w:t>
        <w:tab/>
        <w:tab/>
        <w:t xml:space="preserve">11613982.4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118020</w:t>
        <w:tab/>
        <w:tab/>
        <w:t xml:space="preserve">118020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137404.45</w:t>
        <w:tab/>
        <w:tab/>
        <w:t xml:space="preserve">137404.45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-4713.69</w:t>
        <w:tab/>
        <w:tab/>
        <w:t xml:space="preserve">-4713.69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1002827</w:t>
        <w:tab/>
        <w:tab/>
        <w:tab/>
        <w:tab/>
        <w:tab/>
        <w:tab/>
        <w:tab/>
        <w:tab/>
        <w:tab/>
        <w:t xml:space="preserve">Escrow Accounts : KAPA Biosystems Roche : KAPA Biosystems Roche - WC Surplus</w:t>
        <w:tab/>
        <w:t xml:space="preserve">1002827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-3616953.08</w:t>
        <w:tab/>
        <w:tab/>
        <w:t xml:space="preserve">-3616953.08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9606.9</w:t>
        <w:tab/>
        <w:tab/>
        <w:t xml:space="preserve">9606.9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1356863.22</w:t>
        <w:tab/>
        <w:tab/>
        <w:t xml:space="preserve">1356863.22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193432.03</w:t>
        <w:tab/>
        <w:tab/>
        <w:t xml:space="preserve">193432.03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17150214.7</w:t>
        <w:tab/>
        <w:tab/>
        <w:t xml:space="preserve">17150214.7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45966.79</w:t>
        <w:tab/>
        <w:tab/>
        <w:t xml:space="preserve">45966.79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555092.52</w:t>
        <w:tab/>
        <w:tab/>
        <w:t xml:space="preserve">555092.52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25244.74</w:t>
        <w:tab/>
        <w:tab/>
        <w:t xml:space="preserve">25244.74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99930</w:t>
        <w:tab/>
        <w:tab/>
        <w:t xml:space="preserve">99930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 (1)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7643351.97</w:t>
        <w:tab/>
        <w:tab/>
        <w:t xml:space="preserve">7643351.97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18819673.45</w:t>
        <w:tab/>
        <w:tab/>
        <w:t xml:space="preserve">18819673.45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 (1)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