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118148.78</w:t>
        <w:tab/>
        <w:tab/>
        <w:t xml:space="preserve">118148.78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292116.54</w:t>
        <w:tab/>
        <w:tab/>
        <w:t xml:space="preserve">292116.54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-6178025.85</w:t>
        <w:tab/>
        <w:tab/>
        <w:t xml:space="preserve">-6178025.85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60938.84</w:t>
        <w:tab/>
        <w:tab/>
        <w:t xml:space="preserve">60938.84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-18575.23</w:t>
        <w:tab/>
        <w:tab/>
        <w:t xml:space="preserve">-18575.23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133482.86</w:t>
        <w:tab/>
        <w:tab/>
        <w:t xml:space="preserve">133482.86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22027.04</w:t>
        <w:tab/>
        <w:tab/>
        <w:t xml:space="preserve">22027.04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325839.19</w:t>
        <w:tab/>
        <w:tab/>
        <w:t xml:space="preserve">325839.19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36871.75</w:t>
        <w:tab/>
        <w:tab/>
        <w:t xml:space="preserve">36871.75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-792.54</w:t>
        <w:tab/>
        <w:tab/>
        <w:t xml:space="preserve">-792.54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118227.75</w:t>
        <w:tab/>
        <w:tab/>
        <w:t xml:space="preserve">118227.75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39773.11</w:t>
        <w:tab/>
        <w:tab/>
        <w:t xml:space="preserve">39773.11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564460.71</w:t>
        <w:tab/>
        <w:tab/>
        <w:t xml:space="preserve">564460.71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-6617807.65</w:t>
        <w:tab/>
        <w:tab/>
        <w:t xml:space="preserve">-6617807.65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56964.4</w:t>
        <w:tab/>
        <w:tab/>
        <w:t xml:space="preserve">56964.4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10033.21</w:t>
        <w:tab/>
        <w:tab/>
        <w:t xml:space="preserve">10033.21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-5591903142.98</w:t>
        <w:tab/>
        <w:tab/>
        <w:t xml:space="preserve">-5591903142.98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-1690240.94</w:t>
        <w:tab/>
        <w:tab/>
        <w:t xml:space="preserve">-1690240.94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12851.28</w:t>
        <w:tab/>
        <w:tab/>
        <w:t xml:space="preserve">12851.28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1188929.68</w:t>
        <w:tab/>
        <w:tab/>
        <w:t xml:space="preserve">1188929.68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21344.67</w:t>
        <w:tab/>
        <w:tab/>
        <w:t xml:space="preserve">21344.67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-36289.05</w:t>
        <w:tab/>
        <w:tab/>
        <w:t xml:space="preserve">-36289.05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6907888.98</w:t>
        <w:tab/>
        <w:tab/>
        <w:t xml:space="preserve">6907888.98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-249652.71</w:t>
        <w:tab/>
        <w:tab/>
        <w:t xml:space="preserve">-249652.71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585265.91</w:t>
        <w:tab/>
        <w:tab/>
        <w:t xml:space="preserve">585265.91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55453.55</w:t>
        <w:tab/>
        <w:tab/>
        <w:t xml:space="preserve">55453.55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831602.83</w:t>
        <w:tab/>
        <w:tab/>
        <w:t xml:space="preserve">831602.83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-565850.36</w:t>
        <w:tab/>
        <w:tab/>
        <w:t xml:space="preserve">-565850.36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2968.43</w:t>
        <w:tab/>
        <w:tab/>
        <w:t xml:space="preserve">2968.43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67387.52</w:t>
        <w:tab/>
        <w:tab/>
        <w:t xml:space="preserve">67387.52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94158.05</w:t>
        <w:tab/>
        <w:tab/>
        <w:t xml:space="preserve">94158.05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8634167.35</w:t>
        <w:tab/>
        <w:tab/>
        <w:t xml:space="preserve">8634167.35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467698.62</w:t>
        <w:tab/>
        <w:tab/>
        <w:t xml:space="preserve">467698.62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660926.92</w:t>
        <w:tab/>
        <w:tab/>
        <w:t xml:space="preserve">660926.92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3002850.87</w:t>
        <w:tab/>
        <w:tab/>
        <w:t xml:space="preserve">3002850.87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-245877814.38</w:t>
        <w:tab/>
        <w:tab/>
        <w:t xml:space="preserve">-245877814.38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-152959.22</w:t>
        <w:tab/>
        <w:tab/>
        <w:t xml:space="preserve">-152959.22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161836.82</w:t>
        <w:tab/>
        <w:tab/>
        <w:t xml:space="preserve">161836.82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-95938</w:t>
        <w:tab/>
        <w:tab/>
        <w:t xml:space="preserve">-95938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-14684.74</w:t>
        <w:tab/>
        <w:tab/>
        <w:t xml:space="preserve">-14684.74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887121.21</w:t>
        <w:tab/>
        <w:tab/>
        <w:t xml:space="preserve">887121.21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131795.43</w:t>
        <w:tab/>
        <w:tab/>
        <w:t xml:space="preserve">131795.43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-1449537.01</w:t>
        <w:tab/>
        <w:tab/>
        <w:t xml:space="preserve">-1449537.01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-1079634.86</w:t>
        <w:tab/>
        <w:tab/>
        <w:t xml:space="preserve">-1079634.86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-878545.67</w:t>
        <w:tab/>
        <w:tab/>
        <w:t xml:space="preserve">-878545.67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326.37</w:t>
        <w:tab/>
        <w:tab/>
        <w:t xml:space="preserve">326.37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399956.52</w:t>
        <w:tab/>
        <w:tab/>
        <w:t xml:space="preserve">399956.52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-1325698.05</w:t>
        <w:tab/>
        <w:tab/>
        <w:t xml:space="preserve">-1325698.05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721825.91</w:t>
        <w:tab/>
        <w:tab/>
        <w:t xml:space="preserve">721825.91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404.27</w:t>
        <w:tab/>
        <w:tab/>
        <w:t xml:space="preserve">404.27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142259.04</w:t>
        <w:tab/>
        <w:tab/>
        <w:t xml:space="preserve">142259.04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250622.94</w:t>
        <w:tab/>
        <w:tab/>
        <w:t xml:space="preserve">250622.94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1828918.81</w:t>
        <w:tab/>
        <w:tab/>
        <w:t xml:space="preserve">1828918.81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810981.62</w:t>
        <w:tab/>
        <w:tab/>
        <w:t xml:space="preserve">810981.62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2460.85</w:t>
        <w:tab/>
        <w:tab/>
        <w:t xml:space="preserve">2460.85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232963.43</w:t>
        <w:tab/>
        <w:tab/>
        <w:t xml:space="preserve">232963.43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1111162.52</w:t>
        <w:tab/>
        <w:tab/>
        <w:t xml:space="preserve">1111162.52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1920000</w:t>
        <w:tab/>
        <w:tab/>
        <w:t xml:space="preserve">1920000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1357096.68</w:t>
        <w:tab/>
        <w:tab/>
        <w:t xml:space="preserve">1357096.68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1464354.71</w:t>
        <w:tab/>
        <w:tab/>
        <w:t xml:space="preserve">1464354.71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2738291.33</w:t>
        <w:tab/>
        <w:tab/>
        <w:t xml:space="preserve">2738291.33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-5884.65</w:t>
        <w:tab/>
        <w:tab/>
        <w:t xml:space="preserve">-5884.65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10213573.77</w:t>
        <w:tab/>
        <w:tab/>
        <w:t xml:space="preserve">10213573.77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265206.64</w:t>
        <w:tab/>
        <w:tab/>
        <w:t xml:space="preserve">265206.64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668155.1</w:t>
        <w:tab/>
        <w:tab/>
        <w:t xml:space="preserve">668155.1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004211</w:t>
        <w:tab/>
        <w:tab/>
        <w:tab/>
        <w:tab/>
        <w:tab/>
        <w:tab/>
        <w:tab/>
        <w:tab/>
        <w:tab/>
        <w:t xml:space="preserve">Sales : Acquiom : Escrow : Engagement Fees</w:t>
        <w:tab/>
        <w:t xml:space="preserve">004211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10880</w:t>
        <w:tab/>
        <w:tab/>
        <w:t xml:space="preserve">10880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36723.78</w:t>
        <w:tab/>
        <w:tab/>
        <w:t xml:space="preserve">36723.78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5138892.47</w:t>
        <w:tab/>
        <w:tab/>
        <w:t xml:space="preserve">5138892.47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-12225408.91</w:t>
        <w:tab/>
        <w:tab/>
        <w:t xml:space="preserve">-12225408.91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99612022.52</w:t>
        <w:tab/>
        <w:tab/>
        <w:t xml:space="preserve">99612022.52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824986.31</w:t>
        <w:tab/>
        <w:tab/>
        <w:t xml:space="preserve">824986.31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883.32</w:t>
        <w:tab/>
        <w:tab/>
        <w:t xml:space="preserve">883.32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