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-90046.91</w:t>
        <w:tab/>
        <w:tab/>
        <w:t xml:space="preserve">-90046.91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-5115677830.4</w:t>
        <w:tab/>
        <w:tab/>
        <w:t xml:space="preserve">-5115677830.4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-98269843.15</w:t>
        <w:tab/>
        <w:tab/>
        <w:t xml:space="preserve">-98269843.15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1063885.53</w:t>
        <w:tab/>
        <w:tab/>
        <w:t xml:space="preserve">1063885.53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-6408.73</w:t>
        <w:tab/>
        <w:tab/>
        <w:t xml:space="preserve">-6408.73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4406926.13</w:t>
        <w:tab/>
        <w:tab/>
        <w:t xml:space="preserve">4406926.13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-242565907.67</w:t>
        <w:tab/>
        <w:tab/>
        <w:t xml:space="preserve">-242565907.67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13545.36</w:t>
        <w:tab/>
        <w:tab/>
        <w:t xml:space="preserve">13545.36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377626.49</w:t>
        <w:tab/>
        <w:tab/>
        <w:t xml:space="preserve">377626.49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14992.75</w:t>
        <w:tab/>
        <w:tab/>
        <w:t xml:space="preserve">14992.75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-274.62</w:t>
        <w:tab/>
        <w:tab/>
        <w:t xml:space="preserve">-274.62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94872092.92</w:t>
        <w:tab/>
        <w:tab/>
        <w:t xml:space="preserve">94872092.92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-161866.7</w:t>
        <w:tab/>
        <w:tab/>
        <w:t xml:space="preserve">-161866.7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-97137.39</w:t>
        <w:tab/>
        <w:tab/>
        <w:t xml:space="preserve">-97137.39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334571.16</w:t>
        <w:tab/>
        <w:tab/>
        <w:t xml:space="preserve">334571.16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188357.68</w:t>
        <w:tab/>
        <w:tab/>
        <w:t xml:space="preserve">188357.68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93066906.82</w:t>
        <w:tab/>
        <w:tab/>
        <w:t xml:space="preserve">93066906.82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31820</w:t>
        <w:tab/>
        <w:tab/>
        <w:t xml:space="preserve">31820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