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-101816.16</w:t>
        <w:tab/>
        <w:tab/>
        <w:t xml:space="preserve">-101816.16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99901.14</w:t>
        <w:tab/>
        <w:tab/>
        <w:t xml:space="preserve">99901.14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-5698488049.01</w:t>
        <w:tab/>
        <w:tab/>
        <w:t xml:space="preserve">-5698488049.01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-284349779.99</w:t>
        <w:tab/>
        <w:tab/>
        <w:t xml:space="preserve">-284349779.99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240.26</w:t>
        <w:tab/>
        <w:tab/>
        <w:t xml:space="preserve">240.26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46430542.16</w:t>
        <w:tab/>
        <w:tab/>
        <w:t xml:space="preserve">46430542.16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21455.79</w:t>
        <w:tab/>
        <w:tab/>
        <w:t xml:space="preserve">21455.79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150053.76</w:t>
        <w:tab/>
        <w:tab/>
        <w:t xml:space="preserve">150053.76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1488192.28</w:t>
        <w:tab/>
        <w:tab/>
        <w:t xml:space="preserve">1488192.28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335011.49</w:t>
        <w:tab/>
        <w:tab/>
        <w:t xml:space="preserve">335011.49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-155322.24</w:t>
        <w:tab/>
        <w:tab/>
        <w:t xml:space="preserve">-155322.24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-319641.91</w:t>
        <w:tab/>
        <w:tab/>
        <w:t xml:space="preserve">-319641.91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5724845.37</w:t>
        <w:tab/>
        <w:tab/>
        <w:t xml:space="preserve">5724845.37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