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6152.13</w:t>
        <w:tab/>
        <w:tab/>
        <w:t xml:space="preserve">6152.13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21225.28</w:t>
        <w:tab/>
        <w:tab/>
        <w:t xml:space="preserve">21225.28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-6197671.14</w:t>
        <w:tab/>
        <w:tab/>
        <w:t xml:space="preserve">-6197671.14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24019.9</w:t>
        <w:tab/>
        <w:tab/>
        <w:t xml:space="preserve">24019.9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336250.46</w:t>
        <w:tab/>
        <w:tab/>
        <w:t xml:space="preserve">336250.46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49354.25</w:t>
        <w:tab/>
        <w:tab/>
        <w:t xml:space="preserve">49354.25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-162185.07</w:t>
        <w:tab/>
        <w:tab/>
        <w:t xml:space="preserve">-162185.07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-146102.34</w:t>
        <w:tab/>
        <w:tab/>
        <w:t xml:space="preserve">-146102.34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12542.49</w:t>
        <w:tab/>
        <w:tab/>
        <w:t xml:space="preserve">12542.49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11305.04</w:t>
        <w:tab/>
        <w:tab/>
        <w:t xml:space="preserve">11305.04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106200</w:t>
        <w:tab/>
        <w:tab/>
        <w:t xml:space="preserve">106200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36700</w:t>
        <w:tab/>
        <w:tab/>
        <w:t xml:space="preserve">36700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-53.5</w:t>
        <w:tab/>
        <w:tab/>
        <w:t xml:space="preserve">-53.5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10830.24</w:t>
        <w:tab/>
        <w:tab/>
        <w:t xml:space="preserve">10830.24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2704.46</w:t>
        <w:tab/>
        <w:tab/>
        <w:t xml:space="preserve">2704.46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3742.5</w:t>
        <w:tab/>
        <w:tab/>
        <w:t xml:space="preserve">3742.5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69110.79</w:t>
        <w:tab/>
        <w:tab/>
        <w:t xml:space="preserve">69110.79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842128.49</w:t>
        <w:tab/>
        <w:tab/>
        <w:t xml:space="preserve">842128.49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-633467.17</w:t>
        <w:tab/>
        <w:tab/>
        <w:t xml:space="preserve">-633467.17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180450.12</w:t>
        <w:tab/>
        <w:tab/>
        <w:t xml:space="preserve">180450.12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5810</w:t>
        <w:tab/>
        <w:tab/>
        <w:t xml:space="preserve">5810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271.95</w:t>
        <w:tab/>
        <w:tab/>
        <w:t xml:space="preserve">271.95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122543.9</w:t>
        <w:tab/>
        <w:tab/>
        <w:t xml:space="preserve">122543.9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-5274706077.640001</w:t>
        <w:tab/>
        <w:tab/>
        <w:t xml:space="preserve">-5274706077.640001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-48141.02</w:t>
        <w:tab/>
        <w:tab/>
        <w:t xml:space="preserve">-48141.02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-246387.89</w:t>
        <w:tab/>
        <w:tab/>
        <w:t xml:space="preserve">-246387.89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-449330.91</w:t>
        <w:tab/>
        <w:tab/>
        <w:t xml:space="preserve">-449330.91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63534.41</w:t>
        <w:tab/>
        <w:tab/>
        <w:t xml:space="preserve">63534.41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77957.95</w:t>
        <w:tab/>
        <w:tab/>
        <w:t xml:space="preserve">77957.95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-137659.75</w:t>
        <w:tab/>
        <w:tab/>
        <w:t xml:space="preserve">-137659.75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1697.88</w:t>
        <w:tab/>
        <w:tab/>
        <w:t xml:space="preserve">1697.88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-101171097.69</w:t>
        <w:tab/>
        <w:tab/>
        <w:t xml:space="preserve">-101171097.69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87326.54</w:t>
        <w:tab/>
        <w:tab/>
        <w:t xml:space="preserve">87326.54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729.44</w:t>
        <w:tab/>
        <w:tab/>
        <w:t xml:space="preserve">729.44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76048.01</w:t>
        <w:tab/>
        <w:tab/>
        <w:t xml:space="preserve">76048.01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150.2</w:t>
        <w:tab/>
        <w:tab/>
        <w:t xml:space="preserve">150.2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129532</w:t>
        <w:tab/>
        <w:tab/>
        <w:t xml:space="preserve">129532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9971838.76</w:t>
        <w:tab/>
        <w:tab/>
        <w:t xml:space="preserve">9971838.76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612892.72</w:t>
        <w:tab/>
        <w:tab/>
        <w:t xml:space="preserve">612892.72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1024</w:t>
        <w:tab/>
        <w:tab/>
        <w:t xml:space="preserve">1024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10904.36</w:t>
        <w:tab/>
        <w:tab/>
        <w:t xml:space="preserve">10904.36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-488.04</w:t>
        <w:tab/>
        <w:tab/>
        <w:t xml:space="preserve">-488.04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-121809.36</w:t>
        <w:tab/>
        <w:tab/>
        <w:t xml:space="preserve">-121809.36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133843.45</w:t>
        <w:tab/>
        <w:tab/>
        <w:t xml:space="preserve">133843.45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9461.51</w:t>
        <w:tab/>
        <w:tab/>
        <w:t xml:space="preserve">9461.51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55801.11</w:t>
        <w:tab/>
        <w:tab/>
        <w:t xml:space="preserve">55801.11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8980.68</w:t>
        <w:tab/>
        <w:tab/>
        <w:t xml:space="preserve">8980.68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920470.5</w:t>
        <w:tab/>
        <w:tab/>
        <w:t xml:space="preserve">920470.5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-10245.81</w:t>
        <w:tab/>
        <w:tab/>
        <w:t xml:space="preserve">-10245.81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-47132.25</w:t>
        <w:tab/>
        <w:tab/>
        <w:t xml:space="preserve">-47132.25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206868.83</w:t>
        <w:tab/>
        <w:tab/>
        <w:t xml:space="preserve">206868.83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-84.81</w:t>
        <w:tab/>
        <w:tab/>
        <w:t xml:space="preserve">-84.81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35587.33</w:t>
        <w:tab/>
        <w:tab/>
        <w:t xml:space="preserve">35587.33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53813.43</w:t>
        <w:tab/>
        <w:tab/>
        <w:t xml:space="preserve">53813.43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438.75</w:t>
        <w:tab/>
        <w:tab/>
        <w:t xml:space="preserve">438.75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2504.46</w:t>
        <w:tab/>
        <w:tab/>
        <w:t xml:space="preserve">2504.46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-1936.5</w:t>
        <w:tab/>
        <w:tab/>
        <w:t xml:space="preserve">-1936.5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75690.12</w:t>
        <w:tab/>
        <w:tab/>
        <w:t xml:space="preserve">75690.12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6144495.39</w:t>
        <w:tab/>
        <w:tab/>
        <w:t xml:space="preserve">6144495.39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4972722.65</w:t>
        <w:tab/>
        <w:tab/>
        <w:t xml:space="preserve">4972722.65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125.88</w:t>
        <w:tab/>
        <w:tab/>
        <w:t xml:space="preserve">125.88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3198</w:t>
        <w:tab/>
        <w:tab/>
        <w:t xml:space="preserve">3198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2798.68</w:t>
        <w:tab/>
        <w:tab/>
        <w:t xml:space="preserve">2798.68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-1912903.81</w:t>
        <w:tab/>
        <w:tab/>
        <w:t xml:space="preserve">-1912903.81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1817.5</w:t>
        <w:tab/>
        <w:tab/>
        <w:t xml:space="preserve">1817.5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11423720.64</w:t>
        <w:tab/>
        <w:tab/>
        <w:t xml:space="preserve">11423720.64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38346.08</w:t>
        <w:tab/>
        <w:tab/>
        <w:t xml:space="preserve">38346.08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3000219.25</w:t>
        <w:tab/>
        <w:tab/>
        <w:t xml:space="preserve">3000219.25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6163.03</w:t>
        <w:tab/>
        <w:tab/>
        <w:t xml:space="preserve">6163.03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-141886263.93</w:t>
        <w:tab/>
        <w:tab/>
        <w:t xml:space="preserve">-141886263.93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282193.32</w:t>
        <w:tab/>
        <w:tab/>
        <w:t xml:space="preserve">282193.32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15750740.8</w:t>
        <w:tab/>
        <w:tab/>
        <w:t xml:space="preserve">15750740.8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24500.3</w:t>
        <w:tab/>
        <w:tab/>
        <w:t xml:space="preserve">24500.3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-497553.12</w:t>
        <w:tab/>
        <w:tab/>
        <w:t xml:space="preserve">-497553.12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2915669.56</w:t>
        <w:tab/>
        <w:tab/>
        <w:t xml:space="preserve">2915669.56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6130.39</w:t>
        <w:tab/>
        <w:tab/>
        <w:t xml:space="preserve">6130.39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1796307.61</w:t>
        <w:tab/>
        <w:tab/>
        <w:t xml:space="preserve">1796307.61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-35707.54</w:t>
        <w:tab/>
        <w:tab/>
        <w:t xml:space="preserve">-35707.54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8297.5</w:t>
        <w:tab/>
        <w:tab/>
        <w:t xml:space="preserve">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50652.26</w:t>
        <w:tab/>
        <w:tab/>
        <w:t xml:space="preserve">50652.26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-37872.5</w:t>
        <w:tab/>
        <w:tab/>
        <w:t xml:space="preserve">-37872.5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582459.39</w:t>
        <w:tab/>
        <w:tab/>
        <w:t xml:space="preserve">582459.39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16002406.78</w:t>
        <w:tab/>
        <w:tab/>
        <w:t xml:space="preserve">16002406.78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500133.89</w:t>
        <w:tab/>
        <w:tab/>
        <w:t xml:space="preserve">500133.89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9645.27</w:t>
        <w:tab/>
        <w:tab/>
        <w:t xml:space="preserve">9645.27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4672.5</w:t>
        <w:tab/>
        <w:tab/>
        <w:t xml:space="preserve">4672.5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1179293.02</w:t>
        <w:tab/>
        <w:tab/>
        <w:t xml:space="preserve">1179293.02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-42636.9</w:t>
        <w:tab/>
        <w:tab/>
        <w:t xml:space="preserve">-42636.9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6235011.09</w:t>
        <w:tab/>
        <w:tab/>
        <w:t xml:space="preserve">6235011.09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7529.05</w:t>
        <w:tab/>
        <w:tab/>
        <w:t xml:space="preserve">7529.05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2082521.18</w:t>
        <w:tab/>
        <w:tab/>
        <w:t xml:space="preserve">2082521.18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10014859.07</w:t>
        <w:tab/>
        <w:tab/>
        <w:t xml:space="preserve">10014859.07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3764.23</w:t>
        <w:tab/>
        <w:tab/>
        <w:t xml:space="preserve">3764.23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41941740.65</w:t>
        <w:tab/>
        <w:tab/>
        <w:t xml:space="preserve">41941740.65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23560436.9</w:t>
        <w:tab/>
        <w:tab/>
        <w:t xml:space="preserve">23560436.9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606568.41</w:t>
        <w:tab/>
        <w:tab/>
        <w:t xml:space="preserve">606568.41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1675.02</w:t>
        <w:tab/>
        <w:tab/>
        <w:t xml:space="preserve">1675.02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-96909</w:t>
        <w:tab/>
        <w:tab/>
        <w:t xml:space="preserve">-96909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4126792.98</w:t>
        <w:tab/>
        <w:tab/>
        <w:t xml:space="preserve">4126792.98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3061275.5</w:t>
        <w:tab/>
        <w:tab/>
        <w:t xml:space="preserve">3061275.5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24851627.81</w:t>
        <w:tab/>
        <w:tab/>
        <w:t xml:space="preserve">24851627.81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-105748.37</w:t>
        <w:tab/>
        <w:tab/>
        <w:t xml:space="preserve">-105748.37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174313.49</w:t>
        <w:tab/>
        <w:tab/>
        <w:t xml:space="preserve">174313.49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35017859.96</w:t>
        <w:tab/>
        <w:tab/>
        <w:t xml:space="preserve">35017859.96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-4185308.9</w:t>
        <w:tab/>
        <w:tab/>
        <w:t xml:space="preserve">-4185308.9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-3987090.28</w:t>
        <w:tab/>
        <w:tab/>
        <w:t xml:space="preserve">-3987090.28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5410255.41</w:t>
        <w:tab/>
        <w:tab/>
        <w:t xml:space="preserve">5410255.41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12270.83</w:t>
        <w:tab/>
        <w:tab/>
        <w:t xml:space="preserve">12270.83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-3338191.52</w:t>
        <w:tab/>
        <w:tab/>
        <w:t xml:space="preserve">-3338191.52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2900582.13</w:t>
        <w:tab/>
        <w:tab/>
        <w:t xml:space="preserve">2900582.13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7397042.73</w:t>
        <w:tab/>
        <w:tab/>
        <w:t xml:space="preserve">7397042.73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1382347.01</w:t>
        <w:tab/>
        <w:tab/>
        <w:t xml:space="preserve">1382347.01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-1228688.91</w:t>
        <w:tab/>
        <w:tab/>
        <w:t xml:space="preserve">-1228688.91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4151403.66</w:t>
        <w:tab/>
        <w:tab/>
        <w:t xml:space="preserve">4151403.66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3420936.6</w:t>
        <w:tab/>
        <w:tab/>
        <w:t xml:space="preserve">3420936.6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467203.85</w:t>
        <w:tab/>
        <w:tab/>
        <w:t xml:space="preserve">467203.85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100155.86</w:t>
        <w:tab/>
        <w:tab/>
        <w:t xml:space="preserve">100155.86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7366.96</w:t>
        <w:tab/>
        <w:tab/>
        <w:t xml:space="preserve">7366.96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22778.78</w:t>
        <w:tab/>
        <w:tab/>
        <w:t xml:space="preserve">22778.78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6805563.61</w:t>
        <w:tab/>
        <w:tab/>
        <w:t xml:space="preserve">6805563.61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8203181.89</w:t>
        <w:tab/>
        <w:tab/>
        <w:t xml:space="preserve">8203181.89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6100678.56</w:t>
        <w:tab/>
        <w:tab/>
        <w:t xml:space="preserve">6100678.56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3501024.31</w:t>
        <w:tab/>
        <w:tab/>
        <w:t xml:space="preserve">3501024.31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7616792.95</w:t>
        <w:tab/>
        <w:tab/>
        <w:t xml:space="preserve">7616792.95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138008447.47</w:t>
        <w:tab/>
        <w:tab/>
        <w:t xml:space="preserve">138008447.47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39621.29</w:t>
        <w:tab/>
        <w:tab/>
        <w:t xml:space="preserve">39621.29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-1677372.95</w:t>
        <w:tab/>
        <w:tab/>
        <w:t xml:space="preserve">-1677372.95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-20.2</w:t>
        <w:tab/>
        <w:tab/>
        <w:t xml:space="preserve">-20.2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9889918.8</w:t>
        <w:tab/>
        <w:tab/>
        <w:t xml:space="preserve">9889918.8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725035.52</w:t>
        <w:tab/>
        <w:tab/>
        <w:t xml:space="preserve">725035.52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-700000</w:t>
        <w:tab/>
        <w:tab/>
        <w:t xml:space="preserve">-700000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140196.91</w:t>
        <w:tab/>
        <w:tab/>
        <w:t xml:space="preserve">140196.91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1001922.21</w:t>
        <w:tab/>
        <w:tab/>
        <w:t xml:space="preserve">1001922.21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20002134.11</w:t>
        <w:tab/>
        <w:tab/>
        <w:t xml:space="preserve">20002134.11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3455306.73</w:t>
        <w:tab/>
        <w:tab/>
        <w:t xml:space="preserve">3455306.73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3865520.91</w:t>
        <w:tab/>
        <w:tab/>
        <w:t xml:space="preserve">3865520.91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6534620.47</w:t>
        <w:tab/>
        <w:tab/>
        <w:t xml:space="preserve">6534620.47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58219.88</w:t>
        <w:tab/>
        <w:tab/>
        <w:t xml:space="preserve">58219.88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1318250.74</w:t>
        <w:tab/>
        <w:tab/>
        <w:t xml:space="preserve">1318250.74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221531.8</w:t>
        <w:tab/>
        <w:tab/>
        <w:t xml:space="preserve">221531.8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-565.58</w:t>
        <w:tab/>
        <w:tab/>
        <w:t xml:space="preserve">-565.58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2301560.48</w:t>
        <w:tab/>
        <w:tab/>
        <w:t xml:space="preserve">2301560.48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3751497.97</w:t>
        <w:tab/>
        <w:tab/>
        <w:t xml:space="preserve">3751497.97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12745431.4</w:t>
        <w:tab/>
        <w:tab/>
        <w:t xml:space="preserve">12745431.4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5764474.74</w:t>
        <w:tab/>
        <w:tab/>
        <w:t xml:space="preserve">5764474.74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23850000</w:t>
        <w:tab/>
        <w:tab/>
        <w:t xml:space="preserve">23850000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45.7</w:t>
        <w:tab/>
        <w:tab/>
        <w:t xml:space="preserve">45.7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162942.68</w:t>
        <w:tab/>
        <w:tab/>
        <w:t xml:space="preserve">162942.68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29602390.45</w:t>
        <w:tab/>
        <w:tab/>
        <w:t xml:space="preserve">29602390.45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123302</w:t>
        <w:tab/>
        <w:tab/>
        <w:t xml:space="preserve">123302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-299207.18</w:t>
        <w:tab/>
        <w:tab/>
        <w:t xml:space="preserve">-299207.18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25007342.53</w:t>
        <w:tab/>
        <w:tab/>
        <w:t xml:space="preserve">25007342.53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1677372.95</w:t>
        <w:tab/>
        <w:tab/>
        <w:t xml:space="preserve">1677372.95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-269674.64</w:t>
        <w:tab/>
        <w:tab/>
        <w:t xml:space="preserve">-269674.64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1125180.44</w:t>
        <w:tab/>
        <w:tab/>
        <w:t xml:space="preserve">1125180.44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354135.75</w:t>
        <w:tab/>
        <w:tab/>
        <w:t xml:space="preserve">354135.75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2644.93</w:t>
        <w:tab/>
        <w:tab/>
        <w:t xml:space="preserve">2644.93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919780.76</w:t>
        <w:tab/>
        <w:tab/>
        <w:t xml:space="preserve">919780.76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30008380.03</w:t>
        <w:tab/>
        <w:tab/>
        <w:t xml:space="preserve">30008380.03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16252220.98</w:t>
        <w:tab/>
        <w:tab/>
        <w:t xml:space="preserve">16252220.98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-1064774.49</w:t>
        <w:tab/>
        <w:tab/>
        <w:t xml:space="preserve">-1064774.49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-2291.63</w:t>
        <w:tab/>
        <w:tab/>
        <w:t xml:space="preserve">-2291.63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25139.73</w:t>
        <w:tab/>
        <w:tab/>
        <w:t xml:space="preserve">25139.73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1021050.68</w:t>
        <w:tab/>
        <w:tab/>
        <w:t xml:space="preserve">1021050.68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-9111.26</w:t>
        <w:tab/>
        <w:tab/>
        <w:t xml:space="preserve">-9111.26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6270443.83</w:t>
        <w:tab/>
        <w:tab/>
        <w:t xml:space="preserve">6270443.83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7003497.97</w:t>
        <w:tab/>
        <w:tab/>
        <w:t xml:space="preserve">7003497.97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497530.55</w:t>
        <w:tab/>
        <w:tab/>
        <w:t xml:space="preserve">497530.55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-2300000</w:t>
        <w:tab/>
        <w:tab/>
        <w:t xml:space="preserve">-2300000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200004.33</w:t>
        <w:tab/>
        <w:tab/>
        <w:t xml:space="preserve">200004.33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2265807.42</w:t>
        <w:tab/>
        <w:tab/>
        <w:t xml:space="preserve">2265807.42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248916.32</w:t>
        <w:tab/>
        <w:tab/>
        <w:t xml:space="preserve">248916.32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36596.92</w:t>
        <w:tab/>
        <w:tab/>
        <w:t xml:space="preserve">36596.92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-4336.05</w:t>
        <w:tab/>
        <w:tab/>
        <w:t xml:space="preserve">-4336.05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-11000</w:t>
        <w:tab/>
        <w:tab/>
        <w:t xml:space="preserve">-11000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-63.52</w:t>
        <w:tab/>
        <w:tab/>
        <w:t xml:space="preserve">-63.52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67151.23</w:t>
        <w:tab/>
        <w:tab/>
        <w:t xml:space="preserve">67151.23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63756374.86</w:t>
        <w:tab/>
        <w:tab/>
        <w:t xml:space="preserve">63756374.86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21003517.26</w:t>
        <w:tab/>
        <w:tab/>
        <w:t xml:space="preserve">21003517.26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2350706.6</w:t>
        <w:tab/>
        <w:tab/>
        <w:t xml:space="preserve">2350706.6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14202209.85</w:t>
        <w:tab/>
        <w:tab/>
        <w:t xml:space="preserve">14202209.85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2130331.48</w:t>
        <w:tab/>
        <w:tab/>
        <w:t xml:space="preserve">2130331.48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666.63</w:t>
        <w:tab/>
        <w:tab/>
        <w:t xml:space="preserve">666.63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3312010.5</w:t>
        <w:tab/>
        <w:tab/>
        <w:t xml:space="preserve">3312010.5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15245910.68</w:t>
        <w:tab/>
        <w:tab/>
        <w:t xml:space="preserve">15245910.68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30001975.98</w:t>
        <w:tab/>
        <w:tab/>
        <w:t xml:space="preserve">30001975.98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14001059.54</w:t>
        <w:tab/>
        <w:tab/>
        <w:t xml:space="preserve">14001059.54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435.9</w:t>
        <w:tab/>
        <w:tab/>
        <w:t xml:space="preserve">435.9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1028570.72</w:t>
        <w:tab/>
        <w:tab/>
        <w:t xml:space="preserve">1028570.72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200003.02</w:t>
        <w:tab/>
        <w:tab/>
        <w:t xml:space="preserve">200003.02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2184019.78</w:t>
        <w:tab/>
        <w:tab/>
        <w:t xml:space="preserve">2184019.78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496.13</w:t>
        <w:tab/>
        <w:tab/>
        <w:t xml:space="preserve">496.13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-66.07</w:t>
        <w:tab/>
        <w:tab/>
        <w:t xml:space="preserve">-66.07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400000.17</w:t>
        <w:tab/>
        <w:tab/>
        <w:t xml:space="preserve">400000.17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330000</w:t>
        <w:tab/>
        <w:tab/>
        <w:t xml:space="preserve">330000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