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5a6f8f"/>
          <w:sz w:val="24"/>
          <w:szCs w:val="24"/>
        </w:rPr>
      </w:pPr>
      <w:r w:rsidDel="00000000" w:rsidR="00000000" w:rsidRPr="00000000">
        <w:rPr>
          <w:b w:val="1"/>
          <w:color w:val="5a6f8f"/>
          <w:sz w:val="24"/>
          <w:szCs w:val="24"/>
          <w:rtl w:val="0"/>
        </w:rPr>
        <w:t xml:space="preserve">Certificates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a6f8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939.999999999998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7.142857142857"/>
        <w:gridCol w:w="1277.142857142857"/>
        <w:gridCol w:w="1277.142857142857"/>
        <w:gridCol w:w="1277.142857142857"/>
        <w:gridCol w:w="1277.142857142857"/>
        <w:gridCol w:w="1277.142857142857"/>
        <w:gridCol w:w="1277.142857142857"/>
        <w:tblGridChange w:id="0">
          <w:tblGrid>
            <w:gridCol w:w="1277.142857142857"/>
            <w:gridCol w:w="1277.142857142857"/>
            <w:gridCol w:w="1277.142857142857"/>
            <w:gridCol w:w="1277.142857142857"/>
            <w:gridCol w:w="1277.142857142857"/>
            <w:gridCol w:w="1277.142857142857"/>
            <w:gridCol w:w="1277.14285714285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DE0 CERT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DE0 CERT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DE0 QTY OF SHARES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MISSING CERT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VERIFY MATCH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720" w:lineRule="auto"/>
              <w:rPr/>
            </w:pPr>
            <w:r w:rsidDel="00000000" w:rsidR="00000000" w:rsidRPr="00000000">
              <w:rPr>
                <w:rtl w:val="0"/>
              </w:rPr>
              <w:t xml:space="preserve"> ID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  <w:t xml:space="preserve">{cert_rows}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