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68FCC2" w14:textId="77777777" w:rsidR="00BE0B0D" w:rsidRPr="006075BF" w:rsidRDefault="00BE0B0D" w:rsidP="00BE0B0D">
      <w:pPr>
        <w:spacing w:line="360" w:lineRule="auto"/>
        <w:ind w:firstLine="709"/>
        <w:jc w:val="center"/>
        <w:rPr>
          <w:rFonts w:ascii="Times New Roman" w:hAnsi="Times New Roman" w:cs="Times New Roman"/>
          <w:sz w:val="24"/>
        </w:rPr>
      </w:pPr>
      <w:r w:rsidRPr="006075BF">
        <w:rPr>
          <w:rFonts w:ascii="Times New Roman" w:hAnsi="Times New Roman" w:cs="Times New Roman"/>
          <w:noProof/>
          <w:sz w:val="24"/>
          <w:lang w:eastAsia="pt-PT"/>
        </w:rPr>
        <w:drawing>
          <wp:anchor distT="0" distB="0" distL="114300" distR="114300" simplePos="0" relativeHeight="251656704" behindDoc="0" locked="0" layoutInCell="1" allowOverlap="1" wp14:anchorId="06176E6E" wp14:editId="4BF41CF8">
            <wp:simplePos x="0" y="0"/>
            <wp:positionH relativeFrom="margin">
              <wp:posOffset>2108786</wp:posOffset>
            </wp:positionH>
            <wp:positionV relativeFrom="paragraph">
              <wp:posOffset>-544439</wp:posOffset>
            </wp:positionV>
            <wp:extent cx="1381839" cy="1239520"/>
            <wp:effectExtent l="0" t="0" r="8890" b="0"/>
            <wp:wrapNone/>
            <wp:docPr id="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BEBA8EAE-BF5A-486C-A8C5-ECC9F3942E4B}">
                          <a14:imgProps xmlns:a14="http://schemas.microsoft.com/office/drawing/2010/main">
                            <a14:imgLayer r:embed="rId9">
                              <a14:imgEffect>
                                <a14:sharpenSoften amount="25000"/>
                              </a14:imgEffect>
                              <a14:imgEffect>
                                <a14:saturation sat="300000"/>
                              </a14:imgEffect>
                            </a14:imgLayer>
                          </a14:imgProps>
                        </a:ext>
                      </a:extLst>
                    </a:blip>
                    <a:srcRect l="40388" t="31439" r="38780" b="45834"/>
                    <a:stretch>
                      <a:fillRect/>
                    </a:stretch>
                  </pic:blipFill>
                  <pic:spPr bwMode="auto">
                    <a:xfrm>
                      <a:off x="0" y="0"/>
                      <a:ext cx="1381839" cy="1239520"/>
                    </a:xfrm>
                    <a:prstGeom prst="rect">
                      <a:avLst/>
                    </a:prstGeom>
                    <a:noFill/>
                    <a:ln w="9525">
                      <a:noFill/>
                      <a:miter lim="800000"/>
                      <a:headEnd/>
                      <a:tailEnd/>
                    </a:ln>
                  </pic:spPr>
                </pic:pic>
              </a:graphicData>
            </a:graphic>
          </wp:anchor>
        </w:drawing>
      </w:r>
    </w:p>
    <w:p w14:paraId="16B576AC" w14:textId="77777777" w:rsidR="00BE0B0D" w:rsidRPr="006075BF" w:rsidRDefault="00BE0B0D" w:rsidP="00BE0B0D">
      <w:pPr>
        <w:spacing w:line="360" w:lineRule="auto"/>
        <w:ind w:firstLine="709"/>
        <w:jc w:val="center"/>
        <w:rPr>
          <w:rFonts w:ascii="Times New Roman" w:hAnsi="Times New Roman" w:cs="Times New Roman"/>
          <w:sz w:val="24"/>
        </w:rPr>
      </w:pPr>
    </w:p>
    <w:p w14:paraId="4A964FF1" w14:textId="77777777" w:rsidR="00BE0B0D" w:rsidRPr="006075BF" w:rsidRDefault="00BE0B0D" w:rsidP="00BE0B0D">
      <w:pPr>
        <w:spacing w:line="360" w:lineRule="auto"/>
        <w:jc w:val="center"/>
        <w:rPr>
          <w:rFonts w:ascii="Times New Roman" w:hAnsi="Times New Roman" w:cs="Times New Roman"/>
          <w:sz w:val="28"/>
          <w:szCs w:val="28"/>
        </w:rPr>
      </w:pPr>
      <w:r w:rsidRPr="006075BF">
        <w:rPr>
          <w:rFonts w:ascii="Times New Roman" w:hAnsi="Times New Roman" w:cs="Times New Roman"/>
          <w:sz w:val="28"/>
          <w:szCs w:val="28"/>
        </w:rPr>
        <w:t>INSTITUTO SUPERIOR POLITÉCNICO KALANDULA DE ANGOLA</w:t>
      </w:r>
    </w:p>
    <w:p w14:paraId="0385B7E2" w14:textId="2768B5C8" w:rsidR="00BE0B0D" w:rsidRPr="006075BF" w:rsidRDefault="00BE0B0D" w:rsidP="00BE0B0D">
      <w:pPr>
        <w:spacing w:line="360" w:lineRule="auto"/>
        <w:jc w:val="center"/>
        <w:rPr>
          <w:rFonts w:ascii="Times New Roman" w:hAnsi="Times New Roman" w:cs="Times New Roman"/>
          <w:sz w:val="28"/>
          <w:szCs w:val="28"/>
        </w:rPr>
      </w:pPr>
      <w:r w:rsidRPr="006075BF">
        <w:rPr>
          <w:rFonts w:ascii="Times New Roman" w:hAnsi="Times New Roman" w:cs="Times New Roman"/>
          <w:sz w:val="28"/>
          <w:szCs w:val="28"/>
        </w:rPr>
        <w:t>DEPARTAMENTO DE CIÊ</w:t>
      </w:r>
      <w:r w:rsidR="00C50320">
        <w:rPr>
          <w:rFonts w:ascii="Times New Roman" w:hAnsi="Times New Roman" w:cs="Times New Roman"/>
          <w:sz w:val="28"/>
          <w:szCs w:val="28"/>
        </w:rPr>
        <w:t>N</w:t>
      </w:r>
      <w:r w:rsidRPr="006075BF">
        <w:rPr>
          <w:rFonts w:ascii="Times New Roman" w:hAnsi="Times New Roman" w:cs="Times New Roman"/>
          <w:sz w:val="28"/>
          <w:szCs w:val="28"/>
        </w:rPr>
        <w:t>CIAS DA SAÚDE</w:t>
      </w:r>
    </w:p>
    <w:p w14:paraId="3BEBF8B9" w14:textId="77777777" w:rsidR="00BE0B0D" w:rsidRPr="006075BF" w:rsidRDefault="00BE0B0D" w:rsidP="00BE0B0D">
      <w:pPr>
        <w:spacing w:line="360" w:lineRule="auto"/>
        <w:jc w:val="center"/>
        <w:rPr>
          <w:rFonts w:ascii="Times New Roman" w:hAnsi="Times New Roman" w:cs="Times New Roman"/>
          <w:sz w:val="26"/>
          <w:szCs w:val="26"/>
        </w:rPr>
      </w:pPr>
      <w:r w:rsidRPr="006075BF">
        <w:rPr>
          <w:rFonts w:ascii="Times New Roman" w:hAnsi="Times New Roman" w:cs="Times New Roman"/>
          <w:sz w:val="26"/>
          <w:szCs w:val="26"/>
        </w:rPr>
        <w:t>COORDENAÇÃO DO CURSO DE ANÁLISES CLÍNICAS</w:t>
      </w:r>
    </w:p>
    <w:p w14:paraId="66B19DB5" w14:textId="77777777" w:rsidR="00BE0B0D" w:rsidRPr="006075BF" w:rsidRDefault="00BE0B0D" w:rsidP="00BE0B0D">
      <w:pPr>
        <w:spacing w:line="360" w:lineRule="auto"/>
        <w:jc w:val="center"/>
        <w:rPr>
          <w:rFonts w:ascii="Times New Roman" w:hAnsi="Times New Roman" w:cs="Times New Roman"/>
          <w:sz w:val="24"/>
        </w:rPr>
      </w:pPr>
    </w:p>
    <w:p w14:paraId="46FC140D" w14:textId="77777777" w:rsidR="00BE0B0D" w:rsidRDefault="00BE0B0D" w:rsidP="00BE0B0D">
      <w:pPr>
        <w:spacing w:line="360" w:lineRule="auto"/>
        <w:rPr>
          <w:rFonts w:ascii="Times New Roman" w:hAnsi="Times New Roman" w:cs="Times New Roman"/>
          <w:sz w:val="28"/>
          <w:szCs w:val="28"/>
        </w:rPr>
      </w:pPr>
    </w:p>
    <w:p w14:paraId="7C678AC6" w14:textId="77777777" w:rsidR="006B1CF1" w:rsidRPr="006075BF" w:rsidRDefault="006B1CF1" w:rsidP="00BE0B0D">
      <w:pPr>
        <w:spacing w:line="360" w:lineRule="auto"/>
        <w:rPr>
          <w:rFonts w:ascii="Times New Roman" w:hAnsi="Times New Roman" w:cs="Times New Roman"/>
          <w:sz w:val="28"/>
          <w:szCs w:val="28"/>
        </w:rPr>
      </w:pPr>
    </w:p>
    <w:p w14:paraId="5EDD07D0" w14:textId="77777777" w:rsidR="00BE0B0D" w:rsidRPr="006075BF" w:rsidRDefault="00BE0B0D" w:rsidP="00BE0B0D">
      <w:pPr>
        <w:spacing w:line="360" w:lineRule="auto"/>
        <w:jc w:val="center"/>
        <w:rPr>
          <w:rFonts w:ascii="Times New Roman" w:hAnsi="Times New Roman" w:cs="Times New Roman"/>
          <w:b/>
          <w:sz w:val="28"/>
        </w:rPr>
      </w:pPr>
      <w:r w:rsidRPr="006075BF">
        <w:rPr>
          <w:rFonts w:ascii="Times New Roman" w:hAnsi="Times New Roman" w:cs="Times New Roman"/>
          <w:b/>
          <w:sz w:val="28"/>
        </w:rPr>
        <w:t>PROJECTO DE PESQUISA CIENTÍFICA</w:t>
      </w:r>
    </w:p>
    <w:p w14:paraId="66F4E0EC" w14:textId="7E75A4F6" w:rsidR="0047205D" w:rsidRDefault="0047205D" w:rsidP="00BE0B0D">
      <w:pPr>
        <w:spacing w:line="360" w:lineRule="auto"/>
        <w:jc w:val="center"/>
        <w:rPr>
          <w:rFonts w:ascii="Times New Roman" w:hAnsi="Times New Roman" w:cs="Times New Roman"/>
          <w:sz w:val="24"/>
        </w:rPr>
      </w:pPr>
    </w:p>
    <w:p w14:paraId="024674A5" w14:textId="77777777" w:rsidR="002B707F" w:rsidRPr="006075BF" w:rsidRDefault="002B707F" w:rsidP="00BE0B0D">
      <w:pPr>
        <w:spacing w:line="360" w:lineRule="auto"/>
        <w:jc w:val="center"/>
        <w:rPr>
          <w:rFonts w:ascii="Times New Roman" w:hAnsi="Times New Roman" w:cs="Times New Roman"/>
          <w:sz w:val="24"/>
        </w:rPr>
      </w:pPr>
    </w:p>
    <w:p w14:paraId="5B65AD14" w14:textId="77777777" w:rsidR="00BE0B0D" w:rsidRPr="006075BF" w:rsidRDefault="00BE0B0D" w:rsidP="00BE0B0D">
      <w:pPr>
        <w:spacing w:line="360" w:lineRule="auto"/>
        <w:jc w:val="center"/>
        <w:rPr>
          <w:rFonts w:ascii="Times New Roman" w:hAnsi="Times New Roman" w:cs="Times New Roman"/>
          <w:sz w:val="24"/>
        </w:rPr>
      </w:pPr>
    </w:p>
    <w:p w14:paraId="66ADAEF5" w14:textId="25332B8C" w:rsidR="00BE0B0D" w:rsidRPr="0047205D" w:rsidRDefault="00E36F95" w:rsidP="0047205D">
      <w:pPr>
        <w:spacing w:line="360" w:lineRule="auto"/>
        <w:jc w:val="center"/>
        <w:rPr>
          <w:rFonts w:ascii="Times New Roman" w:hAnsi="Times New Roman" w:cs="Times New Roman"/>
          <w:b/>
          <w:sz w:val="32"/>
        </w:rPr>
      </w:pPr>
      <w:r>
        <w:rPr>
          <w:rFonts w:ascii="Times New Roman" w:hAnsi="Times New Roman" w:cs="Times New Roman"/>
          <w:b/>
          <w:sz w:val="28"/>
        </w:rPr>
        <w:t xml:space="preserve"> EXAMES BIOQUÍMICOS </w:t>
      </w:r>
      <w:r w:rsidR="005E737F">
        <w:rPr>
          <w:rFonts w:ascii="Times New Roman" w:hAnsi="Times New Roman" w:cs="Times New Roman"/>
          <w:b/>
          <w:sz w:val="28"/>
        </w:rPr>
        <w:t xml:space="preserve">REALIZADOS </w:t>
      </w:r>
      <w:r w:rsidR="006B1CF1">
        <w:rPr>
          <w:rFonts w:ascii="Times New Roman" w:hAnsi="Times New Roman" w:cs="Times New Roman"/>
          <w:b/>
          <w:sz w:val="28"/>
        </w:rPr>
        <w:t xml:space="preserve">NO </w:t>
      </w:r>
      <w:r w:rsidR="005E737F">
        <w:rPr>
          <w:rFonts w:ascii="Times New Roman" w:hAnsi="Times New Roman" w:cs="Times New Roman"/>
          <w:b/>
          <w:sz w:val="28"/>
        </w:rPr>
        <w:t>LABORAT</w:t>
      </w:r>
      <w:r w:rsidR="008F10DA">
        <w:rPr>
          <w:rFonts w:ascii="Times New Roman" w:hAnsi="Times New Roman" w:cs="Times New Roman"/>
          <w:b/>
          <w:sz w:val="28"/>
        </w:rPr>
        <w:t>Ó</w:t>
      </w:r>
      <w:r w:rsidR="005E737F">
        <w:rPr>
          <w:rFonts w:ascii="Times New Roman" w:hAnsi="Times New Roman" w:cs="Times New Roman"/>
          <w:b/>
          <w:sz w:val="28"/>
        </w:rPr>
        <w:t xml:space="preserve">RIO DO </w:t>
      </w:r>
      <w:r w:rsidR="006B1CF1">
        <w:rPr>
          <w:rFonts w:ascii="Times New Roman" w:hAnsi="Times New Roman" w:cs="Times New Roman"/>
          <w:b/>
          <w:sz w:val="28"/>
        </w:rPr>
        <w:t>HOSPITAL MATERNO INFANTIL MÃE JACINTA PAULINO NO ANO DE 2023</w:t>
      </w:r>
    </w:p>
    <w:p w14:paraId="024AF3AB" w14:textId="35E7E565" w:rsidR="00BE0B0D" w:rsidRDefault="00BE0B0D" w:rsidP="00BE0B0D">
      <w:pPr>
        <w:spacing w:line="360" w:lineRule="auto"/>
        <w:rPr>
          <w:rFonts w:ascii="Times New Roman" w:hAnsi="Times New Roman" w:cs="Times New Roman"/>
          <w:sz w:val="24"/>
        </w:rPr>
      </w:pPr>
    </w:p>
    <w:p w14:paraId="60317806" w14:textId="77777777" w:rsidR="002B707F" w:rsidRDefault="002B707F" w:rsidP="00BE0B0D">
      <w:pPr>
        <w:spacing w:line="360" w:lineRule="auto"/>
        <w:rPr>
          <w:rFonts w:ascii="Times New Roman" w:hAnsi="Times New Roman" w:cs="Times New Roman"/>
          <w:sz w:val="24"/>
        </w:rPr>
      </w:pPr>
    </w:p>
    <w:p w14:paraId="6AB938E0" w14:textId="77777777" w:rsidR="00805C09" w:rsidRPr="006075BF" w:rsidRDefault="00805C09" w:rsidP="00BE0B0D">
      <w:pPr>
        <w:spacing w:line="360" w:lineRule="auto"/>
        <w:rPr>
          <w:rFonts w:ascii="Times New Roman" w:hAnsi="Times New Roman" w:cs="Times New Roman"/>
          <w:sz w:val="24"/>
        </w:rPr>
      </w:pPr>
    </w:p>
    <w:p w14:paraId="1072A59D" w14:textId="77777777" w:rsidR="00BE0B0D" w:rsidRPr="006075BF" w:rsidRDefault="00BE0B0D" w:rsidP="00BE0B0D">
      <w:pPr>
        <w:spacing w:line="360" w:lineRule="auto"/>
        <w:rPr>
          <w:rFonts w:ascii="Times New Roman" w:hAnsi="Times New Roman" w:cs="Times New Roman"/>
          <w:sz w:val="24"/>
        </w:rPr>
      </w:pPr>
    </w:p>
    <w:p w14:paraId="2E6B45E6" w14:textId="2621B0B4" w:rsidR="00731F96" w:rsidRDefault="006B1CF1" w:rsidP="00BE0B0D">
      <w:pPr>
        <w:spacing w:line="360" w:lineRule="auto"/>
        <w:jc w:val="center"/>
        <w:rPr>
          <w:rFonts w:ascii="Times New Roman" w:hAnsi="Times New Roman" w:cs="Times New Roman"/>
          <w:sz w:val="24"/>
        </w:rPr>
      </w:pPr>
      <w:r>
        <w:rPr>
          <w:rFonts w:ascii="Times New Roman" w:hAnsi="Times New Roman" w:cs="Times New Roman"/>
          <w:sz w:val="24"/>
        </w:rPr>
        <w:t>JORGINA</w:t>
      </w:r>
      <w:r w:rsidR="00BE7D12">
        <w:rPr>
          <w:rFonts w:ascii="Times New Roman" w:hAnsi="Times New Roman" w:cs="Times New Roman"/>
          <w:sz w:val="24"/>
        </w:rPr>
        <w:t xml:space="preserve"> JOÃO BAIÃO BULAMANI</w:t>
      </w:r>
    </w:p>
    <w:p w14:paraId="57B0A374" w14:textId="299FFFAD" w:rsidR="006B1CF1" w:rsidRPr="006075BF" w:rsidRDefault="006B1CF1" w:rsidP="00BE0B0D">
      <w:pPr>
        <w:spacing w:line="360" w:lineRule="auto"/>
        <w:jc w:val="center"/>
        <w:rPr>
          <w:rFonts w:ascii="Times New Roman" w:hAnsi="Times New Roman" w:cs="Times New Roman"/>
          <w:sz w:val="24"/>
        </w:rPr>
      </w:pPr>
      <w:r>
        <w:rPr>
          <w:rFonts w:ascii="Times New Roman" w:hAnsi="Times New Roman" w:cs="Times New Roman"/>
          <w:sz w:val="24"/>
        </w:rPr>
        <w:t>MARA</w:t>
      </w:r>
      <w:r w:rsidR="004046FE">
        <w:rPr>
          <w:rFonts w:ascii="Times New Roman" w:hAnsi="Times New Roman" w:cs="Times New Roman"/>
          <w:sz w:val="24"/>
        </w:rPr>
        <w:t>VILHA MANUEL NHANGA</w:t>
      </w:r>
    </w:p>
    <w:p w14:paraId="31914EB1" w14:textId="77777777" w:rsidR="00BE0B0D" w:rsidRPr="006075BF" w:rsidRDefault="00BE0B0D" w:rsidP="00BE0B0D">
      <w:pPr>
        <w:spacing w:line="360" w:lineRule="auto"/>
        <w:rPr>
          <w:rFonts w:ascii="Times New Roman" w:hAnsi="Times New Roman" w:cs="Times New Roman"/>
          <w:sz w:val="24"/>
        </w:rPr>
      </w:pPr>
    </w:p>
    <w:p w14:paraId="2E84BC49" w14:textId="77777777" w:rsidR="00BE0B0D" w:rsidRPr="006075BF" w:rsidRDefault="00BE0B0D" w:rsidP="00BE0B0D">
      <w:pPr>
        <w:spacing w:line="360" w:lineRule="auto"/>
        <w:jc w:val="center"/>
        <w:rPr>
          <w:rFonts w:ascii="Times New Roman" w:hAnsi="Times New Roman" w:cs="Times New Roman"/>
          <w:sz w:val="24"/>
        </w:rPr>
      </w:pPr>
      <w:r w:rsidRPr="006075BF">
        <w:rPr>
          <w:rFonts w:ascii="Times New Roman" w:hAnsi="Times New Roman" w:cs="Times New Roman"/>
          <w:sz w:val="24"/>
        </w:rPr>
        <w:t>LUANDA</w:t>
      </w:r>
    </w:p>
    <w:p w14:paraId="35380A25" w14:textId="77777777" w:rsidR="00BE0B0D" w:rsidRPr="006075BF" w:rsidRDefault="00BE0B0D" w:rsidP="00BE0B0D">
      <w:pPr>
        <w:spacing w:line="360" w:lineRule="auto"/>
        <w:jc w:val="center"/>
        <w:rPr>
          <w:rFonts w:ascii="Times New Roman" w:hAnsi="Times New Roman" w:cs="Times New Roman"/>
          <w:sz w:val="24"/>
        </w:rPr>
      </w:pPr>
      <w:r w:rsidRPr="006075BF">
        <w:rPr>
          <w:rFonts w:ascii="Times New Roman" w:hAnsi="Times New Roman" w:cs="Times New Roman"/>
          <w:sz w:val="24"/>
        </w:rPr>
        <w:t>2023</w:t>
      </w:r>
    </w:p>
    <w:p w14:paraId="1E8D5601" w14:textId="77777777" w:rsidR="00BE7D12" w:rsidRDefault="00BE7D12" w:rsidP="00BE7D12">
      <w:pPr>
        <w:spacing w:line="360" w:lineRule="auto"/>
        <w:jc w:val="center"/>
        <w:rPr>
          <w:rFonts w:ascii="Times New Roman" w:hAnsi="Times New Roman" w:cs="Times New Roman"/>
          <w:sz w:val="24"/>
        </w:rPr>
      </w:pPr>
      <w:r>
        <w:rPr>
          <w:rFonts w:ascii="Times New Roman" w:hAnsi="Times New Roman" w:cs="Times New Roman"/>
          <w:sz w:val="24"/>
        </w:rPr>
        <w:lastRenderedPageBreak/>
        <w:t>JORGINA JOÃO BAIÃO BULAMANI</w:t>
      </w:r>
    </w:p>
    <w:p w14:paraId="2F292D58" w14:textId="77777777" w:rsidR="00BE7D12" w:rsidRPr="006075BF" w:rsidRDefault="00BE7D12" w:rsidP="00BE7D12">
      <w:pPr>
        <w:spacing w:line="360" w:lineRule="auto"/>
        <w:jc w:val="center"/>
        <w:rPr>
          <w:rFonts w:ascii="Times New Roman" w:hAnsi="Times New Roman" w:cs="Times New Roman"/>
          <w:sz w:val="24"/>
        </w:rPr>
      </w:pPr>
      <w:r>
        <w:rPr>
          <w:rFonts w:ascii="Times New Roman" w:hAnsi="Times New Roman" w:cs="Times New Roman"/>
          <w:sz w:val="24"/>
        </w:rPr>
        <w:t>MARAVILHA MANUEL NHANGA</w:t>
      </w:r>
    </w:p>
    <w:p w14:paraId="55FA7A58" w14:textId="77777777" w:rsidR="00BE0B0D" w:rsidRPr="006075BF" w:rsidRDefault="00BE0B0D" w:rsidP="00BE0B0D">
      <w:pPr>
        <w:spacing w:line="360" w:lineRule="auto"/>
        <w:rPr>
          <w:rFonts w:ascii="Times New Roman" w:hAnsi="Times New Roman" w:cs="Times New Roman"/>
          <w:sz w:val="24"/>
        </w:rPr>
      </w:pPr>
    </w:p>
    <w:p w14:paraId="053472AA" w14:textId="77777777" w:rsidR="00BE0B0D" w:rsidRDefault="00BE0B0D" w:rsidP="00BE0B0D">
      <w:pPr>
        <w:spacing w:line="360" w:lineRule="auto"/>
        <w:rPr>
          <w:rFonts w:ascii="Times New Roman" w:hAnsi="Times New Roman" w:cs="Times New Roman"/>
          <w:sz w:val="24"/>
        </w:rPr>
      </w:pPr>
    </w:p>
    <w:p w14:paraId="481F9E6D" w14:textId="77777777" w:rsidR="0047205D" w:rsidRPr="006075BF" w:rsidRDefault="0047205D" w:rsidP="00BE0B0D">
      <w:pPr>
        <w:spacing w:line="360" w:lineRule="auto"/>
        <w:rPr>
          <w:rFonts w:ascii="Times New Roman" w:hAnsi="Times New Roman" w:cs="Times New Roman"/>
          <w:sz w:val="24"/>
        </w:rPr>
      </w:pPr>
    </w:p>
    <w:p w14:paraId="000D9E0F" w14:textId="6A288482" w:rsidR="00BE0B0D" w:rsidRDefault="00BE0B0D" w:rsidP="00BE0B0D">
      <w:pPr>
        <w:spacing w:line="360" w:lineRule="auto"/>
        <w:rPr>
          <w:rFonts w:ascii="Times New Roman" w:hAnsi="Times New Roman" w:cs="Times New Roman"/>
          <w:sz w:val="24"/>
        </w:rPr>
      </w:pPr>
    </w:p>
    <w:p w14:paraId="2F706B3C" w14:textId="77777777" w:rsidR="002B707F" w:rsidRPr="006075BF" w:rsidRDefault="002B707F" w:rsidP="00BE0B0D">
      <w:pPr>
        <w:spacing w:line="360" w:lineRule="auto"/>
        <w:rPr>
          <w:rFonts w:ascii="Times New Roman" w:hAnsi="Times New Roman" w:cs="Times New Roman"/>
          <w:sz w:val="24"/>
        </w:rPr>
      </w:pPr>
    </w:p>
    <w:p w14:paraId="7B83DCDD" w14:textId="0979F25F" w:rsidR="00E36F95" w:rsidRPr="0047205D" w:rsidRDefault="005E737F" w:rsidP="00E36F95">
      <w:pPr>
        <w:spacing w:line="360" w:lineRule="auto"/>
        <w:jc w:val="center"/>
        <w:rPr>
          <w:rFonts w:ascii="Times New Roman" w:hAnsi="Times New Roman" w:cs="Times New Roman"/>
          <w:b/>
          <w:sz w:val="32"/>
        </w:rPr>
      </w:pPr>
      <w:r>
        <w:rPr>
          <w:rFonts w:ascii="Times New Roman" w:hAnsi="Times New Roman" w:cs="Times New Roman"/>
          <w:b/>
          <w:sz w:val="28"/>
        </w:rPr>
        <w:t>EXAMES BIOQUÍMICO</w:t>
      </w:r>
      <w:r w:rsidR="00E36F95">
        <w:rPr>
          <w:rFonts w:ascii="Times New Roman" w:hAnsi="Times New Roman" w:cs="Times New Roman"/>
          <w:b/>
          <w:sz w:val="28"/>
        </w:rPr>
        <w:t xml:space="preserve">S </w:t>
      </w:r>
      <w:r>
        <w:rPr>
          <w:rFonts w:ascii="Times New Roman" w:hAnsi="Times New Roman" w:cs="Times New Roman"/>
          <w:b/>
          <w:sz w:val="28"/>
        </w:rPr>
        <w:t>REALIZADOS NO LABORAT</w:t>
      </w:r>
      <w:r w:rsidR="008F10DA">
        <w:rPr>
          <w:rFonts w:ascii="Times New Roman" w:hAnsi="Times New Roman" w:cs="Times New Roman"/>
          <w:b/>
          <w:sz w:val="28"/>
        </w:rPr>
        <w:t>Ó</w:t>
      </w:r>
      <w:r>
        <w:rPr>
          <w:rFonts w:ascii="Times New Roman" w:hAnsi="Times New Roman" w:cs="Times New Roman"/>
          <w:b/>
          <w:sz w:val="28"/>
        </w:rPr>
        <w:t>RIO D</w:t>
      </w:r>
      <w:r w:rsidR="00E36F95">
        <w:rPr>
          <w:rFonts w:ascii="Times New Roman" w:hAnsi="Times New Roman" w:cs="Times New Roman"/>
          <w:b/>
          <w:sz w:val="28"/>
        </w:rPr>
        <w:t>O HOSPITAL MATERNO INFANTIL MÃE JACINTA PAULINO NO ANO DE 2023</w:t>
      </w:r>
    </w:p>
    <w:p w14:paraId="59C8BBBE" w14:textId="77777777" w:rsidR="00BE0B0D" w:rsidRPr="006075BF" w:rsidRDefault="00BE0B0D" w:rsidP="00BE0B0D">
      <w:pPr>
        <w:spacing w:line="360" w:lineRule="auto"/>
        <w:ind w:left="4248" w:firstLine="709"/>
        <w:jc w:val="both"/>
        <w:rPr>
          <w:rFonts w:ascii="Times New Roman" w:hAnsi="Times New Roman" w:cs="Times New Roman"/>
          <w:sz w:val="24"/>
        </w:rPr>
      </w:pPr>
    </w:p>
    <w:p w14:paraId="04D74709" w14:textId="77777777" w:rsidR="00BE0B0D" w:rsidRPr="006075BF" w:rsidRDefault="00BE0B0D" w:rsidP="00BE0B0D">
      <w:pPr>
        <w:spacing w:line="360" w:lineRule="auto"/>
        <w:ind w:left="4248" w:firstLine="709"/>
        <w:jc w:val="both"/>
        <w:rPr>
          <w:rFonts w:ascii="Times New Roman" w:hAnsi="Times New Roman" w:cs="Times New Roman"/>
          <w:sz w:val="24"/>
        </w:rPr>
      </w:pPr>
    </w:p>
    <w:p w14:paraId="3C54F6DA" w14:textId="685EB08F" w:rsidR="00BE0B0D" w:rsidRPr="006075BF" w:rsidRDefault="00BE0B0D" w:rsidP="00BE0B0D">
      <w:pPr>
        <w:spacing w:line="360" w:lineRule="auto"/>
        <w:ind w:left="3969"/>
        <w:jc w:val="both"/>
        <w:rPr>
          <w:rFonts w:ascii="Times New Roman" w:hAnsi="Times New Roman" w:cs="Times New Roman"/>
          <w:sz w:val="20"/>
          <w:szCs w:val="20"/>
        </w:rPr>
      </w:pPr>
      <w:r w:rsidRPr="006075BF">
        <w:rPr>
          <w:rFonts w:ascii="Times New Roman" w:hAnsi="Times New Roman" w:cs="Times New Roman"/>
          <w:sz w:val="20"/>
          <w:szCs w:val="20"/>
        </w:rPr>
        <w:t>Trabalho de fim do Curso apresentado ao Departamento de Ciê</w:t>
      </w:r>
      <w:r w:rsidR="005E34B4">
        <w:rPr>
          <w:rFonts w:ascii="Times New Roman" w:hAnsi="Times New Roman" w:cs="Times New Roman"/>
          <w:sz w:val="20"/>
          <w:szCs w:val="20"/>
        </w:rPr>
        <w:t>n</w:t>
      </w:r>
      <w:r w:rsidRPr="006075BF">
        <w:rPr>
          <w:rFonts w:ascii="Times New Roman" w:hAnsi="Times New Roman" w:cs="Times New Roman"/>
          <w:sz w:val="20"/>
          <w:szCs w:val="20"/>
        </w:rPr>
        <w:t>cias da Saúde do Instituto Superior Politécnico Kalandula de Angola, como parte de requisitos à obtenção do Título de Licenciada em Análises Clínicas</w:t>
      </w:r>
      <w:r w:rsidR="0007532A">
        <w:rPr>
          <w:rFonts w:ascii="Times New Roman" w:hAnsi="Times New Roman" w:cs="Times New Roman"/>
          <w:sz w:val="20"/>
          <w:szCs w:val="20"/>
        </w:rPr>
        <w:t xml:space="preserve">, sob a orientação da </w:t>
      </w:r>
      <w:r w:rsidRPr="006075BF">
        <w:rPr>
          <w:rFonts w:ascii="Times New Roman" w:hAnsi="Times New Roman" w:cs="Times New Roman"/>
          <w:sz w:val="20"/>
          <w:szCs w:val="20"/>
        </w:rPr>
        <w:t xml:space="preserve">Tutora Ana </w:t>
      </w:r>
      <w:proofErr w:type="spellStart"/>
      <w:r w:rsidRPr="006075BF">
        <w:rPr>
          <w:rFonts w:ascii="Times New Roman" w:hAnsi="Times New Roman" w:cs="Times New Roman"/>
          <w:sz w:val="20"/>
          <w:szCs w:val="20"/>
        </w:rPr>
        <w:t>Suzeth</w:t>
      </w:r>
      <w:proofErr w:type="spellEnd"/>
      <w:r w:rsidRPr="006075BF">
        <w:rPr>
          <w:rFonts w:ascii="Times New Roman" w:hAnsi="Times New Roman" w:cs="Times New Roman"/>
          <w:sz w:val="20"/>
          <w:szCs w:val="20"/>
        </w:rPr>
        <w:t xml:space="preserve"> Soares (</w:t>
      </w:r>
      <w:proofErr w:type="spellStart"/>
      <w:r w:rsidRPr="006075BF">
        <w:rPr>
          <w:rFonts w:ascii="Times New Roman" w:hAnsi="Times New Roman" w:cs="Times New Roman"/>
          <w:sz w:val="20"/>
          <w:szCs w:val="20"/>
        </w:rPr>
        <w:t>Msc</w:t>
      </w:r>
      <w:proofErr w:type="spellEnd"/>
      <w:r w:rsidRPr="006075BF">
        <w:rPr>
          <w:rFonts w:ascii="Times New Roman" w:hAnsi="Times New Roman" w:cs="Times New Roman"/>
          <w:sz w:val="20"/>
          <w:szCs w:val="20"/>
        </w:rPr>
        <w:t>).</w:t>
      </w:r>
    </w:p>
    <w:p w14:paraId="0AC4D17D" w14:textId="24ABB416" w:rsidR="00BE0B0D" w:rsidRPr="006075BF" w:rsidRDefault="00BE0B0D" w:rsidP="002B707F">
      <w:pPr>
        <w:tabs>
          <w:tab w:val="left" w:pos="1440"/>
        </w:tabs>
        <w:spacing w:line="360" w:lineRule="auto"/>
        <w:rPr>
          <w:rFonts w:ascii="Times New Roman" w:hAnsi="Times New Roman" w:cs="Times New Roman"/>
          <w:sz w:val="24"/>
        </w:rPr>
      </w:pPr>
    </w:p>
    <w:p w14:paraId="3BA5633B" w14:textId="77777777" w:rsidR="00BE0B0D" w:rsidRDefault="00BE0B0D" w:rsidP="00BE0B0D">
      <w:pPr>
        <w:spacing w:line="360" w:lineRule="auto"/>
        <w:ind w:firstLine="709"/>
        <w:jc w:val="center"/>
        <w:rPr>
          <w:rFonts w:ascii="Times New Roman" w:hAnsi="Times New Roman" w:cs="Times New Roman"/>
          <w:sz w:val="24"/>
        </w:rPr>
      </w:pPr>
    </w:p>
    <w:p w14:paraId="11278005" w14:textId="77777777" w:rsidR="00923E72" w:rsidRPr="006075BF" w:rsidRDefault="00923E72" w:rsidP="00BE0B0D">
      <w:pPr>
        <w:spacing w:line="360" w:lineRule="auto"/>
        <w:ind w:firstLine="709"/>
        <w:jc w:val="center"/>
        <w:rPr>
          <w:rFonts w:ascii="Times New Roman" w:hAnsi="Times New Roman" w:cs="Times New Roman"/>
          <w:sz w:val="24"/>
        </w:rPr>
      </w:pPr>
    </w:p>
    <w:p w14:paraId="52DC9876" w14:textId="06CEA7E1" w:rsidR="00BE0B0D" w:rsidRDefault="00BE0B0D" w:rsidP="00BE0B0D">
      <w:pPr>
        <w:spacing w:line="360" w:lineRule="auto"/>
        <w:ind w:firstLine="709"/>
        <w:jc w:val="center"/>
        <w:rPr>
          <w:rFonts w:ascii="Times New Roman" w:hAnsi="Times New Roman" w:cs="Times New Roman"/>
          <w:sz w:val="24"/>
        </w:rPr>
      </w:pPr>
    </w:p>
    <w:p w14:paraId="410B165D" w14:textId="77777777" w:rsidR="002B707F" w:rsidRDefault="002B707F" w:rsidP="00BE0B0D">
      <w:pPr>
        <w:spacing w:line="360" w:lineRule="auto"/>
        <w:ind w:firstLine="709"/>
        <w:jc w:val="center"/>
        <w:rPr>
          <w:rFonts w:ascii="Times New Roman" w:hAnsi="Times New Roman" w:cs="Times New Roman"/>
          <w:sz w:val="24"/>
        </w:rPr>
      </w:pPr>
    </w:p>
    <w:p w14:paraId="17228C0B" w14:textId="77777777" w:rsidR="006B1CF1" w:rsidRPr="006075BF" w:rsidRDefault="006B1CF1" w:rsidP="00BE0B0D">
      <w:pPr>
        <w:spacing w:line="360" w:lineRule="auto"/>
        <w:ind w:firstLine="709"/>
        <w:jc w:val="center"/>
        <w:rPr>
          <w:rFonts w:ascii="Times New Roman" w:hAnsi="Times New Roman" w:cs="Times New Roman"/>
          <w:sz w:val="24"/>
        </w:rPr>
      </w:pPr>
    </w:p>
    <w:p w14:paraId="73D1D263" w14:textId="77777777" w:rsidR="00BE0B0D" w:rsidRPr="006075BF" w:rsidRDefault="00BE0B0D" w:rsidP="00BE0B0D">
      <w:pPr>
        <w:spacing w:line="360" w:lineRule="auto"/>
        <w:ind w:firstLine="709"/>
        <w:jc w:val="center"/>
        <w:rPr>
          <w:rFonts w:ascii="Times New Roman" w:hAnsi="Times New Roman" w:cs="Times New Roman"/>
          <w:sz w:val="24"/>
        </w:rPr>
      </w:pPr>
    </w:p>
    <w:p w14:paraId="538112E7" w14:textId="77777777" w:rsidR="00BE0B0D" w:rsidRPr="006075BF" w:rsidRDefault="00BE0B0D" w:rsidP="00BE0B0D">
      <w:pPr>
        <w:spacing w:line="360" w:lineRule="auto"/>
        <w:jc w:val="center"/>
        <w:rPr>
          <w:rFonts w:ascii="Times New Roman" w:hAnsi="Times New Roman" w:cs="Times New Roman"/>
          <w:sz w:val="24"/>
          <w:szCs w:val="24"/>
        </w:rPr>
      </w:pPr>
      <w:r w:rsidRPr="006075BF">
        <w:rPr>
          <w:rFonts w:ascii="Times New Roman" w:hAnsi="Times New Roman" w:cs="Times New Roman"/>
          <w:sz w:val="24"/>
          <w:szCs w:val="24"/>
        </w:rPr>
        <w:t>LUANDA</w:t>
      </w:r>
    </w:p>
    <w:p w14:paraId="19BF1A56" w14:textId="77777777" w:rsidR="00BE0B0D" w:rsidRPr="006075BF" w:rsidRDefault="00BE0B0D" w:rsidP="00BE0B0D">
      <w:pPr>
        <w:spacing w:line="360" w:lineRule="auto"/>
        <w:jc w:val="center"/>
        <w:rPr>
          <w:rFonts w:ascii="Times New Roman" w:hAnsi="Times New Roman" w:cs="Times New Roman"/>
          <w:sz w:val="24"/>
          <w:szCs w:val="24"/>
        </w:rPr>
      </w:pPr>
      <w:r w:rsidRPr="006075BF">
        <w:rPr>
          <w:rFonts w:ascii="Times New Roman" w:hAnsi="Times New Roman" w:cs="Times New Roman"/>
          <w:noProof/>
          <w:sz w:val="24"/>
          <w:lang w:eastAsia="pt-PT"/>
        </w:rPr>
        <mc:AlternateContent>
          <mc:Choice Requires="wps">
            <w:drawing>
              <wp:anchor distT="0" distB="0" distL="114300" distR="114300" simplePos="0" relativeHeight="251658752" behindDoc="0" locked="0" layoutInCell="1" allowOverlap="1" wp14:anchorId="6F0839F8" wp14:editId="29A4E42B">
                <wp:simplePos x="0" y="0"/>
                <wp:positionH relativeFrom="page">
                  <wp:align>right</wp:align>
                </wp:positionH>
                <wp:positionV relativeFrom="paragraph">
                  <wp:posOffset>457200</wp:posOffset>
                </wp:positionV>
                <wp:extent cx="627321" cy="308344"/>
                <wp:effectExtent l="0" t="0" r="20955" b="15875"/>
                <wp:wrapNone/>
                <wp:docPr id="6" name="Retângulo 6"/>
                <wp:cNvGraphicFramePr/>
                <a:graphic xmlns:a="http://schemas.openxmlformats.org/drawingml/2006/main">
                  <a:graphicData uri="http://schemas.microsoft.com/office/word/2010/wordprocessingShape">
                    <wps:wsp>
                      <wps:cNvSpPr/>
                      <wps:spPr>
                        <a:xfrm>
                          <a:off x="0" y="0"/>
                          <a:ext cx="627321" cy="308344"/>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10A525" id="Retângulo 6" o:spid="_x0000_s1026" style="position:absolute;margin-left:-1.8pt;margin-top:36pt;width:49.4pt;height:24.3pt;z-index:251658752;visibility:visible;mso-wrap-style:square;mso-wrap-distance-left:9pt;mso-wrap-distance-top:0;mso-wrap-distance-right:9pt;mso-wrap-distance-bottom:0;mso-position-horizontal:righ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" fillcolor="white [3212]" strokecolor="white [3212]" strokeweight="1pt">
                <w10:wrap anchorx="page"/>
              </v:rect>
            </w:pict>
          </mc:Fallback>
        </mc:AlternateContent>
      </w:r>
      <w:r w:rsidRPr="006075BF">
        <w:rPr>
          <w:rFonts w:ascii="Times New Roman" w:hAnsi="Times New Roman" w:cs="Times New Roman"/>
          <w:sz w:val="24"/>
          <w:szCs w:val="24"/>
        </w:rPr>
        <w:t>2023</w:t>
      </w:r>
    </w:p>
    <w:sdt>
      <w:sdtPr>
        <w:rPr>
          <w:rFonts w:ascii="Times New Roman" w:hAnsi="Times New Roman" w:cs="Times New Roman"/>
          <w:sz w:val="24"/>
          <w:szCs w:val="24"/>
        </w:rPr>
        <w:id w:val="3033706"/>
        <w:docPartObj>
          <w:docPartGallery w:val="Table of Contents"/>
          <w:docPartUnique/>
        </w:docPartObj>
      </w:sdtPr>
      <w:sdtContent>
        <w:sdt>
          <w:sdtPr>
            <w:rPr>
              <w:rFonts w:ascii="Times New Roman" w:hAnsi="Times New Roman" w:cs="Times New Roman"/>
              <w:b/>
              <w:sz w:val="24"/>
              <w:szCs w:val="24"/>
            </w:rPr>
            <w:id w:val="1859850583"/>
            <w:docPartObj>
              <w:docPartGallery w:val="Table of Contents"/>
              <w:docPartUnique/>
            </w:docPartObj>
          </w:sdtPr>
          <w:sdtEndPr>
            <w:rPr>
              <w:bCs/>
            </w:rPr>
          </w:sdtEndPr>
          <w:sdtContent>
            <w:p w14:paraId="536216BB" w14:textId="77777777" w:rsidR="00BE0B0D" w:rsidRPr="00A56A91" w:rsidRDefault="00BE0B0D" w:rsidP="00A56A91">
              <w:pPr>
                <w:pStyle w:val="SemEspaamento"/>
                <w:spacing w:after="240" w:line="360" w:lineRule="auto"/>
                <w:jc w:val="center"/>
                <w:rPr>
                  <w:rFonts w:ascii="Times New Roman" w:hAnsi="Times New Roman" w:cs="Times New Roman"/>
                  <w:b/>
                  <w:sz w:val="24"/>
                  <w:szCs w:val="24"/>
                </w:rPr>
              </w:pPr>
              <w:r w:rsidRPr="00A56A91">
                <w:rPr>
                  <w:rFonts w:ascii="Times New Roman" w:hAnsi="Times New Roman" w:cs="Times New Roman"/>
                  <w:b/>
                  <w:noProof/>
                  <w:sz w:val="24"/>
                  <w:szCs w:val="24"/>
                  <w:lang w:eastAsia="pt-PT"/>
                </w:rPr>
                <mc:AlternateContent>
                  <mc:Choice Requires="wps">
                    <w:drawing>
                      <wp:anchor distT="0" distB="0" distL="114300" distR="114300" simplePos="0" relativeHeight="251657728" behindDoc="0" locked="0" layoutInCell="1" allowOverlap="1" wp14:anchorId="4F659534" wp14:editId="0719B8FF">
                        <wp:simplePos x="0" y="0"/>
                        <wp:positionH relativeFrom="column">
                          <wp:posOffset>5404012</wp:posOffset>
                        </wp:positionH>
                        <wp:positionV relativeFrom="paragraph">
                          <wp:posOffset>-697230</wp:posOffset>
                        </wp:positionV>
                        <wp:extent cx="659219" cy="297712"/>
                        <wp:effectExtent l="0" t="0" r="26670" b="26670"/>
                        <wp:wrapNone/>
                        <wp:docPr id="3" name="Retângulo 3"/>
                        <wp:cNvGraphicFramePr/>
                        <a:graphic xmlns:a="http://schemas.openxmlformats.org/drawingml/2006/main">
                          <a:graphicData uri="http://schemas.microsoft.com/office/word/2010/wordprocessingShape">
                            <wps:wsp>
                              <wps:cNvSpPr/>
                              <wps:spPr>
                                <a:xfrm>
                                  <a:off x="0" y="0"/>
                                  <a:ext cx="659219" cy="297712"/>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C5AF40" id="Retângulo 3" o:spid="_x0000_s1026" style="position:absolute;margin-left:425.5pt;margin-top:-54.9pt;width:51.9pt;height:23.45pt;z-index:251657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" fillcolor="white [3212]" strokecolor="white [3212]" strokeweight="1pt"/>
                    </w:pict>
                  </mc:Fallback>
                </mc:AlternateContent>
              </w:r>
              <w:r w:rsidRPr="00A56A91">
                <w:rPr>
                  <w:rFonts w:ascii="Times New Roman" w:hAnsi="Times New Roman" w:cs="Times New Roman"/>
                  <w:b/>
                  <w:sz w:val="24"/>
                  <w:szCs w:val="24"/>
                </w:rPr>
                <w:t>SUMÁRIO</w:t>
              </w:r>
            </w:p>
          </w:sdtContent>
        </w:sdt>
        <w:p w14:paraId="1F9682BC" w14:textId="4C472279" w:rsidR="00C850B7" w:rsidRDefault="00BE0B0D">
          <w:pPr>
            <w:pStyle w:val="Sumrio1"/>
            <w:rPr>
              <w:rFonts w:eastAsiaTheme="minorEastAsia"/>
              <w:noProof/>
              <w:kern w:val="2"/>
              <w:lang w:val="pt-AO" w:eastAsia="pt-AO"/>
              <w14:ligatures w14:val="standardContextual"/>
            </w:rPr>
          </w:pPr>
          <w:r w:rsidRPr="00A56A91">
            <w:rPr>
              <w:rFonts w:ascii="Times New Roman" w:hAnsi="Times New Roman" w:cs="Times New Roman"/>
              <w:sz w:val="24"/>
              <w:szCs w:val="24"/>
            </w:rPr>
            <w:fldChar w:fldCharType="begin"/>
          </w:r>
          <w:r w:rsidRPr="00A56A91">
            <w:rPr>
              <w:rFonts w:ascii="Times New Roman" w:hAnsi="Times New Roman" w:cs="Times New Roman"/>
              <w:sz w:val="24"/>
              <w:szCs w:val="24"/>
            </w:rPr>
            <w:instrText xml:space="preserve"> TOC \o "1-3" \h \z \u </w:instrText>
          </w:r>
          <w:r w:rsidRPr="00A56A91">
            <w:rPr>
              <w:rFonts w:ascii="Times New Roman" w:hAnsi="Times New Roman" w:cs="Times New Roman"/>
              <w:sz w:val="24"/>
              <w:szCs w:val="24"/>
            </w:rPr>
            <w:fldChar w:fldCharType="separate"/>
          </w:r>
          <w:hyperlink w:anchor="_Toc155442182" w:history="1">
            <w:r w:rsidR="00C850B7" w:rsidRPr="00D14594">
              <w:rPr>
                <w:rStyle w:val="Hyperlink"/>
                <w:rFonts w:ascii="Times New Roman" w:hAnsi="Times New Roman" w:cs="Times New Roman"/>
                <w:b/>
                <w:noProof/>
              </w:rPr>
              <w:t>I.</w:t>
            </w:r>
            <w:r w:rsidR="00C850B7">
              <w:rPr>
                <w:rFonts w:eastAsiaTheme="minorEastAsia"/>
                <w:noProof/>
                <w:kern w:val="2"/>
                <w:lang w:val="pt-AO" w:eastAsia="pt-AO"/>
                <w14:ligatures w14:val="standardContextual"/>
              </w:rPr>
              <w:tab/>
            </w:r>
            <w:r w:rsidR="00C850B7" w:rsidRPr="00D14594">
              <w:rPr>
                <w:rStyle w:val="Hyperlink"/>
                <w:rFonts w:ascii="Times New Roman" w:hAnsi="Times New Roman" w:cs="Times New Roman"/>
                <w:b/>
                <w:noProof/>
              </w:rPr>
              <w:t>INTRODUÇÃO</w:t>
            </w:r>
            <w:r w:rsidR="00C850B7">
              <w:rPr>
                <w:noProof/>
                <w:webHidden/>
              </w:rPr>
              <w:tab/>
            </w:r>
            <w:r w:rsidR="00C850B7">
              <w:rPr>
                <w:noProof/>
                <w:webHidden/>
              </w:rPr>
              <w:fldChar w:fldCharType="begin"/>
            </w:r>
            <w:r w:rsidR="00C850B7">
              <w:rPr>
                <w:noProof/>
                <w:webHidden/>
              </w:rPr>
              <w:instrText xml:space="preserve"> PAGEREF _Toc155442182 \h </w:instrText>
            </w:r>
            <w:r w:rsidR="00C850B7">
              <w:rPr>
                <w:noProof/>
                <w:webHidden/>
              </w:rPr>
            </w:r>
            <w:r w:rsidR="00C850B7">
              <w:rPr>
                <w:noProof/>
                <w:webHidden/>
              </w:rPr>
              <w:fldChar w:fldCharType="separate"/>
            </w:r>
            <w:r w:rsidR="00C850B7">
              <w:rPr>
                <w:noProof/>
                <w:webHidden/>
              </w:rPr>
              <w:t>4</w:t>
            </w:r>
            <w:r w:rsidR="00C850B7">
              <w:rPr>
                <w:noProof/>
                <w:webHidden/>
              </w:rPr>
              <w:fldChar w:fldCharType="end"/>
            </w:r>
          </w:hyperlink>
        </w:p>
        <w:p w14:paraId="6C221AE5" w14:textId="6E4EA1FB" w:rsidR="00C850B7" w:rsidRDefault="00000000">
          <w:pPr>
            <w:pStyle w:val="Sumrio2"/>
            <w:tabs>
              <w:tab w:val="right" w:leader="dot" w:pos="9061"/>
            </w:tabs>
            <w:rPr>
              <w:rFonts w:eastAsiaTheme="minorEastAsia"/>
              <w:noProof/>
              <w:kern w:val="2"/>
              <w:lang w:val="pt-AO" w:eastAsia="pt-AO"/>
              <w14:ligatures w14:val="standardContextual"/>
            </w:rPr>
          </w:pPr>
          <w:hyperlink w:anchor="_Toc155442183" w:history="1">
            <w:r w:rsidR="00C850B7" w:rsidRPr="00D14594">
              <w:rPr>
                <w:rStyle w:val="Hyperlink"/>
                <w:rFonts w:ascii="Times New Roman" w:hAnsi="Times New Roman" w:cs="Times New Roman"/>
                <w:noProof/>
              </w:rPr>
              <w:t>PROBLEMATIZAÇÃO</w:t>
            </w:r>
            <w:r w:rsidR="00C850B7">
              <w:rPr>
                <w:noProof/>
                <w:webHidden/>
              </w:rPr>
              <w:tab/>
            </w:r>
            <w:r w:rsidR="00C850B7">
              <w:rPr>
                <w:noProof/>
                <w:webHidden/>
              </w:rPr>
              <w:fldChar w:fldCharType="begin"/>
            </w:r>
            <w:r w:rsidR="00C850B7">
              <w:rPr>
                <w:noProof/>
                <w:webHidden/>
              </w:rPr>
              <w:instrText xml:space="preserve"> PAGEREF _Toc155442183 \h </w:instrText>
            </w:r>
            <w:r w:rsidR="00C850B7">
              <w:rPr>
                <w:noProof/>
                <w:webHidden/>
              </w:rPr>
            </w:r>
            <w:r w:rsidR="00C850B7">
              <w:rPr>
                <w:noProof/>
                <w:webHidden/>
              </w:rPr>
              <w:fldChar w:fldCharType="separate"/>
            </w:r>
            <w:r w:rsidR="00C850B7">
              <w:rPr>
                <w:noProof/>
                <w:webHidden/>
              </w:rPr>
              <w:t>5</w:t>
            </w:r>
            <w:r w:rsidR="00C850B7">
              <w:rPr>
                <w:noProof/>
                <w:webHidden/>
              </w:rPr>
              <w:fldChar w:fldCharType="end"/>
            </w:r>
          </w:hyperlink>
        </w:p>
        <w:p w14:paraId="736EB0A9" w14:textId="64CDCA3B" w:rsidR="00C850B7" w:rsidRDefault="00000000">
          <w:pPr>
            <w:pStyle w:val="Sumrio2"/>
            <w:tabs>
              <w:tab w:val="right" w:leader="dot" w:pos="9061"/>
            </w:tabs>
            <w:rPr>
              <w:rFonts w:eastAsiaTheme="minorEastAsia"/>
              <w:noProof/>
              <w:kern w:val="2"/>
              <w:lang w:val="pt-AO" w:eastAsia="pt-AO"/>
              <w14:ligatures w14:val="standardContextual"/>
            </w:rPr>
          </w:pPr>
          <w:hyperlink w:anchor="_Toc155442184" w:history="1">
            <w:r w:rsidR="00C850B7" w:rsidRPr="00D14594">
              <w:rPr>
                <w:rStyle w:val="Hyperlink"/>
                <w:rFonts w:ascii="Times New Roman" w:hAnsi="Times New Roman" w:cs="Times New Roman"/>
                <w:noProof/>
              </w:rPr>
              <w:t>OBJECTIVOS</w:t>
            </w:r>
            <w:r w:rsidR="00C850B7">
              <w:rPr>
                <w:noProof/>
                <w:webHidden/>
              </w:rPr>
              <w:tab/>
            </w:r>
            <w:r w:rsidR="00C850B7">
              <w:rPr>
                <w:noProof/>
                <w:webHidden/>
              </w:rPr>
              <w:fldChar w:fldCharType="begin"/>
            </w:r>
            <w:r w:rsidR="00C850B7">
              <w:rPr>
                <w:noProof/>
                <w:webHidden/>
              </w:rPr>
              <w:instrText xml:space="preserve"> PAGEREF _Toc155442184 \h </w:instrText>
            </w:r>
            <w:r w:rsidR="00C850B7">
              <w:rPr>
                <w:noProof/>
                <w:webHidden/>
              </w:rPr>
            </w:r>
            <w:r w:rsidR="00C850B7">
              <w:rPr>
                <w:noProof/>
                <w:webHidden/>
              </w:rPr>
              <w:fldChar w:fldCharType="separate"/>
            </w:r>
            <w:r w:rsidR="00C850B7">
              <w:rPr>
                <w:noProof/>
                <w:webHidden/>
              </w:rPr>
              <w:t>5</w:t>
            </w:r>
            <w:r w:rsidR="00C850B7">
              <w:rPr>
                <w:noProof/>
                <w:webHidden/>
              </w:rPr>
              <w:fldChar w:fldCharType="end"/>
            </w:r>
          </w:hyperlink>
        </w:p>
        <w:p w14:paraId="787C2BC4" w14:textId="62C288FF" w:rsidR="00C850B7" w:rsidRDefault="00000000">
          <w:pPr>
            <w:pStyle w:val="Sumrio3"/>
            <w:tabs>
              <w:tab w:val="right" w:leader="dot" w:pos="9061"/>
            </w:tabs>
            <w:rPr>
              <w:rFonts w:eastAsiaTheme="minorEastAsia"/>
              <w:noProof/>
              <w:kern w:val="2"/>
              <w:lang w:val="pt-AO" w:eastAsia="pt-AO"/>
              <w14:ligatures w14:val="standardContextual"/>
            </w:rPr>
          </w:pPr>
          <w:hyperlink w:anchor="_Toc155442185" w:history="1">
            <w:r w:rsidR="00C850B7" w:rsidRPr="00D14594">
              <w:rPr>
                <w:rStyle w:val="Hyperlink"/>
                <w:rFonts w:ascii="Times New Roman" w:hAnsi="Times New Roman" w:cs="Times New Roman"/>
                <w:b/>
                <w:bCs/>
                <w:noProof/>
              </w:rPr>
              <w:t>Objectivo Geral</w:t>
            </w:r>
            <w:r w:rsidR="00C850B7">
              <w:rPr>
                <w:noProof/>
                <w:webHidden/>
              </w:rPr>
              <w:tab/>
            </w:r>
            <w:r w:rsidR="00C850B7">
              <w:rPr>
                <w:noProof/>
                <w:webHidden/>
              </w:rPr>
              <w:fldChar w:fldCharType="begin"/>
            </w:r>
            <w:r w:rsidR="00C850B7">
              <w:rPr>
                <w:noProof/>
                <w:webHidden/>
              </w:rPr>
              <w:instrText xml:space="preserve"> PAGEREF _Toc155442185 \h </w:instrText>
            </w:r>
            <w:r w:rsidR="00C850B7">
              <w:rPr>
                <w:noProof/>
                <w:webHidden/>
              </w:rPr>
            </w:r>
            <w:r w:rsidR="00C850B7">
              <w:rPr>
                <w:noProof/>
                <w:webHidden/>
              </w:rPr>
              <w:fldChar w:fldCharType="separate"/>
            </w:r>
            <w:r w:rsidR="00C850B7">
              <w:rPr>
                <w:noProof/>
                <w:webHidden/>
              </w:rPr>
              <w:t>5</w:t>
            </w:r>
            <w:r w:rsidR="00C850B7">
              <w:rPr>
                <w:noProof/>
                <w:webHidden/>
              </w:rPr>
              <w:fldChar w:fldCharType="end"/>
            </w:r>
          </w:hyperlink>
        </w:p>
        <w:p w14:paraId="4EA7FF74" w14:textId="35C8984E" w:rsidR="00C850B7" w:rsidRDefault="00000000">
          <w:pPr>
            <w:pStyle w:val="Sumrio3"/>
            <w:tabs>
              <w:tab w:val="right" w:leader="dot" w:pos="9061"/>
            </w:tabs>
            <w:rPr>
              <w:rFonts w:eastAsiaTheme="minorEastAsia"/>
              <w:noProof/>
              <w:kern w:val="2"/>
              <w:lang w:val="pt-AO" w:eastAsia="pt-AO"/>
              <w14:ligatures w14:val="standardContextual"/>
            </w:rPr>
          </w:pPr>
          <w:hyperlink w:anchor="_Toc155442186" w:history="1">
            <w:r w:rsidR="00C850B7" w:rsidRPr="00D14594">
              <w:rPr>
                <w:rStyle w:val="Hyperlink"/>
                <w:rFonts w:ascii="Times New Roman" w:hAnsi="Times New Roman" w:cs="Times New Roman"/>
                <w:b/>
                <w:bCs/>
                <w:noProof/>
              </w:rPr>
              <w:t>Objectivos Específicos</w:t>
            </w:r>
            <w:r w:rsidR="00C850B7">
              <w:rPr>
                <w:noProof/>
                <w:webHidden/>
              </w:rPr>
              <w:tab/>
            </w:r>
            <w:r w:rsidR="00C850B7">
              <w:rPr>
                <w:noProof/>
                <w:webHidden/>
              </w:rPr>
              <w:fldChar w:fldCharType="begin"/>
            </w:r>
            <w:r w:rsidR="00C850B7">
              <w:rPr>
                <w:noProof/>
                <w:webHidden/>
              </w:rPr>
              <w:instrText xml:space="preserve"> PAGEREF _Toc155442186 \h </w:instrText>
            </w:r>
            <w:r w:rsidR="00C850B7">
              <w:rPr>
                <w:noProof/>
                <w:webHidden/>
              </w:rPr>
            </w:r>
            <w:r w:rsidR="00C850B7">
              <w:rPr>
                <w:noProof/>
                <w:webHidden/>
              </w:rPr>
              <w:fldChar w:fldCharType="separate"/>
            </w:r>
            <w:r w:rsidR="00C850B7">
              <w:rPr>
                <w:noProof/>
                <w:webHidden/>
              </w:rPr>
              <w:t>5</w:t>
            </w:r>
            <w:r w:rsidR="00C850B7">
              <w:rPr>
                <w:noProof/>
                <w:webHidden/>
              </w:rPr>
              <w:fldChar w:fldCharType="end"/>
            </w:r>
          </w:hyperlink>
        </w:p>
        <w:p w14:paraId="1DFFEBB8" w14:textId="7D85E65A" w:rsidR="00C850B7" w:rsidRDefault="00000000">
          <w:pPr>
            <w:pStyle w:val="Sumrio2"/>
            <w:tabs>
              <w:tab w:val="right" w:leader="dot" w:pos="9061"/>
            </w:tabs>
            <w:rPr>
              <w:rFonts w:eastAsiaTheme="minorEastAsia"/>
              <w:noProof/>
              <w:kern w:val="2"/>
              <w:lang w:val="pt-AO" w:eastAsia="pt-AO"/>
              <w14:ligatures w14:val="standardContextual"/>
            </w:rPr>
          </w:pPr>
          <w:hyperlink w:anchor="_Toc155442187" w:history="1">
            <w:r w:rsidR="00C850B7" w:rsidRPr="00D14594">
              <w:rPr>
                <w:rStyle w:val="Hyperlink"/>
                <w:rFonts w:ascii="Times New Roman" w:hAnsi="Times New Roman" w:cs="Times New Roman"/>
                <w:noProof/>
              </w:rPr>
              <w:t>JUSTIFICATIVA</w:t>
            </w:r>
            <w:r w:rsidR="00C850B7">
              <w:rPr>
                <w:noProof/>
                <w:webHidden/>
              </w:rPr>
              <w:tab/>
            </w:r>
            <w:r w:rsidR="00C850B7">
              <w:rPr>
                <w:noProof/>
                <w:webHidden/>
              </w:rPr>
              <w:fldChar w:fldCharType="begin"/>
            </w:r>
            <w:r w:rsidR="00C850B7">
              <w:rPr>
                <w:noProof/>
                <w:webHidden/>
              </w:rPr>
              <w:instrText xml:space="preserve"> PAGEREF _Toc155442187 \h </w:instrText>
            </w:r>
            <w:r w:rsidR="00C850B7">
              <w:rPr>
                <w:noProof/>
                <w:webHidden/>
              </w:rPr>
            </w:r>
            <w:r w:rsidR="00C850B7">
              <w:rPr>
                <w:noProof/>
                <w:webHidden/>
              </w:rPr>
              <w:fldChar w:fldCharType="separate"/>
            </w:r>
            <w:r w:rsidR="00C850B7">
              <w:rPr>
                <w:noProof/>
                <w:webHidden/>
              </w:rPr>
              <w:t>6</w:t>
            </w:r>
            <w:r w:rsidR="00C850B7">
              <w:rPr>
                <w:noProof/>
                <w:webHidden/>
              </w:rPr>
              <w:fldChar w:fldCharType="end"/>
            </w:r>
          </w:hyperlink>
        </w:p>
        <w:p w14:paraId="7E02BEDE" w14:textId="0E642361" w:rsidR="00C850B7" w:rsidRDefault="00000000">
          <w:pPr>
            <w:pStyle w:val="Sumrio1"/>
            <w:rPr>
              <w:rFonts w:eastAsiaTheme="minorEastAsia"/>
              <w:noProof/>
              <w:kern w:val="2"/>
              <w:lang w:val="pt-AO" w:eastAsia="pt-AO"/>
              <w14:ligatures w14:val="standardContextual"/>
            </w:rPr>
          </w:pPr>
          <w:hyperlink w:anchor="_Toc155442188" w:history="1">
            <w:r w:rsidR="00C850B7" w:rsidRPr="00D14594">
              <w:rPr>
                <w:rStyle w:val="Hyperlink"/>
                <w:rFonts w:ascii="Times New Roman" w:hAnsi="Times New Roman" w:cs="Times New Roman"/>
                <w:b/>
                <w:noProof/>
              </w:rPr>
              <w:t>REFERENCIAL TEÓRICO</w:t>
            </w:r>
            <w:r w:rsidR="00C850B7">
              <w:rPr>
                <w:noProof/>
                <w:webHidden/>
              </w:rPr>
              <w:tab/>
            </w:r>
            <w:r w:rsidR="00C850B7">
              <w:rPr>
                <w:noProof/>
                <w:webHidden/>
              </w:rPr>
              <w:fldChar w:fldCharType="begin"/>
            </w:r>
            <w:r w:rsidR="00C850B7">
              <w:rPr>
                <w:noProof/>
                <w:webHidden/>
              </w:rPr>
              <w:instrText xml:space="preserve"> PAGEREF _Toc155442188 \h </w:instrText>
            </w:r>
            <w:r w:rsidR="00C850B7">
              <w:rPr>
                <w:noProof/>
                <w:webHidden/>
              </w:rPr>
            </w:r>
            <w:r w:rsidR="00C850B7">
              <w:rPr>
                <w:noProof/>
                <w:webHidden/>
              </w:rPr>
              <w:fldChar w:fldCharType="separate"/>
            </w:r>
            <w:r w:rsidR="00C850B7">
              <w:rPr>
                <w:noProof/>
                <w:webHidden/>
              </w:rPr>
              <w:t>7</w:t>
            </w:r>
            <w:r w:rsidR="00C850B7">
              <w:rPr>
                <w:noProof/>
                <w:webHidden/>
              </w:rPr>
              <w:fldChar w:fldCharType="end"/>
            </w:r>
          </w:hyperlink>
        </w:p>
        <w:p w14:paraId="4A61405C" w14:textId="311EC866" w:rsidR="00C850B7" w:rsidRDefault="00000000">
          <w:pPr>
            <w:pStyle w:val="Sumrio2"/>
            <w:tabs>
              <w:tab w:val="right" w:leader="dot" w:pos="9061"/>
            </w:tabs>
            <w:rPr>
              <w:rFonts w:eastAsiaTheme="minorEastAsia"/>
              <w:noProof/>
              <w:kern w:val="2"/>
              <w:lang w:val="pt-AO" w:eastAsia="pt-AO"/>
              <w14:ligatures w14:val="standardContextual"/>
            </w:rPr>
          </w:pPr>
          <w:hyperlink w:anchor="_Toc155442189" w:history="1">
            <w:r w:rsidR="00C850B7" w:rsidRPr="00D14594">
              <w:rPr>
                <w:rStyle w:val="Hyperlink"/>
                <w:rFonts w:ascii="Times New Roman" w:hAnsi="Times New Roman" w:cs="Times New Roman"/>
                <w:noProof/>
              </w:rPr>
              <w:t>CONCEITO DE ANÁLISES CLÍNICAS</w:t>
            </w:r>
            <w:r w:rsidR="00C850B7">
              <w:rPr>
                <w:noProof/>
                <w:webHidden/>
              </w:rPr>
              <w:tab/>
            </w:r>
            <w:r w:rsidR="00C850B7">
              <w:rPr>
                <w:noProof/>
                <w:webHidden/>
              </w:rPr>
              <w:fldChar w:fldCharType="begin"/>
            </w:r>
            <w:r w:rsidR="00C850B7">
              <w:rPr>
                <w:noProof/>
                <w:webHidden/>
              </w:rPr>
              <w:instrText xml:space="preserve"> PAGEREF _Toc155442189 \h </w:instrText>
            </w:r>
            <w:r w:rsidR="00C850B7">
              <w:rPr>
                <w:noProof/>
                <w:webHidden/>
              </w:rPr>
            </w:r>
            <w:r w:rsidR="00C850B7">
              <w:rPr>
                <w:noProof/>
                <w:webHidden/>
              </w:rPr>
              <w:fldChar w:fldCharType="separate"/>
            </w:r>
            <w:r w:rsidR="00C850B7">
              <w:rPr>
                <w:noProof/>
                <w:webHidden/>
              </w:rPr>
              <w:t>7</w:t>
            </w:r>
            <w:r w:rsidR="00C850B7">
              <w:rPr>
                <w:noProof/>
                <w:webHidden/>
              </w:rPr>
              <w:fldChar w:fldCharType="end"/>
            </w:r>
          </w:hyperlink>
        </w:p>
        <w:p w14:paraId="0FEEF10D" w14:textId="30CF73D8" w:rsidR="00C850B7" w:rsidRDefault="00000000">
          <w:pPr>
            <w:pStyle w:val="Sumrio3"/>
            <w:tabs>
              <w:tab w:val="right" w:leader="dot" w:pos="9061"/>
            </w:tabs>
            <w:rPr>
              <w:rFonts w:eastAsiaTheme="minorEastAsia"/>
              <w:noProof/>
              <w:kern w:val="2"/>
              <w:lang w:val="pt-AO" w:eastAsia="pt-AO"/>
              <w14:ligatures w14:val="standardContextual"/>
            </w:rPr>
          </w:pPr>
          <w:hyperlink w:anchor="_Toc155442190" w:history="1">
            <w:r w:rsidR="00C850B7" w:rsidRPr="00D14594">
              <w:rPr>
                <w:rStyle w:val="Hyperlink"/>
                <w:rFonts w:ascii="Times New Roman" w:hAnsi="Times New Roman" w:cs="Times New Roman"/>
                <w:b/>
                <w:bCs/>
                <w:noProof/>
              </w:rPr>
              <w:t>Laboratório De Análises Clínicas</w:t>
            </w:r>
            <w:r w:rsidR="00C850B7">
              <w:rPr>
                <w:noProof/>
                <w:webHidden/>
              </w:rPr>
              <w:tab/>
            </w:r>
            <w:r w:rsidR="00C850B7">
              <w:rPr>
                <w:noProof/>
                <w:webHidden/>
              </w:rPr>
              <w:fldChar w:fldCharType="begin"/>
            </w:r>
            <w:r w:rsidR="00C850B7">
              <w:rPr>
                <w:noProof/>
                <w:webHidden/>
              </w:rPr>
              <w:instrText xml:space="preserve"> PAGEREF _Toc155442190 \h </w:instrText>
            </w:r>
            <w:r w:rsidR="00C850B7">
              <w:rPr>
                <w:noProof/>
                <w:webHidden/>
              </w:rPr>
            </w:r>
            <w:r w:rsidR="00C850B7">
              <w:rPr>
                <w:noProof/>
                <w:webHidden/>
              </w:rPr>
              <w:fldChar w:fldCharType="separate"/>
            </w:r>
            <w:r w:rsidR="00C850B7">
              <w:rPr>
                <w:noProof/>
                <w:webHidden/>
              </w:rPr>
              <w:t>8</w:t>
            </w:r>
            <w:r w:rsidR="00C850B7">
              <w:rPr>
                <w:noProof/>
                <w:webHidden/>
              </w:rPr>
              <w:fldChar w:fldCharType="end"/>
            </w:r>
          </w:hyperlink>
        </w:p>
        <w:p w14:paraId="5CA23B37" w14:textId="6609A8B5" w:rsidR="00C850B7" w:rsidRDefault="00000000">
          <w:pPr>
            <w:pStyle w:val="Sumrio3"/>
            <w:tabs>
              <w:tab w:val="right" w:leader="dot" w:pos="9061"/>
            </w:tabs>
            <w:rPr>
              <w:rFonts w:eastAsiaTheme="minorEastAsia"/>
              <w:noProof/>
              <w:kern w:val="2"/>
              <w:lang w:val="pt-AO" w:eastAsia="pt-AO"/>
              <w14:ligatures w14:val="standardContextual"/>
            </w:rPr>
          </w:pPr>
          <w:hyperlink w:anchor="_Toc155442191" w:history="1">
            <w:r w:rsidR="00C850B7" w:rsidRPr="00D14594">
              <w:rPr>
                <w:rStyle w:val="Hyperlink"/>
                <w:rFonts w:ascii="Times New Roman" w:hAnsi="Times New Roman" w:cs="Times New Roman"/>
                <w:noProof/>
              </w:rPr>
              <w:t>O Técnico de Análises Clínicas</w:t>
            </w:r>
            <w:r w:rsidR="00C850B7">
              <w:rPr>
                <w:noProof/>
                <w:webHidden/>
              </w:rPr>
              <w:tab/>
            </w:r>
            <w:r w:rsidR="00C850B7">
              <w:rPr>
                <w:noProof/>
                <w:webHidden/>
              </w:rPr>
              <w:fldChar w:fldCharType="begin"/>
            </w:r>
            <w:r w:rsidR="00C850B7">
              <w:rPr>
                <w:noProof/>
                <w:webHidden/>
              </w:rPr>
              <w:instrText xml:space="preserve"> PAGEREF _Toc155442191 \h </w:instrText>
            </w:r>
            <w:r w:rsidR="00C850B7">
              <w:rPr>
                <w:noProof/>
                <w:webHidden/>
              </w:rPr>
            </w:r>
            <w:r w:rsidR="00C850B7">
              <w:rPr>
                <w:noProof/>
                <w:webHidden/>
              </w:rPr>
              <w:fldChar w:fldCharType="separate"/>
            </w:r>
            <w:r w:rsidR="00C850B7">
              <w:rPr>
                <w:noProof/>
                <w:webHidden/>
              </w:rPr>
              <w:t>9</w:t>
            </w:r>
            <w:r w:rsidR="00C850B7">
              <w:rPr>
                <w:noProof/>
                <w:webHidden/>
              </w:rPr>
              <w:fldChar w:fldCharType="end"/>
            </w:r>
          </w:hyperlink>
        </w:p>
        <w:p w14:paraId="56C68F5C" w14:textId="04198524" w:rsidR="00C850B7" w:rsidRDefault="00000000">
          <w:pPr>
            <w:pStyle w:val="Sumrio2"/>
            <w:tabs>
              <w:tab w:val="right" w:leader="dot" w:pos="9061"/>
            </w:tabs>
            <w:rPr>
              <w:rFonts w:eastAsiaTheme="minorEastAsia"/>
              <w:noProof/>
              <w:kern w:val="2"/>
              <w:lang w:val="pt-AO" w:eastAsia="pt-AO"/>
              <w14:ligatures w14:val="standardContextual"/>
            </w:rPr>
          </w:pPr>
          <w:hyperlink w:anchor="_Toc155442192" w:history="1">
            <w:r w:rsidR="00C850B7" w:rsidRPr="00D14594">
              <w:rPr>
                <w:rStyle w:val="Hyperlink"/>
                <w:rFonts w:ascii="Times New Roman" w:hAnsi="Times New Roman" w:cs="Times New Roman"/>
                <w:noProof/>
              </w:rPr>
              <w:t>EXAMES LABORATORIAIS</w:t>
            </w:r>
            <w:r w:rsidR="00C850B7">
              <w:rPr>
                <w:noProof/>
                <w:webHidden/>
              </w:rPr>
              <w:tab/>
            </w:r>
            <w:r w:rsidR="00C850B7">
              <w:rPr>
                <w:noProof/>
                <w:webHidden/>
              </w:rPr>
              <w:fldChar w:fldCharType="begin"/>
            </w:r>
            <w:r w:rsidR="00C850B7">
              <w:rPr>
                <w:noProof/>
                <w:webHidden/>
              </w:rPr>
              <w:instrText xml:space="preserve"> PAGEREF _Toc155442192 \h </w:instrText>
            </w:r>
            <w:r w:rsidR="00C850B7">
              <w:rPr>
                <w:noProof/>
                <w:webHidden/>
              </w:rPr>
            </w:r>
            <w:r w:rsidR="00C850B7">
              <w:rPr>
                <w:noProof/>
                <w:webHidden/>
              </w:rPr>
              <w:fldChar w:fldCharType="separate"/>
            </w:r>
            <w:r w:rsidR="00C850B7">
              <w:rPr>
                <w:noProof/>
                <w:webHidden/>
              </w:rPr>
              <w:t>9</w:t>
            </w:r>
            <w:r w:rsidR="00C850B7">
              <w:rPr>
                <w:noProof/>
                <w:webHidden/>
              </w:rPr>
              <w:fldChar w:fldCharType="end"/>
            </w:r>
          </w:hyperlink>
        </w:p>
        <w:p w14:paraId="1A76A938" w14:textId="08AF6A23" w:rsidR="00C850B7" w:rsidRDefault="00000000">
          <w:pPr>
            <w:pStyle w:val="Sumrio2"/>
            <w:tabs>
              <w:tab w:val="right" w:leader="dot" w:pos="9061"/>
            </w:tabs>
            <w:rPr>
              <w:rFonts w:eastAsiaTheme="minorEastAsia"/>
              <w:noProof/>
              <w:kern w:val="2"/>
              <w:lang w:val="pt-AO" w:eastAsia="pt-AO"/>
              <w14:ligatures w14:val="standardContextual"/>
            </w:rPr>
          </w:pPr>
          <w:hyperlink w:anchor="_Toc155442193" w:history="1">
            <w:r w:rsidR="00C850B7" w:rsidRPr="00D14594">
              <w:rPr>
                <w:rStyle w:val="Hyperlink"/>
                <w:rFonts w:ascii="Times New Roman" w:hAnsi="Times New Roman" w:cs="Times New Roman"/>
                <w:noProof/>
              </w:rPr>
              <w:t>EXAMES BIOQUÍMICOS</w:t>
            </w:r>
            <w:r w:rsidR="00C850B7">
              <w:rPr>
                <w:noProof/>
                <w:webHidden/>
              </w:rPr>
              <w:tab/>
            </w:r>
            <w:r w:rsidR="00C850B7">
              <w:rPr>
                <w:noProof/>
                <w:webHidden/>
              </w:rPr>
              <w:fldChar w:fldCharType="begin"/>
            </w:r>
            <w:r w:rsidR="00C850B7">
              <w:rPr>
                <w:noProof/>
                <w:webHidden/>
              </w:rPr>
              <w:instrText xml:space="preserve"> PAGEREF _Toc155442193 \h </w:instrText>
            </w:r>
            <w:r w:rsidR="00C850B7">
              <w:rPr>
                <w:noProof/>
                <w:webHidden/>
              </w:rPr>
            </w:r>
            <w:r w:rsidR="00C850B7">
              <w:rPr>
                <w:noProof/>
                <w:webHidden/>
              </w:rPr>
              <w:fldChar w:fldCharType="separate"/>
            </w:r>
            <w:r w:rsidR="00C850B7">
              <w:rPr>
                <w:noProof/>
                <w:webHidden/>
              </w:rPr>
              <w:t>10</w:t>
            </w:r>
            <w:r w:rsidR="00C850B7">
              <w:rPr>
                <w:noProof/>
                <w:webHidden/>
              </w:rPr>
              <w:fldChar w:fldCharType="end"/>
            </w:r>
          </w:hyperlink>
        </w:p>
        <w:p w14:paraId="5546994B" w14:textId="39A7CB96" w:rsidR="00C850B7" w:rsidRDefault="00000000">
          <w:pPr>
            <w:pStyle w:val="Sumrio3"/>
            <w:tabs>
              <w:tab w:val="right" w:leader="dot" w:pos="9061"/>
            </w:tabs>
            <w:rPr>
              <w:rFonts w:eastAsiaTheme="minorEastAsia"/>
              <w:noProof/>
              <w:kern w:val="2"/>
              <w:lang w:val="pt-AO" w:eastAsia="pt-AO"/>
              <w14:ligatures w14:val="standardContextual"/>
            </w:rPr>
          </w:pPr>
          <w:hyperlink w:anchor="_Toc155442194" w:history="1">
            <w:r w:rsidR="00C850B7" w:rsidRPr="00D14594">
              <w:rPr>
                <w:rStyle w:val="Hyperlink"/>
                <w:rFonts w:ascii="Times New Roman" w:hAnsi="Times New Roman" w:cs="Times New Roman"/>
                <w:b/>
                <w:bCs/>
                <w:noProof/>
              </w:rPr>
              <w:t>Método para Realização dos Exames Bioquímicos</w:t>
            </w:r>
            <w:r w:rsidR="00C850B7">
              <w:rPr>
                <w:noProof/>
                <w:webHidden/>
              </w:rPr>
              <w:tab/>
            </w:r>
            <w:r w:rsidR="00C850B7">
              <w:rPr>
                <w:noProof/>
                <w:webHidden/>
              </w:rPr>
              <w:fldChar w:fldCharType="begin"/>
            </w:r>
            <w:r w:rsidR="00C850B7">
              <w:rPr>
                <w:noProof/>
                <w:webHidden/>
              </w:rPr>
              <w:instrText xml:space="preserve"> PAGEREF _Toc155442194 \h </w:instrText>
            </w:r>
            <w:r w:rsidR="00C850B7">
              <w:rPr>
                <w:noProof/>
                <w:webHidden/>
              </w:rPr>
            </w:r>
            <w:r w:rsidR="00C850B7">
              <w:rPr>
                <w:noProof/>
                <w:webHidden/>
              </w:rPr>
              <w:fldChar w:fldCharType="separate"/>
            </w:r>
            <w:r w:rsidR="00C850B7">
              <w:rPr>
                <w:noProof/>
                <w:webHidden/>
              </w:rPr>
              <w:t>11</w:t>
            </w:r>
            <w:r w:rsidR="00C850B7">
              <w:rPr>
                <w:noProof/>
                <w:webHidden/>
              </w:rPr>
              <w:fldChar w:fldCharType="end"/>
            </w:r>
          </w:hyperlink>
        </w:p>
        <w:p w14:paraId="1073A4D2" w14:textId="4851CAE3" w:rsidR="00C850B7" w:rsidRDefault="00000000">
          <w:pPr>
            <w:pStyle w:val="Sumrio1"/>
            <w:rPr>
              <w:rFonts w:eastAsiaTheme="minorEastAsia"/>
              <w:noProof/>
              <w:kern w:val="2"/>
              <w:lang w:val="pt-AO" w:eastAsia="pt-AO"/>
              <w14:ligatures w14:val="standardContextual"/>
            </w:rPr>
          </w:pPr>
          <w:hyperlink w:anchor="_Toc155442195" w:history="1">
            <w:r w:rsidR="00C850B7" w:rsidRPr="00D14594">
              <w:rPr>
                <w:rStyle w:val="Hyperlink"/>
                <w:rFonts w:ascii="Times New Roman" w:hAnsi="Times New Roman" w:cs="Times New Roman"/>
                <w:b/>
                <w:noProof/>
              </w:rPr>
              <w:t>METODOLOGIA</w:t>
            </w:r>
            <w:r w:rsidR="00C850B7">
              <w:rPr>
                <w:noProof/>
                <w:webHidden/>
              </w:rPr>
              <w:tab/>
            </w:r>
            <w:r w:rsidR="00C850B7">
              <w:rPr>
                <w:noProof/>
                <w:webHidden/>
              </w:rPr>
              <w:fldChar w:fldCharType="begin"/>
            </w:r>
            <w:r w:rsidR="00C850B7">
              <w:rPr>
                <w:noProof/>
                <w:webHidden/>
              </w:rPr>
              <w:instrText xml:space="preserve"> PAGEREF _Toc155442195 \h </w:instrText>
            </w:r>
            <w:r w:rsidR="00C850B7">
              <w:rPr>
                <w:noProof/>
                <w:webHidden/>
              </w:rPr>
            </w:r>
            <w:r w:rsidR="00C850B7">
              <w:rPr>
                <w:noProof/>
                <w:webHidden/>
              </w:rPr>
              <w:fldChar w:fldCharType="separate"/>
            </w:r>
            <w:r w:rsidR="00C850B7">
              <w:rPr>
                <w:noProof/>
                <w:webHidden/>
              </w:rPr>
              <w:t>13</w:t>
            </w:r>
            <w:r w:rsidR="00C850B7">
              <w:rPr>
                <w:noProof/>
                <w:webHidden/>
              </w:rPr>
              <w:fldChar w:fldCharType="end"/>
            </w:r>
          </w:hyperlink>
        </w:p>
        <w:p w14:paraId="3F86C636" w14:textId="0CE2FE5B" w:rsidR="00C850B7" w:rsidRDefault="00000000">
          <w:pPr>
            <w:pStyle w:val="Sumrio2"/>
            <w:tabs>
              <w:tab w:val="right" w:leader="dot" w:pos="9061"/>
            </w:tabs>
            <w:rPr>
              <w:rFonts w:eastAsiaTheme="minorEastAsia"/>
              <w:noProof/>
              <w:kern w:val="2"/>
              <w:lang w:val="pt-AO" w:eastAsia="pt-AO"/>
              <w14:ligatures w14:val="standardContextual"/>
            </w:rPr>
          </w:pPr>
          <w:hyperlink w:anchor="_Toc155442196" w:history="1">
            <w:r w:rsidR="00C850B7" w:rsidRPr="00D14594">
              <w:rPr>
                <w:rStyle w:val="Hyperlink"/>
                <w:rFonts w:ascii="Times New Roman" w:hAnsi="Times New Roman" w:cs="Times New Roman"/>
                <w:noProof/>
              </w:rPr>
              <w:t>TIPO DE ESTUDO</w:t>
            </w:r>
            <w:r w:rsidR="00C850B7">
              <w:rPr>
                <w:noProof/>
                <w:webHidden/>
              </w:rPr>
              <w:tab/>
            </w:r>
            <w:r w:rsidR="00C850B7">
              <w:rPr>
                <w:noProof/>
                <w:webHidden/>
              </w:rPr>
              <w:fldChar w:fldCharType="begin"/>
            </w:r>
            <w:r w:rsidR="00C850B7">
              <w:rPr>
                <w:noProof/>
                <w:webHidden/>
              </w:rPr>
              <w:instrText xml:space="preserve"> PAGEREF _Toc155442196 \h </w:instrText>
            </w:r>
            <w:r w:rsidR="00C850B7">
              <w:rPr>
                <w:noProof/>
                <w:webHidden/>
              </w:rPr>
            </w:r>
            <w:r w:rsidR="00C850B7">
              <w:rPr>
                <w:noProof/>
                <w:webHidden/>
              </w:rPr>
              <w:fldChar w:fldCharType="separate"/>
            </w:r>
            <w:r w:rsidR="00C850B7">
              <w:rPr>
                <w:noProof/>
                <w:webHidden/>
              </w:rPr>
              <w:t>13</w:t>
            </w:r>
            <w:r w:rsidR="00C850B7">
              <w:rPr>
                <w:noProof/>
                <w:webHidden/>
              </w:rPr>
              <w:fldChar w:fldCharType="end"/>
            </w:r>
          </w:hyperlink>
        </w:p>
        <w:p w14:paraId="306EC8C1" w14:textId="647E53B9" w:rsidR="00C850B7" w:rsidRDefault="00000000">
          <w:pPr>
            <w:pStyle w:val="Sumrio2"/>
            <w:tabs>
              <w:tab w:val="right" w:leader="dot" w:pos="9061"/>
            </w:tabs>
            <w:rPr>
              <w:rFonts w:eastAsiaTheme="minorEastAsia"/>
              <w:noProof/>
              <w:kern w:val="2"/>
              <w:lang w:val="pt-AO" w:eastAsia="pt-AO"/>
              <w14:ligatures w14:val="standardContextual"/>
            </w:rPr>
          </w:pPr>
          <w:hyperlink w:anchor="_Toc155442197" w:history="1">
            <w:r w:rsidR="00C850B7" w:rsidRPr="00D14594">
              <w:rPr>
                <w:rStyle w:val="Hyperlink"/>
                <w:rFonts w:ascii="Times New Roman" w:hAnsi="Times New Roman" w:cs="Times New Roman"/>
                <w:noProof/>
              </w:rPr>
              <w:t>LOCAL DE ESTUDO</w:t>
            </w:r>
            <w:r w:rsidR="00C850B7">
              <w:rPr>
                <w:noProof/>
                <w:webHidden/>
              </w:rPr>
              <w:tab/>
            </w:r>
            <w:r w:rsidR="00C850B7">
              <w:rPr>
                <w:noProof/>
                <w:webHidden/>
              </w:rPr>
              <w:fldChar w:fldCharType="begin"/>
            </w:r>
            <w:r w:rsidR="00C850B7">
              <w:rPr>
                <w:noProof/>
                <w:webHidden/>
              </w:rPr>
              <w:instrText xml:space="preserve"> PAGEREF _Toc155442197 \h </w:instrText>
            </w:r>
            <w:r w:rsidR="00C850B7">
              <w:rPr>
                <w:noProof/>
                <w:webHidden/>
              </w:rPr>
            </w:r>
            <w:r w:rsidR="00C850B7">
              <w:rPr>
                <w:noProof/>
                <w:webHidden/>
              </w:rPr>
              <w:fldChar w:fldCharType="separate"/>
            </w:r>
            <w:r w:rsidR="00C850B7">
              <w:rPr>
                <w:noProof/>
                <w:webHidden/>
              </w:rPr>
              <w:t>13</w:t>
            </w:r>
            <w:r w:rsidR="00C850B7">
              <w:rPr>
                <w:noProof/>
                <w:webHidden/>
              </w:rPr>
              <w:fldChar w:fldCharType="end"/>
            </w:r>
          </w:hyperlink>
        </w:p>
        <w:p w14:paraId="2518645D" w14:textId="23706188" w:rsidR="00C850B7" w:rsidRDefault="00000000">
          <w:pPr>
            <w:pStyle w:val="Sumrio2"/>
            <w:tabs>
              <w:tab w:val="right" w:leader="dot" w:pos="9061"/>
            </w:tabs>
            <w:rPr>
              <w:rFonts w:eastAsiaTheme="minorEastAsia"/>
              <w:noProof/>
              <w:kern w:val="2"/>
              <w:lang w:val="pt-AO" w:eastAsia="pt-AO"/>
              <w14:ligatures w14:val="standardContextual"/>
            </w:rPr>
          </w:pPr>
          <w:hyperlink w:anchor="_Toc155442198" w:history="1">
            <w:r w:rsidR="00C850B7" w:rsidRPr="00D14594">
              <w:rPr>
                <w:rStyle w:val="Hyperlink"/>
                <w:rFonts w:ascii="Times New Roman" w:hAnsi="Times New Roman" w:cs="Times New Roman"/>
                <w:noProof/>
              </w:rPr>
              <w:t>POPULAÇÃO E CRITÉRIOS DE AMOSTRAGEM</w:t>
            </w:r>
            <w:r w:rsidR="00C850B7">
              <w:rPr>
                <w:noProof/>
                <w:webHidden/>
              </w:rPr>
              <w:tab/>
            </w:r>
            <w:r w:rsidR="00C850B7">
              <w:rPr>
                <w:noProof/>
                <w:webHidden/>
              </w:rPr>
              <w:fldChar w:fldCharType="begin"/>
            </w:r>
            <w:r w:rsidR="00C850B7">
              <w:rPr>
                <w:noProof/>
                <w:webHidden/>
              </w:rPr>
              <w:instrText xml:space="preserve"> PAGEREF _Toc155442198 \h </w:instrText>
            </w:r>
            <w:r w:rsidR="00C850B7">
              <w:rPr>
                <w:noProof/>
                <w:webHidden/>
              </w:rPr>
            </w:r>
            <w:r w:rsidR="00C850B7">
              <w:rPr>
                <w:noProof/>
                <w:webHidden/>
              </w:rPr>
              <w:fldChar w:fldCharType="separate"/>
            </w:r>
            <w:r w:rsidR="00C850B7">
              <w:rPr>
                <w:noProof/>
                <w:webHidden/>
              </w:rPr>
              <w:t>13</w:t>
            </w:r>
            <w:r w:rsidR="00C850B7">
              <w:rPr>
                <w:noProof/>
                <w:webHidden/>
              </w:rPr>
              <w:fldChar w:fldCharType="end"/>
            </w:r>
          </w:hyperlink>
        </w:p>
        <w:p w14:paraId="33CF0BDE" w14:textId="59A2D675" w:rsidR="00C850B7" w:rsidRDefault="00000000">
          <w:pPr>
            <w:pStyle w:val="Sumrio2"/>
            <w:tabs>
              <w:tab w:val="right" w:leader="dot" w:pos="9061"/>
            </w:tabs>
            <w:rPr>
              <w:rFonts w:eastAsiaTheme="minorEastAsia"/>
              <w:noProof/>
              <w:kern w:val="2"/>
              <w:lang w:val="pt-AO" w:eastAsia="pt-AO"/>
              <w14:ligatures w14:val="standardContextual"/>
            </w:rPr>
          </w:pPr>
          <w:hyperlink w:anchor="_Toc155442199" w:history="1">
            <w:r w:rsidR="00C850B7" w:rsidRPr="00D14594">
              <w:rPr>
                <w:rStyle w:val="Hyperlink"/>
                <w:rFonts w:ascii="Times New Roman" w:hAnsi="Times New Roman" w:cs="Times New Roman"/>
                <w:noProof/>
              </w:rPr>
              <w:t>INSTRUMENTO DE RECOLHA DE DADOS</w:t>
            </w:r>
            <w:r w:rsidR="00C850B7">
              <w:rPr>
                <w:noProof/>
                <w:webHidden/>
              </w:rPr>
              <w:tab/>
            </w:r>
            <w:r w:rsidR="00C850B7">
              <w:rPr>
                <w:noProof/>
                <w:webHidden/>
              </w:rPr>
              <w:fldChar w:fldCharType="begin"/>
            </w:r>
            <w:r w:rsidR="00C850B7">
              <w:rPr>
                <w:noProof/>
                <w:webHidden/>
              </w:rPr>
              <w:instrText xml:space="preserve"> PAGEREF _Toc155442199 \h </w:instrText>
            </w:r>
            <w:r w:rsidR="00C850B7">
              <w:rPr>
                <w:noProof/>
                <w:webHidden/>
              </w:rPr>
            </w:r>
            <w:r w:rsidR="00C850B7">
              <w:rPr>
                <w:noProof/>
                <w:webHidden/>
              </w:rPr>
              <w:fldChar w:fldCharType="separate"/>
            </w:r>
            <w:r w:rsidR="00C850B7">
              <w:rPr>
                <w:noProof/>
                <w:webHidden/>
              </w:rPr>
              <w:t>13</w:t>
            </w:r>
            <w:r w:rsidR="00C850B7">
              <w:rPr>
                <w:noProof/>
                <w:webHidden/>
              </w:rPr>
              <w:fldChar w:fldCharType="end"/>
            </w:r>
          </w:hyperlink>
        </w:p>
        <w:p w14:paraId="29071373" w14:textId="604E2E8E" w:rsidR="00C850B7" w:rsidRDefault="00000000">
          <w:pPr>
            <w:pStyle w:val="Sumrio2"/>
            <w:tabs>
              <w:tab w:val="right" w:leader="dot" w:pos="9061"/>
            </w:tabs>
            <w:rPr>
              <w:rFonts w:eastAsiaTheme="minorEastAsia"/>
              <w:noProof/>
              <w:kern w:val="2"/>
              <w:lang w:val="pt-AO" w:eastAsia="pt-AO"/>
              <w14:ligatures w14:val="standardContextual"/>
            </w:rPr>
          </w:pPr>
          <w:hyperlink w:anchor="_Toc155442200" w:history="1">
            <w:r w:rsidR="00C850B7" w:rsidRPr="00D14594">
              <w:rPr>
                <w:rStyle w:val="Hyperlink"/>
                <w:rFonts w:ascii="Times New Roman" w:hAnsi="Times New Roman" w:cs="Times New Roman"/>
                <w:noProof/>
              </w:rPr>
              <w:t>PROCESSAMENTO E TRATAMENTO DOS DADOS</w:t>
            </w:r>
            <w:r w:rsidR="00C850B7">
              <w:rPr>
                <w:noProof/>
                <w:webHidden/>
              </w:rPr>
              <w:tab/>
            </w:r>
            <w:r w:rsidR="00C850B7">
              <w:rPr>
                <w:noProof/>
                <w:webHidden/>
              </w:rPr>
              <w:fldChar w:fldCharType="begin"/>
            </w:r>
            <w:r w:rsidR="00C850B7">
              <w:rPr>
                <w:noProof/>
                <w:webHidden/>
              </w:rPr>
              <w:instrText xml:space="preserve"> PAGEREF _Toc155442200 \h </w:instrText>
            </w:r>
            <w:r w:rsidR="00C850B7">
              <w:rPr>
                <w:noProof/>
                <w:webHidden/>
              </w:rPr>
            </w:r>
            <w:r w:rsidR="00C850B7">
              <w:rPr>
                <w:noProof/>
                <w:webHidden/>
              </w:rPr>
              <w:fldChar w:fldCharType="separate"/>
            </w:r>
            <w:r w:rsidR="00C850B7">
              <w:rPr>
                <w:noProof/>
                <w:webHidden/>
              </w:rPr>
              <w:t>13</w:t>
            </w:r>
            <w:r w:rsidR="00C850B7">
              <w:rPr>
                <w:noProof/>
                <w:webHidden/>
              </w:rPr>
              <w:fldChar w:fldCharType="end"/>
            </w:r>
          </w:hyperlink>
        </w:p>
        <w:p w14:paraId="0F81E76A" w14:textId="48C0D44E" w:rsidR="00C850B7" w:rsidRDefault="00000000">
          <w:pPr>
            <w:pStyle w:val="Sumrio2"/>
            <w:tabs>
              <w:tab w:val="right" w:leader="dot" w:pos="9061"/>
            </w:tabs>
            <w:rPr>
              <w:rFonts w:eastAsiaTheme="minorEastAsia"/>
              <w:noProof/>
              <w:kern w:val="2"/>
              <w:lang w:val="pt-AO" w:eastAsia="pt-AO"/>
              <w14:ligatures w14:val="standardContextual"/>
            </w:rPr>
          </w:pPr>
          <w:hyperlink w:anchor="_Toc155442201" w:history="1">
            <w:r w:rsidR="00C850B7" w:rsidRPr="00D14594">
              <w:rPr>
                <w:rStyle w:val="Hyperlink"/>
                <w:rFonts w:ascii="Times New Roman" w:hAnsi="Times New Roman" w:cs="Times New Roman"/>
                <w:noProof/>
              </w:rPr>
              <w:t>MATRIZ METODOLÓGICA</w:t>
            </w:r>
            <w:r w:rsidR="00C850B7">
              <w:rPr>
                <w:noProof/>
                <w:webHidden/>
              </w:rPr>
              <w:tab/>
            </w:r>
            <w:r w:rsidR="00C850B7">
              <w:rPr>
                <w:noProof/>
                <w:webHidden/>
              </w:rPr>
              <w:fldChar w:fldCharType="begin"/>
            </w:r>
            <w:r w:rsidR="00C850B7">
              <w:rPr>
                <w:noProof/>
                <w:webHidden/>
              </w:rPr>
              <w:instrText xml:space="preserve"> PAGEREF _Toc155442201 \h </w:instrText>
            </w:r>
            <w:r w:rsidR="00C850B7">
              <w:rPr>
                <w:noProof/>
                <w:webHidden/>
              </w:rPr>
            </w:r>
            <w:r w:rsidR="00C850B7">
              <w:rPr>
                <w:noProof/>
                <w:webHidden/>
              </w:rPr>
              <w:fldChar w:fldCharType="separate"/>
            </w:r>
            <w:r w:rsidR="00C850B7">
              <w:rPr>
                <w:noProof/>
                <w:webHidden/>
              </w:rPr>
              <w:t>14</w:t>
            </w:r>
            <w:r w:rsidR="00C850B7">
              <w:rPr>
                <w:noProof/>
                <w:webHidden/>
              </w:rPr>
              <w:fldChar w:fldCharType="end"/>
            </w:r>
          </w:hyperlink>
        </w:p>
        <w:p w14:paraId="05978FAC" w14:textId="36E8D363" w:rsidR="00C850B7" w:rsidRDefault="00000000">
          <w:pPr>
            <w:pStyle w:val="Sumrio1"/>
            <w:rPr>
              <w:rFonts w:eastAsiaTheme="minorEastAsia"/>
              <w:noProof/>
              <w:kern w:val="2"/>
              <w:lang w:val="pt-AO" w:eastAsia="pt-AO"/>
              <w14:ligatures w14:val="standardContextual"/>
            </w:rPr>
          </w:pPr>
          <w:hyperlink w:anchor="_Toc155442202" w:history="1">
            <w:r w:rsidR="00C850B7" w:rsidRPr="00D14594">
              <w:rPr>
                <w:rStyle w:val="Hyperlink"/>
                <w:rFonts w:ascii="Times New Roman" w:hAnsi="Times New Roman" w:cs="Times New Roman"/>
                <w:b/>
                <w:noProof/>
              </w:rPr>
              <w:t>CRONOGRAMA</w:t>
            </w:r>
            <w:r w:rsidR="00C850B7">
              <w:rPr>
                <w:noProof/>
                <w:webHidden/>
              </w:rPr>
              <w:tab/>
            </w:r>
            <w:r w:rsidR="00C850B7">
              <w:rPr>
                <w:noProof/>
                <w:webHidden/>
              </w:rPr>
              <w:fldChar w:fldCharType="begin"/>
            </w:r>
            <w:r w:rsidR="00C850B7">
              <w:rPr>
                <w:noProof/>
                <w:webHidden/>
              </w:rPr>
              <w:instrText xml:space="preserve"> PAGEREF _Toc155442202 \h </w:instrText>
            </w:r>
            <w:r w:rsidR="00C850B7">
              <w:rPr>
                <w:noProof/>
                <w:webHidden/>
              </w:rPr>
            </w:r>
            <w:r w:rsidR="00C850B7">
              <w:rPr>
                <w:noProof/>
                <w:webHidden/>
              </w:rPr>
              <w:fldChar w:fldCharType="separate"/>
            </w:r>
            <w:r w:rsidR="00C850B7">
              <w:rPr>
                <w:noProof/>
                <w:webHidden/>
              </w:rPr>
              <w:t>15</w:t>
            </w:r>
            <w:r w:rsidR="00C850B7">
              <w:rPr>
                <w:noProof/>
                <w:webHidden/>
              </w:rPr>
              <w:fldChar w:fldCharType="end"/>
            </w:r>
          </w:hyperlink>
        </w:p>
        <w:p w14:paraId="226F7BDF" w14:textId="54543A6A" w:rsidR="00C850B7" w:rsidRDefault="00000000">
          <w:pPr>
            <w:pStyle w:val="Sumrio1"/>
            <w:rPr>
              <w:rFonts w:eastAsiaTheme="minorEastAsia"/>
              <w:noProof/>
              <w:kern w:val="2"/>
              <w:lang w:val="pt-AO" w:eastAsia="pt-AO"/>
              <w14:ligatures w14:val="standardContextual"/>
            </w:rPr>
          </w:pPr>
          <w:hyperlink w:anchor="_Toc155442203" w:history="1">
            <w:r w:rsidR="00C850B7" w:rsidRPr="00D14594">
              <w:rPr>
                <w:rStyle w:val="Hyperlink"/>
                <w:rFonts w:ascii="Times New Roman" w:hAnsi="Times New Roman" w:cs="Times New Roman"/>
                <w:b/>
                <w:noProof/>
              </w:rPr>
              <w:t>REFERÊNCIAS</w:t>
            </w:r>
            <w:r w:rsidR="00C850B7">
              <w:rPr>
                <w:noProof/>
                <w:webHidden/>
              </w:rPr>
              <w:tab/>
            </w:r>
            <w:r w:rsidR="00C850B7">
              <w:rPr>
                <w:noProof/>
                <w:webHidden/>
              </w:rPr>
              <w:fldChar w:fldCharType="begin"/>
            </w:r>
            <w:r w:rsidR="00C850B7">
              <w:rPr>
                <w:noProof/>
                <w:webHidden/>
              </w:rPr>
              <w:instrText xml:space="preserve"> PAGEREF _Toc155442203 \h </w:instrText>
            </w:r>
            <w:r w:rsidR="00C850B7">
              <w:rPr>
                <w:noProof/>
                <w:webHidden/>
              </w:rPr>
            </w:r>
            <w:r w:rsidR="00C850B7">
              <w:rPr>
                <w:noProof/>
                <w:webHidden/>
              </w:rPr>
              <w:fldChar w:fldCharType="separate"/>
            </w:r>
            <w:r w:rsidR="00C850B7">
              <w:rPr>
                <w:noProof/>
                <w:webHidden/>
              </w:rPr>
              <w:t>16</w:t>
            </w:r>
            <w:r w:rsidR="00C850B7">
              <w:rPr>
                <w:noProof/>
                <w:webHidden/>
              </w:rPr>
              <w:fldChar w:fldCharType="end"/>
            </w:r>
          </w:hyperlink>
        </w:p>
        <w:p w14:paraId="29EFF14E" w14:textId="3B28E1AA" w:rsidR="00C850B7" w:rsidRDefault="00000000">
          <w:pPr>
            <w:pStyle w:val="Sumrio1"/>
            <w:rPr>
              <w:rFonts w:eastAsiaTheme="minorEastAsia"/>
              <w:noProof/>
              <w:kern w:val="2"/>
              <w:lang w:val="pt-AO" w:eastAsia="pt-AO"/>
              <w14:ligatures w14:val="standardContextual"/>
            </w:rPr>
          </w:pPr>
          <w:hyperlink w:anchor="_Toc155442204" w:history="1">
            <w:r w:rsidR="00C850B7" w:rsidRPr="00D14594">
              <w:rPr>
                <w:rStyle w:val="Hyperlink"/>
                <w:rFonts w:ascii="Times New Roman" w:hAnsi="Times New Roman" w:cs="Times New Roman"/>
                <w:b/>
                <w:noProof/>
              </w:rPr>
              <w:t>ANEXO A – ATESTADO DO ORIENTADOR</w:t>
            </w:r>
            <w:r w:rsidR="00C850B7">
              <w:rPr>
                <w:noProof/>
                <w:webHidden/>
              </w:rPr>
              <w:tab/>
            </w:r>
            <w:r w:rsidR="00C850B7">
              <w:rPr>
                <w:noProof/>
                <w:webHidden/>
              </w:rPr>
              <w:fldChar w:fldCharType="begin"/>
            </w:r>
            <w:r w:rsidR="00C850B7">
              <w:rPr>
                <w:noProof/>
                <w:webHidden/>
              </w:rPr>
              <w:instrText xml:space="preserve"> PAGEREF _Toc155442204 \h </w:instrText>
            </w:r>
            <w:r w:rsidR="00C850B7">
              <w:rPr>
                <w:noProof/>
                <w:webHidden/>
              </w:rPr>
            </w:r>
            <w:r w:rsidR="00C850B7">
              <w:rPr>
                <w:noProof/>
                <w:webHidden/>
              </w:rPr>
              <w:fldChar w:fldCharType="separate"/>
            </w:r>
            <w:r w:rsidR="00C850B7">
              <w:rPr>
                <w:noProof/>
                <w:webHidden/>
              </w:rPr>
              <w:t>18</w:t>
            </w:r>
            <w:r w:rsidR="00C850B7">
              <w:rPr>
                <w:noProof/>
                <w:webHidden/>
              </w:rPr>
              <w:fldChar w:fldCharType="end"/>
            </w:r>
          </w:hyperlink>
        </w:p>
        <w:p w14:paraId="000270E4" w14:textId="75090843" w:rsidR="00BE0B0D" w:rsidRPr="006075BF" w:rsidRDefault="00BE0B0D" w:rsidP="00A56A91">
          <w:pPr>
            <w:spacing w:line="360" w:lineRule="auto"/>
            <w:jc w:val="both"/>
            <w:rPr>
              <w:rFonts w:ascii="Times New Roman" w:hAnsi="Times New Roman" w:cs="Times New Roman"/>
            </w:rPr>
          </w:pPr>
          <w:r w:rsidRPr="00A56A91">
            <w:rPr>
              <w:rFonts w:ascii="Times New Roman" w:hAnsi="Times New Roman" w:cs="Times New Roman"/>
              <w:sz w:val="24"/>
              <w:szCs w:val="24"/>
            </w:rPr>
            <w:fldChar w:fldCharType="end"/>
          </w:r>
        </w:p>
      </w:sdtContent>
    </w:sdt>
    <w:p w14:paraId="78B19A37" w14:textId="77777777" w:rsidR="00BE0B0D" w:rsidRPr="006075BF" w:rsidRDefault="00BE0B0D" w:rsidP="00BE0B0D">
      <w:pPr>
        <w:rPr>
          <w:rFonts w:ascii="Times New Roman" w:hAnsi="Times New Roman" w:cs="Times New Roman"/>
        </w:rPr>
        <w:sectPr w:rsidR="00BE0B0D" w:rsidRPr="006075BF" w:rsidSect="00E81AE8">
          <w:footerReference w:type="default" r:id="rId10"/>
          <w:pgSz w:w="11906" w:h="16838"/>
          <w:pgMar w:top="1701" w:right="1134" w:bottom="1134" w:left="1701" w:header="709" w:footer="709" w:gutter="0"/>
          <w:pgNumType w:fmt="upperRoman"/>
          <w:cols w:space="708"/>
          <w:titlePg/>
          <w:docGrid w:linePitch="360"/>
        </w:sectPr>
      </w:pPr>
    </w:p>
    <w:p w14:paraId="50762372" w14:textId="522FD183" w:rsidR="00BE0B0D" w:rsidRPr="006075BF" w:rsidRDefault="00BE0B0D" w:rsidP="00424638">
      <w:pPr>
        <w:pStyle w:val="Ttulo1"/>
        <w:numPr>
          <w:ilvl w:val="0"/>
          <w:numId w:val="21"/>
        </w:numPr>
        <w:spacing w:before="120" w:after="240" w:line="360" w:lineRule="auto"/>
        <w:jc w:val="center"/>
        <w:rPr>
          <w:rFonts w:ascii="Times New Roman" w:hAnsi="Times New Roman" w:cs="Times New Roman"/>
          <w:b/>
          <w:color w:val="auto"/>
          <w:sz w:val="24"/>
          <w:szCs w:val="24"/>
        </w:rPr>
      </w:pPr>
      <w:bookmarkStart w:id="0" w:name="_Toc86143715"/>
      <w:bookmarkStart w:id="1" w:name="_Toc155442182"/>
      <w:r w:rsidRPr="006075BF">
        <w:rPr>
          <w:rFonts w:ascii="Times New Roman" w:hAnsi="Times New Roman" w:cs="Times New Roman"/>
          <w:b/>
          <w:color w:val="auto"/>
          <w:sz w:val="24"/>
          <w:szCs w:val="24"/>
        </w:rPr>
        <w:lastRenderedPageBreak/>
        <w:t>INTRODUÇÃO</w:t>
      </w:r>
      <w:bookmarkEnd w:id="0"/>
      <w:bookmarkEnd w:id="1"/>
    </w:p>
    <w:p w14:paraId="3684829D" w14:textId="77777777" w:rsidR="00AC333F" w:rsidRDefault="00AC333F" w:rsidP="00616589">
      <w:pPr>
        <w:spacing w:before="120" w:after="240" w:line="360" w:lineRule="auto"/>
        <w:ind w:firstLine="709"/>
        <w:jc w:val="both"/>
        <w:rPr>
          <w:rFonts w:ascii="Times New Roman" w:hAnsi="Times New Roman" w:cs="Times New Roman"/>
          <w:sz w:val="24"/>
          <w:szCs w:val="24"/>
        </w:rPr>
      </w:pPr>
    </w:p>
    <w:p w14:paraId="6852545D" w14:textId="4EF25123" w:rsidR="00616589" w:rsidRDefault="008665A9" w:rsidP="00616589">
      <w:pPr>
        <w:spacing w:before="120" w:after="240" w:line="360" w:lineRule="auto"/>
        <w:ind w:firstLine="709"/>
        <w:jc w:val="both"/>
        <w:rPr>
          <w:rFonts w:ascii="Times New Roman" w:hAnsi="Times New Roman" w:cs="Times New Roman"/>
          <w:sz w:val="24"/>
          <w:szCs w:val="24"/>
        </w:rPr>
      </w:pPr>
      <w:r>
        <w:rPr>
          <w:rFonts w:ascii="Times New Roman" w:hAnsi="Times New Roman" w:cs="Times New Roman"/>
          <w:sz w:val="24"/>
          <w:szCs w:val="24"/>
        </w:rPr>
        <w:t>A</w:t>
      </w:r>
      <w:r w:rsidRPr="005A72AF">
        <w:rPr>
          <w:rFonts w:ascii="Times New Roman" w:hAnsi="Times New Roman" w:cs="Times New Roman"/>
          <w:sz w:val="24"/>
          <w:szCs w:val="24"/>
        </w:rPr>
        <w:t>s Análises Clínicas</w:t>
      </w:r>
      <w:r w:rsidRPr="008665A9">
        <w:rPr>
          <w:rFonts w:ascii="Times New Roman" w:hAnsi="Times New Roman" w:cs="Times New Roman"/>
          <w:sz w:val="24"/>
          <w:szCs w:val="24"/>
        </w:rPr>
        <w:t xml:space="preserve"> </w:t>
      </w:r>
      <w:r w:rsidRPr="006D22A1">
        <w:rPr>
          <w:rFonts w:ascii="Times New Roman" w:hAnsi="Times New Roman" w:cs="Times New Roman"/>
          <w:sz w:val="24"/>
          <w:szCs w:val="24"/>
        </w:rPr>
        <w:t>constitu</w:t>
      </w:r>
      <w:r>
        <w:rPr>
          <w:rFonts w:ascii="Times New Roman" w:hAnsi="Times New Roman" w:cs="Times New Roman"/>
          <w:sz w:val="24"/>
          <w:szCs w:val="24"/>
        </w:rPr>
        <w:t>em</w:t>
      </w:r>
      <w:r w:rsidRPr="006D22A1">
        <w:rPr>
          <w:rFonts w:ascii="Times New Roman" w:hAnsi="Times New Roman" w:cs="Times New Roman"/>
          <w:sz w:val="24"/>
          <w:szCs w:val="24"/>
        </w:rPr>
        <w:t xml:space="preserve"> uma contribuição decisiva para a saúde e bem-estar</w:t>
      </w:r>
      <w:r>
        <w:rPr>
          <w:rFonts w:ascii="Times New Roman" w:hAnsi="Times New Roman" w:cs="Times New Roman"/>
          <w:sz w:val="24"/>
          <w:szCs w:val="24"/>
        </w:rPr>
        <w:t>, elas</w:t>
      </w:r>
      <w:r w:rsidRPr="005A72AF">
        <w:rPr>
          <w:rFonts w:ascii="Times New Roman" w:hAnsi="Times New Roman" w:cs="Times New Roman"/>
          <w:sz w:val="24"/>
          <w:szCs w:val="24"/>
        </w:rPr>
        <w:t xml:space="preserve"> permitem a prevenção ou o tratamento antecipado e personalizado </w:t>
      </w:r>
      <w:r w:rsidR="00A83BFF" w:rsidRPr="005A72AF">
        <w:rPr>
          <w:rFonts w:ascii="Times New Roman" w:hAnsi="Times New Roman" w:cs="Times New Roman"/>
          <w:sz w:val="24"/>
          <w:szCs w:val="24"/>
        </w:rPr>
        <w:t>de doenças</w:t>
      </w:r>
      <w:r w:rsidRPr="005A72AF">
        <w:rPr>
          <w:rFonts w:ascii="Times New Roman" w:hAnsi="Times New Roman" w:cs="Times New Roman"/>
          <w:sz w:val="24"/>
          <w:szCs w:val="24"/>
        </w:rPr>
        <w:t>, e consequentemente contribuem para reduzir a incidência de algumas patologias, assim como para melhorar a saúde da população em geral</w:t>
      </w:r>
      <w:r w:rsidRPr="008665A9">
        <w:rPr>
          <w:rFonts w:ascii="Times New Roman" w:hAnsi="Times New Roman" w:cs="Times New Roman"/>
          <w:sz w:val="24"/>
          <w:szCs w:val="24"/>
        </w:rPr>
        <w:t xml:space="preserve"> </w:t>
      </w:r>
      <w:sdt>
        <w:sdtPr>
          <w:rPr>
            <w:rFonts w:ascii="Times New Roman" w:hAnsi="Times New Roman" w:cs="Times New Roman"/>
            <w:sz w:val="24"/>
            <w:szCs w:val="24"/>
          </w:rPr>
          <w:id w:val="-1178806958"/>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Ass21 \l 2070 </w:instrText>
          </w:r>
          <w:r>
            <w:rPr>
              <w:rFonts w:ascii="Times New Roman" w:hAnsi="Times New Roman" w:cs="Times New Roman"/>
              <w:sz w:val="24"/>
              <w:szCs w:val="24"/>
            </w:rPr>
            <w:fldChar w:fldCharType="separate"/>
          </w:r>
          <w:r w:rsidRPr="008E3343">
            <w:rPr>
              <w:rFonts w:ascii="Times New Roman" w:hAnsi="Times New Roman" w:cs="Times New Roman"/>
              <w:noProof/>
              <w:sz w:val="24"/>
              <w:szCs w:val="24"/>
            </w:rPr>
            <w:t>(1)</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14:paraId="3F3E9112" w14:textId="77777777" w:rsidR="009F24EF" w:rsidRDefault="00616589" w:rsidP="00616589">
      <w:pPr>
        <w:spacing w:before="120" w:after="240" w:line="360" w:lineRule="auto"/>
        <w:ind w:firstLine="709"/>
        <w:jc w:val="both"/>
        <w:rPr>
          <w:rFonts w:ascii="Times New Roman" w:hAnsi="Times New Roman" w:cs="Times New Roman"/>
          <w:sz w:val="24"/>
          <w:szCs w:val="24"/>
        </w:rPr>
      </w:pPr>
      <w:r w:rsidRPr="009E35B3">
        <w:rPr>
          <w:rFonts w:ascii="Times New Roman" w:hAnsi="Times New Roman" w:cs="Times New Roman"/>
          <w:sz w:val="24"/>
          <w:szCs w:val="24"/>
        </w:rPr>
        <w:t>O termo Exames Laboratoriais é geral e engloba todos os testes realizados em laboratórios clínicos. Isso inclui tanto exames bioquímicos quanto outras análises.</w:t>
      </w:r>
    </w:p>
    <w:p w14:paraId="704C0CE5" w14:textId="2653DE1C" w:rsidR="009F24EF" w:rsidRDefault="009F24EF" w:rsidP="009F24EF">
      <w:pPr>
        <w:spacing w:before="120" w:after="24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Os </w:t>
      </w:r>
      <w:r w:rsidR="00616589" w:rsidRPr="003F0681">
        <w:rPr>
          <w:rFonts w:ascii="Times New Roman" w:hAnsi="Times New Roman" w:cs="Times New Roman"/>
          <w:sz w:val="24"/>
          <w:szCs w:val="24"/>
        </w:rPr>
        <w:t>Exames Bioquímicos são testes que envolvem a análise de amostras biológicas, como sangue, urina ou outros fluidos corporais, para medir os níveis de substâncias químicas no corpo. Eles são frequentemente usados para avaliar a funçã</w:t>
      </w:r>
      <w:r w:rsidR="005E737F">
        <w:rPr>
          <w:rFonts w:ascii="Times New Roman" w:hAnsi="Times New Roman" w:cs="Times New Roman"/>
          <w:sz w:val="24"/>
          <w:szCs w:val="24"/>
        </w:rPr>
        <w:t xml:space="preserve">o de órgãos, como o fígado ou </w:t>
      </w:r>
      <w:r w:rsidR="00616589" w:rsidRPr="003F0681">
        <w:rPr>
          <w:rFonts w:ascii="Times New Roman" w:hAnsi="Times New Roman" w:cs="Times New Roman"/>
          <w:sz w:val="24"/>
          <w:szCs w:val="24"/>
        </w:rPr>
        <w:t>rins, ou para diagnosticar condições como diabetes, dislipidemia e distúrbios metabólicos</w:t>
      </w:r>
      <w:r w:rsidR="00616589" w:rsidRPr="00616589">
        <w:rPr>
          <w:rFonts w:ascii="Times New Roman" w:eastAsia="Times New Roman" w:hAnsi="Times New Roman" w:cs="Times New Roman"/>
          <w:sz w:val="24"/>
          <w:szCs w:val="24"/>
          <w:lang w:eastAsia="pt-PT"/>
        </w:rPr>
        <w:t xml:space="preserve"> </w:t>
      </w:r>
      <w:sdt>
        <w:sdtPr>
          <w:rPr>
            <w:rFonts w:ascii="Times New Roman" w:eastAsia="Times New Roman" w:hAnsi="Times New Roman" w:cs="Times New Roman"/>
            <w:sz w:val="24"/>
            <w:szCs w:val="24"/>
            <w:lang w:eastAsia="pt-PT"/>
          </w:rPr>
          <w:id w:val="-307621204"/>
          <w:citation/>
        </w:sdtPr>
        <w:sdtContent>
          <w:r w:rsidR="00616589" w:rsidRPr="009E35B3">
            <w:rPr>
              <w:rFonts w:ascii="Times New Roman" w:eastAsia="Times New Roman" w:hAnsi="Times New Roman" w:cs="Times New Roman"/>
              <w:sz w:val="24"/>
              <w:szCs w:val="24"/>
              <w:lang w:eastAsia="pt-PT"/>
            </w:rPr>
            <w:fldChar w:fldCharType="begin"/>
          </w:r>
          <w:r w:rsidR="00616589" w:rsidRPr="009E35B3">
            <w:rPr>
              <w:rFonts w:ascii="Times New Roman" w:eastAsia="Times New Roman" w:hAnsi="Times New Roman" w:cs="Times New Roman"/>
              <w:sz w:val="24"/>
              <w:szCs w:val="24"/>
              <w:lang w:eastAsia="pt-PT"/>
            </w:rPr>
            <w:instrText xml:space="preserve"> CITATION CJa95 \l 2070 </w:instrText>
          </w:r>
          <w:r w:rsidR="00616589" w:rsidRPr="009E35B3">
            <w:rPr>
              <w:rFonts w:ascii="Times New Roman" w:eastAsia="Times New Roman" w:hAnsi="Times New Roman" w:cs="Times New Roman"/>
              <w:sz w:val="24"/>
              <w:szCs w:val="24"/>
              <w:lang w:eastAsia="pt-PT"/>
            </w:rPr>
            <w:fldChar w:fldCharType="separate"/>
          </w:r>
          <w:r w:rsidR="00616589" w:rsidRPr="008E3343">
            <w:rPr>
              <w:rFonts w:ascii="Times New Roman" w:eastAsia="Times New Roman" w:hAnsi="Times New Roman" w:cs="Times New Roman"/>
              <w:noProof/>
              <w:sz w:val="24"/>
              <w:szCs w:val="24"/>
              <w:lang w:eastAsia="pt-PT"/>
            </w:rPr>
            <w:t>(8)</w:t>
          </w:r>
          <w:r w:rsidR="00616589" w:rsidRPr="009E35B3">
            <w:rPr>
              <w:rFonts w:ascii="Times New Roman" w:eastAsia="Times New Roman" w:hAnsi="Times New Roman" w:cs="Times New Roman"/>
              <w:sz w:val="24"/>
              <w:szCs w:val="24"/>
              <w:lang w:eastAsia="pt-PT"/>
            </w:rPr>
            <w:fldChar w:fldCharType="end"/>
          </w:r>
        </w:sdtContent>
      </w:sdt>
      <w:r w:rsidR="00616589" w:rsidRPr="003F0681">
        <w:rPr>
          <w:rFonts w:ascii="Times New Roman" w:hAnsi="Times New Roman" w:cs="Times New Roman"/>
          <w:sz w:val="24"/>
          <w:szCs w:val="24"/>
        </w:rPr>
        <w:t>.</w:t>
      </w:r>
    </w:p>
    <w:p w14:paraId="3C1A25C1" w14:textId="77777777" w:rsidR="005E737F" w:rsidRDefault="00616589" w:rsidP="00C2509A">
      <w:pPr>
        <w:spacing w:before="120" w:afterLines="60" w:after="144"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Sendo importantes </w:t>
      </w:r>
      <w:r w:rsidRPr="00265B2D">
        <w:rPr>
          <w:rFonts w:ascii="Times New Roman" w:hAnsi="Times New Roman" w:cs="Times New Roman"/>
          <w:sz w:val="24"/>
          <w:szCs w:val="24"/>
        </w:rPr>
        <w:t>para detetar deficiências subclínicas e para confirmação diagnóstica,</w:t>
      </w:r>
      <w:r>
        <w:rPr>
          <w:rFonts w:ascii="Times New Roman" w:hAnsi="Times New Roman" w:cs="Times New Roman"/>
          <w:sz w:val="24"/>
          <w:szCs w:val="24"/>
        </w:rPr>
        <w:t xml:space="preserve"> o</w:t>
      </w:r>
      <w:r w:rsidRPr="00265B2D">
        <w:rPr>
          <w:rFonts w:ascii="Times New Roman" w:hAnsi="Times New Roman" w:cs="Times New Roman"/>
          <w:sz w:val="24"/>
          <w:szCs w:val="24"/>
        </w:rPr>
        <w:t xml:space="preserve"> </w:t>
      </w:r>
      <w:r>
        <w:rPr>
          <w:rFonts w:ascii="Times New Roman" w:hAnsi="Times New Roman" w:cs="Times New Roman"/>
          <w:sz w:val="24"/>
          <w:szCs w:val="24"/>
        </w:rPr>
        <w:t>E</w:t>
      </w:r>
      <w:r w:rsidRPr="00265B2D">
        <w:rPr>
          <w:rFonts w:ascii="Times New Roman" w:hAnsi="Times New Roman" w:cs="Times New Roman"/>
          <w:sz w:val="24"/>
          <w:szCs w:val="24"/>
        </w:rPr>
        <w:t xml:space="preserve">xame </w:t>
      </w:r>
      <w:r>
        <w:rPr>
          <w:rFonts w:ascii="Times New Roman" w:hAnsi="Times New Roman" w:cs="Times New Roman"/>
          <w:sz w:val="24"/>
          <w:szCs w:val="24"/>
        </w:rPr>
        <w:t>B</w:t>
      </w:r>
      <w:r w:rsidRPr="00265B2D">
        <w:rPr>
          <w:rFonts w:ascii="Times New Roman" w:hAnsi="Times New Roman" w:cs="Times New Roman"/>
          <w:sz w:val="24"/>
          <w:szCs w:val="24"/>
        </w:rPr>
        <w:t>ioquímico</w:t>
      </w:r>
      <w:r>
        <w:rPr>
          <w:rFonts w:ascii="Times New Roman" w:hAnsi="Times New Roman" w:cs="Times New Roman"/>
          <w:sz w:val="24"/>
          <w:szCs w:val="24"/>
        </w:rPr>
        <w:t xml:space="preserve"> </w:t>
      </w:r>
      <w:r w:rsidRPr="00265B2D">
        <w:rPr>
          <w:rFonts w:ascii="Times New Roman" w:hAnsi="Times New Roman" w:cs="Times New Roman"/>
          <w:sz w:val="24"/>
          <w:szCs w:val="24"/>
        </w:rPr>
        <w:t>permite ter mais segurança na hora da tomada de decisões médicas.</w:t>
      </w:r>
      <w:r>
        <w:rPr>
          <w:rFonts w:ascii="Times New Roman" w:hAnsi="Times New Roman" w:cs="Times New Roman"/>
          <w:sz w:val="24"/>
          <w:szCs w:val="24"/>
        </w:rPr>
        <w:t xml:space="preserve"> </w:t>
      </w:r>
    </w:p>
    <w:p w14:paraId="56AD6D65" w14:textId="11165DCF" w:rsidR="00C2509A" w:rsidRPr="00934BC1" w:rsidRDefault="009F24EF" w:rsidP="00C2509A">
      <w:pPr>
        <w:spacing w:before="120" w:afterLines="60" w:after="144" w:line="360" w:lineRule="auto"/>
        <w:ind w:firstLine="709"/>
        <w:jc w:val="both"/>
        <w:rPr>
          <w:rFonts w:ascii="Times New Roman" w:hAnsi="Times New Roman" w:cs="Times New Roman"/>
          <w:sz w:val="24"/>
          <w:szCs w:val="24"/>
        </w:rPr>
      </w:pPr>
      <w:r>
        <w:rPr>
          <w:rFonts w:ascii="Times New Roman" w:hAnsi="Times New Roman" w:cs="Times New Roman"/>
          <w:sz w:val="24"/>
          <w:szCs w:val="24"/>
        </w:rPr>
        <w:t>Pela verificação</w:t>
      </w:r>
      <w:r w:rsidR="00616589">
        <w:rPr>
          <w:rFonts w:ascii="Times New Roman" w:hAnsi="Times New Roman" w:cs="Times New Roman"/>
          <w:sz w:val="24"/>
          <w:szCs w:val="24"/>
        </w:rPr>
        <w:t xml:space="preserve"> cont</w:t>
      </w:r>
      <w:r>
        <w:rPr>
          <w:rFonts w:ascii="Times New Roman" w:hAnsi="Times New Roman" w:cs="Times New Roman"/>
          <w:sz w:val="24"/>
          <w:szCs w:val="24"/>
        </w:rPr>
        <w:t>í</w:t>
      </w:r>
      <w:r w:rsidR="00616589">
        <w:rPr>
          <w:rFonts w:ascii="Times New Roman" w:hAnsi="Times New Roman" w:cs="Times New Roman"/>
          <w:sz w:val="24"/>
          <w:szCs w:val="24"/>
        </w:rPr>
        <w:t>nua</w:t>
      </w:r>
      <w:r>
        <w:rPr>
          <w:rFonts w:ascii="Times New Roman" w:hAnsi="Times New Roman" w:cs="Times New Roman"/>
          <w:sz w:val="24"/>
          <w:szCs w:val="24"/>
        </w:rPr>
        <w:t xml:space="preserve"> de</w:t>
      </w:r>
      <w:r w:rsidR="00616589">
        <w:rPr>
          <w:rFonts w:ascii="Times New Roman" w:hAnsi="Times New Roman" w:cs="Times New Roman"/>
          <w:sz w:val="24"/>
          <w:szCs w:val="24"/>
        </w:rPr>
        <w:t xml:space="preserve"> uma </w:t>
      </w:r>
      <w:r w:rsidR="00616589" w:rsidRPr="0007532A">
        <w:rPr>
          <w:rFonts w:ascii="Times New Roman" w:hAnsi="Times New Roman" w:cs="Times New Roman"/>
          <w:sz w:val="24"/>
          <w:szCs w:val="24"/>
        </w:rPr>
        <w:t>deficiência nos serviços públicos e pri</w:t>
      </w:r>
      <w:r w:rsidR="005E737F">
        <w:rPr>
          <w:rFonts w:ascii="Times New Roman" w:hAnsi="Times New Roman" w:cs="Times New Roman"/>
          <w:sz w:val="24"/>
          <w:szCs w:val="24"/>
        </w:rPr>
        <w:t>vados para na realização</w:t>
      </w:r>
      <w:r w:rsidR="00616589" w:rsidRPr="0007532A">
        <w:rPr>
          <w:rFonts w:ascii="Times New Roman" w:hAnsi="Times New Roman" w:cs="Times New Roman"/>
          <w:sz w:val="24"/>
          <w:szCs w:val="24"/>
        </w:rPr>
        <w:t xml:space="preserve"> dos</w:t>
      </w:r>
      <w:r w:rsidR="00616589">
        <w:rPr>
          <w:rFonts w:ascii="Times New Roman" w:hAnsi="Times New Roman" w:cs="Times New Roman"/>
          <w:sz w:val="24"/>
          <w:szCs w:val="24"/>
        </w:rPr>
        <w:t xml:space="preserve"> Exames Bioquímicos</w:t>
      </w:r>
      <w:r>
        <w:rPr>
          <w:rFonts w:ascii="Times New Roman" w:hAnsi="Times New Roman" w:cs="Times New Roman"/>
          <w:sz w:val="24"/>
          <w:szCs w:val="24"/>
        </w:rPr>
        <w:t xml:space="preserve">, </w:t>
      </w:r>
      <w:r w:rsidR="00616589">
        <w:rPr>
          <w:rFonts w:ascii="Times New Roman" w:hAnsi="Times New Roman" w:cs="Times New Roman"/>
          <w:sz w:val="24"/>
          <w:szCs w:val="24"/>
        </w:rPr>
        <w:t xml:space="preserve">será realizado </w:t>
      </w:r>
      <w:r w:rsidR="00616589">
        <w:rPr>
          <w:rFonts w:ascii="Times New Roman" w:hAnsi="Times New Roman" w:cs="Times New Roman"/>
          <w:sz w:val="24"/>
        </w:rPr>
        <w:t xml:space="preserve">uma pesquisa </w:t>
      </w:r>
      <w:r w:rsidR="00616589">
        <w:rPr>
          <w:rFonts w:ascii="Times New Roman" w:hAnsi="Times New Roman" w:cs="Times New Roman"/>
          <w:sz w:val="24"/>
          <w:szCs w:val="24"/>
        </w:rPr>
        <w:t>utilizando o</w:t>
      </w:r>
      <w:r w:rsidR="00616589" w:rsidRPr="00BE7D12">
        <w:rPr>
          <w:rFonts w:ascii="Times New Roman" w:hAnsi="Times New Roman" w:cs="Times New Roman"/>
          <w:sz w:val="24"/>
          <w:szCs w:val="24"/>
        </w:rPr>
        <w:t xml:space="preserve"> método Observacional Descritivo</w:t>
      </w:r>
      <w:r w:rsidR="00616589">
        <w:rPr>
          <w:rFonts w:ascii="Times New Roman" w:hAnsi="Times New Roman" w:cs="Times New Roman"/>
          <w:sz w:val="24"/>
          <w:szCs w:val="24"/>
        </w:rPr>
        <w:t xml:space="preserve"> </w:t>
      </w:r>
      <w:r w:rsidR="00616589">
        <w:rPr>
          <w:rFonts w:ascii="Times New Roman" w:hAnsi="Times New Roman" w:cs="Times New Roman"/>
          <w:sz w:val="24"/>
        </w:rPr>
        <w:t xml:space="preserve">através de um enfoque Quantitativo com o objetivo principal de </w:t>
      </w:r>
      <w:r w:rsidR="005E737F">
        <w:rPr>
          <w:rFonts w:ascii="Times New Roman" w:hAnsi="Times New Roman" w:cs="Times New Roman"/>
          <w:sz w:val="24"/>
        </w:rPr>
        <w:t xml:space="preserve">Descrever </w:t>
      </w:r>
      <w:r w:rsidR="00C2509A">
        <w:rPr>
          <w:rFonts w:ascii="Times New Roman" w:hAnsi="Times New Roman" w:cs="Times New Roman"/>
          <w:sz w:val="24"/>
        </w:rPr>
        <w:t xml:space="preserve">os Exames Bioquímicos </w:t>
      </w:r>
      <w:r w:rsidR="005E737F">
        <w:rPr>
          <w:rFonts w:ascii="Times New Roman" w:hAnsi="Times New Roman" w:cs="Times New Roman"/>
          <w:sz w:val="24"/>
        </w:rPr>
        <w:t>realizados no Laboratório</w:t>
      </w:r>
      <w:r w:rsidR="00C2509A">
        <w:rPr>
          <w:rFonts w:ascii="Times New Roman" w:hAnsi="Times New Roman" w:cs="Times New Roman"/>
          <w:sz w:val="24"/>
        </w:rPr>
        <w:t xml:space="preserve"> de análises Clínicas do Hospital Materno Infantil Mãe Jacinta Paulino</w:t>
      </w:r>
      <w:r w:rsidR="001C2B7E">
        <w:rPr>
          <w:rFonts w:ascii="Times New Roman" w:hAnsi="Times New Roman" w:cs="Times New Roman"/>
          <w:sz w:val="24"/>
        </w:rPr>
        <w:t xml:space="preserve">. </w:t>
      </w:r>
    </w:p>
    <w:p w14:paraId="709B0A44" w14:textId="4ADD9A53" w:rsidR="00616589" w:rsidRPr="00616589" w:rsidRDefault="00616589" w:rsidP="00AC333F">
      <w:pPr>
        <w:spacing w:before="120" w:after="240" w:line="360" w:lineRule="auto"/>
        <w:ind w:firstLine="709"/>
        <w:jc w:val="both"/>
      </w:pPr>
    </w:p>
    <w:p w14:paraId="47D5621A" w14:textId="77777777" w:rsidR="0075349A" w:rsidRDefault="0075349A" w:rsidP="008665A9">
      <w:pPr>
        <w:spacing w:before="120" w:after="240" w:line="360" w:lineRule="auto"/>
        <w:ind w:firstLine="709"/>
        <w:jc w:val="both"/>
        <w:rPr>
          <w:rFonts w:ascii="Times New Roman" w:hAnsi="Times New Roman" w:cs="Times New Roman"/>
          <w:sz w:val="24"/>
          <w:szCs w:val="24"/>
        </w:rPr>
      </w:pPr>
    </w:p>
    <w:p w14:paraId="237F5406" w14:textId="77777777" w:rsidR="00B47047" w:rsidRDefault="00B47047" w:rsidP="001402F4">
      <w:pPr>
        <w:spacing w:before="120" w:after="240" w:line="360" w:lineRule="auto"/>
        <w:jc w:val="both"/>
        <w:rPr>
          <w:rFonts w:ascii="Times New Roman" w:hAnsi="Times New Roman" w:cs="Times New Roman"/>
          <w:sz w:val="24"/>
          <w:szCs w:val="24"/>
        </w:rPr>
      </w:pPr>
    </w:p>
    <w:p w14:paraId="7E9ACA2E" w14:textId="77777777" w:rsidR="00AC333F" w:rsidRDefault="00AC333F" w:rsidP="001402F4">
      <w:pPr>
        <w:spacing w:before="120" w:after="240" w:line="360" w:lineRule="auto"/>
        <w:jc w:val="both"/>
        <w:rPr>
          <w:rFonts w:ascii="Times New Roman" w:hAnsi="Times New Roman" w:cs="Times New Roman"/>
          <w:sz w:val="24"/>
          <w:szCs w:val="24"/>
        </w:rPr>
      </w:pPr>
    </w:p>
    <w:p w14:paraId="49B89315" w14:textId="77777777" w:rsidR="00AC333F" w:rsidRPr="006075BF" w:rsidRDefault="00AC333F" w:rsidP="001402F4">
      <w:pPr>
        <w:spacing w:before="120" w:after="240" w:line="360" w:lineRule="auto"/>
        <w:jc w:val="both"/>
        <w:rPr>
          <w:rFonts w:ascii="Times New Roman" w:hAnsi="Times New Roman" w:cs="Times New Roman"/>
          <w:sz w:val="24"/>
          <w:szCs w:val="24"/>
        </w:rPr>
      </w:pPr>
    </w:p>
    <w:p w14:paraId="0189F388" w14:textId="221994B5" w:rsidR="00BE0B0D" w:rsidRPr="001C2B7E" w:rsidRDefault="00BE0B0D" w:rsidP="001C2B7E">
      <w:pPr>
        <w:pStyle w:val="Ttulo2"/>
        <w:spacing w:before="480" w:after="240" w:line="360" w:lineRule="auto"/>
        <w:jc w:val="both"/>
        <w:rPr>
          <w:rFonts w:ascii="Times New Roman" w:hAnsi="Times New Roman" w:cs="Times New Roman"/>
          <w:color w:val="auto"/>
          <w:sz w:val="24"/>
          <w:szCs w:val="24"/>
        </w:rPr>
      </w:pPr>
      <w:bookmarkStart w:id="2" w:name="_Toc86143716"/>
      <w:bookmarkStart w:id="3" w:name="_Toc155442183"/>
      <w:r w:rsidRPr="0000765F">
        <w:rPr>
          <w:rFonts w:ascii="Times New Roman" w:hAnsi="Times New Roman" w:cs="Times New Roman"/>
          <w:color w:val="auto"/>
          <w:sz w:val="24"/>
          <w:szCs w:val="24"/>
        </w:rPr>
        <w:lastRenderedPageBreak/>
        <w:t>PROBLEMA</w:t>
      </w:r>
      <w:bookmarkEnd w:id="2"/>
      <w:r w:rsidRPr="0000765F">
        <w:rPr>
          <w:rFonts w:ascii="Times New Roman" w:hAnsi="Times New Roman" w:cs="Times New Roman"/>
          <w:color w:val="auto"/>
          <w:sz w:val="24"/>
          <w:szCs w:val="24"/>
        </w:rPr>
        <w:t>TIZAÇÃO</w:t>
      </w:r>
      <w:bookmarkEnd w:id="3"/>
    </w:p>
    <w:p w14:paraId="78D565EA" w14:textId="67A1194D" w:rsidR="000C4D86" w:rsidRPr="00C2509A" w:rsidRDefault="0007532A" w:rsidP="001C2B7E">
      <w:pPr>
        <w:spacing w:line="360" w:lineRule="auto"/>
        <w:ind w:firstLine="851"/>
        <w:jc w:val="both"/>
        <w:rPr>
          <w:rFonts w:ascii="Times New Roman" w:hAnsi="Times New Roman" w:cs="Times New Roman"/>
          <w:bCs/>
          <w:sz w:val="28"/>
          <w:szCs w:val="20"/>
        </w:rPr>
      </w:pPr>
      <w:r w:rsidRPr="00265B2D">
        <w:rPr>
          <w:rFonts w:ascii="Times New Roman" w:hAnsi="Times New Roman" w:cs="Times New Roman"/>
          <w:sz w:val="24"/>
          <w:szCs w:val="24"/>
        </w:rPr>
        <w:t>Sendo os </w:t>
      </w:r>
      <w:r w:rsidR="00265B2D">
        <w:rPr>
          <w:rFonts w:ascii="Times New Roman" w:hAnsi="Times New Roman" w:cs="Times New Roman"/>
          <w:sz w:val="24"/>
          <w:szCs w:val="24"/>
        </w:rPr>
        <w:t>E</w:t>
      </w:r>
      <w:r w:rsidRPr="00265B2D">
        <w:rPr>
          <w:rFonts w:ascii="Times New Roman" w:hAnsi="Times New Roman" w:cs="Times New Roman"/>
          <w:sz w:val="24"/>
          <w:szCs w:val="24"/>
        </w:rPr>
        <w:t xml:space="preserve">xames </w:t>
      </w:r>
      <w:r w:rsidR="00265B2D">
        <w:rPr>
          <w:rFonts w:ascii="Times New Roman" w:hAnsi="Times New Roman" w:cs="Times New Roman"/>
          <w:sz w:val="24"/>
          <w:szCs w:val="24"/>
        </w:rPr>
        <w:t>B</w:t>
      </w:r>
      <w:r w:rsidRPr="00265B2D">
        <w:rPr>
          <w:rFonts w:ascii="Times New Roman" w:hAnsi="Times New Roman" w:cs="Times New Roman"/>
          <w:sz w:val="24"/>
          <w:szCs w:val="24"/>
        </w:rPr>
        <w:t>ioquímicos</w:t>
      </w:r>
      <w:r w:rsidR="00265B2D" w:rsidRPr="00265B2D">
        <w:rPr>
          <w:rFonts w:ascii="Times New Roman" w:hAnsi="Times New Roman" w:cs="Times New Roman"/>
          <w:sz w:val="24"/>
          <w:szCs w:val="24"/>
        </w:rPr>
        <w:t xml:space="preserve"> geralmente utilizados</w:t>
      </w:r>
      <w:r w:rsidRPr="00265B2D">
        <w:rPr>
          <w:rFonts w:ascii="Times New Roman" w:hAnsi="Times New Roman" w:cs="Times New Roman"/>
          <w:sz w:val="24"/>
          <w:szCs w:val="24"/>
        </w:rPr>
        <w:t xml:space="preserve"> para detetar deficiências subclínicas e para confirmação diagnóstica</w:t>
      </w:r>
      <w:r w:rsidR="0093776F">
        <w:rPr>
          <w:rFonts w:ascii="Times New Roman" w:hAnsi="Times New Roman" w:cs="Times New Roman"/>
          <w:sz w:val="24"/>
          <w:szCs w:val="24"/>
        </w:rPr>
        <w:t>, eles</w:t>
      </w:r>
      <w:r w:rsidR="00265B2D" w:rsidRPr="00265B2D">
        <w:rPr>
          <w:rFonts w:ascii="Times New Roman" w:hAnsi="Times New Roman" w:cs="Times New Roman"/>
          <w:sz w:val="24"/>
          <w:szCs w:val="24"/>
        </w:rPr>
        <w:t xml:space="preserve"> permite ter mais segurança na hora da tomada de decisões médicas.</w:t>
      </w:r>
      <w:r w:rsidR="00A328E5">
        <w:rPr>
          <w:rFonts w:ascii="Times New Roman" w:hAnsi="Times New Roman" w:cs="Times New Roman"/>
          <w:sz w:val="24"/>
          <w:szCs w:val="24"/>
        </w:rPr>
        <w:t xml:space="preserve"> </w:t>
      </w:r>
      <w:r w:rsidR="00265B2D">
        <w:rPr>
          <w:rFonts w:ascii="Times New Roman" w:hAnsi="Times New Roman" w:cs="Times New Roman"/>
          <w:sz w:val="24"/>
          <w:szCs w:val="24"/>
        </w:rPr>
        <w:t>No entanto, t</w:t>
      </w:r>
      <w:r w:rsidR="00424638">
        <w:rPr>
          <w:rFonts w:ascii="Times New Roman" w:hAnsi="Times New Roman" w:cs="Times New Roman"/>
          <w:sz w:val="24"/>
          <w:szCs w:val="24"/>
        </w:rPr>
        <w:t xml:space="preserve">em </w:t>
      </w:r>
      <w:r>
        <w:rPr>
          <w:rFonts w:ascii="Times New Roman" w:hAnsi="Times New Roman" w:cs="Times New Roman"/>
          <w:sz w:val="24"/>
          <w:szCs w:val="24"/>
        </w:rPr>
        <w:t xml:space="preserve">se verificado continuamente uma </w:t>
      </w:r>
      <w:r w:rsidRPr="0007532A">
        <w:rPr>
          <w:rFonts w:ascii="Times New Roman" w:hAnsi="Times New Roman" w:cs="Times New Roman"/>
          <w:sz w:val="24"/>
          <w:szCs w:val="24"/>
        </w:rPr>
        <w:t>deficiência nos serviços públicos e priva</w:t>
      </w:r>
      <w:r w:rsidR="001C2B7E">
        <w:rPr>
          <w:rFonts w:ascii="Times New Roman" w:hAnsi="Times New Roman" w:cs="Times New Roman"/>
          <w:sz w:val="24"/>
          <w:szCs w:val="24"/>
        </w:rPr>
        <w:t>dos na realização d</w:t>
      </w:r>
      <w:r w:rsidRPr="0007532A">
        <w:rPr>
          <w:rFonts w:ascii="Times New Roman" w:hAnsi="Times New Roman" w:cs="Times New Roman"/>
          <w:sz w:val="24"/>
          <w:szCs w:val="24"/>
        </w:rPr>
        <w:t>os</w:t>
      </w:r>
      <w:r>
        <w:rPr>
          <w:rFonts w:ascii="Times New Roman" w:hAnsi="Times New Roman" w:cs="Times New Roman"/>
          <w:sz w:val="24"/>
          <w:szCs w:val="24"/>
        </w:rPr>
        <w:t xml:space="preserve"> </w:t>
      </w:r>
      <w:r w:rsidR="00265B2D">
        <w:rPr>
          <w:rFonts w:ascii="Times New Roman" w:hAnsi="Times New Roman" w:cs="Times New Roman"/>
          <w:sz w:val="24"/>
          <w:szCs w:val="24"/>
        </w:rPr>
        <w:t>E</w:t>
      </w:r>
      <w:r>
        <w:rPr>
          <w:rFonts w:ascii="Times New Roman" w:hAnsi="Times New Roman" w:cs="Times New Roman"/>
          <w:sz w:val="24"/>
          <w:szCs w:val="24"/>
        </w:rPr>
        <w:t xml:space="preserve">xames Bioquímicos </w:t>
      </w:r>
      <w:r w:rsidR="0093776F">
        <w:rPr>
          <w:rFonts w:ascii="Times New Roman" w:hAnsi="Times New Roman" w:cs="Times New Roman"/>
          <w:sz w:val="24"/>
          <w:szCs w:val="24"/>
        </w:rPr>
        <w:t xml:space="preserve">provocando </w:t>
      </w:r>
      <w:r w:rsidR="001C2B7E">
        <w:rPr>
          <w:rFonts w:ascii="Times New Roman" w:hAnsi="Times New Roman" w:cs="Times New Roman"/>
          <w:sz w:val="24"/>
          <w:szCs w:val="24"/>
        </w:rPr>
        <w:t>enchentes nos hospitais de nível superior</w:t>
      </w:r>
      <w:r w:rsidR="00265B2D">
        <w:rPr>
          <w:rFonts w:ascii="Times New Roman" w:hAnsi="Times New Roman" w:cs="Times New Roman"/>
          <w:sz w:val="24"/>
          <w:szCs w:val="24"/>
        </w:rPr>
        <w:t>, levanta-se a seguinte pergunta</w:t>
      </w:r>
      <w:r w:rsidR="000C4D86" w:rsidRPr="00B54239">
        <w:rPr>
          <w:rFonts w:ascii="Times New Roman" w:hAnsi="Times New Roman" w:cs="Times New Roman"/>
          <w:sz w:val="24"/>
          <w:szCs w:val="24"/>
        </w:rPr>
        <w:t>:</w:t>
      </w:r>
      <w:r w:rsidR="00A328E5">
        <w:rPr>
          <w:rFonts w:ascii="Times New Roman" w:hAnsi="Times New Roman" w:cs="Times New Roman"/>
          <w:sz w:val="24"/>
          <w:szCs w:val="24"/>
        </w:rPr>
        <w:t xml:space="preserve"> </w:t>
      </w:r>
      <w:r w:rsidR="001C2B7E">
        <w:rPr>
          <w:rFonts w:ascii="Times New Roman" w:hAnsi="Times New Roman" w:cs="Times New Roman"/>
          <w:b/>
          <w:bCs/>
          <w:sz w:val="24"/>
          <w:szCs w:val="24"/>
        </w:rPr>
        <w:t>Quais</w:t>
      </w:r>
      <w:r w:rsidR="00C2509A" w:rsidRPr="00C2509A">
        <w:rPr>
          <w:rFonts w:ascii="Times New Roman" w:hAnsi="Times New Roman" w:cs="Times New Roman"/>
          <w:b/>
          <w:bCs/>
          <w:sz w:val="24"/>
          <w:szCs w:val="24"/>
        </w:rPr>
        <w:t xml:space="preserve"> são </w:t>
      </w:r>
      <w:r w:rsidR="00C2509A" w:rsidRPr="00C2509A">
        <w:rPr>
          <w:rFonts w:ascii="Times New Roman" w:hAnsi="Times New Roman" w:cs="Times New Roman"/>
          <w:b/>
          <w:bCs/>
          <w:sz w:val="24"/>
          <w:szCs w:val="20"/>
        </w:rPr>
        <w:t xml:space="preserve">os Exames Bioquímicos </w:t>
      </w:r>
      <w:r w:rsidR="001C2B7E" w:rsidRPr="00C2509A">
        <w:rPr>
          <w:rFonts w:ascii="Times New Roman" w:hAnsi="Times New Roman" w:cs="Times New Roman"/>
          <w:b/>
          <w:bCs/>
          <w:sz w:val="24"/>
          <w:szCs w:val="20"/>
        </w:rPr>
        <w:t xml:space="preserve">Realizados </w:t>
      </w:r>
      <w:r w:rsidR="00C2509A" w:rsidRPr="00C2509A">
        <w:rPr>
          <w:rFonts w:ascii="Times New Roman" w:hAnsi="Times New Roman" w:cs="Times New Roman"/>
          <w:b/>
          <w:bCs/>
          <w:sz w:val="24"/>
          <w:szCs w:val="20"/>
        </w:rPr>
        <w:t xml:space="preserve">no </w:t>
      </w:r>
      <w:r w:rsidR="00C2509A">
        <w:rPr>
          <w:rFonts w:ascii="Times New Roman" w:hAnsi="Times New Roman" w:cs="Times New Roman"/>
          <w:b/>
          <w:bCs/>
          <w:sz w:val="24"/>
          <w:szCs w:val="20"/>
        </w:rPr>
        <w:t xml:space="preserve">Laboratório do </w:t>
      </w:r>
      <w:r w:rsidR="00C2509A" w:rsidRPr="00C2509A">
        <w:rPr>
          <w:rFonts w:ascii="Times New Roman" w:hAnsi="Times New Roman" w:cs="Times New Roman"/>
          <w:b/>
          <w:bCs/>
          <w:sz w:val="24"/>
          <w:szCs w:val="20"/>
        </w:rPr>
        <w:t xml:space="preserve">Hospital Materno Infantil Mãe Jacinta Paulino no Ano </w:t>
      </w:r>
      <w:r w:rsidR="009F2414">
        <w:rPr>
          <w:rFonts w:ascii="Times New Roman" w:hAnsi="Times New Roman" w:cs="Times New Roman"/>
          <w:b/>
          <w:bCs/>
          <w:sz w:val="24"/>
          <w:szCs w:val="20"/>
        </w:rPr>
        <w:t>d</w:t>
      </w:r>
      <w:r w:rsidR="00C2509A" w:rsidRPr="00C2509A">
        <w:rPr>
          <w:rFonts w:ascii="Times New Roman" w:hAnsi="Times New Roman" w:cs="Times New Roman"/>
          <w:b/>
          <w:bCs/>
          <w:sz w:val="24"/>
          <w:szCs w:val="20"/>
        </w:rPr>
        <w:t>e 2023</w:t>
      </w:r>
      <w:r w:rsidR="00ED4765" w:rsidRPr="00B6530A">
        <w:rPr>
          <w:rFonts w:ascii="Times New Roman" w:hAnsi="Times New Roman" w:cs="Times New Roman"/>
          <w:b/>
          <w:sz w:val="24"/>
        </w:rPr>
        <w:t>?</w:t>
      </w:r>
    </w:p>
    <w:p w14:paraId="2DB3CB21" w14:textId="77777777" w:rsidR="000C4D86" w:rsidRPr="006075BF" w:rsidRDefault="000C4D86" w:rsidP="000C4D86">
      <w:pPr>
        <w:spacing w:line="360" w:lineRule="auto"/>
        <w:jc w:val="both"/>
        <w:rPr>
          <w:rFonts w:ascii="Times New Roman" w:hAnsi="Times New Roman" w:cs="Times New Roman"/>
          <w:sz w:val="24"/>
        </w:rPr>
      </w:pPr>
    </w:p>
    <w:p w14:paraId="6584740C" w14:textId="77777777" w:rsidR="00BE0B0D" w:rsidRPr="0000765F" w:rsidRDefault="00BE0B0D" w:rsidP="0000765F">
      <w:pPr>
        <w:pStyle w:val="Ttulo2"/>
        <w:spacing w:before="480" w:after="240" w:line="360" w:lineRule="auto"/>
        <w:jc w:val="both"/>
        <w:rPr>
          <w:rFonts w:ascii="Times New Roman" w:hAnsi="Times New Roman" w:cs="Times New Roman"/>
          <w:color w:val="auto"/>
          <w:sz w:val="24"/>
          <w:szCs w:val="24"/>
        </w:rPr>
      </w:pPr>
      <w:bookmarkStart w:id="4" w:name="_Toc86143717"/>
      <w:bookmarkStart w:id="5" w:name="_Toc155442184"/>
      <w:r w:rsidRPr="0000765F">
        <w:rPr>
          <w:rFonts w:ascii="Times New Roman" w:hAnsi="Times New Roman" w:cs="Times New Roman"/>
          <w:color w:val="auto"/>
          <w:sz w:val="24"/>
          <w:szCs w:val="24"/>
        </w:rPr>
        <w:t>OBJECTIVOS</w:t>
      </w:r>
      <w:bookmarkEnd w:id="4"/>
      <w:bookmarkEnd w:id="5"/>
    </w:p>
    <w:p w14:paraId="29F25291" w14:textId="369419E5" w:rsidR="00BE0B0D" w:rsidRPr="00424638" w:rsidRDefault="00BE0B0D" w:rsidP="00424638">
      <w:pPr>
        <w:pStyle w:val="Ttulo3"/>
        <w:spacing w:before="480" w:after="240" w:line="360" w:lineRule="auto"/>
        <w:jc w:val="both"/>
        <w:rPr>
          <w:rFonts w:ascii="Times New Roman" w:hAnsi="Times New Roman" w:cs="Times New Roman"/>
          <w:b/>
          <w:bCs/>
          <w:color w:val="auto"/>
        </w:rPr>
      </w:pPr>
      <w:bookmarkStart w:id="6" w:name="_Toc86143718"/>
      <w:bookmarkStart w:id="7" w:name="_Toc155442185"/>
      <w:r w:rsidRPr="00E36F95">
        <w:rPr>
          <w:rFonts w:ascii="Times New Roman" w:hAnsi="Times New Roman" w:cs="Times New Roman"/>
          <w:b/>
          <w:bCs/>
          <w:color w:val="auto"/>
        </w:rPr>
        <w:t>Objectivo Geral</w:t>
      </w:r>
      <w:bookmarkEnd w:id="6"/>
      <w:bookmarkEnd w:id="7"/>
    </w:p>
    <w:p w14:paraId="44A4AD18" w14:textId="714284CF" w:rsidR="003F52CA" w:rsidRPr="00265B2D" w:rsidRDefault="001C2B7E" w:rsidP="003F52CA">
      <w:pPr>
        <w:spacing w:before="120" w:afterLines="60" w:after="144" w:line="276" w:lineRule="auto"/>
        <w:ind w:firstLine="709"/>
        <w:rPr>
          <w:rFonts w:ascii="Times New Roman" w:hAnsi="Times New Roman" w:cs="Times New Roman"/>
          <w:sz w:val="24"/>
        </w:rPr>
      </w:pPr>
      <w:r>
        <w:rPr>
          <w:rFonts w:ascii="Times New Roman" w:hAnsi="Times New Roman" w:cs="Times New Roman"/>
          <w:sz w:val="24"/>
        </w:rPr>
        <w:t xml:space="preserve">Descrever </w:t>
      </w:r>
      <w:r w:rsidR="0000765F">
        <w:rPr>
          <w:rFonts w:ascii="Times New Roman" w:hAnsi="Times New Roman" w:cs="Times New Roman"/>
          <w:sz w:val="24"/>
        </w:rPr>
        <w:t xml:space="preserve">os Exames Bioquímicos </w:t>
      </w:r>
      <w:r>
        <w:rPr>
          <w:rFonts w:ascii="Times New Roman" w:hAnsi="Times New Roman" w:cs="Times New Roman"/>
          <w:sz w:val="24"/>
        </w:rPr>
        <w:t xml:space="preserve">Realização </w:t>
      </w:r>
      <w:r w:rsidR="0000765F">
        <w:rPr>
          <w:rFonts w:ascii="Times New Roman" w:hAnsi="Times New Roman" w:cs="Times New Roman"/>
          <w:sz w:val="24"/>
        </w:rPr>
        <w:t xml:space="preserve">no Laboratório de </w:t>
      </w:r>
      <w:r w:rsidR="009F2414">
        <w:rPr>
          <w:rFonts w:ascii="Times New Roman" w:hAnsi="Times New Roman" w:cs="Times New Roman"/>
          <w:sz w:val="24"/>
        </w:rPr>
        <w:t>A</w:t>
      </w:r>
      <w:r w:rsidR="0000765F">
        <w:rPr>
          <w:rFonts w:ascii="Times New Roman" w:hAnsi="Times New Roman" w:cs="Times New Roman"/>
          <w:sz w:val="24"/>
        </w:rPr>
        <w:t>nálises Clínicas do Hospital Materno Infantil Mãe Jacinta Paulino.</w:t>
      </w:r>
    </w:p>
    <w:p w14:paraId="7BF64465" w14:textId="77777777" w:rsidR="00B6530A" w:rsidRPr="00B6530A" w:rsidRDefault="00B6530A" w:rsidP="00B6530A">
      <w:pPr>
        <w:spacing w:before="120" w:afterLines="60" w:after="144" w:line="276" w:lineRule="auto"/>
        <w:rPr>
          <w:rFonts w:ascii="Times New Roman" w:hAnsi="Times New Roman" w:cs="Times New Roman"/>
          <w:sz w:val="24"/>
          <w:szCs w:val="24"/>
        </w:rPr>
      </w:pPr>
    </w:p>
    <w:p w14:paraId="1CB23605" w14:textId="352F53C3" w:rsidR="00E36F95" w:rsidRPr="001C2B7E" w:rsidRDefault="00BE0B0D" w:rsidP="001C2B7E">
      <w:pPr>
        <w:pStyle w:val="Ttulo3"/>
        <w:spacing w:before="480" w:after="240" w:line="360" w:lineRule="auto"/>
        <w:jc w:val="both"/>
        <w:rPr>
          <w:rFonts w:ascii="Times New Roman" w:hAnsi="Times New Roman" w:cs="Times New Roman"/>
          <w:b/>
          <w:bCs/>
          <w:color w:val="auto"/>
        </w:rPr>
      </w:pPr>
      <w:bookmarkStart w:id="8" w:name="_Toc86143719"/>
      <w:bookmarkStart w:id="9" w:name="_Toc155442186"/>
      <w:r w:rsidRPr="00E36F95">
        <w:rPr>
          <w:rFonts w:ascii="Times New Roman" w:hAnsi="Times New Roman" w:cs="Times New Roman"/>
          <w:b/>
          <w:bCs/>
          <w:color w:val="auto"/>
        </w:rPr>
        <w:t>Objectivos Específicos</w:t>
      </w:r>
      <w:bookmarkEnd w:id="8"/>
      <w:bookmarkEnd w:id="9"/>
    </w:p>
    <w:p w14:paraId="66FA65DA" w14:textId="625193DA" w:rsidR="00B6530A" w:rsidRDefault="00544756" w:rsidP="00544756">
      <w:pPr>
        <w:pStyle w:val="PargrafodaLista"/>
        <w:numPr>
          <w:ilvl w:val="0"/>
          <w:numId w:val="15"/>
        </w:numPr>
        <w:spacing w:before="120" w:after="240" w:line="360" w:lineRule="auto"/>
        <w:jc w:val="both"/>
        <w:rPr>
          <w:rFonts w:ascii="Times New Roman" w:hAnsi="Times New Roman" w:cs="Times New Roman"/>
          <w:sz w:val="24"/>
          <w:szCs w:val="24"/>
        </w:rPr>
      </w:pPr>
      <w:r>
        <w:rPr>
          <w:rFonts w:ascii="Times New Roman" w:hAnsi="Times New Roman" w:cs="Times New Roman"/>
          <w:sz w:val="24"/>
          <w:szCs w:val="24"/>
        </w:rPr>
        <w:t>Conhecer os Tipos de Exames Bioquímicos Realizados no Laboratório de Análises Clínicas do Hospital Mãe Jacinta Paulino;</w:t>
      </w:r>
    </w:p>
    <w:p w14:paraId="585B5F3D" w14:textId="47C7B574" w:rsidR="00544756" w:rsidRDefault="00544756" w:rsidP="00544756">
      <w:pPr>
        <w:pStyle w:val="PargrafodaLista"/>
        <w:numPr>
          <w:ilvl w:val="0"/>
          <w:numId w:val="15"/>
        </w:numPr>
        <w:spacing w:before="120" w:after="240" w:line="360" w:lineRule="auto"/>
        <w:jc w:val="both"/>
        <w:rPr>
          <w:rFonts w:ascii="Times New Roman" w:hAnsi="Times New Roman" w:cs="Times New Roman"/>
          <w:sz w:val="24"/>
          <w:szCs w:val="24"/>
        </w:rPr>
      </w:pPr>
      <w:r>
        <w:rPr>
          <w:rFonts w:ascii="Times New Roman" w:hAnsi="Times New Roman" w:cs="Times New Roman"/>
          <w:sz w:val="24"/>
          <w:szCs w:val="24"/>
        </w:rPr>
        <w:t>Identificar o Tipo de Método para Realização dos Exames Bioquímicos</w:t>
      </w:r>
    </w:p>
    <w:p w14:paraId="1B7E3D82" w14:textId="77777777" w:rsidR="008F10DA" w:rsidRDefault="008F10DA" w:rsidP="008F10DA">
      <w:pPr>
        <w:spacing w:before="120" w:after="240" w:line="360" w:lineRule="auto"/>
        <w:jc w:val="both"/>
        <w:rPr>
          <w:rFonts w:ascii="Times New Roman" w:hAnsi="Times New Roman" w:cs="Times New Roman"/>
          <w:sz w:val="24"/>
          <w:szCs w:val="24"/>
        </w:rPr>
      </w:pPr>
    </w:p>
    <w:p w14:paraId="623310F2" w14:textId="77777777" w:rsidR="008F10DA" w:rsidRDefault="008F10DA" w:rsidP="008F10DA">
      <w:pPr>
        <w:spacing w:before="120" w:after="240" w:line="360" w:lineRule="auto"/>
        <w:jc w:val="both"/>
        <w:rPr>
          <w:rFonts w:ascii="Times New Roman" w:hAnsi="Times New Roman" w:cs="Times New Roman"/>
          <w:sz w:val="24"/>
          <w:szCs w:val="24"/>
        </w:rPr>
      </w:pPr>
    </w:p>
    <w:p w14:paraId="7493A7FA" w14:textId="77777777" w:rsidR="008F10DA" w:rsidRDefault="008F10DA" w:rsidP="008F10DA">
      <w:pPr>
        <w:spacing w:before="120" w:after="240" w:line="360" w:lineRule="auto"/>
        <w:jc w:val="both"/>
        <w:rPr>
          <w:rFonts w:ascii="Times New Roman" w:hAnsi="Times New Roman" w:cs="Times New Roman"/>
          <w:sz w:val="24"/>
          <w:szCs w:val="24"/>
        </w:rPr>
      </w:pPr>
    </w:p>
    <w:p w14:paraId="37137AB2" w14:textId="77777777" w:rsidR="008F10DA" w:rsidRPr="008F10DA" w:rsidRDefault="008F10DA" w:rsidP="008F10DA">
      <w:pPr>
        <w:spacing w:before="120" w:after="240" w:line="360" w:lineRule="auto"/>
        <w:jc w:val="both"/>
        <w:rPr>
          <w:rFonts w:ascii="Times New Roman" w:hAnsi="Times New Roman" w:cs="Times New Roman"/>
          <w:sz w:val="24"/>
          <w:szCs w:val="24"/>
        </w:rPr>
      </w:pPr>
    </w:p>
    <w:p w14:paraId="718ECF8A" w14:textId="7FDFE3C4" w:rsidR="00BE0B0D" w:rsidRPr="0000765F" w:rsidRDefault="00BE0B0D" w:rsidP="0000765F">
      <w:pPr>
        <w:pStyle w:val="Ttulo2"/>
        <w:spacing w:before="480" w:after="240" w:line="360" w:lineRule="auto"/>
        <w:jc w:val="both"/>
        <w:rPr>
          <w:rFonts w:ascii="Times New Roman" w:hAnsi="Times New Roman" w:cs="Times New Roman"/>
          <w:color w:val="auto"/>
          <w:sz w:val="24"/>
          <w:szCs w:val="24"/>
        </w:rPr>
      </w:pPr>
      <w:bookmarkStart w:id="10" w:name="_Toc86143720"/>
      <w:bookmarkStart w:id="11" w:name="_Toc155442187"/>
      <w:r w:rsidRPr="0000765F">
        <w:rPr>
          <w:rFonts w:ascii="Times New Roman" w:hAnsi="Times New Roman" w:cs="Times New Roman"/>
          <w:color w:val="auto"/>
          <w:sz w:val="24"/>
          <w:szCs w:val="24"/>
        </w:rPr>
        <w:lastRenderedPageBreak/>
        <w:t>JUSTIFICATIV</w:t>
      </w:r>
      <w:bookmarkEnd w:id="10"/>
      <w:r w:rsidRPr="0000765F">
        <w:rPr>
          <w:rFonts w:ascii="Times New Roman" w:hAnsi="Times New Roman" w:cs="Times New Roman"/>
          <w:color w:val="auto"/>
          <w:sz w:val="24"/>
          <w:szCs w:val="24"/>
        </w:rPr>
        <w:t>A</w:t>
      </w:r>
      <w:bookmarkEnd w:id="11"/>
    </w:p>
    <w:p w14:paraId="38123998" w14:textId="476D51CB" w:rsidR="0028344D" w:rsidRDefault="0028344D" w:rsidP="0028344D">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Os exames Bioquímicos ou laboratoriais servem para ajudar na tomada de decisão clínica dos médicos e outros profissionais de saúde. Portanto o sistema de saúde depende cada vez mais de laboratório de Análises Clínicas fidedignos</w:t>
      </w:r>
      <w:r w:rsidR="004046FE">
        <w:rPr>
          <w:rFonts w:ascii="Times New Roman" w:hAnsi="Times New Roman" w:cs="Times New Roman"/>
          <w:sz w:val="24"/>
          <w:szCs w:val="24"/>
        </w:rPr>
        <w:t>.</w:t>
      </w:r>
      <w:r>
        <w:rPr>
          <w:rFonts w:ascii="Times New Roman" w:hAnsi="Times New Roman" w:cs="Times New Roman"/>
          <w:sz w:val="24"/>
          <w:szCs w:val="24"/>
        </w:rPr>
        <w:t xml:space="preserve"> </w:t>
      </w:r>
      <w:r w:rsidR="004046FE">
        <w:rPr>
          <w:rFonts w:ascii="Times New Roman" w:hAnsi="Times New Roman" w:cs="Times New Roman"/>
          <w:sz w:val="24"/>
          <w:szCs w:val="24"/>
        </w:rPr>
        <w:t>C</w:t>
      </w:r>
      <w:r>
        <w:rPr>
          <w:rFonts w:ascii="Times New Roman" w:hAnsi="Times New Roman" w:cs="Times New Roman"/>
          <w:sz w:val="24"/>
          <w:szCs w:val="24"/>
        </w:rPr>
        <w:t>ontudo, essas avaliações ainda estão sujeitas a erros.</w:t>
      </w:r>
    </w:p>
    <w:p w14:paraId="194D0109" w14:textId="26E818DC" w:rsidR="007374CF" w:rsidRDefault="008C220F" w:rsidP="00805C09">
      <w:pPr>
        <w:spacing w:before="120" w:after="240" w:line="360" w:lineRule="auto"/>
        <w:ind w:firstLine="709"/>
        <w:jc w:val="both"/>
        <w:rPr>
          <w:rFonts w:ascii="Times New Roman" w:hAnsi="Times New Roman" w:cs="Times New Roman"/>
          <w:sz w:val="24"/>
          <w:szCs w:val="24"/>
        </w:rPr>
      </w:pPr>
      <w:r>
        <w:rPr>
          <w:rFonts w:ascii="Times New Roman" w:hAnsi="Times New Roman" w:cs="Times New Roman"/>
          <w:sz w:val="24"/>
          <w:szCs w:val="24"/>
        </w:rPr>
        <w:t>Verificamos nos estágios realizados ao decorrer da nossa formação académica</w:t>
      </w:r>
      <w:r w:rsidR="004046FE">
        <w:rPr>
          <w:rFonts w:ascii="Times New Roman" w:hAnsi="Times New Roman" w:cs="Times New Roman"/>
          <w:sz w:val="24"/>
          <w:szCs w:val="24"/>
        </w:rPr>
        <w:t>,</w:t>
      </w:r>
      <w:r>
        <w:rPr>
          <w:rFonts w:ascii="Times New Roman" w:hAnsi="Times New Roman" w:cs="Times New Roman"/>
          <w:sz w:val="24"/>
          <w:szCs w:val="24"/>
        </w:rPr>
        <w:t xml:space="preserve"> que os cuidados na realização dos Exames Bioquímicos</w:t>
      </w:r>
      <w:r w:rsidR="00E127D7">
        <w:rPr>
          <w:rFonts w:ascii="Times New Roman" w:hAnsi="Times New Roman" w:cs="Times New Roman"/>
          <w:sz w:val="24"/>
          <w:szCs w:val="24"/>
        </w:rPr>
        <w:t xml:space="preserve"> para a detenção de doenças</w:t>
      </w:r>
      <w:r>
        <w:rPr>
          <w:rFonts w:ascii="Times New Roman" w:hAnsi="Times New Roman" w:cs="Times New Roman"/>
          <w:sz w:val="24"/>
          <w:szCs w:val="24"/>
        </w:rPr>
        <w:t xml:space="preserve"> têm sido </w:t>
      </w:r>
      <w:r w:rsidR="001F328D">
        <w:rPr>
          <w:rFonts w:ascii="Times New Roman" w:hAnsi="Times New Roman" w:cs="Times New Roman"/>
          <w:sz w:val="24"/>
          <w:szCs w:val="24"/>
        </w:rPr>
        <w:t xml:space="preserve">ainda </w:t>
      </w:r>
      <w:r>
        <w:rPr>
          <w:rFonts w:ascii="Times New Roman" w:hAnsi="Times New Roman" w:cs="Times New Roman"/>
          <w:sz w:val="24"/>
          <w:szCs w:val="24"/>
        </w:rPr>
        <w:t xml:space="preserve">negligenciados </w:t>
      </w:r>
      <w:r w:rsidR="001F328D">
        <w:rPr>
          <w:rFonts w:ascii="Times New Roman" w:hAnsi="Times New Roman" w:cs="Times New Roman"/>
          <w:sz w:val="24"/>
          <w:szCs w:val="24"/>
        </w:rPr>
        <w:t xml:space="preserve">por alguns Técnicos de Análises Clínica, isto acontece muitas vezes devido ao baixo conhecimento de alguns profissionais sobre os Procedimentos Operacionais Padrões dentro do laboratório no momento da realização dos Exames Bioquímicos. No entanto, o que realmente nos motiva a desenvolver este estudo, é a oportunidade de poder dar resposta aos erros frequentemente cometidos dentro do laboratório clínico devido a baixa atenção que é prestada nos procedimentos para a realização dos </w:t>
      </w:r>
      <w:r w:rsidR="007374CF">
        <w:rPr>
          <w:rFonts w:ascii="Times New Roman" w:hAnsi="Times New Roman" w:cs="Times New Roman"/>
          <w:sz w:val="24"/>
          <w:szCs w:val="24"/>
        </w:rPr>
        <w:t xml:space="preserve">Exames Bioquímicos </w:t>
      </w:r>
      <w:r w:rsidR="004046FE">
        <w:rPr>
          <w:rFonts w:ascii="Times New Roman" w:hAnsi="Times New Roman" w:cs="Times New Roman"/>
          <w:sz w:val="24"/>
          <w:szCs w:val="24"/>
        </w:rPr>
        <w:t>para o</w:t>
      </w:r>
      <w:r w:rsidR="007374CF">
        <w:rPr>
          <w:rFonts w:ascii="Times New Roman" w:hAnsi="Times New Roman" w:cs="Times New Roman"/>
          <w:sz w:val="24"/>
          <w:szCs w:val="24"/>
        </w:rPr>
        <w:t xml:space="preserve"> diagnóstico de doenças</w:t>
      </w:r>
      <w:r w:rsidR="00E127D7">
        <w:rPr>
          <w:rFonts w:ascii="Times New Roman" w:hAnsi="Times New Roman" w:cs="Times New Roman"/>
          <w:sz w:val="24"/>
          <w:szCs w:val="24"/>
        </w:rPr>
        <w:t>.</w:t>
      </w:r>
    </w:p>
    <w:p w14:paraId="5139F757" w14:textId="77777777" w:rsidR="00BE0B0D" w:rsidRPr="006075BF" w:rsidRDefault="00BE0B0D" w:rsidP="00BE0B0D">
      <w:pPr>
        <w:spacing w:line="360" w:lineRule="auto"/>
        <w:ind w:firstLine="709"/>
        <w:jc w:val="both"/>
        <w:rPr>
          <w:rFonts w:ascii="Times New Roman" w:hAnsi="Times New Roman" w:cs="Times New Roman"/>
          <w:sz w:val="24"/>
          <w:szCs w:val="24"/>
        </w:rPr>
      </w:pPr>
    </w:p>
    <w:p w14:paraId="37D29F1F" w14:textId="77777777" w:rsidR="00BE0B0D" w:rsidRPr="006075BF" w:rsidRDefault="00BE0B0D" w:rsidP="00BE0B0D">
      <w:pPr>
        <w:spacing w:line="360" w:lineRule="auto"/>
        <w:ind w:firstLine="709"/>
        <w:jc w:val="both"/>
        <w:rPr>
          <w:rFonts w:ascii="Times New Roman" w:hAnsi="Times New Roman" w:cs="Times New Roman"/>
          <w:sz w:val="24"/>
          <w:szCs w:val="24"/>
        </w:rPr>
      </w:pPr>
    </w:p>
    <w:p w14:paraId="262F2BED" w14:textId="77777777" w:rsidR="00BE0B0D" w:rsidRPr="006075BF" w:rsidRDefault="00BE0B0D" w:rsidP="00BE0B0D">
      <w:pPr>
        <w:spacing w:line="360" w:lineRule="auto"/>
        <w:ind w:firstLine="709"/>
        <w:jc w:val="both"/>
        <w:rPr>
          <w:rFonts w:ascii="Times New Roman" w:hAnsi="Times New Roman" w:cs="Times New Roman"/>
          <w:sz w:val="24"/>
          <w:szCs w:val="24"/>
        </w:rPr>
      </w:pPr>
    </w:p>
    <w:p w14:paraId="7AB4D765" w14:textId="77777777" w:rsidR="00BE0B0D" w:rsidRPr="006075BF" w:rsidRDefault="00BE0B0D" w:rsidP="00BE0B0D">
      <w:pPr>
        <w:spacing w:line="360" w:lineRule="auto"/>
        <w:ind w:firstLine="709"/>
        <w:jc w:val="both"/>
        <w:rPr>
          <w:rFonts w:ascii="Times New Roman" w:hAnsi="Times New Roman" w:cs="Times New Roman"/>
          <w:sz w:val="24"/>
          <w:szCs w:val="24"/>
        </w:rPr>
      </w:pPr>
    </w:p>
    <w:p w14:paraId="06B835A8" w14:textId="77777777" w:rsidR="00BE0B0D" w:rsidRPr="006075BF" w:rsidRDefault="00BE0B0D" w:rsidP="00BE0B0D">
      <w:pPr>
        <w:spacing w:line="360" w:lineRule="auto"/>
        <w:jc w:val="both"/>
        <w:rPr>
          <w:rFonts w:ascii="Times New Roman" w:hAnsi="Times New Roman" w:cs="Times New Roman"/>
          <w:sz w:val="24"/>
          <w:szCs w:val="24"/>
        </w:rPr>
      </w:pPr>
    </w:p>
    <w:p w14:paraId="63EF1A2A" w14:textId="77777777" w:rsidR="00BE0B0D" w:rsidRPr="006075BF" w:rsidRDefault="00BE0B0D" w:rsidP="00BE0B0D">
      <w:pPr>
        <w:spacing w:line="360" w:lineRule="auto"/>
        <w:jc w:val="both"/>
        <w:rPr>
          <w:rFonts w:ascii="Times New Roman" w:hAnsi="Times New Roman" w:cs="Times New Roman"/>
          <w:sz w:val="24"/>
        </w:rPr>
      </w:pPr>
    </w:p>
    <w:p w14:paraId="66CB9692" w14:textId="77777777" w:rsidR="00BE0B0D" w:rsidRPr="006075BF" w:rsidRDefault="00BE0B0D" w:rsidP="00BE0B0D">
      <w:pPr>
        <w:spacing w:line="360" w:lineRule="auto"/>
        <w:jc w:val="both"/>
        <w:rPr>
          <w:rFonts w:ascii="Times New Roman" w:hAnsi="Times New Roman" w:cs="Times New Roman"/>
          <w:sz w:val="24"/>
        </w:rPr>
      </w:pPr>
    </w:p>
    <w:p w14:paraId="2B5C4CA9" w14:textId="77777777" w:rsidR="00BE0B0D" w:rsidRDefault="00BE0B0D" w:rsidP="00BE0B0D">
      <w:pPr>
        <w:spacing w:line="360" w:lineRule="auto"/>
        <w:jc w:val="both"/>
        <w:rPr>
          <w:rFonts w:ascii="Times New Roman" w:hAnsi="Times New Roman" w:cs="Times New Roman"/>
          <w:sz w:val="24"/>
        </w:rPr>
      </w:pPr>
    </w:p>
    <w:p w14:paraId="0EF5BF45" w14:textId="77777777" w:rsidR="006A5F67" w:rsidRDefault="006A5F67" w:rsidP="00BE0B0D">
      <w:pPr>
        <w:spacing w:line="360" w:lineRule="auto"/>
        <w:jc w:val="both"/>
        <w:rPr>
          <w:rFonts w:ascii="Times New Roman" w:hAnsi="Times New Roman" w:cs="Times New Roman"/>
          <w:sz w:val="24"/>
        </w:rPr>
      </w:pPr>
    </w:p>
    <w:p w14:paraId="04B785AC" w14:textId="77777777" w:rsidR="00BE0B0D" w:rsidRDefault="00BE0B0D" w:rsidP="00BE0B0D">
      <w:pPr>
        <w:spacing w:line="360" w:lineRule="auto"/>
        <w:jc w:val="both"/>
        <w:rPr>
          <w:rFonts w:ascii="Times New Roman" w:hAnsi="Times New Roman" w:cs="Times New Roman"/>
          <w:sz w:val="24"/>
        </w:rPr>
      </w:pPr>
    </w:p>
    <w:p w14:paraId="0B2F04BA" w14:textId="77777777" w:rsidR="0028344D" w:rsidRDefault="0028344D" w:rsidP="00BE0B0D">
      <w:pPr>
        <w:spacing w:line="360" w:lineRule="auto"/>
        <w:jc w:val="both"/>
        <w:rPr>
          <w:rFonts w:ascii="Times New Roman" w:hAnsi="Times New Roman" w:cs="Times New Roman"/>
          <w:sz w:val="24"/>
        </w:rPr>
      </w:pPr>
    </w:p>
    <w:p w14:paraId="7657DED0" w14:textId="77777777" w:rsidR="001C2B7E" w:rsidRDefault="001C2B7E" w:rsidP="00BE0B0D">
      <w:pPr>
        <w:spacing w:line="360" w:lineRule="auto"/>
        <w:jc w:val="both"/>
        <w:rPr>
          <w:rFonts w:ascii="Times New Roman" w:hAnsi="Times New Roman" w:cs="Times New Roman"/>
          <w:sz w:val="24"/>
        </w:rPr>
      </w:pPr>
    </w:p>
    <w:p w14:paraId="1BFF5ECE" w14:textId="21188BBA" w:rsidR="00D44C8D" w:rsidRPr="00CF7DAA" w:rsidRDefault="00BE0B0D" w:rsidP="00CF7DAA">
      <w:pPr>
        <w:pStyle w:val="Ttulo1"/>
        <w:spacing w:line="360" w:lineRule="auto"/>
        <w:ind w:left="284"/>
        <w:jc w:val="center"/>
        <w:rPr>
          <w:rFonts w:ascii="Times New Roman" w:hAnsi="Times New Roman" w:cs="Times New Roman"/>
          <w:b/>
          <w:color w:val="auto"/>
          <w:sz w:val="24"/>
          <w:szCs w:val="24"/>
        </w:rPr>
      </w:pPr>
      <w:bookmarkStart w:id="12" w:name="_Toc86143721"/>
      <w:bookmarkStart w:id="13" w:name="_Toc155442188"/>
      <w:r w:rsidRPr="006075BF">
        <w:rPr>
          <w:rFonts w:ascii="Times New Roman" w:hAnsi="Times New Roman" w:cs="Times New Roman"/>
          <w:b/>
          <w:color w:val="auto"/>
          <w:sz w:val="24"/>
          <w:szCs w:val="24"/>
        </w:rPr>
        <w:lastRenderedPageBreak/>
        <w:t>REFERENCIAL TEÓRICO</w:t>
      </w:r>
      <w:bookmarkEnd w:id="12"/>
      <w:bookmarkEnd w:id="13"/>
    </w:p>
    <w:p w14:paraId="2ABE8E5E" w14:textId="73008D93" w:rsidR="00B86F3A" w:rsidRPr="0000765F" w:rsidRDefault="005C5F12" w:rsidP="0000765F">
      <w:pPr>
        <w:pStyle w:val="Ttulo2"/>
        <w:spacing w:before="480" w:after="240" w:line="360" w:lineRule="auto"/>
        <w:jc w:val="both"/>
        <w:rPr>
          <w:rFonts w:ascii="Times New Roman" w:hAnsi="Times New Roman" w:cs="Times New Roman"/>
          <w:color w:val="auto"/>
          <w:sz w:val="24"/>
          <w:szCs w:val="24"/>
        </w:rPr>
      </w:pPr>
      <w:bookmarkStart w:id="14" w:name="_Toc155442189"/>
      <w:r w:rsidRPr="0000765F">
        <w:rPr>
          <w:rFonts w:ascii="Times New Roman" w:hAnsi="Times New Roman" w:cs="Times New Roman"/>
          <w:color w:val="auto"/>
          <w:sz w:val="24"/>
          <w:szCs w:val="24"/>
        </w:rPr>
        <w:t xml:space="preserve">CONCEITO DE </w:t>
      </w:r>
      <w:r w:rsidR="00B86F3A" w:rsidRPr="0000765F">
        <w:rPr>
          <w:rFonts w:ascii="Times New Roman" w:hAnsi="Times New Roman" w:cs="Times New Roman"/>
          <w:color w:val="auto"/>
          <w:sz w:val="24"/>
          <w:szCs w:val="24"/>
        </w:rPr>
        <w:t>ANÁLISES CLÍNICAS</w:t>
      </w:r>
      <w:bookmarkEnd w:id="14"/>
    </w:p>
    <w:p w14:paraId="7D2E9D4F" w14:textId="6F4B55C4" w:rsidR="00C041A4" w:rsidRDefault="005C5F12" w:rsidP="00C041A4">
      <w:pPr>
        <w:spacing w:line="360" w:lineRule="auto"/>
        <w:ind w:firstLine="709"/>
        <w:jc w:val="both"/>
        <w:rPr>
          <w:rFonts w:ascii="Times New Roman" w:hAnsi="Times New Roman" w:cs="Times New Roman"/>
          <w:sz w:val="24"/>
          <w:szCs w:val="24"/>
        </w:rPr>
      </w:pPr>
      <w:r w:rsidRPr="00C041A4">
        <w:rPr>
          <w:rFonts w:ascii="Times New Roman" w:hAnsi="Times New Roman" w:cs="Times New Roman"/>
          <w:sz w:val="24"/>
          <w:szCs w:val="24"/>
        </w:rPr>
        <w:t>Análises Clínicas é a terminologia usualmente adotada para a designação técnica de Diagnóstico in Vitro (DIV)</w:t>
      </w:r>
      <w:r w:rsidR="006946BA" w:rsidRPr="00C041A4">
        <w:rPr>
          <w:rFonts w:ascii="Times New Roman" w:hAnsi="Times New Roman" w:cs="Times New Roman"/>
          <w:sz w:val="24"/>
          <w:szCs w:val="24"/>
        </w:rPr>
        <w:t>.</w:t>
      </w:r>
      <w:r w:rsidR="005A72AF" w:rsidRPr="00C041A4">
        <w:rPr>
          <w:rFonts w:ascii="Times New Roman" w:hAnsi="Times New Roman" w:cs="Times New Roman"/>
          <w:sz w:val="24"/>
          <w:szCs w:val="24"/>
        </w:rPr>
        <w:t xml:space="preserve"> As Análises Clínicas compreendem todas as técnicas utilizadas para realizar uma determinada prova de diagnóstico através da avaliação de material biológico de um indivíduo, num tubo de ensaio ou, em geral, num ambiente controlado fora de um organismo vivo</w:t>
      </w:r>
      <w:sdt>
        <w:sdtPr>
          <w:rPr>
            <w:rFonts w:ascii="Times New Roman" w:hAnsi="Times New Roman" w:cs="Times New Roman"/>
            <w:sz w:val="24"/>
            <w:szCs w:val="24"/>
          </w:rPr>
          <w:id w:val="2028368943"/>
          <w:citation/>
        </w:sdtPr>
        <w:sdtContent>
          <w:r w:rsidR="00E2637F">
            <w:rPr>
              <w:rFonts w:ascii="Times New Roman" w:hAnsi="Times New Roman" w:cs="Times New Roman"/>
              <w:sz w:val="24"/>
              <w:szCs w:val="24"/>
            </w:rPr>
            <w:fldChar w:fldCharType="begin"/>
          </w:r>
          <w:r w:rsidR="00E2637F">
            <w:rPr>
              <w:rFonts w:ascii="Times New Roman" w:hAnsi="Times New Roman" w:cs="Times New Roman"/>
              <w:sz w:val="24"/>
              <w:szCs w:val="24"/>
            </w:rPr>
            <w:instrText xml:space="preserve"> CITATION Jor08 \l 2070 </w:instrText>
          </w:r>
          <w:r w:rsidR="00E2637F">
            <w:rPr>
              <w:rFonts w:ascii="Times New Roman" w:hAnsi="Times New Roman" w:cs="Times New Roman"/>
              <w:sz w:val="24"/>
              <w:szCs w:val="24"/>
            </w:rPr>
            <w:fldChar w:fldCharType="separate"/>
          </w:r>
          <w:r w:rsidR="00E2637F">
            <w:rPr>
              <w:rFonts w:ascii="Times New Roman" w:hAnsi="Times New Roman" w:cs="Times New Roman"/>
              <w:noProof/>
              <w:sz w:val="24"/>
              <w:szCs w:val="24"/>
            </w:rPr>
            <w:t xml:space="preserve"> </w:t>
          </w:r>
          <w:r w:rsidR="00E2637F" w:rsidRPr="00E2637F">
            <w:rPr>
              <w:rFonts w:ascii="Times New Roman" w:hAnsi="Times New Roman" w:cs="Times New Roman"/>
              <w:noProof/>
              <w:sz w:val="24"/>
              <w:szCs w:val="24"/>
            </w:rPr>
            <w:t>(3)</w:t>
          </w:r>
          <w:r w:rsidR="00E2637F">
            <w:rPr>
              <w:rFonts w:ascii="Times New Roman" w:hAnsi="Times New Roman" w:cs="Times New Roman"/>
              <w:sz w:val="24"/>
              <w:szCs w:val="24"/>
            </w:rPr>
            <w:fldChar w:fldCharType="end"/>
          </w:r>
        </w:sdtContent>
      </w:sdt>
      <w:r w:rsidR="00E2637F" w:rsidRPr="00E2637F">
        <w:t xml:space="preserve"> </w:t>
      </w:r>
      <w:sdt>
        <w:sdtPr>
          <w:id w:val="447206308"/>
          <w:citation/>
        </w:sdtPr>
        <w:sdtContent>
          <w:r w:rsidR="00E2637F" w:rsidRPr="00C041A4">
            <w:rPr>
              <w:rFonts w:ascii="Times New Roman" w:hAnsi="Times New Roman" w:cs="Times New Roman"/>
              <w:sz w:val="24"/>
              <w:szCs w:val="24"/>
            </w:rPr>
            <w:fldChar w:fldCharType="begin"/>
          </w:r>
          <w:r w:rsidR="00E2637F" w:rsidRPr="00C041A4">
            <w:rPr>
              <w:rFonts w:ascii="Times New Roman" w:hAnsi="Times New Roman" w:cs="Times New Roman"/>
              <w:sz w:val="24"/>
              <w:szCs w:val="24"/>
            </w:rPr>
            <w:instrText xml:space="preserve"> CITATION Ass21 \l 2070 </w:instrText>
          </w:r>
          <w:r w:rsidR="00E2637F" w:rsidRPr="00C041A4">
            <w:rPr>
              <w:rFonts w:ascii="Times New Roman" w:hAnsi="Times New Roman" w:cs="Times New Roman"/>
              <w:sz w:val="24"/>
              <w:szCs w:val="24"/>
            </w:rPr>
            <w:fldChar w:fldCharType="separate"/>
          </w:r>
          <w:r w:rsidR="00E2637F" w:rsidRPr="008E3343">
            <w:rPr>
              <w:rFonts w:ascii="Times New Roman" w:hAnsi="Times New Roman" w:cs="Times New Roman"/>
              <w:noProof/>
              <w:sz w:val="24"/>
              <w:szCs w:val="24"/>
            </w:rPr>
            <w:t>(1)</w:t>
          </w:r>
          <w:r w:rsidR="00E2637F" w:rsidRPr="00C041A4">
            <w:rPr>
              <w:rFonts w:ascii="Times New Roman" w:hAnsi="Times New Roman" w:cs="Times New Roman"/>
              <w:sz w:val="24"/>
              <w:szCs w:val="24"/>
            </w:rPr>
            <w:fldChar w:fldCharType="end"/>
          </w:r>
        </w:sdtContent>
      </w:sdt>
      <w:r w:rsidR="00E2637F">
        <w:rPr>
          <w:rFonts w:ascii="Times New Roman" w:hAnsi="Times New Roman" w:cs="Times New Roman"/>
          <w:sz w:val="24"/>
          <w:szCs w:val="24"/>
        </w:rPr>
        <w:t>.</w:t>
      </w:r>
    </w:p>
    <w:p w14:paraId="6657FB07" w14:textId="47637536" w:rsidR="006946BA" w:rsidRPr="00C041A4" w:rsidRDefault="006946BA" w:rsidP="00C041A4">
      <w:pPr>
        <w:spacing w:line="360" w:lineRule="auto"/>
        <w:ind w:firstLine="709"/>
        <w:jc w:val="both"/>
        <w:rPr>
          <w:rFonts w:ascii="Times New Roman" w:hAnsi="Times New Roman" w:cs="Times New Roman"/>
          <w:sz w:val="24"/>
          <w:szCs w:val="24"/>
        </w:rPr>
      </w:pPr>
      <w:r w:rsidRPr="00C041A4">
        <w:rPr>
          <w:rFonts w:ascii="Times New Roman" w:hAnsi="Times New Roman" w:cs="Times New Roman"/>
          <w:sz w:val="24"/>
          <w:szCs w:val="24"/>
        </w:rPr>
        <w:t xml:space="preserve">As Análises Clínicas integram um vasto conjunto de técnicas utilizadas na avaliação de material biológico fora do organismo, </w:t>
      </w:r>
      <w:r w:rsidR="00B84993" w:rsidRPr="00C041A4">
        <w:rPr>
          <w:rFonts w:ascii="Times New Roman" w:hAnsi="Times New Roman" w:cs="Times New Roman"/>
          <w:sz w:val="24"/>
          <w:szCs w:val="24"/>
        </w:rPr>
        <w:t>abrang</w:t>
      </w:r>
      <w:r w:rsidR="00B84993">
        <w:rPr>
          <w:rFonts w:ascii="Times New Roman" w:hAnsi="Times New Roman" w:cs="Times New Roman"/>
          <w:sz w:val="24"/>
          <w:szCs w:val="24"/>
        </w:rPr>
        <w:t>e</w:t>
      </w:r>
      <w:r w:rsidR="00B84993" w:rsidRPr="00C041A4">
        <w:rPr>
          <w:rFonts w:ascii="Times New Roman" w:hAnsi="Times New Roman" w:cs="Times New Roman"/>
          <w:sz w:val="24"/>
          <w:szCs w:val="24"/>
        </w:rPr>
        <w:t>ndo</w:t>
      </w:r>
      <w:r w:rsidRPr="00C041A4">
        <w:rPr>
          <w:rFonts w:ascii="Times New Roman" w:hAnsi="Times New Roman" w:cs="Times New Roman"/>
          <w:sz w:val="24"/>
          <w:szCs w:val="24"/>
        </w:rPr>
        <w:t xml:space="preserve"> 5 componentes operacionais:</w:t>
      </w:r>
    </w:p>
    <w:p w14:paraId="58462CE9" w14:textId="695E26AF" w:rsidR="006946BA" w:rsidRPr="0093776F" w:rsidRDefault="006946BA" w:rsidP="0093776F">
      <w:pPr>
        <w:pStyle w:val="PargrafodaLista"/>
        <w:numPr>
          <w:ilvl w:val="0"/>
          <w:numId w:val="17"/>
        </w:numPr>
        <w:spacing w:line="360" w:lineRule="auto"/>
        <w:jc w:val="both"/>
        <w:rPr>
          <w:rFonts w:ascii="Times New Roman" w:hAnsi="Times New Roman" w:cs="Times New Roman"/>
          <w:sz w:val="24"/>
        </w:rPr>
      </w:pPr>
      <w:r w:rsidRPr="0093776F">
        <w:rPr>
          <w:rFonts w:ascii="Times New Roman" w:hAnsi="Times New Roman" w:cs="Times New Roman"/>
          <w:sz w:val="24"/>
          <w:szCs w:val="24"/>
        </w:rPr>
        <w:t xml:space="preserve">Análises Clínicas Laboratoriais (Patologia Clínica): Atribuição, identificação e quantificação da presença de substâncias, células, moléculas e elementos anormais no sangue, urina, fezes e em outros líquidos biológicos </w:t>
      </w:r>
      <w:sdt>
        <w:sdtPr>
          <w:id w:val="724111113"/>
          <w:citation/>
        </w:sdtPr>
        <w:sdtContent>
          <w:r w:rsidRPr="0093776F">
            <w:rPr>
              <w:rFonts w:ascii="Times New Roman" w:hAnsi="Times New Roman" w:cs="Times New Roman"/>
              <w:sz w:val="24"/>
              <w:szCs w:val="24"/>
            </w:rPr>
            <w:fldChar w:fldCharType="begin"/>
          </w:r>
          <w:r w:rsidRPr="0093776F">
            <w:rPr>
              <w:rFonts w:ascii="Times New Roman" w:hAnsi="Times New Roman" w:cs="Times New Roman"/>
              <w:sz w:val="24"/>
              <w:szCs w:val="24"/>
            </w:rPr>
            <w:instrText xml:space="preserve"> CITATION Ass21 \l 2070 </w:instrText>
          </w:r>
          <w:r w:rsidRPr="0093776F">
            <w:rPr>
              <w:rFonts w:ascii="Times New Roman" w:hAnsi="Times New Roman" w:cs="Times New Roman"/>
              <w:sz w:val="24"/>
              <w:szCs w:val="24"/>
            </w:rPr>
            <w:fldChar w:fldCharType="separate"/>
          </w:r>
          <w:r w:rsidR="008E3343" w:rsidRPr="0093776F">
            <w:rPr>
              <w:rFonts w:ascii="Times New Roman" w:hAnsi="Times New Roman" w:cs="Times New Roman"/>
              <w:noProof/>
              <w:sz w:val="24"/>
              <w:szCs w:val="24"/>
            </w:rPr>
            <w:t>(1)</w:t>
          </w:r>
          <w:r w:rsidRPr="0093776F">
            <w:rPr>
              <w:rFonts w:ascii="Times New Roman" w:hAnsi="Times New Roman" w:cs="Times New Roman"/>
              <w:sz w:val="24"/>
              <w:szCs w:val="24"/>
            </w:rPr>
            <w:fldChar w:fldCharType="end"/>
          </w:r>
        </w:sdtContent>
      </w:sdt>
      <w:r w:rsidR="0093776F">
        <w:t xml:space="preserve"> </w:t>
      </w:r>
      <w:sdt>
        <w:sdtPr>
          <w:id w:val="-2024236704"/>
          <w:citation/>
        </w:sdtPr>
        <w:sdtContent>
          <w:r w:rsidR="0093776F" w:rsidRPr="0093776F">
            <w:rPr>
              <w:rFonts w:ascii="Times New Roman" w:hAnsi="Times New Roman" w:cs="Times New Roman"/>
              <w:sz w:val="24"/>
            </w:rPr>
            <w:fldChar w:fldCharType="begin"/>
          </w:r>
          <w:r w:rsidR="0093776F" w:rsidRPr="0093776F">
            <w:rPr>
              <w:rFonts w:ascii="Times New Roman" w:hAnsi="Times New Roman" w:cs="Times New Roman"/>
              <w:sz w:val="24"/>
            </w:rPr>
            <w:instrText xml:space="preserve"> CITATION LID08 \l 2070 </w:instrText>
          </w:r>
          <w:r w:rsidR="0093776F" w:rsidRPr="0093776F">
            <w:rPr>
              <w:rFonts w:ascii="Times New Roman" w:hAnsi="Times New Roman" w:cs="Times New Roman"/>
              <w:sz w:val="24"/>
            </w:rPr>
            <w:fldChar w:fldCharType="separate"/>
          </w:r>
          <w:r w:rsidR="0093776F" w:rsidRPr="0093776F">
            <w:rPr>
              <w:rFonts w:ascii="Times New Roman" w:hAnsi="Times New Roman" w:cs="Times New Roman"/>
              <w:noProof/>
              <w:sz w:val="24"/>
            </w:rPr>
            <w:t xml:space="preserve"> (5)</w:t>
          </w:r>
          <w:r w:rsidR="0093776F" w:rsidRPr="0093776F">
            <w:rPr>
              <w:rFonts w:ascii="Times New Roman" w:hAnsi="Times New Roman" w:cs="Times New Roman"/>
              <w:sz w:val="24"/>
            </w:rPr>
            <w:fldChar w:fldCharType="end"/>
          </w:r>
        </w:sdtContent>
      </w:sdt>
      <w:r w:rsidR="0093776F">
        <w:t>.</w:t>
      </w:r>
    </w:p>
    <w:p w14:paraId="1735B9AB" w14:textId="21E67E98" w:rsidR="006946BA" w:rsidRPr="00C041A4" w:rsidRDefault="006946BA" w:rsidP="00C041A4">
      <w:pPr>
        <w:pStyle w:val="PargrafodaLista"/>
        <w:numPr>
          <w:ilvl w:val="0"/>
          <w:numId w:val="17"/>
        </w:numPr>
        <w:tabs>
          <w:tab w:val="left" w:pos="426"/>
        </w:tabs>
        <w:spacing w:line="360" w:lineRule="auto"/>
        <w:ind w:left="851" w:hanging="284"/>
        <w:jc w:val="both"/>
        <w:rPr>
          <w:rFonts w:ascii="Times New Roman" w:hAnsi="Times New Roman" w:cs="Times New Roman"/>
          <w:sz w:val="24"/>
          <w:szCs w:val="24"/>
        </w:rPr>
      </w:pPr>
      <w:r w:rsidRPr="00C041A4">
        <w:rPr>
          <w:rFonts w:ascii="Times New Roman" w:hAnsi="Times New Roman" w:cs="Times New Roman"/>
          <w:sz w:val="24"/>
          <w:szCs w:val="24"/>
        </w:rPr>
        <w:t xml:space="preserve">Anatomia Patológica: Atribuição e análise das alterações causadas pelas mais variadas </w:t>
      </w:r>
      <w:r w:rsidR="00CF7DAA" w:rsidRPr="00C041A4">
        <w:rPr>
          <w:rFonts w:ascii="Times New Roman" w:hAnsi="Times New Roman" w:cs="Times New Roman"/>
          <w:sz w:val="24"/>
          <w:szCs w:val="24"/>
        </w:rPr>
        <w:t>doenças nas</w:t>
      </w:r>
      <w:r w:rsidRPr="00C041A4">
        <w:rPr>
          <w:rFonts w:ascii="Times New Roman" w:hAnsi="Times New Roman" w:cs="Times New Roman"/>
          <w:sz w:val="24"/>
          <w:szCs w:val="24"/>
        </w:rPr>
        <w:t xml:space="preserve"> células e nos tecidos </w:t>
      </w:r>
      <w:sdt>
        <w:sdtPr>
          <w:id w:val="791951031"/>
          <w:citation/>
        </w:sdtPr>
        <w:sdtContent>
          <w:r w:rsidRPr="00C041A4">
            <w:rPr>
              <w:rFonts w:ascii="Times New Roman" w:hAnsi="Times New Roman" w:cs="Times New Roman"/>
              <w:sz w:val="24"/>
              <w:szCs w:val="24"/>
            </w:rPr>
            <w:fldChar w:fldCharType="begin"/>
          </w:r>
          <w:r w:rsidRPr="00C041A4">
            <w:rPr>
              <w:rFonts w:ascii="Times New Roman" w:hAnsi="Times New Roman" w:cs="Times New Roman"/>
              <w:sz w:val="24"/>
              <w:szCs w:val="24"/>
            </w:rPr>
            <w:instrText xml:space="preserve"> CITATION Ass21 \l 2070 </w:instrText>
          </w:r>
          <w:r w:rsidRPr="00C041A4">
            <w:rPr>
              <w:rFonts w:ascii="Times New Roman" w:hAnsi="Times New Roman" w:cs="Times New Roman"/>
              <w:sz w:val="24"/>
              <w:szCs w:val="24"/>
            </w:rPr>
            <w:fldChar w:fldCharType="separate"/>
          </w:r>
          <w:r w:rsidR="008E3343" w:rsidRPr="008E3343">
            <w:rPr>
              <w:rFonts w:ascii="Times New Roman" w:hAnsi="Times New Roman" w:cs="Times New Roman"/>
              <w:noProof/>
              <w:sz w:val="24"/>
              <w:szCs w:val="24"/>
            </w:rPr>
            <w:t>(1)</w:t>
          </w:r>
          <w:r w:rsidRPr="00C041A4">
            <w:rPr>
              <w:rFonts w:ascii="Times New Roman" w:hAnsi="Times New Roman" w:cs="Times New Roman"/>
              <w:sz w:val="24"/>
              <w:szCs w:val="24"/>
            </w:rPr>
            <w:fldChar w:fldCharType="end"/>
          </w:r>
        </w:sdtContent>
      </w:sdt>
      <w:r w:rsidRPr="00C041A4">
        <w:rPr>
          <w:rFonts w:ascii="Times New Roman" w:hAnsi="Times New Roman" w:cs="Times New Roman"/>
          <w:sz w:val="24"/>
          <w:szCs w:val="24"/>
        </w:rPr>
        <w:t>.</w:t>
      </w:r>
    </w:p>
    <w:p w14:paraId="0320927E" w14:textId="461A5E6A" w:rsidR="006946BA" w:rsidRPr="00C041A4" w:rsidRDefault="006946BA" w:rsidP="00C041A4">
      <w:pPr>
        <w:pStyle w:val="PargrafodaLista"/>
        <w:numPr>
          <w:ilvl w:val="0"/>
          <w:numId w:val="17"/>
        </w:numPr>
        <w:tabs>
          <w:tab w:val="left" w:pos="426"/>
        </w:tabs>
        <w:spacing w:line="360" w:lineRule="auto"/>
        <w:ind w:left="851" w:hanging="284"/>
        <w:jc w:val="both"/>
        <w:rPr>
          <w:rFonts w:ascii="Times New Roman" w:hAnsi="Times New Roman" w:cs="Times New Roman"/>
          <w:sz w:val="24"/>
          <w:szCs w:val="24"/>
        </w:rPr>
      </w:pPr>
      <w:r w:rsidRPr="00C041A4">
        <w:rPr>
          <w:rFonts w:ascii="Times New Roman" w:hAnsi="Times New Roman" w:cs="Times New Roman"/>
          <w:sz w:val="24"/>
          <w:szCs w:val="24"/>
        </w:rPr>
        <w:t>Banco de Sangue (</w:t>
      </w:r>
      <w:proofErr w:type="spellStart"/>
      <w:r w:rsidRPr="00C041A4">
        <w:rPr>
          <w:rFonts w:ascii="Times New Roman" w:hAnsi="Times New Roman" w:cs="Times New Roman"/>
          <w:sz w:val="24"/>
          <w:szCs w:val="24"/>
        </w:rPr>
        <w:t>Imunohemoterapia</w:t>
      </w:r>
      <w:proofErr w:type="spellEnd"/>
      <w:r w:rsidRPr="00C041A4">
        <w:rPr>
          <w:rFonts w:ascii="Times New Roman" w:hAnsi="Times New Roman" w:cs="Times New Roman"/>
          <w:sz w:val="24"/>
          <w:szCs w:val="24"/>
        </w:rPr>
        <w:t xml:space="preserve">): Realização do estudo das componentes do sangue e seus derivados, para o tratamento de doenças e outras aplicações clínicas para as quais estão indicados </w:t>
      </w:r>
      <w:sdt>
        <w:sdtPr>
          <w:id w:val="-1318650234"/>
          <w:citation/>
        </w:sdtPr>
        <w:sdtContent>
          <w:r w:rsidRPr="00C041A4">
            <w:rPr>
              <w:rFonts w:ascii="Times New Roman" w:hAnsi="Times New Roman" w:cs="Times New Roman"/>
              <w:sz w:val="24"/>
              <w:szCs w:val="24"/>
            </w:rPr>
            <w:fldChar w:fldCharType="begin"/>
          </w:r>
          <w:r w:rsidRPr="00C041A4">
            <w:rPr>
              <w:rFonts w:ascii="Times New Roman" w:hAnsi="Times New Roman" w:cs="Times New Roman"/>
              <w:sz w:val="24"/>
              <w:szCs w:val="24"/>
            </w:rPr>
            <w:instrText xml:space="preserve"> CITATION Ass21 \l 2070 </w:instrText>
          </w:r>
          <w:r w:rsidRPr="00C041A4">
            <w:rPr>
              <w:rFonts w:ascii="Times New Roman" w:hAnsi="Times New Roman" w:cs="Times New Roman"/>
              <w:sz w:val="24"/>
              <w:szCs w:val="24"/>
            </w:rPr>
            <w:fldChar w:fldCharType="separate"/>
          </w:r>
          <w:r w:rsidR="008E3343" w:rsidRPr="008E3343">
            <w:rPr>
              <w:rFonts w:ascii="Times New Roman" w:hAnsi="Times New Roman" w:cs="Times New Roman"/>
              <w:noProof/>
              <w:sz w:val="24"/>
              <w:szCs w:val="24"/>
            </w:rPr>
            <w:t>(1)</w:t>
          </w:r>
          <w:r w:rsidRPr="00C041A4">
            <w:rPr>
              <w:rFonts w:ascii="Times New Roman" w:hAnsi="Times New Roman" w:cs="Times New Roman"/>
              <w:sz w:val="24"/>
              <w:szCs w:val="24"/>
            </w:rPr>
            <w:fldChar w:fldCharType="end"/>
          </w:r>
        </w:sdtContent>
      </w:sdt>
      <w:r w:rsidR="00424638" w:rsidRPr="00424638">
        <w:rPr>
          <w:rFonts w:ascii="Times New Roman" w:hAnsi="Times New Roman" w:cs="Times New Roman"/>
          <w:sz w:val="24"/>
          <w:szCs w:val="24"/>
        </w:rPr>
        <w:t xml:space="preserve"> </w:t>
      </w:r>
      <w:sdt>
        <w:sdtPr>
          <w:rPr>
            <w:rFonts w:ascii="Times New Roman" w:hAnsi="Times New Roman" w:cs="Times New Roman"/>
            <w:sz w:val="24"/>
            <w:szCs w:val="24"/>
          </w:rPr>
          <w:id w:val="-1343007176"/>
          <w:citation/>
        </w:sdtPr>
        <w:sdtContent>
          <w:r w:rsidR="00424638">
            <w:rPr>
              <w:rFonts w:ascii="Times New Roman" w:hAnsi="Times New Roman" w:cs="Times New Roman"/>
              <w:sz w:val="24"/>
              <w:szCs w:val="24"/>
            </w:rPr>
            <w:fldChar w:fldCharType="begin"/>
          </w:r>
          <w:r w:rsidR="00424638">
            <w:rPr>
              <w:rFonts w:ascii="Times New Roman" w:hAnsi="Times New Roman" w:cs="Times New Roman"/>
              <w:sz w:val="24"/>
              <w:szCs w:val="24"/>
            </w:rPr>
            <w:instrText xml:space="preserve"> CITATION Jor08 \l 2070 </w:instrText>
          </w:r>
          <w:r w:rsidR="00424638">
            <w:rPr>
              <w:rFonts w:ascii="Times New Roman" w:hAnsi="Times New Roman" w:cs="Times New Roman"/>
              <w:sz w:val="24"/>
              <w:szCs w:val="24"/>
            </w:rPr>
            <w:fldChar w:fldCharType="separate"/>
          </w:r>
          <w:r w:rsidR="00424638">
            <w:rPr>
              <w:rFonts w:ascii="Times New Roman" w:hAnsi="Times New Roman" w:cs="Times New Roman"/>
              <w:noProof/>
              <w:sz w:val="24"/>
              <w:szCs w:val="24"/>
            </w:rPr>
            <w:t xml:space="preserve"> </w:t>
          </w:r>
          <w:r w:rsidR="00424638" w:rsidRPr="00E2637F">
            <w:rPr>
              <w:rFonts w:ascii="Times New Roman" w:hAnsi="Times New Roman" w:cs="Times New Roman"/>
              <w:noProof/>
              <w:sz w:val="24"/>
              <w:szCs w:val="24"/>
            </w:rPr>
            <w:t>(3)</w:t>
          </w:r>
          <w:r w:rsidR="00424638">
            <w:rPr>
              <w:rFonts w:ascii="Times New Roman" w:hAnsi="Times New Roman" w:cs="Times New Roman"/>
              <w:sz w:val="24"/>
              <w:szCs w:val="24"/>
            </w:rPr>
            <w:fldChar w:fldCharType="end"/>
          </w:r>
        </w:sdtContent>
      </w:sdt>
      <w:r w:rsidR="00424638" w:rsidRPr="00E2637F">
        <w:t xml:space="preserve"> </w:t>
      </w:r>
      <w:r w:rsidR="00424638">
        <w:t xml:space="preserve"> </w:t>
      </w:r>
      <w:r w:rsidRPr="00C041A4">
        <w:rPr>
          <w:rFonts w:ascii="Times New Roman" w:hAnsi="Times New Roman" w:cs="Times New Roman"/>
          <w:sz w:val="24"/>
          <w:szCs w:val="24"/>
        </w:rPr>
        <w:t>.</w:t>
      </w:r>
    </w:p>
    <w:p w14:paraId="13A09630" w14:textId="70DEF52F" w:rsidR="006946BA" w:rsidRPr="00C041A4" w:rsidRDefault="006946BA" w:rsidP="00C041A4">
      <w:pPr>
        <w:pStyle w:val="PargrafodaLista"/>
        <w:numPr>
          <w:ilvl w:val="0"/>
          <w:numId w:val="17"/>
        </w:numPr>
        <w:tabs>
          <w:tab w:val="left" w:pos="426"/>
        </w:tabs>
        <w:spacing w:line="360" w:lineRule="auto"/>
        <w:ind w:left="851" w:hanging="284"/>
        <w:jc w:val="both"/>
        <w:rPr>
          <w:rFonts w:ascii="Times New Roman" w:hAnsi="Times New Roman" w:cs="Times New Roman"/>
          <w:sz w:val="24"/>
          <w:szCs w:val="24"/>
        </w:rPr>
      </w:pPr>
      <w:proofErr w:type="spellStart"/>
      <w:r w:rsidRPr="00C041A4">
        <w:rPr>
          <w:rFonts w:ascii="Times New Roman" w:hAnsi="Times New Roman" w:cs="Times New Roman"/>
          <w:sz w:val="24"/>
          <w:szCs w:val="24"/>
        </w:rPr>
        <w:t>Point</w:t>
      </w:r>
      <w:proofErr w:type="spellEnd"/>
      <w:r w:rsidRPr="00C041A4">
        <w:rPr>
          <w:rFonts w:ascii="Times New Roman" w:hAnsi="Times New Roman" w:cs="Times New Roman"/>
          <w:sz w:val="24"/>
          <w:szCs w:val="24"/>
        </w:rPr>
        <w:t xml:space="preserve"> </w:t>
      </w:r>
      <w:proofErr w:type="spellStart"/>
      <w:r w:rsidRPr="00C041A4">
        <w:rPr>
          <w:rFonts w:ascii="Times New Roman" w:hAnsi="Times New Roman" w:cs="Times New Roman"/>
          <w:sz w:val="24"/>
          <w:szCs w:val="24"/>
        </w:rPr>
        <w:t>of</w:t>
      </w:r>
      <w:proofErr w:type="spellEnd"/>
      <w:r w:rsidRPr="00C041A4">
        <w:rPr>
          <w:rFonts w:ascii="Times New Roman" w:hAnsi="Times New Roman" w:cs="Times New Roman"/>
          <w:sz w:val="24"/>
          <w:szCs w:val="24"/>
        </w:rPr>
        <w:t xml:space="preserve"> </w:t>
      </w:r>
      <w:proofErr w:type="spellStart"/>
      <w:r w:rsidRPr="00C041A4">
        <w:rPr>
          <w:rFonts w:ascii="Times New Roman" w:hAnsi="Times New Roman" w:cs="Times New Roman"/>
          <w:sz w:val="24"/>
          <w:szCs w:val="24"/>
        </w:rPr>
        <w:t>Care</w:t>
      </w:r>
      <w:proofErr w:type="spellEnd"/>
      <w:r w:rsidRPr="00C041A4">
        <w:rPr>
          <w:rFonts w:ascii="Times New Roman" w:hAnsi="Times New Roman" w:cs="Times New Roman"/>
          <w:sz w:val="24"/>
          <w:szCs w:val="24"/>
        </w:rPr>
        <w:t xml:space="preserve"> </w:t>
      </w:r>
      <w:proofErr w:type="spellStart"/>
      <w:r w:rsidRPr="00C041A4">
        <w:rPr>
          <w:rFonts w:ascii="Times New Roman" w:hAnsi="Times New Roman" w:cs="Times New Roman"/>
          <w:sz w:val="24"/>
          <w:szCs w:val="24"/>
        </w:rPr>
        <w:t>PoC</w:t>
      </w:r>
      <w:proofErr w:type="spellEnd"/>
      <w:r w:rsidRPr="00C041A4">
        <w:rPr>
          <w:rFonts w:ascii="Times New Roman" w:hAnsi="Times New Roman" w:cs="Times New Roman"/>
          <w:sz w:val="24"/>
          <w:szCs w:val="24"/>
        </w:rPr>
        <w:t>: Realização dos teste</w:t>
      </w:r>
      <w:r w:rsidR="008665A9">
        <w:rPr>
          <w:rFonts w:ascii="Times New Roman" w:hAnsi="Times New Roman" w:cs="Times New Roman"/>
          <w:sz w:val="24"/>
          <w:szCs w:val="24"/>
        </w:rPr>
        <w:t>s</w:t>
      </w:r>
      <w:r w:rsidRPr="00C041A4">
        <w:rPr>
          <w:rFonts w:ascii="Times New Roman" w:hAnsi="Times New Roman" w:cs="Times New Roman"/>
          <w:sz w:val="24"/>
          <w:szCs w:val="24"/>
        </w:rPr>
        <w:t xml:space="preserve"> rápidos por profissionais de saúde junto do doente, através de dispositivos de fácil utilização com disponibilização imediata dos resultados </w:t>
      </w:r>
      <w:sdt>
        <w:sdtPr>
          <w:id w:val="1078172519"/>
          <w:citation/>
        </w:sdtPr>
        <w:sdtContent>
          <w:r w:rsidRPr="00C041A4">
            <w:rPr>
              <w:rFonts w:ascii="Times New Roman" w:hAnsi="Times New Roman" w:cs="Times New Roman"/>
              <w:sz w:val="24"/>
              <w:szCs w:val="24"/>
            </w:rPr>
            <w:fldChar w:fldCharType="begin"/>
          </w:r>
          <w:r w:rsidRPr="00C041A4">
            <w:rPr>
              <w:rFonts w:ascii="Times New Roman" w:hAnsi="Times New Roman" w:cs="Times New Roman"/>
              <w:sz w:val="24"/>
              <w:szCs w:val="24"/>
            </w:rPr>
            <w:instrText xml:space="preserve"> CITATION Ass21 \l 2070 </w:instrText>
          </w:r>
          <w:r w:rsidRPr="00C041A4">
            <w:rPr>
              <w:rFonts w:ascii="Times New Roman" w:hAnsi="Times New Roman" w:cs="Times New Roman"/>
              <w:sz w:val="24"/>
              <w:szCs w:val="24"/>
            </w:rPr>
            <w:fldChar w:fldCharType="separate"/>
          </w:r>
          <w:r w:rsidR="008E3343" w:rsidRPr="008E3343">
            <w:rPr>
              <w:rFonts w:ascii="Times New Roman" w:hAnsi="Times New Roman" w:cs="Times New Roman"/>
              <w:noProof/>
              <w:sz w:val="24"/>
              <w:szCs w:val="24"/>
            </w:rPr>
            <w:t>(1)</w:t>
          </w:r>
          <w:r w:rsidRPr="00C041A4">
            <w:rPr>
              <w:rFonts w:ascii="Times New Roman" w:hAnsi="Times New Roman" w:cs="Times New Roman"/>
              <w:sz w:val="24"/>
              <w:szCs w:val="24"/>
            </w:rPr>
            <w:fldChar w:fldCharType="end"/>
          </w:r>
        </w:sdtContent>
      </w:sdt>
      <w:r w:rsidR="00424638" w:rsidRPr="00424638">
        <w:t xml:space="preserve"> </w:t>
      </w:r>
      <w:sdt>
        <w:sdtPr>
          <w:id w:val="-115912478"/>
          <w:citation/>
        </w:sdtPr>
        <w:sdtContent>
          <w:r w:rsidR="00424638" w:rsidRPr="00224664">
            <w:rPr>
              <w:rFonts w:ascii="Times New Roman" w:hAnsi="Times New Roman" w:cs="Times New Roman"/>
              <w:sz w:val="24"/>
              <w:szCs w:val="24"/>
            </w:rPr>
            <w:fldChar w:fldCharType="begin"/>
          </w:r>
          <w:r w:rsidR="00424638" w:rsidRPr="00224664">
            <w:rPr>
              <w:rFonts w:ascii="Times New Roman" w:hAnsi="Times New Roman" w:cs="Times New Roman"/>
              <w:sz w:val="24"/>
              <w:szCs w:val="24"/>
            </w:rPr>
            <w:instrText xml:space="preserve"> CITATION Jor08 \l 2070 </w:instrText>
          </w:r>
          <w:r w:rsidR="00424638" w:rsidRPr="00224664">
            <w:rPr>
              <w:rFonts w:ascii="Times New Roman" w:hAnsi="Times New Roman" w:cs="Times New Roman"/>
              <w:sz w:val="24"/>
              <w:szCs w:val="24"/>
            </w:rPr>
            <w:fldChar w:fldCharType="separate"/>
          </w:r>
          <w:r w:rsidR="00424638" w:rsidRPr="008E3343">
            <w:rPr>
              <w:rFonts w:ascii="Times New Roman" w:hAnsi="Times New Roman" w:cs="Times New Roman"/>
              <w:noProof/>
              <w:sz w:val="24"/>
              <w:szCs w:val="24"/>
            </w:rPr>
            <w:t>(2)</w:t>
          </w:r>
          <w:r w:rsidR="00424638" w:rsidRPr="00224664">
            <w:rPr>
              <w:rFonts w:ascii="Times New Roman" w:hAnsi="Times New Roman" w:cs="Times New Roman"/>
              <w:sz w:val="24"/>
              <w:szCs w:val="24"/>
            </w:rPr>
            <w:fldChar w:fldCharType="end"/>
          </w:r>
        </w:sdtContent>
      </w:sdt>
      <w:r w:rsidR="00424638" w:rsidRPr="00224664">
        <w:rPr>
          <w:rFonts w:ascii="Times New Roman" w:hAnsi="Times New Roman" w:cs="Times New Roman"/>
          <w:sz w:val="24"/>
          <w:szCs w:val="24"/>
        </w:rPr>
        <w:t>.</w:t>
      </w:r>
      <w:r w:rsidR="00424638">
        <w:t xml:space="preserve"> </w:t>
      </w:r>
    </w:p>
    <w:p w14:paraId="326B3E51" w14:textId="41FDDBBB" w:rsidR="00C041A4" w:rsidRPr="001C2B7E" w:rsidRDefault="006946BA" w:rsidP="00BE0B0D">
      <w:pPr>
        <w:pStyle w:val="PargrafodaLista"/>
        <w:numPr>
          <w:ilvl w:val="0"/>
          <w:numId w:val="17"/>
        </w:numPr>
        <w:tabs>
          <w:tab w:val="left" w:pos="426"/>
        </w:tabs>
        <w:spacing w:line="360" w:lineRule="auto"/>
        <w:ind w:left="851" w:hanging="284"/>
        <w:jc w:val="both"/>
        <w:rPr>
          <w:rFonts w:ascii="Times New Roman" w:hAnsi="Times New Roman" w:cs="Times New Roman"/>
          <w:sz w:val="24"/>
          <w:szCs w:val="24"/>
        </w:rPr>
      </w:pPr>
      <w:r w:rsidRPr="00C041A4">
        <w:rPr>
          <w:rFonts w:ascii="Times New Roman" w:hAnsi="Times New Roman" w:cs="Times New Roman"/>
          <w:sz w:val="24"/>
          <w:szCs w:val="24"/>
        </w:rPr>
        <w:t xml:space="preserve">Self </w:t>
      </w:r>
      <w:proofErr w:type="spellStart"/>
      <w:r w:rsidRPr="00C041A4">
        <w:rPr>
          <w:rFonts w:ascii="Times New Roman" w:hAnsi="Times New Roman" w:cs="Times New Roman"/>
          <w:sz w:val="24"/>
          <w:szCs w:val="24"/>
        </w:rPr>
        <w:t>Testing</w:t>
      </w:r>
      <w:proofErr w:type="spellEnd"/>
      <w:r w:rsidRPr="00C041A4">
        <w:rPr>
          <w:rFonts w:ascii="Times New Roman" w:hAnsi="Times New Roman" w:cs="Times New Roman"/>
          <w:sz w:val="24"/>
          <w:szCs w:val="24"/>
        </w:rPr>
        <w:t>: Realização de testes rápidos pelo próprio doente através de dispositivos de fácil utilização com disponibilização imediata dos resultados</w:t>
      </w:r>
      <w:r w:rsidR="0093776F" w:rsidRPr="0093776F">
        <w:rPr>
          <w:rFonts w:ascii="Times New Roman" w:hAnsi="Times New Roman" w:cs="Times New Roman"/>
          <w:sz w:val="24"/>
        </w:rPr>
        <w:t xml:space="preserve"> </w:t>
      </w:r>
      <w:sdt>
        <w:sdtPr>
          <w:rPr>
            <w:rFonts w:ascii="Times New Roman" w:hAnsi="Times New Roman" w:cs="Times New Roman"/>
            <w:sz w:val="24"/>
          </w:rPr>
          <w:id w:val="-1513134416"/>
          <w:citation/>
        </w:sdtPr>
        <w:sdtContent>
          <w:r w:rsidR="0093776F">
            <w:rPr>
              <w:rFonts w:ascii="Times New Roman" w:hAnsi="Times New Roman" w:cs="Times New Roman"/>
              <w:sz w:val="24"/>
            </w:rPr>
            <w:fldChar w:fldCharType="begin"/>
          </w:r>
          <w:r w:rsidR="0093776F">
            <w:rPr>
              <w:rFonts w:ascii="Times New Roman" w:hAnsi="Times New Roman" w:cs="Times New Roman"/>
              <w:sz w:val="24"/>
            </w:rPr>
            <w:instrText xml:space="preserve"> CITATION Agê04 \l 2070 </w:instrText>
          </w:r>
          <w:r w:rsidR="0093776F">
            <w:rPr>
              <w:rFonts w:ascii="Times New Roman" w:hAnsi="Times New Roman" w:cs="Times New Roman"/>
              <w:sz w:val="24"/>
            </w:rPr>
            <w:fldChar w:fldCharType="separate"/>
          </w:r>
          <w:r w:rsidR="0093776F">
            <w:rPr>
              <w:rFonts w:ascii="Times New Roman" w:hAnsi="Times New Roman" w:cs="Times New Roman"/>
              <w:noProof/>
              <w:sz w:val="24"/>
            </w:rPr>
            <w:t xml:space="preserve"> </w:t>
          </w:r>
          <w:r w:rsidR="0093776F" w:rsidRPr="008E3343">
            <w:rPr>
              <w:rFonts w:ascii="Times New Roman" w:hAnsi="Times New Roman" w:cs="Times New Roman"/>
              <w:noProof/>
              <w:sz w:val="24"/>
            </w:rPr>
            <w:t>(4)</w:t>
          </w:r>
          <w:r w:rsidR="0093776F">
            <w:rPr>
              <w:rFonts w:ascii="Times New Roman" w:hAnsi="Times New Roman" w:cs="Times New Roman"/>
              <w:sz w:val="24"/>
            </w:rPr>
            <w:fldChar w:fldCharType="end"/>
          </w:r>
        </w:sdtContent>
      </w:sdt>
      <w:r w:rsidRPr="00C041A4">
        <w:rPr>
          <w:rFonts w:ascii="Times New Roman" w:hAnsi="Times New Roman" w:cs="Times New Roman"/>
          <w:sz w:val="24"/>
          <w:szCs w:val="24"/>
        </w:rPr>
        <w:t>.</w:t>
      </w:r>
    </w:p>
    <w:p w14:paraId="43E587E1" w14:textId="46D028DA" w:rsidR="006D22A1" w:rsidRDefault="006D22A1" w:rsidP="00C041A4">
      <w:pPr>
        <w:tabs>
          <w:tab w:val="left" w:pos="426"/>
        </w:tabs>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w:t>
      </w:r>
      <w:r w:rsidRPr="006D22A1">
        <w:rPr>
          <w:rFonts w:ascii="Times New Roman" w:hAnsi="Times New Roman" w:cs="Times New Roman"/>
          <w:sz w:val="24"/>
          <w:szCs w:val="24"/>
        </w:rPr>
        <w:t>informação proporcionada pela tecnologia de Diagnóstico In Vitro, comumente designada por Análises Clínicas, constitui uma contribuição decisiva para a saúde e bem-estar e para o conjunto do sistema de saúde</w:t>
      </w:r>
      <w:r w:rsidR="00863A05">
        <w:rPr>
          <w:rFonts w:ascii="Times New Roman" w:hAnsi="Times New Roman" w:cs="Times New Roman"/>
          <w:sz w:val="24"/>
          <w:szCs w:val="24"/>
        </w:rPr>
        <w:t xml:space="preserve"> </w:t>
      </w:r>
      <w:sdt>
        <w:sdtPr>
          <w:rPr>
            <w:rFonts w:ascii="Times New Roman" w:hAnsi="Times New Roman" w:cs="Times New Roman"/>
            <w:sz w:val="24"/>
            <w:szCs w:val="24"/>
          </w:rPr>
          <w:id w:val="121662217"/>
          <w:citation/>
        </w:sdtPr>
        <w:sdtContent>
          <w:r w:rsidR="00863A05">
            <w:rPr>
              <w:rFonts w:ascii="Times New Roman" w:hAnsi="Times New Roman" w:cs="Times New Roman"/>
              <w:sz w:val="24"/>
              <w:szCs w:val="24"/>
            </w:rPr>
            <w:fldChar w:fldCharType="begin"/>
          </w:r>
          <w:r w:rsidR="00863A05">
            <w:rPr>
              <w:rFonts w:ascii="Times New Roman" w:hAnsi="Times New Roman" w:cs="Times New Roman"/>
              <w:sz w:val="24"/>
              <w:szCs w:val="24"/>
            </w:rPr>
            <w:instrText xml:space="preserve"> CITATION Ass21 \l 2070 </w:instrText>
          </w:r>
          <w:r w:rsidR="00863A05">
            <w:rPr>
              <w:rFonts w:ascii="Times New Roman" w:hAnsi="Times New Roman" w:cs="Times New Roman"/>
              <w:sz w:val="24"/>
              <w:szCs w:val="24"/>
            </w:rPr>
            <w:fldChar w:fldCharType="separate"/>
          </w:r>
          <w:r w:rsidR="008E3343" w:rsidRPr="008E3343">
            <w:rPr>
              <w:rFonts w:ascii="Times New Roman" w:hAnsi="Times New Roman" w:cs="Times New Roman"/>
              <w:noProof/>
              <w:sz w:val="24"/>
              <w:szCs w:val="24"/>
            </w:rPr>
            <w:t>(1)</w:t>
          </w:r>
          <w:r w:rsidR="00863A05">
            <w:rPr>
              <w:rFonts w:ascii="Times New Roman" w:hAnsi="Times New Roman" w:cs="Times New Roman"/>
              <w:sz w:val="24"/>
              <w:szCs w:val="24"/>
            </w:rPr>
            <w:fldChar w:fldCharType="end"/>
          </w:r>
        </w:sdtContent>
      </w:sdt>
      <w:r w:rsidRPr="006D22A1">
        <w:rPr>
          <w:rFonts w:ascii="Times New Roman" w:hAnsi="Times New Roman" w:cs="Times New Roman"/>
          <w:sz w:val="24"/>
          <w:szCs w:val="24"/>
        </w:rPr>
        <w:t>.</w:t>
      </w:r>
    </w:p>
    <w:p w14:paraId="096F19C7" w14:textId="57D96C83" w:rsidR="005C5F12" w:rsidRDefault="005C5F12" w:rsidP="00C041A4">
      <w:pPr>
        <w:tabs>
          <w:tab w:val="left" w:pos="426"/>
        </w:tabs>
        <w:spacing w:line="360" w:lineRule="auto"/>
        <w:ind w:firstLine="709"/>
        <w:jc w:val="both"/>
        <w:rPr>
          <w:rFonts w:ascii="Times New Roman" w:hAnsi="Times New Roman" w:cs="Times New Roman"/>
          <w:sz w:val="24"/>
          <w:szCs w:val="24"/>
        </w:rPr>
      </w:pPr>
      <w:r w:rsidRPr="005C5F12">
        <w:rPr>
          <w:rFonts w:ascii="Times New Roman" w:hAnsi="Times New Roman" w:cs="Times New Roman"/>
          <w:sz w:val="24"/>
          <w:szCs w:val="24"/>
        </w:rPr>
        <w:t xml:space="preserve">As Análises Clínicas disponibilizam informação cujo valor intrínseco se associa à possibilidade de prevenção, cura ou tratamento, sendo tanto mais relevante quanto mais precocemente utilizada. </w:t>
      </w:r>
      <w:r w:rsidR="005A72AF" w:rsidRPr="005A72AF">
        <w:rPr>
          <w:rFonts w:ascii="Times New Roman" w:hAnsi="Times New Roman" w:cs="Times New Roman"/>
          <w:sz w:val="24"/>
          <w:szCs w:val="24"/>
        </w:rPr>
        <w:t xml:space="preserve">As Análises Clínicas permitem a prevenção de doenças ou o tratamento antecipado e personalizado das mesmas, e consequentemente contribuem para </w:t>
      </w:r>
      <w:r w:rsidR="005A72AF" w:rsidRPr="005A72AF">
        <w:rPr>
          <w:rFonts w:ascii="Times New Roman" w:hAnsi="Times New Roman" w:cs="Times New Roman"/>
          <w:sz w:val="24"/>
          <w:szCs w:val="24"/>
        </w:rPr>
        <w:lastRenderedPageBreak/>
        <w:t>reduzir a incidência de algumas patologias, assim como para melhorar a saúde da população em geral</w:t>
      </w:r>
      <w:r w:rsidRPr="005C5F12">
        <w:rPr>
          <w:rFonts w:ascii="Times New Roman" w:hAnsi="Times New Roman" w:cs="Times New Roman"/>
          <w:sz w:val="24"/>
          <w:szCs w:val="24"/>
        </w:rPr>
        <w:t xml:space="preserve"> </w:t>
      </w:r>
      <w:sdt>
        <w:sdtPr>
          <w:rPr>
            <w:rFonts w:ascii="Times New Roman" w:hAnsi="Times New Roman" w:cs="Times New Roman"/>
            <w:sz w:val="24"/>
            <w:szCs w:val="24"/>
          </w:rPr>
          <w:id w:val="-1861877541"/>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Ass21 \l 2070 </w:instrText>
          </w:r>
          <w:r>
            <w:rPr>
              <w:rFonts w:ascii="Times New Roman" w:hAnsi="Times New Roman" w:cs="Times New Roman"/>
              <w:sz w:val="24"/>
              <w:szCs w:val="24"/>
            </w:rPr>
            <w:fldChar w:fldCharType="separate"/>
          </w:r>
          <w:r w:rsidR="008E3343" w:rsidRPr="008E3343">
            <w:rPr>
              <w:rFonts w:ascii="Times New Roman" w:hAnsi="Times New Roman" w:cs="Times New Roman"/>
              <w:noProof/>
              <w:sz w:val="24"/>
              <w:szCs w:val="24"/>
            </w:rPr>
            <w:t>(1)</w:t>
          </w:r>
          <w:r>
            <w:rPr>
              <w:rFonts w:ascii="Times New Roman" w:hAnsi="Times New Roman" w:cs="Times New Roman"/>
              <w:sz w:val="24"/>
              <w:szCs w:val="24"/>
            </w:rPr>
            <w:fldChar w:fldCharType="end"/>
          </w:r>
        </w:sdtContent>
      </w:sdt>
      <w:r w:rsidRPr="005C5F12">
        <w:rPr>
          <w:rFonts w:ascii="Times New Roman" w:hAnsi="Times New Roman" w:cs="Times New Roman"/>
          <w:sz w:val="24"/>
          <w:szCs w:val="24"/>
        </w:rPr>
        <w:t>.</w:t>
      </w:r>
    </w:p>
    <w:p w14:paraId="767D050D" w14:textId="77777777" w:rsidR="00C041A4" w:rsidRDefault="005A72AF" w:rsidP="00C041A4">
      <w:pPr>
        <w:tabs>
          <w:tab w:val="left" w:pos="426"/>
        </w:tabs>
        <w:spacing w:line="360" w:lineRule="auto"/>
        <w:ind w:firstLine="709"/>
        <w:jc w:val="both"/>
        <w:rPr>
          <w:rFonts w:ascii="Times New Roman" w:hAnsi="Times New Roman" w:cs="Times New Roman"/>
          <w:sz w:val="24"/>
          <w:szCs w:val="24"/>
        </w:rPr>
      </w:pPr>
      <w:r w:rsidRPr="005A72AF">
        <w:rPr>
          <w:rFonts w:ascii="Times New Roman" w:hAnsi="Times New Roman" w:cs="Times New Roman"/>
          <w:sz w:val="24"/>
          <w:szCs w:val="24"/>
        </w:rPr>
        <w:t>Os dispositivos de Análises Clínicas podem ser agrupados e segmentados em função de vários critérios</w:t>
      </w:r>
      <w:r>
        <w:rPr>
          <w:rFonts w:ascii="Times New Roman" w:hAnsi="Times New Roman" w:cs="Times New Roman"/>
          <w:sz w:val="24"/>
          <w:szCs w:val="24"/>
        </w:rPr>
        <w:t>:</w:t>
      </w:r>
    </w:p>
    <w:p w14:paraId="4F3BAD09" w14:textId="5FA36B67" w:rsidR="005C5F12" w:rsidRPr="0093776F" w:rsidRDefault="005A72AF" w:rsidP="00224664">
      <w:pPr>
        <w:tabs>
          <w:tab w:val="left" w:pos="426"/>
        </w:tabs>
        <w:spacing w:line="360" w:lineRule="auto"/>
        <w:ind w:firstLine="709"/>
        <w:jc w:val="both"/>
        <w:rPr>
          <w:rFonts w:ascii="Times New Roman" w:hAnsi="Times New Roman" w:cs="Times New Roman"/>
          <w:color w:val="FF0000"/>
          <w:sz w:val="24"/>
          <w:szCs w:val="24"/>
        </w:rPr>
      </w:pPr>
      <w:r w:rsidRPr="00B14D08">
        <w:rPr>
          <w:rFonts w:ascii="Times New Roman" w:hAnsi="Times New Roman" w:cs="Times New Roman"/>
          <w:sz w:val="24"/>
          <w:szCs w:val="24"/>
        </w:rPr>
        <w:t>Por</w:t>
      </w:r>
      <w:r w:rsidRPr="00C041A4">
        <w:rPr>
          <w:rFonts w:ascii="Times New Roman" w:hAnsi="Times New Roman" w:cs="Times New Roman"/>
          <w:b/>
          <w:bCs/>
          <w:sz w:val="24"/>
          <w:szCs w:val="24"/>
        </w:rPr>
        <w:t xml:space="preserve"> Técnicas</w:t>
      </w:r>
      <w:r>
        <w:rPr>
          <w:rFonts w:ascii="Times New Roman" w:hAnsi="Times New Roman" w:cs="Times New Roman"/>
          <w:sz w:val="24"/>
          <w:szCs w:val="24"/>
        </w:rPr>
        <w:t xml:space="preserve"> (</w:t>
      </w:r>
      <w:r w:rsidRPr="005A72AF">
        <w:rPr>
          <w:rFonts w:ascii="Times New Roman" w:hAnsi="Times New Roman" w:cs="Times New Roman"/>
          <w:sz w:val="24"/>
          <w:szCs w:val="24"/>
        </w:rPr>
        <w:t>Bioquímica</w:t>
      </w:r>
      <w:r w:rsidR="00C041A4">
        <w:rPr>
          <w:rFonts w:ascii="Times New Roman" w:hAnsi="Times New Roman" w:cs="Times New Roman"/>
          <w:sz w:val="24"/>
          <w:szCs w:val="24"/>
        </w:rPr>
        <w:t xml:space="preserve">, </w:t>
      </w:r>
      <w:r w:rsidRPr="005A72AF">
        <w:rPr>
          <w:rFonts w:ascii="Times New Roman" w:hAnsi="Times New Roman" w:cs="Times New Roman"/>
          <w:sz w:val="24"/>
          <w:szCs w:val="24"/>
        </w:rPr>
        <w:t>Imunologia</w:t>
      </w:r>
      <w:r w:rsidR="00C041A4">
        <w:rPr>
          <w:rFonts w:ascii="Times New Roman" w:hAnsi="Times New Roman" w:cs="Times New Roman"/>
          <w:sz w:val="24"/>
          <w:szCs w:val="24"/>
        </w:rPr>
        <w:t xml:space="preserve">, </w:t>
      </w:r>
      <w:r w:rsidRPr="005A72AF">
        <w:rPr>
          <w:rFonts w:ascii="Times New Roman" w:hAnsi="Times New Roman" w:cs="Times New Roman"/>
          <w:sz w:val="24"/>
          <w:szCs w:val="24"/>
        </w:rPr>
        <w:t>Hematologia</w:t>
      </w:r>
      <w:r w:rsidR="00C041A4">
        <w:rPr>
          <w:rFonts w:ascii="Times New Roman" w:hAnsi="Times New Roman" w:cs="Times New Roman"/>
          <w:sz w:val="24"/>
          <w:szCs w:val="24"/>
        </w:rPr>
        <w:t xml:space="preserve">, </w:t>
      </w:r>
      <w:r w:rsidRPr="005A72AF">
        <w:rPr>
          <w:rFonts w:ascii="Times New Roman" w:hAnsi="Times New Roman" w:cs="Times New Roman"/>
          <w:sz w:val="24"/>
          <w:szCs w:val="24"/>
        </w:rPr>
        <w:t>Microbiologia</w:t>
      </w:r>
      <w:r w:rsidR="00C041A4">
        <w:rPr>
          <w:rFonts w:ascii="Times New Roman" w:hAnsi="Times New Roman" w:cs="Times New Roman"/>
          <w:sz w:val="24"/>
          <w:szCs w:val="24"/>
        </w:rPr>
        <w:t xml:space="preserve">, </w:t>
      </w:r>
      <w:r w:rsidRPr="005A72AF">
        <w:rPr>
          <w:rFonts w:ascii="Times New Roman" w:hAnsi="Times New Roman" w:cs="Times New Roman"/>
          <w:sz w:val="24"/>
          <w:szCs w:val="24"/>
        </w:rPr>
        <w:t>Patologia molecular</w:t>
      </w:r>
      <w:r w:rsidR="00C041A4">
        <w:rPr>
          <w:rFonts w:ascii="Times New Roman" w:hAnsi="Times New Roman" w:cs="Times New Roman"/>
          <w:sz w:val="24"/>
          <w:szCs w:val="24"/>
        </w:rPr>
        <w:t xml:space="preserve"> e o</w:t>
      </w:r>
      <w:r w:rsidRPr="005A72AF">
        <w:rPr>
          <w:rFonts w:ascii="Times New Roman" w:hAnsi="Times New Roman" w:cs="Times New Roman"/>
          <w:sz w:val="24"/>
          <w:szCs w:val="24"/>
        </w:rPr>
        <w:t>utros</w:t>
      </w:r>
      <w:r>
        <w:rPr>
          <w:rFonts w:ascii="Times New Roman" w:hAnsi="Times New Roman" w:cs="Times New Roman"/>
          <w:sz w:val="24"/>
          <w:szCs w:val="24"/>
        </w:rPr>
        <w:t>)</w:t>
      </w:r>
      <w:r w:rsidR="00B14D08">
        <w:rPr>
          <w:rFonts w:ascii="Times New Roman" w:hAnsi="Times New Roman" w:cs="Times New Roman"/>
          <w:sz w:val="24"/>
          <w:szCs w:val="24"/>
        </w:rPr>
        <w:t>, p</w:t>
      </w:r>
      <w:r w:rsidRPr="00B14D08">
        <w:rPr>
          <w:rFonts w:ascii="Times New Roman" w:hAnsi="Times New Roman" w:cs="Times New Roman"/>
          <w:sz w:val="24"/>
          <w:szCs w:val="24"/>
        </w:rPr>
        <w:t>or</w:t>
      </w:r>
      <w:r w:rsidRPr="00C041A4">
        <w:rPr>
          <w:rFonts w:ascii="Times New Roman" w:hAnsi="Times New Roman" w:cs="Times New Roman"/>
          <w:b/>
          <w:bCs/>
          <w:sz w:val="24"/>
          <w:szCs w:val="24"/>
        </w:rPr>
        <w:t xml:space="preserve"> Produtos</w:t>
      </w:r>
      <w:r>
        <w:rPr>
          <w:rFonts w:ascii="Times New Roman" w:hAnsi="Times New Roman" w:cs="Times New Roman"/>
          <w:sz w:val="24"/>
          <w:szCs w:val="24"/>
        </w:rPr>
        <w:t xml:space="preserve"> (</w:t>
      </w:r>
      <w:r w:rsidRPr="005A72AF">
        <w:rPr>
          <w:rFonts w:ascii="Times New Roman" w:hAnsi="Times New Roman" w:cs="Times New Roman"/>
          <w:sz w:val="24"/>
          <w:szCs w:val="24"/>
        </w:rPr>
        <w:t>Reagentes</w:t>
      </w:r>
      <w:r w:rsidR="00C041A4">
        <w:rPr>
          <w:rFonts w:ascii="Times New Roman" w:hAnsi="Times New Roman" w:cs="Times New Roman"/>
          <w:sz w:val="24"/>
          <w:szCs w:val="24"/>
        </w:rPr>
        <w:t xml:space="preserve">, </w:t>
      </w:r>
      <w:r w:rsidRPr="005A72AF">
        <w:rPr>
          <w:rFonts w:ascii="Times New Roman" w:hAnsi="Times New Roman" w:cs="Times New Roman"/>
          <w:sz w:val="24"/>
          <w:szCs w:val="24"/>
        </w:rPr>
        <w:t>Instrumentos</w:t>
      </w:r>
      <w:r w:rsidR="00C041A4">
        <w:rPr>
          <w:rFonts w:ascii="Times New Roman" w:hAnsi="Times New Roman" w:cs="Times New Roman"/>
          <w:sz w:val="24"/>
          <w:szCs w:val="24"/>
        </w:rPr>
        <w:t xml:space="preserve"> </w:t>
      </w:r>
      <w:r w:rsidRPr="005A72AF">
        <w:rPr>
          <w:rFonts w:ascii="Times New Roman" w:hAnsi="Times New Roman" w:cs="Times New Roman"/>
          <w:sz w:val="24"/>
          <w:szCs w:val="24"/>
        </w:rPr>
        <w:t>e consumíveis</w:t>
      </w:r>
      <w:r w:rsidR="00C041A4">
        <w:rPr>
          <w:rFonts w:ascii="Times New Roman" w:hAnsi="Times New Roman" w:cs="Times New Roman"/>
          <w:sz w:val="24"/>
          <w:szCs w:val="24"/>
        </w:rPr>
        <w:t>,</w:t>
      </w:r>
      <w:r w:rsidRPr="005A72AF">
        <w:rPr>
          <w:rFonts w:ascii="Times New Roman" w:hAnsi="Times New Roman" w:cs="Times New Roman"/>
          <w:sz w:val="24"/>
          <w:szCs w:val="24"/>
        </w:rPr>
        <w:t xml:space="preserve"> Serviços (</w:t>
      </w:r>
      <w:r w:rsidR="00C041A4" w:rsidRPr="005A72AF">
        <w:rPr>
          <w:rFonts w:ascii="Times New Roman" w:hAnsi="Times New Roman" w:cs="Times New Roman"/>
          <w:sz w:val="24"/>
          <w:szCs w:val="24"/>
        </w:rPr>
        <w:t>pós</w:t>
      </w:r>
      <w:r w:rsidR="00C041A4">
        <w:rPr>
          <w:rFonts w:ascii="Times New Roman" w:hAnsi="Times New Roman" w:cs="Times New Roman"/>
          <w:sz w:val="24"/>
          <w:szCs w:val="24"/>
        </w:rPr>
        <w:t>-venda</w:t>
      </w:r>
      <w:r w:rsidRPr="005A72AF">
        <w:rPr>
          <w:rFonts w:ascii="Times New Roman" w:hAnsi="Times New Roman" w:cs="Times New Roman"/>
          <w:sz w:val="24"/>
          <w:szCs w:val="24"/>
        </w:rPr>
        <w:t>)</w:t>
      </w:r>
      <w:r w:rsidR="00C041A4">
        <w:rPr>
          <w:rFonts w:ascii="Times New Roman" w:hAnsi="Times New Roman" w:cs="Times New Roman"/>
          <w:sz w:val="24"/>
          <w:szCs w:val="24"/>
        </w:rPr>
        <w:t xml:space="preserve">, </w:t>
      </w:r>
      <w:r w:rsidRPr="005A72AF">
        <w:rPr>
          <w:rFonts w:ascii="Times New Roman" w:hAnsi="Times New Roman" w:cs="Times New Roman"/>
          <w:sz w:val="24"/>
          <w:szCs w:val="24"/>
        </w:rPr>
        <w:t>Software/ data management</w:t>
      </w:r>
      <w:r w:rsidR="00C041A4">
        <w:rPr>
          <w:rFonts w:ascii="Times New Roman" w:hAnsi="Times New Roman" w:cs="Times New Roman"/>
          <w:sz w:val="24"/>
          <w:szCs w:val="24"/>
        </w:rPr>
        <w:t xml:space="preserve">, </w:t>
      </w:r>
      <w:r w:rsidRPr="005A72AF">
        <w:rPr>
          <w:rFonts w:ascii="Times New Roman" w:hAnsi="Times New Roman" w:cs="Times New Roman"/>
          <w:sz w:val="24"/>
          <w:szCs w:val="24"/>
        </w:rPr>
        <w:t>Recipientes de amostras</w:t>
      </w:r>
      <w:r>
        <w:rPr>
          <w:rFonts w:ascii="Times New Roman" w:hAnsi="Times New Roman" w:cs="Times New Roman"/>
          <w:sz w:val="24"/>
          <w:szCs w:val="24"/>
        </w:rPr>
        <w:t>)</w:t>
      </w:r>
      <w:r w:rsidR="00B14D08">
        <w:rPr>
          <w:rFonts w:ascii="Times New Roman" w:hAnsi="Times New Roman" w:cs="Times New Roman"/>
          <w:sz w:val="24"/>
          <w:szCs w:val="24"/>
        </w:rPr>
        <w:t>, p</w:t>
      </w:r>
      <w:r w:rsidRPr="00B14D08">
        <w:rPr>
          <w:rFonts w:ascii="Times New Roman" w:hAnsi="Times New Roman" w:cs="Times New Roman"/>
          <w:sz w:val="24"/>
          <w:szCs w:val="24"/>
        </w:rPr>
        <w:t>or</w:t>
      </w:r>
      <w:r w:rsidRPr="00C041A4">
        <w:rPr>
          <w:rFonts w:ascii="Times New Roman" w:hAnsi="Times New Roman" w:cs="Times New Roman"/>
          <w:b/>
          <w:bCs/>
          <w:sz w:val="24"/>
          <w:szCs w:val="24"/>
        </w:rPr>
        <w:t xml:space="preserve"> </w:t>
      </w:r>
      <w:r w:rsidR="00C041A4" w:rsidRPr="00C041A4">
        <w:rPr>
          <w:rFonts w:ascii="Times New Roman" w:hAnsi="Times New Roman" w:cs="Times New Roman"/>
          <w:b/>
          <w:bCs/>
          <w:sz w:val="24"/>
          <w:szCs w:val="24"/>
        </w:rPr>
        <w:t>A</w:t>
      </w:r>
      <w:r w:rsidRPr="00C041A4">
        <w:rPr>
          <w:rFonts w:ascii="Times New Roman" w:hAnsi="Times New Roman" w:cs="Times New Roman"/>
          <w:b/>
          <w:bCs/>
          <w:sz w:val="24"/>
          <w:szCs w:val="24"/>
        </w:rPr>
        <w:t>plicação</w:t>
      </w:r>
      <w:r>
        <w:rPr>
          <w:rFonts w:ascii="Times New Roman" w:hAnsi="Times New Roman" w:cs="Times New Roman"/>
          <w:sz w:val="24"/>
          <w:szCs w:val="24"/>
        </w:rPr>
        <w:t xml:space="preserve"> (</w:t>
      </w:r>
      <w:r w:rsidRPr="005A72AF">
        <w:rPr>
          <w:rFonts w:ascii="Times New Roman" w:hAnsi="Times New Roman" w:cs="Times New Roman"/>
          <w:sz w:val="24"/>
          <w:szCs w:val="24"/>
        </w:rPr>
        <w:t>Doenças infeciosas</w:t>
      </w:r>
      <w:r w:rsidR="00C041A4">
        <w:rPr>
          <w:rFonts w:ascii="Times New Roman" w:hAnsi="Times New Roman" w:cs="Times New Roman"/>
          <w:sz w:val="24"/>
          <w:szCs w:val="24"/>
        </w:rPr>
        <w:t xml:space="preserve">, </w:t>
      </w:r>
      <w:r w:rsidRPr="005A72AF">
        <w:rPr>
          <w:rFonts w:ascii="Times New Roman" w:hAnsi="Times New Roman" w:cs="Times New Roman"/>
          <w:sz w:val="24"/>
          <w:szCs w:val="24"/>
        </w:rPr>
        <w:t>Diabetes</w:t>
      </w:r>
      <w:r w:rsidR="00C041A4">
        <w:rPr>
          <w:rFonts w:ascii="Times New Roman" w:hAnsi="Times New Roman" w:cs="Times New Roman"/>
          <w:sz w:val="24"/>
          <w:szCs w:val="24"/>
        </w:rPr>
        <w:t xml:space="preserve">, </w:t>
      </w:r>
      <w:r w:rsidRPr="005A72AF">
        <w:rPr>
          <w:rFonts w:ascii="Times New Roman" w:hAnsi="Times New Roman" w:cs="Times New Roman"/>
          <w:sz w:val="24"/>
          <w:szCs w:val="24"/>
        </w:rPr>
        <w:t>Oncologia</w:t>
      </w:r>
      <w:r w:rsidR="00C041A4">
        <w:rPr>
          <w:rFonts w:ascii="Times New Roman" w:hAnsi="Times New Roman" w:cs="Times New Roman"/>
          <w:sz w:val="24"/>
          <w:szCs w:val="24"/>
        </w:rPr>
        <w:t>,</w:t>
      </w:r>
      <w:r w:rsidRPr="005A72AF">
        <w:rPr>
          <w:rFonts w:ascii="Times New Roman" w:hAnsi="Times New Roman" w:cs="Times New Roman"/>
          <w:sz w:val="24"/>
          <w:szCs w:val="24"/>
        </w:rPr>
        <w:t xml:space="preserve"> Cardiologia</w:t>
      </w:r>
      <w:r w:rsidR="00C041A4">
        <w:rPr>
          <w:rFonts w:ascii="Times New Roman" w:hAnsi="Times New Roman" w:cs="Times New Roman"/>
          <w:sz w:val="24"/>
          <w:szCs w:val="24"/>
        </w:rPr>
        <w:t>,</w:t>
      </w:r>
      <w:r w:rsidRPr="005A72AF">
        <w:rPr>
          <w:rFonts w:ascii="Times New Roman" w:hAnsi="Times New Roman" w:cs="Times New Roman"/>
          <w:sz w:val="24"/>
          <w:szCs w:val="24"/>
        </w:rPr>
        <w:t xml:space="preserve"> Nefrologia</w:t>
      </w:r>
      <w:r w:rsidR="00C041A4">
        <w:rPr>
          <w:rFonts w:ascii="Times New Roman" w:hAnsi="Times New Roman" w:cs="Times New Roman"/>
          <w:sz w:val="24"/>
          <w:szCs w:val="24"/>
        </w:rPr>
        <w:t>,</w:t>
      </w:r>
      <w:r w:rsidRPr="005A72AF">
        <w:rPr>
          <w:rFonts w:ascii="Times New Roman" w:hAnsi="Times New Roman" w:cs="Times New Roman"/>
          <w:sz w:val="24"/>
          <w:szCs w:val="24"/>
        </w:rPr>
        <w:t xml:space="preserve"> Doenças autoimunes</w:t>
      </w:r>
      <w:r w:rsidR="00C041A4">
        <w:rPr>
          <w:rFonts w:ascii="Times New Roman" w:hAnsi="Times New Roman" w:cs="Times New Roman"/>
          <w:sz w:val="24"/>
          <w:szCs w:val="24"/>
        </w:rPr>
        <w:t>,</w:t>
      </w:r>
      <w:r w:rsidRPr="005A72AF">
        <w:rPr>
          <w:rFonts w:ascii="Times New Roman" w:hAnsi="Times New Roman" w:cs="Times New Roman"/>
          <w:sz w:val="24"/>
          <w:szCs w:val="24"/>
        </w:rPr>
        <w:t xml:space="preserve"> DST (Doenças sexualmente transmissíveis) </w:t>
      </w:r>
      <w:r w:rsidR="00C041A4">
        <w:rPr>
          <w:rFonts w:ascii="Times New Roman" w:hAnsi="Times New Roman" w:cs="Times New Roman"/>
          <w:sz w:val="24"/>
          <w:szCs w:val="24"/>
        </w:rPr>
        <w:t>e o</w:t>
      </w:r>
      <w:r w:rsidRPr="005A72AF">
        <w:rPr>
          <w:rFonts w:ascii="Times New Roman" w:hAnsi="Times New Roman" w:cs="Times New Roman"/>
          <w:sz w:val="24"/>
          <w:szCs w:val="24"/>
        </w:rPr>
        <w:t>utros</w:t>
      </w:r>
      <w:r>
        <w:rPr>
          <w:rFonts w:ascii="Times New Roman" w:hAnsi="Times New Roman" w:cs="Times New Roman"/>
          <w:sz w:val="24"/>
          <w:szCs w:val="24"/>
        </w:rPr>
        <w:t>)</w:t>
      </w:r>
      <w:r w:rsidR="00B14D08">
        <w:rPr>
          <w:rFonts w:ascii="Times New Roman" w:hAnsi="Times New Roman" w:cs="Times New Roman"/>
          <w:sz w:val="24"/>
          <w:szCs w:val="24"/>
        </w:rPr>
        <w:t xml:space="preserve"> e por </w:t>
      </w:r>
      <w:r w:rsidRPr="00C041A4">
        <w:rPr>
          <w:rFonts w:ascii="Times New Roman" w:hAnsi="Times New Roman" w:cs="Times New Roman"/>
          <w:b/>
          <w:bCs/>
          <w:sz w:val="24"/>
          <w:szCs w:val="24"/>
        </w:rPr>
        <w:t>Localização</w:t>
      </w:r>
      <w:r>
        <w:rPr>
          <w:rFonts w:ascii="Times New Roman" w:hAnsi="Times New Roman" w:cs="Times New Roman"/>
          <w:sz w:val="24"/>
          <w:szCs w:val="24"/>
        </w:rPr>
        <w:t xml:space="preserve"> (</w:t>
      </w:r>
      <w:r w:rsidRPr="005A72AF">
        <w:rPr>
          <w:rFonts w:ascii="Times New Roman" w:hAnsi="Times New Roman" w:cs="Times New Roman"/>
          <w:sz w:val="24"/>
          <w:szCs w:val="24"/>
        </w:rPr>
        <w:t>Hospitais</w:t>
      </w:r>
      <w:r w:rsidR="00C041A4">
        <w:rPr>
          <w:rFonts w:ascii="Times New Roman" w:hAnsi="Times New Roman" w:cs="Times New Roman"/>
          <w:sz w:val="24"/>
          <w:szCs w:val="24"/>
        </w:rPr>
        <w:t xml:space="preserve">, </w:t>
      </w:r>
      <w:r w:rsidRPr="005A72AF">
        <w:rPr>
          <w:rFonts w:ascii="Times New Roman" w:hAnsi="Times New Roman" w:cs="Times New Roman"/>
          <w:sz w:val="24"/>
          <w:szCs w:val="24"/>
        </w:rPr>
        <w:t>Laboratórios</w:t>
      </w:r>
      <w:r w:rsidR="00C041A4">
        <w:rPr>
          <w:rFonts w:ascii="Times New Roman" w:hAnsi="Times New Roman" w:cs="Times New Roman"/>
          <w:sz w:val="24"/>
          <w:szCs w:val="24"/>
        </w:rPr>
        <w:t>,</w:t>
      </w:r>
      <w:r w:rsidRPr="005A72AF">
        <w:rPr>
          <w:rFonts w:ascii="Times New Roman" w:hAnsi="Times New Roman" w:cs="Times New Roman"/>
          <w:sz w:val="24"/>
          <w:szCs w:val="24"/>
        </w:rPr>
        <w:t xml:space="preserve"> Farmácias</w:t>
      </w:r>
      <w:r w:rsidR="00C041A4">
        <w:rPr>
          <w:rFonts w:ascii="Times New Roman" w:hAnsi="Times New Roman" w:cs="Times New Roman"/>
          <w:sz w:val="24"/>
          <w:szCs w:val="24"/>
        </w:rPr>
        <w:t>,</w:t>
      </w:r>
      <w:r w:rsidRPr="005A72AF">
        <w:rPr>
          <w:rFonts w:ascii="Times New Roman" w:hAnsi="Times New Roman" w:cs="Times New Roman"/>
          <w:sz w:val="24"/>
          <w:szCs w:val="24"/>
        </w:rPr>
        <w:t xml:space="preserve"> </w:t>
      </w:r>
      <w:proofErr w:type="spellStart"/>
      <w:r w:rsidRPr="005A72AF">
        <w:rPr>
          <w:rFonts w:ascii="Times New Roman" w:hAnsi="Times New Roman" w:cs="Times New Roman"/>
          <w:sz w:val="24"/>
          <w:szCs w:val="24"/>
        </w:rPr>
        <w:t>Point</w:t>
      </w:r>
      <w:proofErr w:type="spellEnd"/>
      <w:r w:rsidRPr="005A72AF">
        <w:rPr>
          <w:rFonts w:ascii="Times New Roman" w:hAnsi="Times New Roman" w:cs="Times New Roman"/>
          <w:sz w:val="24"/>
          <w:szCs w:val="24"/>
        </w:rPr>
        <w:t xml:space="preserve"> </w:t>
      </w:r>
      <w:proofErr w:type="spellStart"/>
      <w:r w:rsidRPr="005A72AF">
        <w:rPr>
          <w:rFonts w:ascii="Times New Roman" w:hAnsi="Times New Roman" w:cs="Times New Roman"/>
          <w:sz w:val="24"/>
          <w:szCs w:val="24"/>
        </w:rPr>
        <w:t>of</w:t>
      </w:r>
      <w:proofErr w:type="spellEnd"/>
      <w:r w:rsidRPr="005A72AF">
        <w:rPr>
          <w:rFonts w:ascii="Times New Roman" w:hAnsi="Times New Roman" w:cs="Times New Roman"/>
          <w:sz w:val="24"/>
          <w:szCs w:val="24"/>
        </w:rPr>
        <w:t xml:space="preserve"> </w:t>
      </w:r>
      <w:proofErr w:type="spellStart"/>
      <w:r w:rsidRPr="005A72AF">
        <w:rPr>
          <w:rFonts w:ascii="Times New Roman" w:hAnsi="Times New Roman" w:cs="Times New Roman"/>
          <w:sz w:val="24"/>
          <w:szCs w:val="24"/>
        </w:rPr>
        <w:t>Care</w:t>
      </w:r>
      <w:proofErr w:type="spellEnd"/>
      <w:r w:rsidR="00C041A4">
        <w:rPr>
          <w:rFonts w:ascii="Times New Roman" w:hAnsi="Times New Roman" w:cs="Times New Roman"/>
          <w:sz w:val="24"/>
          <w:szCs w:val="24"/>
        </w:rPr>
        <w:t>,</w:t>
      </w:r>
      <w:r w:rsidRPr="005A72AF">
        <w:rPr>
          <w:rFonts w:ascii="Times New Roman" w:hAnsi="Times New Roman" w:cs="Times New Roman"/>
          <w:sz w:val="24"/>
          <w:szCs w:val="24"/>
        </w:rPr>
        <w:t xml:space="preserve"> Self-</w:t>
      </w:r>
      <w:proofErr w:type="spellStart"/>
      <w:r w:rsidRPr="005A72AF">
        <w:rPr>
          <w:rFonts w:ascii="Times New Roman" w:hAnsi="Times New Roman" w:cs="Times New Roman"/>
          <w:sz w:val="24"/>
          <w:szCs w:val="24"/>
        </w:rPr>
        <w:t>Testing</w:t>
      </w:r>
      <w:proofErr w:type="spellEnd"/>
      <w:r w:rsidR="00C041A4">
        <w:rPr>
          <w:rFonts w:ascii="Times New Roman" w:hAnsi="Times New Roman" w:cs="Times New Roman"/>
          <w:sz w:val="24"/>
          <w:szCs w:val="24"/>
        </w:rPr>
        <w:t>,</w:t>
      </w:r>
      <w:r w:rsidRPr="005A72AF">
        <w:rPr>
          <w:rFonts w:ascii="Times New Roman" w:hAnsi="Times New Roman" w:cs="Times New Roman"/>
          <w:sz w:val="24"/>
          <w:szCs w:val="24"/>
        </w:rPr>
        <w:t xml:space="preserve"> Investigação </w:t>
      </w:r>
      <w:r w:rsidR="00C041A4">
        <w:rPr>
          <w:rFonts w:ascii="Times New Roman" w:hAnsi="Times New Roman" w:cs="Times New Roman"/>
          <w:sz w:val="24"/>
          <w:szCs w:val="24"/>
        </w:rPr>
        <w:t>e o</w:t>
      </w:r>
      <w:r w:rsidRPr="005A72AF">
        <w:rPr>
          <w:rFonts w:ascii="Times New Roman" w:hAnsi="Times New Roman" w:cs="Times New Roman"/>
          <w:sz w:val="24"/>
          <w:szCs w:val="24"/>
        </w:rPr>
        <w:t>utros</w:t>
      </w:r>
      <w:r>
        <w:rPr>
          <w:rFonts w:ascii="Times New Roman" w:hAnsi="Times New Roman" w:cs="Times New Roman"/>
          <w:sz w:val="24"/>
          <w:szCs w:val="24"/>
        </w:rPr>
        <w:t>)</w:t>
      </w:r>
      <w:r w:rsidR="00C041A4" w:rsidRPr="00C041A4">
        <w:rPr>
          <w:rFonts w:ascii="Times New Roman" w:hAnsi="Times New Roman" w:cs="Times New Roman"/>
          <w:sz w:val="24"/>
          <w:szCs w:val="24"/>
        </w:rPr>
        <w:t xml:space="preserve"> </w:t>
      </w:r>
      <w:sdt>
        <w:sdtPr>
          <w:rPr>
            <w:rFonts w:ascii="Times New Roman" w:hAnsi="Times New Roman" w:cs="Times New Roman"/>
            <w:sz w:val="24"/>
            <w:szCs w:val="24"/>
          </w:rPr>
          <w:id w:val="-605815457"/>
          <w:citation/>
        </w:sdtPr>
        <w:sdtContent>
          <w:r w:rsidR="00C041A4">
            <w:rPr>
              <w:rFonts w:ascii="Times New Roman" w:hAnsi="Times New Roman" w:cs="Times New Roman"/>
              <w:sz w:val="24"/>
              <w:szCs w:val="24"/>
            </w:rPr>
            <w:fldChar w:fldCharType="begin"/>
          </w:r>
          <w:r w:rsidR="00C041A4">
            <w:rPr>
              <w:rFonts w:ascii="Times New Roman" w:hAnsi="Times New Roman" w:cs="Times New Roman"/>
              <w:sz w:val="24"/>
              <w:szCs w:val="24"/>
            </w:rPr>
            <w:instrText xml:space="preserve"> CITATION Ass21 \l 2070 </w:instrText>
          </w:r>
          <w:r w:rsidR="00C041A4">
            <w:rPr>
              <w:rFonts w:ascii="Times New Roman" w:hAnsi="Times New Roman" w:cs="Times New Roman"/>
              <w:sz w:val="24"/>
              <w:szCs w:val="24"/>
            </w:rPr>
            <w:fldChar w:fldCharType="separate"/>
          </w:r>
          <w:r w:rsidR="008E3343" w:rsidRPr="008E3343">
            <w:rPr>
              <w:rFonts w:ascii="Times New Roman" w:hAnsi="Times New Roman" w:cs="Times New Roman"/>
              <w:noProof/>
              <w:sz w:val="24"/>
              <w:szCs w:val="24"/>
            </w:rPr>
            <w:t>(1)</w:t>
          </w:r>
          <w:r w:rsidR="00C041A4">
            <w:rPr>
              <w:rFonts w:ascii="Times New Roman" w:hAnsi="Times New Roman" w:cs="Times New Roman"/>
              <w:sz w:val="24"/>
              <w:szCs w:val="24"/>
            </w:rPr>
            <w:fldChar w:fldCharType="end"/>
          </w:r>
        </w:sdtContent>
      </w:sdt>
      <w:r w:rsidR="00C041A4">
        <w:rPr>
          <w:rFonts w:ascii="Times New Roman" w:hAnsi="Times New Roman" w:cs="Times New Roman"/>
          <w:sz w:val="24"/>
          <w:szCs w:val="24"/>
        </w:rPr>
        <w:t>.</w:t>
      </w:r>
    </w:p>
    <w:p w14:paraId="05AE1BB0" w14:textId="411F937E" w:rsidR="006D22A1" w:rsidRPr="00224664" w:rsidRDefault="005C5F12" w:rsidP="00224664">
      <w:pPr>
        <w:tabs>
          <w:tab w:val="left" w:pos="426"/>
        </w:tabs>
        <w:spacing w:line="360" w:lineRule="auto"/>
        <w:ind w:firstLine="709"/>
        <w:jc w:val="both"/>
        <w:rPr>
          <w:rFonts w:ascii="Times New Roman" w:hAnsi="Times New Roman" w:cs="Times New Roman"/>
          <w:sz w:val="28"/>
          <w:szCs w:val="28"/>
        </w:rPr>
      </w:pPr>
      <w:r w:rsidRPr="00224664">
        <w:rPr>
          <w:rFonts w:ascii="Times New Roman" w:hAnsi="Times New Roman" w:cs="Times New Roman"/>
          <w:sz w:val="24"/>
          <w:szCs w:val="24"/>
        </w:rPr>
        <w:t xml:space="preserve">As análises clínicas referem-se a um campo mais amplo de testes laboratoriais que englobam não apenas exames bioquímicos, mas também outros tipos de análises laboratoriais, como hemogramas, </w:t>
      </w:r>
      <w:proofErr w:type="spellStart"/>
      <w:r w:rsidRPr="00224664">
        <w:rPr>
          <w:rFonts w:ascii="Times New Roman" w:hAnsi="Times New Roman" w:cs="Times New Roman"/>
          <w:sz w:val="24"/>
          <w:szCs w:val="24"/>
        </w:rPr>
        <w:t>coagulogramas</w:t>
      </w:r>
      <w:proofErr w:type="spellEnd"/>
      <w:r w:rsidRPr="00224664">
        <w:rPr>
          <w:rFonts w:ascii="Times New Roman" w:hAnsi="Times New Roman" w:cs="Times New Roman"/>
          <w:sz w:val="24"/>
          <w:szCs w:val="24"/>
        </w:rPr>
        <w:t>, exames de microbiologia e exames de imagem (como radiografias e ressonâncias magnéticas). Esses testes ajudam os profissionais de saúde a avaliar a saúde de um paciente, diagnosticar doenças e monitorar tratamentos</w:t>
      </w:r>
      <w:r w:rsidR="00224664" w:rsidRPr="00224664">
        <w:t xml:space="preserve"> </w:t>
      </w:r>
      <w:sdt>
        <w:sdtPr>
          <w:id w:val="571781903"/>
          <w:citation/>
        </w:sdtPr>
        <w:sdtContent>
          <w:r w:rsidR="00224664" w:rsidRPr="00224664">
            <w:rPr>
              <w:rFonts w:ascii="Times New Roman" w:hAnsi="Times New Roman" w:cs="Times New Roman"/>
              <w:sz w:val="24"/>
              <w:szCs w:val="24"/>
            </w:rPr>
            <w:fldChar w:fldCharType="begin"/>
          </w:r>
          <w:r w:rsidR="00224664" w:rsidRPr="00224664">
            <w:rPr>
              <w:rFonts w:ascii="Times New Roman" w:hAnsi="Times New Roman" w:cs="Times New Roman"/>
              <w:sz w:val="24"/>
              <w:szCs w:val="24"/>
            </w:rPr>
            <w:instrText xml:space="preserve"> CITATION Jor08 \l 2070 </w:instrText>
          </w:r>
          <w:r w:rsidR="00224664" w:rsidRPr="00224664">
            <w:rPr>
              <w:rFonts w:ascii="Times New Roman" w:hAnsi="Times New Roman" w:cs="Times New Roman"/>
              <w:sz w:val="24"/>
              <w:szCs w:val="24"/>
            </w:rPr>
            <w:fldChar w:fldCharType="separate"/>
          </w:r>
          <w:r w:rsidR="008E3343" w:rsidRPr="008E3343">
            <w:rPr>
              <w:rFonts w:ascii="Times New Roman" w:hAnsi="Times New Roman" w:cs="Times New Roman"/>
              <w:noProof/>
              <w:sz w:val="24"/>
              <w:szCs w:val="24"/>
            </w:rPr>
            <w:t>(2)</w:t>
          </w:r>
          <w:r w:rsidR="00224664" w:rsidRPr="00224664">
            <w:rPr>
              <w:rFonts w:ascii="Times New Roman" w:hAnsi="Times New Roman" w:cs="Times New Roman"/>
              <w:sz w:val="24"/>
              <w:szCs w:val="24"/>
            </w:rPr>
            <w:fldChar w:fldCharType="end"/>
          </w:r>
        </w:sdtContent>
      </w:sdt>
      <w:r w:rsidRPr="00224664">
        <w:rPr>
          <w:rFonts w:ascii="Times New Roman" w:hAnsi="Times New Roman" w:cs="Times New Roman"/>
          <w:sz w:val="24"/>
          <w:szCs w:val="24"/>
        </w:rPr>
        <w:t>.</w:t>
      </w:r>
    </w:p>
    <w:p w14:paraId="0479E99F" w14:textId="7051A166" w:rsidR="00BE0B0D" w:rsidRPr="00C2509A" w:rsidRDefault="00C2509A" w:rsidP="00C2509A">
      <w:pPr>
        <w:pStyle w:val="Ttulo3"/>
        <w:spacing w:before="480" w:after="240" w:line="360" w:lineRule="auto"/>
        <w:jc w:val="both"/>
        <w:rPr>
          <w:rFonts w:ascii="Times New Roman" w:hAnsi="Times New Roman" w:cs="Times New Roman"/>
          <w:b/>
          <w:bCs/>
          <w:color w:val="auto"/>
        </w:rPr>
      </w:pPr>
      <w:bookmarkStart w:id="15" w:name="_Toc52344187"/>
      <w:bookmarkStart w:id="16" w:name="_Toc155442190"/>
      <w:r w:rsidRPr="00C2509A">
        <w:rPr>
          <w:rFonts w:ascii="Times New Roman" w:hAnsi="Times New Roman" w:cs="Times New Roman"/>
          <w:b/>
          <w:bCs/>
          <w:color w:val="auto"/>
        </w:rPr>
        <w:t>Laboratório De Análises Clínica</w:t>
      </w:r>
      <w:bookmarkEnd w:id="15"/>
      <w:r w:rsidRPr="00C2509A">
        <w:rPr>
          <w:rFonts w:ascii="Times New Roman" w:hAnsi="Times New Roman" w:cs="Times New Roman"/>
          <w:b/>
          <w:bCs/>
          <w:color w:val="auto"/>
        </w:rPr>
        <w:t>s</w:t>
      </w:r>
      <w:bookmarkEnd w:id="16"/>
    </w:p>
    <w:p w14:paraId="54041934" w14:textId="19ECCFCA" w:rsidR="00077A10" w:rsidRDefault="00054CF7" w:rsidP="003D6FFA">
      <w:pPr>
        <w:spacing w:line="360" w:lineRule="auto"/>
        <w:ind w:firstLine="851"/>
        <w:jc w:val="both"/>
        <w:rPr>
          <w:rFonts w:ascii="Times New Roman" w:hAnsi="Times New Roman" w:cs="Times New Roman"/>
          <w:sz w:val="24"/>
        </w:rPr>
      </w:pPr>
      <w:r>
        <w:rPr>
          <w:rFonts w:ascii="Times New Roman" w:hAnsi="Times New Roman" w:cs="Times New Roman"/>
          <w:sz w:val="24"/>
        </w:rPr>
        <w:t>O objetivo</w:t>
      </w:r>
      <w:r w:rsidR="00077A10" w:rsidRPr="00041877">
        <w:rPr>
          <w:rFonts w:ascii="Times New Roman" w:hAnsi="Times New Roman" w:cs="Times New Roman"/>
          <w:sz w:val="24"/>
        </w:rPr>
        <w:t xml:space="preserve"> do laboratório de análises clínicas é de fornecer resultados úteis para o correto diagnóstico, prognóstico, tratamento e acompanhamento da terapêutica, a evolução e a prevenção de enfermidades</w:t>
      </w:r>
      <w:sdt>
        <w:sdtPr>
          <w:rPr>
            <w:rFonts w:ascii="Times New Roman" w:hAnsi="Times New Roman" w:cs="Times New Roman"/>
            <w:sz w:val="24"/>
          </w:rPr>
          <w:id w:val="341211010"/>
          <w:citation/>
        </w:sdtPr>
        <w:sdtContent>
          <w:r w:rsidR="00077A10" w:rsidRPr="00041877">
            <w:rPr>
              <w:rFonts w:ascii="Times New Roman" w:hAnsi="Times New Roman" w:cs="Times New Roman"/>
              <w:sz w:val="24"/>
            </w:rPr>
            <w:fldChar w:fldCharType="begin"/>
          </w:r>
          <w:r w:rsidR="00077A10" w:rsidRPr="00041877">
            <w:rPr>
              <w:rFonts w:ascii="Times New Roman" w:hAnsi="Times New Roman" w:cs="Times New Roman"/>
              <w:sz w:val="24"/>
            </w:rPr>
            <w:instrText xml:space="preserve"> CITATION Cha10 \l 2070 </w:instrText>
          </w:r>
          <w:r w:rsidR="00077A10" w:rsidRPr="00041877">
            <w:rPr>
              <w:rFonts w:ascii="Times New Roman" w:hAnsi="Times New Roman" w:cs="Times New Roman"/>
              <w:sz w:val="24"/>
            </w:rPr>
            <w:fldChar w:fldCharType="separate"/>
          </w:r>
          <w:r w:rsidR="008E3343">
            <w:rPr>
              <w:rFonts w:ascii="Times New Roman" w:hAnsi="Times New Roman" w:cs="Times New Roman"/>
              <w:noProof/>
              <w:sz w:val="24"/>
            </w:rPr>
            <w:t xml:space="preserve"> </w:t>
          </w:r>
          <w:r w:rsidR="008E3343" w:rsidRPr="008E3343">
            <w:rPr>
              <w:rFonts w:ascii="Times New Roman" w:hAnsi="Times New Roman" w:cs="Times New Roman"/>
              <w:noProof/>
              <w:sz w:val="24"/>
            </w:rPr>
            <w:t>(3)</w:t>
          </w:r>
          <w:r w:rsidR="00077A10" w:rsidRPr="00041877">
            <w:rPr>
              <w:rFonts w:ascii="Times New Roman" w:hAnsi="Times New Roman" w:cs="Times New Roman"/>
              <w:sz w:val="24"/>
            </w:rPr>
            <w:fldChar w:fldCharType="end"/>
          </w:r>
        </w:sdtContent>
      </w:sdt>
      <w:r w:rsidR="00077A10" w:rsidRPr="00041877">
        <w:rPr>
          <w:rFonts w:ascii="Times New Roman" w:hAnsi="Times New Roman" w:cs="Times New Roman"/>
          <w:sz w:val="24"/>
        </w:rPr>
        <w:t>.</w:t>
      </w:r>
    </w:p>
    <w:p w14:paraId="49612D4A" w14:textId="3421FBCC" w:rsidR="00BE0B0D" w:rsidRDefault="00077A10" w:rsidP="00054CF7">
      <w:pPr>
        <w:spacing w:line="360" w:lineRule="auto"/>
        <w:ind w:firstLine="851"/>
        <w:jc w:val="both"/>
        <w:rPr>
          <w:rFonts w:ascii="Times New Roman" w:hAnsi="Times New Roman" w:cs="Times New Roman"/>
          <w:sz w:val="24"/>
        </w:rPr>
      </w:pPr>
      <w:r w:rsidRPr="004052BF">
        <w:rPr>
          <w:rFonts w:ascii="Times New Roman" w:hAnsi="Times New Roman" w:cs="Times New Roman"/>
          <w:sz w:val="24"/>
        </w:rPr>
        <w:t>Os exames realizados no laboratório de análises clínicas são responsáveis pela detecção de patógenos e verificações de condições fisiológicas por meio da análise de amostras biológicas como urina, fezes, saliva, sangue entre outros.</w:t>
      </w:r>
      <w:r>
        <w:rPr>
          <w:rFonts w:ascii="Times New Roman" w:hAnsi="Times New Roman" w:cs="Times New Roman"/>
          <w:sz w:val="24"/>
        </w:rPr>
        <w:t xml:space="preserve"> </w:t>
      </w:r>
      <w:r w:rsidRPr="00077A10">
        <w:rPr>
          <w:rFonts w:ascii="Times New Roman" w:hAnsi="Times New Roman" w:cs="Times New Roman"/>
          <w:sz w:val="24"/>
        </w:rPr>
        <w:t xml:space="preserve">Os principais segmentos que compõem um laboratório de análises clínicas estão às áreas de imunologia, bioquímica, </w:t>
      </w:r>
      <w:proofErr w:type="spellStart"/>
      <w:r w:rsidRPr="00077A10">
        <w:rPr>
          <w:rFonts w:ascii="Times New Roman" w:hAnsi="Times New Roman" w:cs="Times New Roman"/>
          <w:sz w:val="24"/>
        </w:rPr>
        <w:t>uri</w:t>
      </w:r>
      <w:r w:rsidR="00600880">
        <w:rPr>
          <w:rFonts w:ascii="Times New Roman" w:hAnsi="Times New Roman" w:cs="Times New Roman"/>
          <w:sz w:val="24"/>
        </w:rPr>
        <w:t>a</w:t>
      </w:r>
      <w:r w:rsidRPr="00077A10">
        <w:rPr>
          <w:rFonts w:ascii="Times New Roman" w:hAnsi="Times New Roman" w:cs="Times New Roman"/>
          <w:sz w:val="24"/>
        </w:rPr>
        <w:t>nálise</w:t>
      </w:r>
      <w:proofErr w:type="spellEnd"/>
      <w:r w:rsidRPr="00077A10">
        <w:rPr>
          <w:rFonts w:ascii="Times New Roman" w:hAnsi="Times New Roman" w:cs="Times New Roman"/>
          <w:sz w:val="24"/>
        </w:rPr>
        <w:t>, hematologia, microbiologia e parasitologia</w:t>
      </w:r>
      <w:sdt>
        <w:sdtPr>
          <w:rPr>
            <w:rFonts w:ascii="Times New Roman" w:hAnsi="Times New Roman" w:cs="Times New Roman"/>
            <w:sz w:val="24"/>
          </w:rPr>
          <w:id w:val="1976630573"/>
          <w:citation/>
        </w:sdtPr>
        <w:sdtContent>
          <w:r>
            <w:rPr>
              <w:rFonts w:ascii="Times New Roman" w:hAnsi="Times New Roman" w:cs="Times New Roman"/>
              <w:sz w:val="24"/>
            </w:rPr>
            <w:fldChar w:fldCharType="begin"/>
          </w:r>
          <w:r>
            <w:rPr>
              <w:rFonts w:ascii="Times New Roman" w:hAnsi="Times New Roman" w:cs="Times New Roman"/>
              <w:sz w:val="24"/>
            </w:rPr>
            <w:instrText xml:space="preserve"> CITATION Agê04 \l 2070 </w:instrText>
          </w:r>
          <w:r>
            <w:rPr>
              <w:rFonts w:ascii="Times New Roman" w:hAnsi="Times New Roman" w:cs="Times New Roman"/>
              <w:sz w:val="24"/>
            </w:rPr>
            <w:fldChar w:fldCharType="separate"/>
          </w:r>
          <w:r w:rsidR="008E3343">
            <w:rPr>
              <w:rFonts w:ascii="Times New Roman" w:hAnsi="Times New Roman" w:cs="Times New Roman"/>
              <w:noProof/>
              <w:sz w:val="24"/>
            </w:rPr>
            <w:t xml:space="preserve"> </w:t>
          </w:r>
          <w:r w:rsidR="008E3343" w:rsidRPr="008E3343">
            <w:rPr>
              <w:rFonts w:ascii="Times New Roman" w:hAnsi="Times New Roman" w:cs="Times New Roman"/>
              <w:noProof/>
              <w:sz w:val="24"/>
            </w:rPr>
            <w:t>(4)</w:t>
          </w:r>
          <w:r>
            <w:rPr>
              <w:rFonts w:ascii="Times New Roman" w:hAnsi="Times New Roman" w:cs="Times New Roman"/>
              <w:sz w:val="24"/>
            </w:rPr>
            <w:fldChar w:fldCharType="end"/>
          </w:r>
        </w:sdtContent>
      </w:sdt>
      <w:r>
        <w:rPr>
          <w:rFonts w:ascii="Times New Roman" w:hAnsi="Times New Roman" w:cs="Times New Roman"/>
          <w:sz w:val="24"/>
        </w:rPr>
        <w:t>.</w:t>
      </w:r>
    </w:p>
    <w:p w14:paraId="2EDF8250" w14:textId="012FB8A8" w:rsidR="00780448" w:rsidRDefault="00E646B5" w:rsidP="00780448">
      <w:pPr>
        <w:spacing w:line="360" w:lineRule="auto"/>
        <w:ind w:firstLine="851"/>
        <w:jc w:val="both"/>
        <w:rPr>
          <w:rFonts w:ascii="Times New Roman" w:hAnsi="Times New Roman" w:cs="Times New Roman"/>
          <w:sz w:val="24"/>
        </w:rPr>
      </w:pPr>
      <w:r w:rsidRPr="00E646B5">
        <w:rPr>
          <w:rFonts w:ascii="Times New Roman" w:hAnsi="Times New Roman" w:cs="Times New Roman"/>
          <w:sz w:val="24"/>
        </w:rPr>
        <w:t xml:space="preserve">Para a diagnose de hospital, o Técnico de </w:t>
      </w:r>
      <w:r w:rsidR="00780448" w:rsidRPr="00E646B5">
        <w:rPr>
          <w:rFonts w:ascii="Times New Roman" w:hAnsi="Times New Roman" w:cs="Times New Roman"/>
          <w:sz w:val="24"/>
        </w:rPr>
        <w:t>Laboratório</w:t>
      </w:r>
      <w:r w:rsidRPr="00E646B5">
        <w:rPr>
          <w:rFonts w:ascii="Times New Roman" w:hAnsi="Times New Roman" w:cs="Times New Roman"/>
          <w:sz w:val="24"/>
        </w:rPr>
        <w:t xml:space="preserve"> deve trabalhar em colaboração estreita com o médico. Para o diagnóstico da maioria das doenças, o laboratório deve ser capaz de examinar amostras de sangue, urina, fezes, escarros, LCR e outros líquidos</w:t>
      </w:r>
      <w:sdt>
        <w:sdtPr>
          <w:rPr>
            <w:rFonts w:ascii="Times New Roman" w:hAnsi="Times New Roman" w:cs="Times New Roman"/>
            <w:sz w:val="24"/>
          </w:rPr>
          <w:id w:val="-708264862"/>
          <w:citation/>
        </w:sdtPr>
        <w:sdtContent>
          <w:r>
            <w:rPr>
              <w:rFonts w:ascii="Times New Roman" w:hAnsi="Times New Roman" w:cs="Times New Roman"/>
              <w:sz w:val="24"/>
            </w:rPr>
            <w:fldChar w:fldCharType="begin"/>
          </w:r>
          <w:r>
            <w:rPr>
              <w:rFonts w:ascii="Times New Roman" w:hAnsi="Times New Roman" w:cs="Times New Roman"/>
              <w:sz w:val="24"/>
            </w:rPr>
            <w:instrText xml:space="preserve"> CITATION LID08 \l 2070 </w:instrText>
          </w:r>
          <w:r>
            <w:rPr>
              <w:rFonts w:ascii="Times New Roman" w:hAnsi="Times New Roman" w:cs="Times New Roman"/>
              <w:sz w:val="24"/>
            </w:rPr>
            <w:fldChar w:fldCharType="separate"/>
          </w:r>
          <w:r w:rsidR="008E3343">
            <w:rPr>
              <w:rFonts w:ascii="Times New Roman" w:hAnsi="Times New Roman" w:cs="Times New Roman"/>
              <w:noProof/>
              <w:sz w:val="24"/>
            </w:rPr>
            <w:t xml:space="preserve"> </w:t>
          </w:r>
          <w:r w:rsidR="008E3343" w:rsidRPr="008E3343">
            <w:rPr>
              <w:rFonts w:ascii="Times New Roman" w:hAnsi="Times New Roman" w:cs="Times New Roman"/>
              <w:noProof/>
              <w:sz w:val="24"/>
            </w:rPr>
            <w:t>(5)</w:t>
          </w:r>
          <w:r>
            <w:rPr>
              <w:rFonts w:ascii="Times New Roman" w:hAnsi="Times New Roman" w:cs="Times New Roman"/>
              <w:sz w:val="24"/>
            </w:rPr>
            <w:fldChar w:fldCharType="end"/>
          </w:r>
        </w:sdtContent>
      </w:sdt>
      <w:r w:rsidRPr="00E646B5">
        <w:rPr>
          <w:rFonts w:ascii="Times New Roman" w:hAnsi="Times New Roman" w:cs="Times New Roman"/>
          <w:sz w:val="24"/>
        </w:rPr>
        <w:t>.</w:t>
      </w:r>
    </w:p>
    <w:p w14:paraId="524D80AB" w14:textId="6359DEFA" w:rsidR="00780448" w:rsidRDefault="00780448" w:rsidP="00780448">
      <w:pPr>
        <w:spacing w:line="360" w:lineRule="auto"/>
        <w:ind w:firstLine="851"/>
        <w:jc w:val="both"/>
        <w:rPr>
          <w:rFonts w:ascii="Times New Roman" w:hAnsi="Times New Roman" w:cs="Times New Roman"/>
          <w:sz w:val="24"/>
        </w:rPr>
      </w:pPr>
      <w:r>
        <w:rPr>
          <w:rFonts w:ascii="Times New Roman" w:hAnsi="Times New Roman" w:cs="Times New Roman"/>
          <w:sz w:val="24"/>
        </w:rPr>
        <w:t>No laboratório, os métodos mais frequentes para o diagnóstico de doenças são</w:t>
      </w:r>
      <w:r w:rsidR="003F52CA" w:rsidRPr="003F52CA">
        <w:t xml:space="preserve"> </w:t>
      </w:r>
      <w:sdt>
        <w:sdtPr>
          <w:id w:val="-481853258"/>
          <w:citation/>
        </w:sdtPr>
        <w:sdtContent>
          <w:r w:rsidR="003F52CA" w:rsidRPr="00780448">
            <w:rPr>
              <w:rFonts w:ascii="Times New Roman" w:hAnsi="Times New Roman" w:cs="Times New Roman"/>
              <w:sz w:val="24"/>
            </w:rPr>
            <w:fldChar w:fldCharType="begin"/>
          </w:r>
          <w:r w:rsidR="003F52CA" w:rsidRPr="00780448">
            <w:rPr>
              <w:rFonts w:ascii="Times New Roman" w:hAnsi="Times New Roman" w:cs="Times New Roman"/>
              <w:sz w:val="24"/>
            </w:rPr>
            <w:instrText xml:space="preserve"> CITATION LID08 \l 2070 </w:instrText>
          </w:r>
          <w:r w:rsidR="003F52CA" w:rsidRPr="00780448">
            <w:rPr>
              <w:rFonts w:ascii="Times New Roman" w:hAnsi="Times New Roman" w:cs="Times New Roman"/>
              <w:sz w:val="24"/>
            </w:rPr>
            <w:fldChar w:fldCharType="separate"/>
          </w:r>
          <w:r w:rsidR="003F52CA">
            <w:rPr>
              <w:rFonts w:ascii="Times New Roman" w:hAnsi="Times New Roman" w:cs="Times New Roman"/>
              <w:noProof/>
              <w:sz w:val="24"/>
            </w:rPr>
            <w:t xml:space="preserve"> </w:t>
          </w:r>
          <w:r w:rsidR="003F52CA" w:rsidRPr="008E3343">
            <w:rPr>
              <w:rFonts w:ascii="Times New Roman" w:hAnsi="Times New Roman" w:cs="Times New Roman"/>
              <w:noProof/>
              <w:sz w:val="24"/>
            </w:rPr>
            <w:t>(5)</w:t>
          </w:r>
          <w:r w:rsidR="003F52CA" w:rsidRPr="00780448">
            <w:rPr>
              <w:rFonts w:ascii="Times New Roman" w:hAnsi="Times New Roman" w:cs="Times New Roman"/>
              <w:sz w:val="24"/>
            </w:rPr>
            <w:fldChar w:fldCharType="end"/>
          </w:r>
        </w:sdtContent>
      </w:sdt>
      <w:r>
        <w:rPr>
          <w:rFonts w:ascii="Times New Roman" w:hAnsi="Times New Roman" w:cs="Times New Roman"/>
          <w:sz w:val="24"/>
        </w:rPr>
        <w:t>:</w:t>
      </w:r>
    </w:p>
    <w:p w14:paraId="5849B0AB" w14:textId="1B5C33CC" w:rsidR="00780448" w:rsidRPr="00780448" w:rsidRDefault="00E646B5" w:rsidP="00780448">
      <w:pPr>
        <w:pStyle w:val="PargrafodaLista"/>
        <w:numPr>
          <w:ilvl w:val="0"/>
          <w:numId w:val="19"/>
        </w:numPr>
        <w:spacing w:line="360" w:lineRule="auto"/>
        <w:ind w:left="1418" w:hanging="284"/>
        <w:jc w:val="both"/>
        <w:rPr>
          <w:rFonts w:ascii="Times New Roman" w:hAnsi="Times New Roman" w:cs="Times New Roman"/>
          <w:sz w:val="24"/>
        </w:rPr>
      </w:pPr>
      <w:r w:rsidRPr="00780448">
        <w:rPr>
          <w:rFonts w:ascii="Times New Roman" w:hAnsi="Times New Roman" w:cs="Times New Roman"/>
          <w:sz w:val="24"/>
        </w:rPr>
        <w:t>Macroscópico: observação visual direta</w:t>
      </w:r>
      <w:r w:rsidR="00780448">
        <w:t>.</w:t>
      </w:r>
    </w:p>
    <w:p w14:paraId="1EFA54A2" w14:textId="3B3BE9BC" w:rsidR="00780448" w:rsidRPr="00780448" w:rsidRDefault="00E646B5" w:rsidP="00780448">
      <w:pPr>
        <w:pStyle w:val="PargrafodaLista"/>
        <w:numPr>
          <w:ilvl w:val="0"/>
          <w:numId w:val="19"/>
        </w:numPr>
        <w:spacing w:line="360" w:lineRule="auto"/>
        <w:ind w:left="1418" w:hanging="284"/>
        <w:jc w:val="both"/>
        <w:rPr>
          <w:rFonts w:ascii="Times New Roman" w:hAnsi="Times New Roman" w:cs="Times New Roman"/>
          <w:sz w:val="24"/>
        </w:rPr>
      </w:pPr>
      <w:r w:rsidRPr="00780448">
        <w:rPr>
          <w:rFonts w:ascii="Times New Roman" w:hAnsi="Times New Roman" w:cs="Times New Roman"/>
          <w:sz w:val="24"/>
        </w:rPr>
        <w:lastRenderedPageBreak/>
        <w:t>Microscópico: utilização de microscópio</w:t>
      </w:r>
      <w:r w:rsidR="00780448">
        <w:t>.</w:t>
      </w:r>
    </w:p>
    <w:p w14:paraId="6A9CC6D5" w14:textId="0B9DF1B4" w:rsidR="00E646B5" w:rsidRPr="00780448" w:rsidRDefault="00E646B5" w:rsidP="00780448">
      <w:pPr>
        <w:pStyle w:val="PargrafodaLista"/>
        <w:numPr>
          <w:ilvl w:val="0"/>
          <w:numId w:val="19"/>
        </w:numPr>
        <w:spacing w:line="360" w:lineRule="auto"/>
        <w:ind w:left="1418" w:hanging="284"/>
        <w:jc w:val="both"/>
        <w:rPr>
          <w:rFonts w:ascii="Times New Roman" w:hAnsi="Times New Roman" w:cs="Times New Roman"/>
          <w:sz w:val="24"/>
        </w:rPr>
      </w:pPr>
      <w:r w:rsidRPr="00780448">
        <w:rPr>
          <w:rFonts w:ascii="Times New Roman" w:hAnsi="Times New Roman" w:cs="Times New Roman"/>
          <w:sz w:val="24"/>
        </w:rPr>
        <w:t>Reação Bioquímica: por meio de líquidos ou tiras preparadas</w:t>
      </w:r>
      <w:r w:rsidR="00780448">
        <w:t>.</w:t>
      </w:r>
    </w:p>
    <w:p w14:paraId="6EFB59EF" w14:textId="3C8CB625" w:rsidR="00C850B7" w:rsidRPr="00C850B7" w:rsidRDefault="00C850B7" w:rsidP="00C850B7">
      <w:pPr>
        <w:pStyle w:val="Ttulo3"/>
        <w:spacing w:before="480" w:after="240" w:line="360" w:lineRule="auto"/>
        <w:jc w:val="both"/>
        <w:rPr>
          <w:rFonts w:ascii="Times New Roman" w:hAnsi="Times New Roman" w:cs="Times New Roman"/>
          <w:color w:val="auto"/>
        </w:rPr>
      </w:pPr>
      <w:bookmarkStart w:id="17" w:name="_Toc155442191"/>
      <w:r w:rsidRPr="00C850B7">
        <w:rPr>
          <w:rFonts w:ascii="Times New Roman" w:hAnsi="Times New Roman" w:cs="Times New Roman"/>
          <w:color w:val="auto"/>
        </w:rPr>
        <w:t>O Técnico de Análises Clínicas</w:t>
      </w:r>
      <w:bookmarkEnd w:id="17"/>
    </w:p>
    <w:p w14:paraId="3D4D652D" w14:textId="7E482AEC" w:rsidR="00C93068" w:rsidRDefault="00C93068" w:rsidP="00C93068">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No laboratório, a</w:t>
      </w:r>
      <w:r w:rsidRPr="006075BF">
        <w:rPr>
          <w:rFonts w:ascii="Times New Roman" w:hAnsi="Times New Roman" w:cs="Times New Roman"/>
          <w:sz w:val="24"/>
          <w:szCs w:val="24"/>
        </w:rPr>
        <w:t xml:space="preserve"> função dos analistas é de analisar, interpretar e obter um resultado tão próximo quanto possível do valor real mediante a aplicação correta de Procedimentos Analíticos</w:t>
      </w:r>
      <w:sdt>
        <w:sdtPr>
          <w:rPr>
            <w:rFonts w:ascii="Times New Roman" w:hAnsi="Times New Roman" w:cs="Times New Roman"/>
            <w:sz w:val="24"/>
            <w:szCs w:val="24"/>
          </w:rPr>
          <w:id w:val="-240874603"/>
          <w:citation/>
        </w:sdtPr>
        <w:sdtContent>
          <w:r w:rsidRPr="006075BF">
            <w:rPr>
              <w:rFonts w:ascii="Times New Roman" w:hAnsi="Times New Roman" w:cs="Times New Roman"/>
              <w:sz w:val="24"/>
              <w:szCs w:val="24"/>
            </w:rPr>
            <w:fldChar w:fldCharType="begin"/>
          </w:r>
          <w:r w:rsidRPr="006075BF">
            <w:rPr>
              <w:rFonts w:ascii="Times New Roman" w:hAnsi="Times New Roman" w:cs="Times New Roman"/>
              <w:sz w:val="24"/>
              <w:szCs w:val="24"/>
            </w:rPr>
            <w:instrText xml:space="preserve"> CITATION Mau \l 2070 </w:instrText>
          </w:r>
          <w:r w:rsidRPr="006075BF">
            <w:rPr>
              <w:rFonts w:ascii="Times New Roman" w:hAnsi="Times New Roman" w:cs="Times New Roman"/>
              <w:sz w:val="24"/>
              <w:szCs w:val="24"/>
            </w:rPr>
            <w:fldChar w:fldCharType="separate"/>
          </w:r>
          <w:r w:rsidR="008E3343">
            <w:rPr>
              <w:rFonts w:ascii="Times New Roman" w:hAnsi="Times New Roman" w:cs="Times New Roman"/>
              <w:noProof/>
              <w:sz w:val="24"/>
              <w:szCs w:val="24"/>
            </w:rPr>
            <w:t xml:space="preserve"> </w:t>
          </w:r>
          <w:r w:rsidR="008E3343" w:rsidRPr="008E3343">
            <w:rPr>
              <w:rFonts w:ascii="Times New Roman" w:hAnsi="Times New Roman" w:cs="Times New Roman"/>
              <w:noProof/>
              <w:sz w:val="24"/>
              <w:szCs w:val="24"/>
            </w:rPr>
            <w:t>(6)</w:t>
          </w:r>
          <w:r w:rsidRPr="006075BF">
            <w:rPr>
              <w:rFonts w:ascii="Times New Roman" w:hAnsi="Times New Roman" w:cs="Times New Roman"/>
              <w:sz w:val="24"/>
              <w:szCs w:val="24"/>
            </w:rPr>
            <w:fldChar w:fldCharType="end"/>
          </w:r>
        </w:sdtContent>
      </w:sdt>
      <w:r w:rsidRPr="006075BF">
        <w:rPr>
          <w:rFonts w:ascii="Times New Roman" w:hAnsi="Times New Roman" w:cs="Times New Roman"/>
          <w:sz w:val="24"/>
          <w:szCs w:val="24"/>
        </w:rPr>
        <w:t>.</w:t>
      </w:r>
    </w:p>
    <w:p w14:paraId="6DB44680" w14:textId="2EEE6DB2" w:rsidR="00C2509A" w:rsidRPr="00C2509A" w:rsidRDefault="00C2509A" w:rsidP="00C2509A">
      <w:pPr>
        <w:spacing w:line="360" w:lineRule="auto"/>
        <w:ind w:firstLine="851"/>
        <w:jc w:val="both"/>
        <w:rPr>
          <w:rFonts w:ascii="Times New Roman" w:hAnsi="Times New Roman" w:cs="Times New Roman"/>
          <w:sz w:val="24"/>
          <w:szCs w:val="24"/>
        </w:rPr>
      </w:pPr>
      <w:r w:rsidRPr="005F0D96">
        <w:rPr>
          <w:rFonts w:ascii="Times New Roman" w:hAnsi="Times New Roman" w:cs="Times New Roman"/>
          <w:sz w:val="24"/>
          <w:szCs w:val="24"/>
        </w:rPr>
        <w:t>O técnico</w:t>
      </w:r>
      <w:r>
        <w:rPr>
          <w:rFonts w:ascii="Times New Roman" w:hAnsi="Times New Roman" w:cs="Times New Roman"/>
          <w:sz w:val="24"/>
          <w:szCs w:val="24"/>
        </w:rPr>
        <w:t xml:space="preserve"> de Análises Clínicas</w:t>
      </w:r>
      <w:r w:rsidRPr="005F0D96">
        <w:rPr>
          <w:rFonts w:ascii="Times New Roman" w:hAnsi="Times New Roman" w:cs="Times New Roman"/>
          <w:sz w:val="24"/>
          <w:szCs w:val="24"/>
        </w:rPr>
        <w:t xml:space="preserve"> deve ser responsável, e ter a formação necessária para cumprir com o seu trabalho, com capacidade de precisão no cuidado das técnicas. Devem ser atualizados continuamente, formar a outros técnicos e poder explicar o seu trabalho aos doutores de referência</w:t>
      </w:r>
      <w:sdt>
        <w:sdtPr>
          <w:rPr>
            <w:rFonts w:ascii="Times New Roman" w:hAnsi="Times New Roman" w:cs="Times New Roman"/>
            <w:sz w:val="24"/>
            <w:szCs w:val="24"/>
          </w:rPr>
          <w:id w:val="-497886754"/>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LID08 \l 2070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8E3343">
            <w:rPr>
              <w:rFonts w:ascii="Times New Roman" w:hAnsi="Times New Roman" w:cs="Times New Roman"/>
              <w:noProof/>
              <w:sz w:val="24"/>
              <w:szCs w:val="24"/>
            </w:rPr>
            <w:t>(5)</w:t>
          </w:r>
          <w:r>
            <w:rPr>
              <w:rFonts w:ascii="Times New Roman" w:hAnsi="Times New Roman" w:cs="Times New Roman"/>
              <w:sz w:val="24"/>
              <w:szCs w:val="24"/>
            </w:rPr>
            <w:fldChar w:fldCharType="end"/>
          </w:r>
        </w:sdtContent>
      </w:sdt>
      <w:r w:rsidRPr="005F0D96">
        <w:rPr>
          <w:rFonts w:ascii="Times New Roman" w:hAnsi="Times New Roman" w:cs="Times New Roman"/>
          <w:sz w:val="24"/>
          <w:szCs w:val="24"/>
        </w:rPr>
        <w:t>.</w:t>
      </w:r>
    </w:p>
    <w:p w14:paraId="556F7D57" w14:textId="62CF3D9B" w:rsidR="002F5B63" w:rsidRPr="006075BF" w:rsidRDefault="00C93068" w:rsidP="00780448">
      <w:pPr>
        <w:spacing w:line="360" w:lineRule="auto"/>
        <w:ind w:firstLine="851"/>
        <w:jc w:val="both"/>
        <w:rPr>
          <w:rFonts w:ascii="Times New Roman" w:hAnsi="Times New Roman" w:cs="Times New Roman"/>
          <w:sz w:val="24"/>
          <w:szCs w:val="24"/>
        </w:rPr>
      </w:pPr>
      <w:r w:rsidRPr="006075BF">
        <w:rPr>
          <w:rFonts w:ascii="Times New Roman" w:hAnsi="Times New Roman" w:cs="Times New Roman"/>
          <w:sz w:val="24"/>
          <w:szCs w:val="24"/>
        </w:rPr>
        <w:t xml:space="preserve">Os técnicos de Análises Clínicas desenvolvem a sua actividade ao nível da </w:t>
      </w:r>
      <w:proofErr w:type="spellStart"/>
      <w:r w:rsidRPr="006075BF">
        <w:rPr>
          <w:rFonts w:ascii="Times New Roman" w:hAnsi="Times New Roman" w:cs="Times New Roman"/>
          <w:sz w:val="24"/>
          <w:szCs w:val="24"/>
        </w:rPr>
        <w:t>patológia</w:t>
      </w:r>
      <w:proofErr w:type="spellEnd"/>
      <w:r w:rsidRPr="006075BF">
        <w:rPr>
          <w:rFonts w:ascii="Times New Roman" w:hAnsi="Times New Roman" w:cs="Times New Roman"/>
          <w:sz w:val="24"/>
          <w:szCs w:val="24"/>
        </w:rPr>
        <w:t xml:space="preserve"> Clínica seja Hematologia, Microbiologia e Bioquímica, Imunologia, </w:t>
      </w:r>
      <w:proofErr w:type="spellStart"/>
      <w:r w:rsidRPr="006075BF">
        <w:rPr>
          <w:rFonts w:ascii="Times New Roman" w:hAnsi="Times New Roman" w:cs="Times New Roman"/>
          <w:sz w:val="24"/>
          <w:szCs w:val="24"/>
        </w:rPr>
        <w:t>Imuno</w:t>
      </w:r>
      <w:proofErr w:type="spellEnd"/>
      <w:r w:rsidRPr="006075BF">
        <w:rPr>
          <w:rFonts w:ascii="Times New Roman" w:hAnsi="Times New Roman" w:cs="Times New Roman"/>
          <w:sz w:val="24"/>
          <w:szCs w:val="24"/>
        </w:rPr>
        <w:t xml:space="preserve"> – Hematologia, Genética e Saúde Pública através do estudo, aplicando a avaliação das técnicas e métodos analíticos próprios com fins de diagnóstico e rastreio</w:t>
      </w:r>
      <w:r w:rsidR="00780448">
        <w:rPr>
          <w:rFonts w:ascii="Times New Roman" w:hAnsi="Times New Roman" w:cs="Times New Roman"/>
          <w:sz w:val="24"/>
          <w:szCs w:val="24"/>
        </w:rPr>
        <w:t xml:space="preserve"> </w:t>
      </w:r>
      <w:sdt>
        <w:sdtPr>
          <w:rPr>
            <w:rFonts w:ascii="Times New Roman" w:hAnsi="Times New Roman" w:cs="Times New Roman"/>
            <w:sz w:val="24"/>
            <w:szCs w:val="24"/>
          </w:rPr>
          <w:id w:val="-1641412764"/>
          <w:citation/>
        </w:sdtPr>
        <w:sdtContent>
          <w:r w:rsidRPr="006075BF">
            <w:rPr>
              <w:rFonts w:ascii="Times New Roman" w:hAnsi="Times New Roman" w:cs="Times New Roman"/>
              <w:sz w:val="24"/>
              <w:szCs w:val="24"/>
            </w:rPr>
            <w:fldChar w:fldCharType="begin"/>
          </w:r>
          <w:r w:rsidRPr="006075BF">
            <w:rPr>
              <w:rFonts w:ascii="Times New Roman" w:hAnsi="Times New Roman" w:cs="Times New Roman"/>
              <w:sz w:val="24"/>
              <w:szCs w:val="24"/>
            </w:rPr>
            <w:instrText xml:space="preserve"> CITATION Sil \l 2070 </w:instrText>
          </w:r>
          <w:r w:rsidRPr="006075BF">
            <w:rPr>
              <w:rFonts w:ascii="Times New Roman" w:hAnsi="Times New Roman" w:cs="Times New Roman"/>
              <w:sz w:val="24"/>
              <w:szCs w:val="24"/>
            </w:rPr>
            <w:fldChar w:fldCharType="separate"/>
          </w:r>
          <w:r w:rsidR="008E3343" w:rsidRPr="008E3343">
            <w:rPr>
              <w:rFonts w:ascii="Times New Roman" w:hAnsi="Times New Roman" w:cs="Times New Roman"/>
              <w:noProof/>
              <w:sz w:val="24"/>
              <w:szCs w:val="24"/>
            </w:rPr>
            <w:t>(7)</w:t>
          </w:r>
          <w:r w:rsidRPr="006075BF">
            <w:rPr>
              <w:rFonts w:ascii="Times New Roman" w:hAnsi="Times New Roman" w:cs="Times New Roman"/>
              <w:sz w:val="24"/>
              <w:szCs w:val="24"/>
            </w:rPr>
            <w:fldChar w:fldCharType="end"/>
          </w:r>
        </w:sdtContent>
      </w:sdt>
      <w:r w:rsidRPr="006075BF">
        <w:rPr>
          <w:rFonts w:ascii="Times New Roman" w:hAnsi="Times New Roman" w:cs="Times New Roman"/>
          <w:sz w:val="24"/>
          <w:szCs w:val="24"/>
        </w:rPr>
        <w:t>.</w:t>
      </w:r>
    </w:p>
    <w:p w14:paraId="1C566AB4" w14:textId="3DF98F47" w:rsidR="00C93068" w:rsidRPr="0000765F" w:rsidRDefault="00B07BB0" w:rsidP="0000765F">
      <w:pPr>
        <w:pStyle w:val="Ttulo2"/>
        <w:spacing w:before="480" w:after="240" w:line="360" w:lineRule="auto"/>
        <w:jc w:val="both"/>
        <w:rPr>
          <w:rFonts w:ascii="Times New Roman" w:hAnsi="Times New Roman" w:cs="Times New Roman"/>
          <w:color w:val="auto"/>
          <w:sz w:val="24"/>
          <w:szCs w:val="24"/>
        </w:rPr>
      </w:pPr>
      <w:bookmarkStart w:id="18" w:name="_Toc52344189"/>
      <w:bookmarkStart w:id="19" w:name="_Toc135750783"/>
      <w:bookmarkStart w:id="20" w:name="_Toc155442192"/>
      <w:r w:rsidRPr="0000765F">
        <w:rPr>
          <w:rFonts w:ascii="Times New Roman" w:hAnsi="Times New Roman" w:cs="Times New Roman"/>
          <w:color w:val="auto"/>
          <w:sz w:val="24"/>
          <w:szCs w:val="24"/>
        </w:rPr>
        <w:t>EXAMES LABORATORIAIS</w:t>
      </w:r>
      <w:bookmarkEnd w:id="18"/>
      <w:bookmarkEnd w:id="19"/>
      <w:bookmarkEnd w:id="20"/>
    </w:p>
    <w:p w14:paraId="392F5E45" w14:textId="1C6D86A6" w:rsidR="002F5B63" w:rsidRPr="009E35B3" w:rsidRDefault="005C5F12" w:rsidP="009E35B3">
      <w:pPr>
        <w:spacing w:line="360" w:lineRule="auto"/>
        <w:ind w:firstLine="709"/>
        <w:jc w:val="both"/>
        <w:rPr>
          <w:rFonts w:ascii="Times New Roman" w:hAnsi="Times New Roman" w:cs="Times New Roman"/>
          <w:sz w:val="24"/>
          <w:szCs w:val="24"/>
        </w:rPr>
      </w:pPr>
      <w:r w:rsidRPr="002F5B63">
        <w:rPr>
          <w:rFonts w:ascii="Times New Roman" w:hAnsi="Times New Roman" w:cs="Times New Roman"/>
          <w:sz w:val="24"/>
          <w:szCs w:val="24"/>
        </w:rPr>
        <w:t xml:space="preserve">A componente laboratorial abrange a grande maioria das análises clínicas, em número </w:t>
      </w:r>
      <w:r w:rsidRPr="009E35B3">
        <w:rPr>
          <w:rFonts w:ascii="Times New Roman" w:hAnsi="Times New Roman" w:cs="Times New Roman"/>
          <w:sz w:val="24"/>
          <w:szCs w:val="24"/>
        </w:rPr>
        <w:t xml:space="preserve">e volume monetário, estimando-se que a Patologia Clínica, corresponda a mais de 90% do número de análises realizadas anualmente </w:t>
      </w:r>
      <w:sdt>
        <w:sdtPr>
          <w:rPr>
            <w:rFonts w:ascii="Times New Roman" w:hAnsi="Times New Roman" w:cs="Times New Roman"/>
            <w:sz w:val="24"/>
            <w:szCs w:val="24"/>
          </w:rPr>
          <w:id w:val="-2081053551"/>
          <w:citation/>
        </w:sdtPr>
        <w:sdtContent>
          <w:r w:rsidRPr="009E35B3">
            <w:rPr>
              <w:rFonts w:ascii="Times New Roman" w:hAnsi="Times New Roman" w:cs="Times New Roman"/>
              <w:sz w:val="24"/>
              <w:szCs w:val="24"/>
            </w:rPr>
            <w:fldChar w:fldCharType="begin"/>
          </w:r>
          <w:r w:rsidRPr="009E35B3">
            <w:rPr>
              <w:rFonts w:ascii="Times New Roman" w:hAnsi="Times New Roman" w:cs="Times New Roman"/>
              <w:sz w:val="24"/>
              <w:szCs w:val="24"/>
            </w:rPr>
            <w:instrText xml:space="preserve"> CITATION Ass21 \l 2070 </w:instrText>
          </w:r>
          <w:r w:rsidRPr="009E35B3">
            <w:rPr>
              <w:rFonts w:ascii="Times New Roman" w:hAnsi="Times New Roman" w:cs="Times New Roman"/>
              <w:sz w:val="24"/>
              <w:szCs w:val="24"/>
            </w:rPr>
            <w:fldChar w:fldCharType="separate"/>
          </w:r>
          <w:r w:rsidR="008E3343" w:rsidRPr="008E3343">
            <w:rPr>
              <w:rFonts w:ascii="Times New Roman" w:hAnsi="Times New Roman" w:cs="Times New Roman"/>
              <w:noProof/>
              <w:sz w:val="24"/>
              <w:szCs w:val="24"/>
            </w:rPr>
            <w:t>(1)</w:t>
          </w:r>
          <w:r w:rsidRPr="009E35B3">
            <w:rPr>
              <w:rFonts w:ascii="Times New Roman" w:hAnsi="Times New Roman" w:cs="Times New Roman"/>
              <w:sz w:val="24"/>
              <w:szCs w:val="24"/>
            </w:rPr>
            <w:fldChar w:fldCharType="end"/>
          </w:r>
        </w:sdtContent>
      </w:sdt>
      <w:r w:rsidRPr="009E35B3">
        <w:rPr>
          <w:rFonts w:ascii="Times New Roman" w:hAnsi="Times New Roman" w:cs="Times New Roman"/>
          <w:sz w:val="24"/>
          <w:szCs w:val="24"/>
        </w:rPr>
        <w:t>.</w:t>
      </w:r>
    </w:p>
    <w:p w14:paraId="592C0A58" w14:textId="32B03023" w:rsidR="00B86F3A" w:rsidRPr="009E35B3" w:rsidRDefault="00B86F3A" w:rsidP="009E35B3">
      <w:pPr>
        <w:spacing w:line="360" w:lineRule="auto"/>
        <w:ind w:firstLine="709"/>
        <w:jc w:val="both"/>
        <w:rPr>
          <w:rFonts w:ascii="Times New Roman" w:eastAsia="Times New Roman" w:hAnsi="Times New Roman" w:cs="Times New Roman"/>
          <w:sz w:val="24"/>
          <w:szCs w:val="24"/>
          <w:lang w:eastAsia="pt-PT"/>
        </w:rPr>
      </w:pPr>
      <w:r w:rsidRPr="009E35B3">
        <w:rPr>
          <w:rFonts w:ascii="Times New Roman" w:eastAsia="Times New Roman" w:hAnsi="Times New Roman" w:cs="Times New Roman"/>
          <w:bCs/>
          <w:sz w:val="24"/>
          <w:szCs w:val="24"/>
          <w:lang w:eastAsia="pt-PT"/>
        </w:rPr>
        <w:t xml:space="preserve">Os exames laboratoriais são uma série de exames ou testes </w:t>
      </w:r>
      <w:r w:rsidR="009E35B3" w:rsidRPr="009E35B3">
        <w:rPr>
          <w:rFonts w:ascii="Times New Roman" w:eastAsia="Times New Roman" w:hAnsi="Times New Roman" w:cs="Times New Roman"/>
          <w:sz w:val="24"/>
          <w:szCs w:val="24"/>
          <w:lang w:eastAsia="pt-PT"/>
        </w:rPr>
        <w:t>realizados em </w:t>
      </w:r>
      <w:hyperlink r:id="rId11" w:tooltip="Laboratório" w:history="1">
        <w:r w:rsidR="009E35B3" w:rsidRPr="009E35B3">
          <w:rPr>
            <w:rFonts w:ascii="Times New Roman" w:eastAsia="Times New Roman" w:hAnsi="Times New Roman" w:cs="Times New Roman"/>
            <w:sz w:val="24"/>
            <w:szCs w:val="24"/>
            <w:lang w:eastAsia="pt-PT"/>
          </w:rPr>
          <w:t>laboratórios</w:t>
        </w:r>
      </w:hyperlink>
      <w:r w:rsidR="009E35B3" w:rsidRPr="009E35B3">
        <w:rPr>
          <w:rFonts w:ascii="Times New Roman" w:eastAsia="Times New Roman" w:hAnsi="Times New Roman" w:cs="Times New Roman"/>
          <w:sz w:val="24"/>
          <w:szCs w:val="24"/>
          <w:lang w:eastAsia="pt-PT"/>
        </w:rPr>
        <w:t> de análises clínicas por </w:t>
      </w:r>
      <w:hyperlink r:id="rId12" w:tooltip="Biólogos" w:history="1">
        <w:r w:rsidR="009E35B3" w:rsidRPr="009E35B3">
          <w:rPr>
            <w:rFonts w:ascii="Times New Roman" w:eastAsia="Times New Roman" w:hAnsi="Times New Roman" w:cs="Times New Roman"/>
            <w:sz w:val="24"/>
            <w:szCs w:val="24"/>
            <w:lang w:eastAsia="pt-PT"/>
          </w:rPr>
          <w:t>biólogos</w:t>
        </w:r>
      </w:hyperlink>
      <w:r w:rsidR="009E35B3" w:rsidRPr="009E35B3">
        <w:rPr>
          <w:rFonts w:ascii="Times New Roman" w:eastAsia="Times New Roman" w:hAnsi="Times New Roman" w:cs="Times New Roman"/>
          <w:sz w:val="24"/>
          <w:szCs w:val="24"/>
          <w:lang w:eastAsia="pt-PT"/>
        </w:rPr>
        <w:t>, </w:t>
      </w:r>
      <w:hyperlink r:id="rId13" w:tooltip="Bioquímico" w:history="1">
        <w:r w:rsidR="009E35B3" w:rsidRPr="009E35B3">
          <w:rPr>
            <w:rFonts w:ascii="Times New Roman" w:eastAsia="Times New Roman" w:hAnsi="Times New Roman" w:cs="Times New Roman"/>
            <w:sz w:val="24"/>
            <w:szCs w:val="24"/>
            <w:lang w:eastAsia="pt-PT"/>
          </w:rPr>
          <w:t>bioquímicos</w:t>
        </w:r>
      </w:hyperlink>
      <w:r w:rsidR="009E35B3" w:rsidRPr="009E35B3">
        <w:rPr>
          <w:rFonts w:ascii="Times New Roman" w:eastAsia="Times New Roman" w:hAnsi="Times New Roman" w:cs="Times New Roman"/>
          <w:sz w:val="24"/>
          <w:szCs w:val="24"/>
          <w:lang w:eastAsia="pt-PT"/>
        </w:rPr>
        <w:t>, </w:t>
      </w:r>
      <w:hyperlink r:id="rId14" w:tooltip="Biomédico" w:history="1">
        <w:r w:rsidR="009E35B3" w:rsidRPr="009E35B3">
          <w:rPr>
            <w:rFonts w:ascii="Times New Roman" w:eastAsia="Times New Roman" w:hAnsi="Times New Roman" w:cs="Times New Roman"/>
            <w:sz w:val="24"/>
            <w:szCs w:val="24"/>
            <w:lang w:eastAsia="pt-PT"/>
          </w:rPr>
          <w:t>biomédicos</w:t>
        </w:r>
      </w:hyperlink>
      <w:r w:rsidR="009E35B3" w:rsidRPr="009E35B3">
        <w:rPr>
          <w:rFonts w:ascii="Times New Roman" w:eastAsia="Times New Roman" w:hAnsi="Times New Roman" w:cs="Times New Roman"/>
          <w:sz w:val="24"/>
          <w:szCs w:val="24"/>
          <w:lang w:eastAsia="pt-PT"/>
        </w:rPr>
        <w:t xml:space="preserve"> e outros</w:t>
      </w:r>
      <w:r w:rsidRPr="009E35B3">
        <w:rPr>
          <w:rFonts w:ascii="Times New Roman" w:eastAsia="Times New Roman" w:hAnsi="Times New Roman" w:cs="Times New Roman"/>
          <w:bCs/>
          <w:sz w:val="24"/>
          <w:szCs w:val="24"/>
          <w:lang w:eastAsia="pt-PT"/>
        </w:rPr>
        <w:t xml:space="preserve">, afim de diagnosticar ou atestar uma doença. Eles também podem ser utilizados para a realização de exames de rotina, conhecidos como </w:t>
      </w:r>
      <w:r w:rsidR="009E35B3" w:rsidRPr="009E35B3">
        <w:rPr>
          <w:rFonts w:ascii="Times New Roman" w:eastAsia="Times New Roman" w:hAnsi="Times New Roman" w:cs="Times New Roman"/>
          <w:i/>
          <w:iCs/>
          <w:sz w:val="24"/>
          <w:szCs w:val="24"/>
          <w:lang w:eastAsia="pt-PT"/>
        </w:rPr>
        <w:t>check-up</w:t>
      </w:r>
      <w:r w:rsidR="009E35B3" w:rsidRPr="009E35B3">
        <w:rPr>
          <w:rFonts w:ascii="Times New Roman" w:eastAsia="Times New Roman" w:hAnsi="Times New Roman" w:cs="Times New Roman"/>
          <w:sz w:val="24"/>
          <w:szCs w:val="24"/>
          <w:lang w:eastAsia="pt-PT"/>
        </w:rPr>
        <w:t xml:space="preserve"> (exame de rotina) </w:t>
      </w:r>
      <w:sdt>
        <w:sdtPr>
          <w:rPr>
            <w:rFonts w:ascii="Times New Roman" w:eastAsia="Times New Roman" w:hAnsi="Times New Roman" w:cs="Times New Roman"/>
            <w:sz w:val="24"/>
            <w:szCs w:val="24"/>
            <w:lang w:eastAsia="pt-PT"/>
          </w:rPr>
          <w:id w:val="-95408441"/>
          <w:citation/>
        </w:sdtPr>
        <w:sdtContent>
          <w:r w:rsidR="009E35B3" w:rsidRPr="009E35B3">
            <w:rPr>
              <w:rFonts w:ascii="Times New Roman" w:eastAsia="Times New Roman" w:hAnsi="Times New Roman" w:cs="Times New Roman"/>
              <w:sz w:val="24"/>
              <w:szCs w:val="24"/>
              <w:lang w:eastAsia="pt-PT"/>
            </w:rPr>
            <w:fldChar w:fldCharType="begin"/>
          </w:r>
          <w:r w:rsidR="009E35B3" w:rsidRPr="009E35B3">
            <w:rPr>
              <w:rFonts w:ascii="Times New Roman" w:eastAsia="Times New Roman" w:hAnsi="Times New Roman" w:cs="Times New Roman"/>
              <w:sz w:val="24"/>
              <w:szCs w:val="24"/>
              <w:lang w:eastAsia="pt-PT"/>
            </w:rPr>
            <w:instrText xml:space="preserve"> CITATION CJa95 \l 2070 </w:instrText>
          </w:r>
          <w:r w:rsidR="009E35B3" w:rsidRPr="009E35B3">
            <w:rPr>
              <w:rFonts w:ascii="Times New Roman" w:eastAsia="Times New Roman" w:hAnsi="Times New Roman" w:cs="Times New Roman"/>
              <w:sz w:val="24"/>
              <w:szCs w:val="24"/>
              <w:lang w:eastAsia="pt-PT"/>
            </w:rPr>
            <w:fldChar w:fldCharType="separate"/>
          </w:r>
          <w:r w:rsidR="008E3343" w:rsidRPr="008E3343">
            <w:rPr>
              <w:rFonts w:ascii="Times New Roman" w:eastAsia="Times New Roman" w:hAnsi="Times New Roman" w:cs="Times New Roman"/>
              <w:noProof/>
              <w:sz w:val="24"/>
              <w:szCs w:val="24"/>
              <w:lang w:eastAsia="pt-PT"/>
            </w:rPr>
            <w:t>(8)</w:t>
          </w:r>
          <w:r w:rsidR="009E35B3" w:rsidRPr="009E35B3">
            <w:rPr>
              <w:rFonts w:ascii="Times New Roman" w:eastAsia="Times New Roman" w:hAnsi="Times New Roman" w:cs="Times New Roman"/>
              <w:sz w:val="24"/>
              <w:szCs w:val="24"/>
              <w:lang w:eastAsia="pt-PT"/>
            </w:rPr>
            <w:fldChar w:fldCharType="end"/>
          </w:r>
        </w:sdtContent>
      </w:sdt>
      <w:r w:rsidR="009E35B3" w:rsidRPr="009E35B3">
        <w:rPr>
          <w:rFonts w:ascii="Times New Roman" w:eastAsia="Times New Roman" w:hAnsi="Times New Roman" w:cs="Times New Roman"/>
          <w:sz w:val="24"/>
          <w:szCs w:val="24"/>
          <w:lang w:eastAsia="pt-PT"/>
        </w:rPr>
        <w:t>.</w:t>
      </w:r>
    </w:p>
    <w:p w14:paraId="06F81CDE" w14:textId="0A46346E" w:rsidR="009E35B3" w:rsidRPr="009E35B3" w:rsidRDefault="009E35B3" w:rsidP="009E35B3">
      <w:pPr>
        <w:spacing w:line="360" w:lineRule="auto"/>
        <w:ind w:firstLine="709"/>
        <w:jc w:val="both"/>
        <w:rPr>
          <w:rFonts w:ascii="Times New Roman" w:hAnsi="Times New Roman" w:cs="Times New Roman"/>
          <w:sz w:val="24"/>
          <w:szCs w:val="24"/>
          <w:lang w:eastAsia="pt-PT"/>
        </w:rPr>
      </w:pPr>
      <w:r w:rsidRPr="009E35B3">
        <w:rPr>
          <w:rFonts w:ascii="Times New Roman" w:hAnsi="Times New Roman" w:cs="Times New Roman"/>
          <w:sz w:val="24"/>
          <w:szCs w:val="24"/>
          <w:lang w:eastAsia="pt-PT"/>
        </w:rPr>
        <w:t xml:space="preserve">O exame clínico é dividido em duas etapas: a anamnese e o exame físico. A partir delas, é possível obter informações sobre o estado geral de saúde do paciente, podendo ser identificadas doenças a partir de sinais e sintomas </w:t>
      </w:r>
      <w:sdt>
        <w:sdtPr>
          <w:rPr>
            <w:rFonts w:ascii="Times New Roman" w:eastAsia="Times New Roman" w:hAnsi="Times New Roman" w:cs="Times New Roman"/>
            <w:sz w:val="24"/>
            <w:szCs w:val="24"/>
            <w:lang w:eastAsia="pt-PT"/>
          </w:rPr>
          <w:id w:val="259955710"/>
          <w:citation/>
        </w:sdtPr>
        <w:sdtContent>
          <w:r w:rsidRPr="009E35B3">
            <w:rPr>
              <w:rFonts w:ascii="Times New Roman" w:eastAsia="Times New Roman" w:hAnsi="Times New Roman" w:cs="Times New Roman"/>
              <w:sz w:val="24"/>
              <w:szCs w:val="24"/>
              <w:lang w:eastAsia="pt-PT"/>
            </w:rPr>
            <w:fldChar w:fldCharType="begin"/>
          </w:r>
          <w:r w:rsidRPr="009E35B3">
            <w:rPr>
              <w:rFonts w:ascii="Times New Roman" w:eastAsia="Times New Roman" w:hAnsi="Times New Roman" w:cs="Times New Roman"/>
              <w:sz w:val="24"/>
              <w:szCs w:val="24"/>
              <w:lang w:eastAsia="pt-PT"/>
            </w:rPr>
            <w:instrText xml:space="preserve"> CITATION CJa95 \l 2070 </w:instrText>
          </w:r>
          <w:r w:rsidRPr="009E35B3">
            <w:rPr>
              <w:rFonts w:ascii="Times New Roman" w:eastAsia="Times New Roman" w:hAnsi="Times New Roman" w:cs="Times New Roman"/>
              <w:sz w:val="24"/>
              <w:szCs w:val="24"/>
              <w:lang w:eastAsia="pt-PT"/>
            </w:rPr>
            <w:fldChar w:fldCharType="separate"/>
          </w:r>
          <w:r w:rsidR="008E3343" w:rsidRPr="008E3343">
            <w:rPr>
              <w:rFonts w:ascii="Times New Roman" w:eastAsia="Times New Roman" w:hAnsi="Times New Roman" w:cs="Times New Roman"/>
              <w:noProof/>
              <w:sz w:val="24"/>
              <w:szCs w:val="24"/>
              <w:lang w:eastAsia="pt-PT"/>
            </w:rPr>
            <w:t>(8)</w:t>
          </w:r>
          <w:r w:rsidRPr="009E35B3">
            <w:rPr>
              <w:rFonts w:ascii="Times New Roman" w:eastAsia="Times New Roman" w:hAnsi="Times New Roman" w:cs="Times New Roman"/>
              <w:sz w:val="24"/>
              <w:szCs w:val="24"/>
              <w:lang w:eastAsia="pt-PT"/>
            </w:rPr>
            <w:fldChar w:fldCharType="end"/>
          </w:r>
        </w:sdtContent>
      </w:sdt>
      <w:r w:rsidRPr="009E35B3">
        <w:rPr>
          <w:rFonts w:ascii="Times New Roman" w:hAnsi="Times New Roman" w:cs="Times New Roman"/>
          <w:sz w:val="24"/>
          <w:szCs w:val="24"/>
          <w:lang w:eastAsia="pt-PT"/>
        </w:rPr>
        <w:t>.</w:t>
      </w:r>
    </w:p>
    <w:p w14:paraId="096606B6" w14:textId="2D33A6E0" w:rsidR="00B86F3A" w:rsidRPr="009E35B3" w:rsidRDefault="00B86F3A" w:rsidP="009E35B3">
      <w:pPr>
        <w:spacing w:line="360" w:lineRule="auto"/>
        <w:ind w:firstLine="709"/>
        <w:jc w:val="both"/>
        <w:rPr>
          <w:rFonts w:ascii="Times New Roman" w:eastAsia="Times New Roman" w:hAnsi="Times New Roman" w:cs="Times New Roman"/>
          <w:bCs/>
          <w:sz w:val="24"/>
          <w:szCs w:val="24"/>
          <w:lang w:eastAsia="pt-PT"/>
        </w:rPr>
      </w:pPr>
      <w:r w:rsidRPr="009E35B3">
        <w:rPr>
          <w:rFonts w:ascii="Times New Roman" w:eastAsia="Times New Roman" w:hAnsi="Times New Roman" w:cs="Times New Roman"/>
          <w:bCs/>
          <w:sz w:val="24"/>
          <w:szCs w:val="24"/>
          <w:lang w:eastAsia="pt-PT"/>
        </w:rPr>
        <w:t xml:space="preserve">Os pacientes ou os médicos devem coletar amostras que depois serão analisadas. Por exemplo, na coleta de urina, o paciente segue todo um procedimento indicado pelo médico ou pelo laboratório para a coleta da amostra. Depois ocorre a manipulação e conservação do </w:t>
      </w:r>
      <w:r w:rsidRPr="009E35B3">
        <w:rPr>
          <w:rFonts w:ascii="Times New Roman" w:eastAsia="Times New Roman" w:hAnsi="Times New Roman" w:cs="Times New Roman"/>
          <w:bCs/>
          <w:sz w:val="24"/>
          <w:szCs w:val="24"/>
          <w:lang w:eastAsia="pt-PT"/>
        </w:rPr>
        <w:lastRenderedPageBreak/>
        <w:t>material, e por último, acontece a análise em laboratório, em que é emitido um laudo diagnóstico</w:t>
      </w:r>
      <w:r w:rsidR="00E2637F" w:rsidRPr="00E2637F">
        <w:rPr>
          <w:rFonts w:ascii="Times New Roman" w:eastAsia="Times New Roman" w:hAnsi="Times New Roman" w:cs="Times New Roman"/>
          <w:sz w:val="24"/>
          <w:szCs w:val="24"/>
          <w:lang w:eastAsia="pt-PT"/>
        </w:rPr>
        <w:t xml:space="preserve"> </w:t>
      </w:r>
      <w:sdt>
        <w:sdtPr>
          <w:rPr>
            <w:rFonts w:ascii="Times New Roman" w:eastAsia="Times New Roman" w:hAnsi="Times New Roman" w:cs="Times New Roman"/>
            <w:sz w:val="24"/>
            <w:szCs w:val="24"/>
            <w:lang w:eastAsia="pt-PT"/>
          </w:rPr>
          <w:id w:val="1320607418"/>
          <w:citation/>
        </w:sdtPr>
        <w:sdtContent>
          <w:r w:rsidR="00E2637F" w:rsidRPr="009E35B3">
            <w:rPr>
              <w:rFonts w:ascii="Times New Roman" w:eastAsia="Times New Roman" w:hAnsi="Times New Roman" w:cs="Times New Roman"/>
              <w:sz w:val="24"/>
              <w:szCs w:val="24"/>
              <w:lang w:eastAsia="pt-PT"/>
            </w:rPr>
            <w:fldChar w:fldCharType="begin"/>
          </w:r>
          <w:r w:rsidR="00E2637F" w:rsidRPr="009E35B3">
            <w:rPr>
              <w:rFonts w:ascii="Times New Roman" w:eastAsia="Times New Roman" w:hAnsi="Times New Roman" w:cs="Times New Roman"/>
              <w:sz w:val="24"/>
              <w:szCs w:val="24"/>
              <w:lang w:eastAsia="pt-PT"/>
            </w:rPr>
            <w:instrText xml:space="preserve"> CITATION CJa95 \l 2070 </w:instrText>
          </w:r>
          <w:r w:rsidR="00E2637F" w:rsidRPr="009E35B3">
            <w:rPr>
              <w:rFonts w:ascii="Times New Roman" w:eastAsia="Times New Roman" w:hAnsi="Times New Roman" w:cs="Times New Roman"/>
              <w:sz w:val="24"/>
              <w:szCs w:val="24"/>
              <w:lang w:eastAsia="pt-PT"/>
            </w:rPr>
            <w:fldChar w:fldCharType="separate"/>
          </w:r>
          <w:r w:rsidR="00E2637F" w:rsidRPr="008E3343">
            <w:rPr>
              <w:rFonts w:ascii="Times New Roman" w:eastAsia="Times New Roman" w:hAnsi="Times New Roman" w:cs="Times New Roman"/>
              <w:noProof/>
              <w:sz w:val="24"/>
              <w:szCs w:val="24"/>
              <w:lang w:eastAsia="pt-PT"/>
            </w:rPr>
            <w:t>(8)</w:t>
          </w:r>
          <w:r w:rsidR="00E2637F" w:rsidRPr="009E35B3">
            <w:rPr>
              <w:rFonts w:ascii="Times New Roman" w:eastAsia="Times New Roman" w:hAnsi="Times New Roman" w:cs="Times New Roman"/>
              <w:sz w:val="24"/>
              <w:szCs w:val="24"/>
              <w:lang w:eastAsia="pt-PT"/>
            </w:rPr>
            <w:fldChar w:fldCharType="end"/>
          </w:r>
        </w:sdtContent>
      </w:sdt>
      <w:r w:rsidRPr="009E35B3">
        <w:rPr>
          <w:rFonts w:ascii="Times New Roman" w:eastAsia="Times New Roman" w:hAnsi="Times New Roman" w:cs="Times New Roman"/>
          <w:bCs/>
          <w:sz w:val="24"/>
          <w:szCs w:val="24"/>
          <w:lang w:eastAsia="pt-PT"/>
        </w:rPr>
        <w:t>.</w:t>
      </w:r>
    </w:p>
    <w:p w14:paraId="12C901AE" w14:textId="27E42C66" w:rsidR="00C93068" w:rsidRPr="009E35B3" w:rsidRDefault="009E35B3" w:rsidP="00616589">
      <w:pPr>
        <w:spacing w:line="360" w:lineRule="auto"/>
        <w:ind w:firstLine="709"/>
        <w:jc w:val="both"/>
        <w:rPr>
          <w:rFonts w:ascii="Times New Roman" w:eastAsia="Times New Roman" w:hAnsi="Times New Roman" w:cs="Times New Roman"/>
          <w:bCs/>
          <w:sz w:val="24"/>
          <w:szCs w:val="24"/>
          <w:lang w:eastAsia="pt-PT"/>
        </w:rPr>
      </w:pPr>
      <w:r w:rsidRPr="009E35B3">
        <w:rPr>
          <w:rFonts w:ascii="Times New Roman" w:hAnsi="Times New Roman" w:cs="Times New Roman"/>
          <w:sz w:val="24"/>
          <w:szCs w:val="24"/>
        </w:rPr>
        <w:t xml:space="preserve">O termo </w:t>
      </w:r>
      <w:r w:rsidR="00B07BB0" w:rsidRPr="009E35B3">
        <w:rPr>
          <w:rFonts w:ascii="Times New Roman" w:hAnsi="Times New Roman" w:cs="Times New Roman"/>
          <w:sz w:val="24"/>
          <w:szCs w:val="24"/>
        </w:rPr>
        <w:t>Exames Laboratoriais é geral e engloba todos os testes realizados em laboratórios clínicos. Isso inclui tanto exames bioquímicos quanto outras análises.</w:t>
      </w:r>
      <w:r w:rsidRPr="009E35B3">
        <w:rPr>
          <w:rFonts w:ascii="Times New Roman" w:hAnsi="Times New Roman" w:cs="Times New Roman"/>
          <w:sz w:val="24"/>
          <w:szCs w:val="24"/>
        </w:rPr>
        <w:t xml:space="preserve"> </w:t>
      </w:r>
      <w:r w:rsidRPr="009E35B3">
        <w:rPr>
          <w:rFonts w:ascii="Times New Roman" w:eastAsia="Times New Roman" w:hAnsi="Times New Roman" w:cs="Times New Roman"/>
          <w:bCs/>
          <w:sz w:val="24"/>
          <w:szCs w:val="24"/>
          <w:lang w:eastAsia="pt-PT"/>
        </w:rPr>
        <w:t>Os exames laboratoriais são uma parte essencial da medicina, pois fornecem informações objetivas sobre a saúde do paciente</w:t>
      </w:r>
      <w:r w:rsidR="00E2637F" w:rsidRPr="00E2637F">
        <w:rPr>
          <w:rFonts w:ascii="Times New Roman" w:eastAsia="Times New Roman" w:hAnsi="Times New Roman" w:cs="Times New Roman"/>
          <w:bCs/>
          <w:sz w:val="24"/>
          <w:szCs w:val="24"/>
          <w:lang w:eastAsia="pt-PT"/>
        </w:rPr>
        <w:t xml:space="preserve"> </w:t>
      </w:r>
      <w:sdt>
        <w:sdtPr>
          <w:rPr>
            <w:rFonts w:ascii="Times New Roman" w:eastAsia="Times New Roman" w:hAnsi="Times New Roman" w:cs="Times New Roman"/>
            <w:bCs/>
            <w:sz w:val="24"/>
            <w:szCs w:val="24"/>
            <w:lang w:eastAsia="pt-PT"/>
          </w:rPr>
          <w:id w:val="-616524311"/>
          <w:citation/>
        </w:sdtPr>
        <w:sdtContent>
          <w:r w:rsidR="00E2637F">
            <w:rPr>
              <w:rFonts w:ascii="Times New Roman" w:eastAsia="Times New Roman" w:hAnsi="Times New Roman" w:cs="Times New Roman"/>
              <w:bCs/>
              <w:sz w:val="24"/>
              <w:szCs w:val="24"/>
              <w:lang w:eastAsia="pt-PT"/>
            </w:rPr>
            <w:fldChar w:fldCharType="begin"/>
          </w:r>
          <w:r w:rsidR="00E2637F">
            <w:rPr>
              <w:rFonts w:ascii="Times New Roman" w:eastAsia="Times New Roman" w:hAnsi="Times New Roman" w:cs="Times New Roman"/>
              <w:bCs/>
              <w:sz w:val="24"/>
              <w:szCs w:val="24"/>
              <w:lang w:eastAsia="pt-PT"/>
            </w:rPr>
            <w:instrText xml:space="preserve"> CITATION Ass21 \l 2070 </w:instrText>
          </w:r>
          <w:r w:rsidR="00E2637F">
            <w:rPr>
              <w:rFonts w:ascii="Times New Roman" w:eastAsia="Times New Roman" w:hAnsi="Times New Roman" w:cs="Times New Roman"/>
              <w:bCs/>
              <w:sz w:val="24"/>
              <w:szCs w:val="24"/>
              <w:lang w:eastAsia="pt-PT"/>
            </w:rPr>
            <w:fldChar w:fldCharType="separate"/>
          </w:r>
          <w:r w:rsidR="00E2637F">
            <w:rPr>
              <w:rFonts w:ascii="Times New Roman" w:eastAsia="Times New Roman" w:hAnsi="Times New Roman" w:cs="Times New Roman"/>
              <w:bCs/>
              <w:noProof/>
              <w:sz w:val="24"/>
              <w:szCs w:val="24"/>
              <w:lang w:eastAsia="pt-PT"/>
            </w:rPr>
            <w:t xml:space="preserve"> </w:t>
          </w:r>
          <w:r w:rsidR="00E2637F" w:rsidRPr="00E2637F">
            <w:rPr>
              <w:rFonts w:ascii="Times New Roman" w:eastAsia="Times New Roman" w:hAnsi="Times New Roman" w:cs="Times New Roman"/>
              <w:noProof/>
              <w:sz w:val="24"/>
              <w:szCs w:val="24"/>
              <w:lang w:eastAsia="pt-PT"/>
            </w:rPr>
            <w:t>(1)</w:t>
          </w:r>
          <w:r w:rsidR="00E2637F">
            <w:rPr>
              <w:rFonts w:ascii="Times New Roman" w:eastAsia="Times New Roman" w:hAnsi="Times New Roman" w:cs="Times New Roman"/>
              <w:bCs/>
              <w:sz w:val="24"/>
              <w:szCs w:val="24"/>
              <w:lang w:eastAsia="pt-PT"/>
            </w:rPr>
            <w:fldChar w:fldCharType="end"/>
          </w:r>
        </w:sdtContent>
      </w:sdt>
      <w:r w:rsidRPr="009E35B3">
        <w:rPr>
          <w:rFonts w:ascii="Times New Roman" w:eastAsia="Times New Roman" w:hAnsi="Times New Roman" w:cs="Times New Roman"/>
          <w:bCs/>
          <w:sz w:val="24"/>
          <w:szCs w:val="24"/>
          <w:lang w:eastAsia="pt-PT"/>
        </w:rPr>
        <w:t>.</w:t>
      </w:r>
    </w:p>
    <w:p w14:paraId="1DC58D66" w14:textId="0CFC1B1D" w:rsidR="00C93068" w:rsidRPr="00544756" w:rsidRDefault="00544756" w:rsidP="00544756">
      <w:pPr>
        <w:pStyle w:val="Ttulo2"/>
        <w:spacing w:before="480" w:after="240" w:line="360" w:lineRule="auto"/>
        <w:jc w:val="both"/>
        <w:rPr>
          <w:rFonts w:ascii="Times New Roman" w:hAnsi="Times New Roman" w:cs="Times New Roman"/>
          <w:color w:val="auto"/>
          <w:sz w:val="24"/>
          <w:szCs w:val="24"/>
        </w:rPr>
      </w:pPr>
      <w:bookmarkStart w:id="21" w:name="_Toc155442193"/>
      <w:r w:rsidRPr="00544756">
        <w:rPr>
          <w:rFonts w:ascii="Times New Roman" w:hAnsi="Times New Roman" w:cs="Times New Roman"/>
          <w:color w:val="auto"/>
          <w:sz w:val="24"/>
          <w:szCs w:val="24"/>
        </w:rPr>
        <w:t>EXAMES BIOQUÍMICOS</w:t>
      </w:r>
      <w:bookmarkEnd w:id="21"/>
    </w:p>
    <w:p w14:paraId="0611F58B" w14:textId="10191096" w:rsidR="003F0681" w:rsidRPr="003F0681" w:rsidRDefault="003F0681" w:rsidP="00616589">
      <w:pPr>
        <w:spacing w:line="360" w:lineRule="auto"/>
        <w:ind w:firstLine="709"/>
        <w:jc w:val="both"/>
        <w:rPr>
          <w:rFonts w:ascii="Times New Roman" w:hAnsi="Times New Roman" w:cs="Times New Roman"/>
          <w:sz w:val="24"/>
          <w:szCs w:val="24"/>
        </w:rPr>
      </w:pPr>
      <w:r w:rsidRPr="003F0681">
        <w:rPr>
          <w:rFonts w:ascii="Times New Roman" w:hAnsi="Times New Roman" w:cs="Times New Roman"/>
          <w:sz w:val="24"/>
          <w:szCs w:val="24"/>
        </w:rPr>
        <w:t>Os Exames Bioquímicos são testes que envolvem a análise de amostras biológicas, como sangue, urina ou outros fluidos corporais, para medir os níveis de substâncias químicas no corpo. Eles são frequentemente usados para avaliar a função de órgãos, como o fígado ou os rins, ou para diagnosticar condições como diabetes, dislipidemia e distúrbios metabólicos</w:t>
      </w:r>
      <w:r w:rsidR="00E2637F" w:rsidRPr="00E2637F">
        <w:rPr>
          <w:rFonts w:ascii="Times New Roman" w:eastAsia="Times New Roman" w:hAnsi="Times New Roman" w:cs="Times New Roman"/>
          <w:bCs/>
          <w:sz w:val="24"/>
          <w:szCs w:val="24"/>
          <w:lang w:eastAsia="pt-PT"/>
        </w:rPr>
        <w:t xml:space="preserve"> </w:t>
      </w:r>
      <w:sdt>
        <w:sdtPr>
          <w:rPr>
            <w:rFonts w:ascii="Times New Roman" w:eastAsia="Times New Roman" w:hAnsi="Times New Roman" w:cs="Times New Roman"/>
            <w:bCs/>
            <w:sz w:val="24"/>
            <w:szCs w:val="24"/>
            <w:lang w:eastAsia="pt-PT"/>
          </w:rPr>
          <w:id w:val="1685317584"/>
          <w:citation/>
        </w:sdtPr>
        <w:sdtContent>
          <w:r w:rsidR="00E2637F">
            <w:rPr>
              <w:rFonts w:ascii="Times New Roman" w:eastAsia="Times New Roman" w:hAnsi="Times New Roman" w:cs="Times New Roman"/>
              <w:bCs/>
              <w:sz w:val="24"/>
              <w:szCs w:val="24"/>
              <w:lang w:eastAsia="pt-PT"/>
            </w:rPr>
            <w:fldChar w:fldCharType="begin"/>
          </w:r>
          <w:r w:rsidR="00E2637F">
            <w:rPr>
              <w:rFonts w:ascii="Times New Roman" w:eastAsia="Times New Roman" w:hAnsi="Times New Roman" w:cs="Times New Roman"/>
              <w:bCs/>
              <w:sz w:val="24"/>
              <w:szCs w:val="24"/>
              <w:lang w:eastAsia="pt-PT"/>
            </w:rPr>
            <w:instrText xml:space="preserve"> CITATION Ass21 \l 2070 </w:instrText>
          </w:r>
          <w:r w:rsidR="00E2637F">
            <w:rPr>
              <w:rFonts w:ascii="Times New Roman" w:eastAsia="Times New Roman" w:hAnsi="Times New Roman" w:cs="Times New Roman"/>
              <w:bCs/>
              <w:sz w:val="24"/>
              <w:szCs w:val="24"/>
              <w:lang w:eastAsia="pt-PT"/>
            </w:rPr>
            <w:fldChar w:fldCharType="separate"/>
          </w:r>
          <w:r w:rsidR="00E2637F">
            <w:rPr>
              <w:rFonts w:ascii="Times New Roman" w:eastAsia="Times New Roman" w:hAnsi="Times New Roman" w:cs="Times New Roman"/>
              <w:bCs/>
              <w:noProof/>
              <w:sz w:val="24"/>
              <w:szCs w:val="24"/>
              <w:lang w:eastAsia="pt-PT"/>
            </w:rPr>
            <w:t xml:space="preserve"> </w:t>
          </w:r>
          <w:r w:rsidR="00E2637F" w:rsidRPr="00E2637F">
            <w:rPr>
              <w:rFonts w:ascii="Times New Roman" w:eastAsia="Times New Roman" w:hAnsi="Times New Roman" w:cs="Times New Roman"/>
              <w:noProof/>
              <w:sz w:val="24"/>
              <w:szCs w:val="24"/>
              <w:lang w:eastAsia="pt-PT"/>
            </w:rPr>
            <w:t>(1)</w:t>
          </w:r>
          <w:r w:rsidR="00E2637F">
            <w:rPr>
              <w:rFonts w:ascii="Times New Roman" w:eastAsia="Times New Roman" w:hAnsi="Times New Roman" w:cs="Times New Roman"/>
              <w:bCs/>
              <w:sz w:val="24"/>
              <w:szCs w:val="24"/>
              <w:lang w:eastAsia="pt-PT"/>
            </w:rPr>
            <w:fldChar w:fldCharType="end"/>
          </w:r>
        </w:sdtContent>
      </w:sdt>
      <w:r w:rsidRPr="003F0681">
        <w:rPr>
          <w:rFonts w:ascii="Times New Roman" w:hAnsi="Times New Roman" w:cs="Times New Roman"/>
          <w:sz w:val="24"/>
          <w:szCs w:val="24"/>
        </w:rPr>
        <w:t>.</w:t>
      </w:r>
    </w:p>
    <w:p w14:paraId="3EAE5A57" w14:textId="5A120731" w:rsidR="00A90006" w:rsidRDefault="00B07BB0" w:rsidP="000A4AE8">
      <w:pPr>
        <w:spacing w:line="360" w:lineRule="auto"/>
        <w:ind w:firstLine="709"/>
        <w:jc w:val="both"/>
        <w:rPr>
          <w:rFonts w:ascii="Times New Roman" w:hAnsi="Times New Roman" w:cs="Times New Roman"/>
          <w:sz w:val="24"/>
          <w:szCs w:val="24"/>
        </w:rPr>
      </w:pPr>
      <w:r w:rsidRPr="003F0681">
        <w:rPr>
          <w:rFonts w:ascii="Times New Roman" w:hAnsi="Times New Roman" w:cs="Times New Roman"/>
          <w:sz w:val="24"/>
          <w:szCs w:val="24"/>
        </w:rPr>
        <w:t>Em resumo, os exames bioquímicos são um subconjunto das análises clínicas, que, por sua vez, fazem parte de um conjunto mais amplo de exames laboratoriais usados para avaliar a saúde e diagnosticar doenças.</w:t>
      </w:r>
      <w:r w:rsidR="003F0681">
        <w:rPr>
          <w:rFonts w:ascii="Times New Roman" w:hAnsi="Times New Roman" w:cs="Times New Roman"/>
          <w:sz w:val="24"/>
          <w:szCs w:val="24"/>
        </w:rPr>
        <w:t xml:space="preserve"> Cada um deles tem um propósito específico na obtenção de informações sobre o estado de saúde de um indivíduo</w:t>
      </w:r>
      <w:r w:rsidR="00E2637F" w:rsidRPr="00E2637F">
        <w:rPr>
          <w:rFonts w:ascii="Times New Roman" w:eastAsia="Times New Roman" w:hAnsi="Times New Roman" w:cs="Times New Roman"/>
          <w:bCs/>
          <w:sz w:val="24"/>
          <w:szCs w:val="24"/>
          <w:lang w:eastAsia="pt-PT"/>
        </w:rPr>
        <w:t xml:space="preserve"> </w:t>
      </w:r>
      <w:sdt>
        <w:sdtPr>
          <w:rPr>
            <w:rFonts w:ascii="Times New Roman" w:eastAsia="Times New Roman" w:hAnsi="Times New Roman" w:cs="Times New Roman"/>
            <w:bCs/>
            <w:sz w:val="24"/>
            <w:szCs w:val="24"/>
            <w:lang w:eastAsia="pt-PT"/>
          </w:rPr>
          <w:id w:val="1497073317"/>
          <w:citation/>
        </w:sdtPr>
        <w:sdtContent>
          <w:r w:rsidR="00E2637F">
            <w:rPr>
              <w:rFonts w:ascii="Times New Roman" w:eastAsia="Times New Roman" w:hAnsi="Times New Roman" w:cs="Times New Roman"/>
              <w:bCs/>
              <w:sz w:val="24"/>
              <w:szCs w:val="24"/>
              <w:lang w:eastAsia="pt-PT"/>
            </w:rPr>
            <w:fldChar w:fldCharType="begin"/>
          </w:r>
          <w:r w:rsidR="00E2637F">
            <w:rPr>
              <w:rFonts w:ascii="Times New Roman" w:eastAsia="Times New Roman" w:hAnsi="Times New Roman" w:cs="Times New Roman"/>
              <w:bCs/>
              <w:sz w:val="24"/>
              <w:szCs w:val="24"/>
              <w:lang w:eastAsia="pt-PT"/>
            </w:rPr>
            <w:instrText xml:space="preserve"> CITATION Ass21 \l 2070 </w:instrText>
          </w:r>
          <w:r w:rsidR="00E2637F">
            <w:rPr>
              <w:rFonts w:ascii="Times New Roman" w:eastAsia="Times New Roman" w:hAnsi="Times New Roman" w:cs="Times New Roman"/>
              <w:bCs/>
              <w:sz w:val="24"/>
              <w:szCs w:val="24"/>
              <w:lang w:eastAsia="pt-PT"/>
            </w:rPr>
            <w:fldChar w:fldCharType="separate"/>
          </w:r>
          <w:r w:rsidR="00E2637F">
            <w:rPr>
              <w:rFonts w:ascii="Times New Roman" w:eastAsia="Times New Roman" w:hAnsi="Times New Roman" w:cs="Times New Roman"/>
              <w:bCs/>
              <w:noProof/>
              <w:sz w:val="24"/>
              <w:szCs w:val="24"/>
              <w:lang w:eastAsia="pt-PT"/>
            </w:rPr>
            <w:t xml:space="preserve"> </w:t>
          </w:r>
          <w:r w:rsidR="00E2637F" w:rsidRPr="00E2637F">
            <w:rPr>
              <w:rFonts w:ascii="Times New Roman" w:eastAsia="Times New Roman" w:hAnsi="Times New Roman" w:cs="Times New Roman"/>
              <w:noProof/>
              <w:sz w:val="24"/>
              <w:szCs w:val="24"/>
              <w:lang w:eastAsia="pt-PT"/>
            </w:rPr>
            <w:t>(1)</w:t>
          </w:r>
          <w:r w:rsidR="00E2637F">
            <w:rPr>
              <w:rFonts w:ascii="Times New Roman" w:eastAsia="Times New Roman" w:hAnsi="Times New Roman" w:cs="Times New Roman"/>
              <w:bCs/>
              <w:sz w:val="24"/>
              <w:szCs w:val="24"/>
              <w:lang w:eastAsia="pt-PT"/>
            </w:rPr>
            <w:fldChar w:fldCharType="end"/>
          </w:r>
        </w:sdtContent>
      </w:sdt>
      <w:r w:rsidR="003F0681">
        <w:rPr>
          <w:rFonts w:ascii="Times New Roman" w:hAnsi="Times New Roman" w:cs="Times New Roman"/>
          <w:sz w:val="24"/>
          <w:szCs w:val="24"/>
        </w:rPr>
        <w:t>.</w:t>
      </w:r>
    </w:p>
    <w:p w14:paraId="1E1AE35A" w14:textId="3574C220" w:rsidR="00AD0D5B" w:rsidRDefault="00AD0D5B" w:rsidP="000A4AE8">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Os exames bioquímicos são fundamentais para detectar uma variedade de condições de saúde. Alguns exemplos de doenças que podem ser detectadas ou monitoradas por meio dos exames bioquímicos incluem:</w:t>
      </w:r>
    </w:p>
    <w:p w14:paraId="15E08BAF" w14:textId="1593B75A" w:rsidR="00AD0D5B" w:rsidRPr="0028479A" w:rsidRDefault="00AD0D5B" w:rsidP="0028479A">
      <w:pPr>
        <w:pStyle w:val="PargrafodaLista"/>
        <w:numPr>
          <w:ilvl w:val="0"/>
          <w:numId w:val="20"/>
        </w:numPr>
        <w:spacing w:line="360" w:lineRule="auto"/>
        <w:jc w:val="both"/>
        <w:rPr>
          <w:rFonts w:ascii="Times New Roman" w:hAnsi="Times New Roman" w:cs="Times New Roman"/>
          <w:sz w:val="24"/>
          <w:szCs w:val="24"/>
        </w:rPr>
      </w:pPr>
      <w:r w:rsidRPr="0028479A">
        <w:rPr>
          <w:rFonts w:ascii="Times New Roman" w:hAnsi="Times New Roman" w:cs="Times New Roman"/>
          <w:sz w:val="24"/>
          <w:szCs w:val="24"/>
        </w:rPr>
        <w:t>Diabetes: através da medição dos níveis de glicose no sangue</w:t>
      </w:r>
      <w:r w:rsidR="009F24EF" w:rsidRPr="0028479A">
        <w:rPr>
          <w:rFonts w:ascii="Times New Roman" w:eastAsia="Times New Roman" w:hAnsi="Times New Roman" w:cs="Times New Roman"/>
          <w:bCs/>
          <w:sz w:val="24"/>
          <w:szCs w:val="24"/>
          <w:lang w:eastAsia="pt-PT"/>
        </w:rPr>
        <w:t xml:space="preserve"> </w:t>
      </w:r>
      <w:sdt>
        <w:sdtPr>
          <w:rPr>
            <w:rFonts w:eastAsia="Times New Roman"/>
            <w:bCs/>
            <w:lang w:eastAsia="pt-PT"/>
          </w:rPr>
          <w:id w:val="48196354"/>
          <w:citation/>
        </w:sdtPr>
        <w:sdtContent>
          <w:r w:rsidR="009F24EF" w:rsidRPr="0028479A">
            <w:rPr>
              <w:rFonts w:ascii="Times New Roman" w:eastAsia="Times New Roman" w:hAnsi="Times New Roman" w:cs="Times New Roman"/>
              <w:bCs/>
              <w:sz w:val="24"/>
              <w:szCs w:val="24"/>
              <w:lang w:eastAsia="pt-PT"/>
            </w:rPr>
            <w:fldChar w:fldCharType="begin"/>
          </w:r>
          <w:r w:rsidR="009F24EF" w:rsidRPr="0028479A">
            <w:rPr>
              <w:rFonts w:ascii="Times New Roman" w:eastAsia="Times New Roman" w:hAnsi="Times New Roman" w:cs="Times New Roman"/>
              <w:bCs/>
              <w:sz w:val="24"/>
              <w:szCs w:val="24"/>
              <w:lang w:eastAsia="pt-PT"/>
            </w:rPr>
            <w:instrText xml:space="preserve"> CITATION Ass21 \l 2070 </w:instrText>
          </w:r>
          <w:r w:rsidR="009F24EF" w:rsidRPr="0028479A">
            <w:rPr>
              <w:rFonts w:ascii="Times New Roman" w:eastAsia="Times New Roman" w:hAnsi="Times New Roman" w:cs="Times New Roman"/>
              <w:bCs/>
              <w:sz w:val="24"/>
              <w:szCs w:val="24"/>
              <w:lang w:eastAsia="pt-PT"/>
            </w:rPr>
            <w:fldChar w:fldCharType="separate"/>
          </w:r>
          <w:r w:rsidR="009F24EF" w:rsidRPr="0028479A">
            <w:rPr>
              <w:rFonts w:ascii="Times New Roman" w:eastAsia="Times New Roman" w:hAnsi="Times New Roman" w:cs="Times New Roman"/>
              <w:bCs/>
              <w:noProof/>
              <w:sz w:val="24"/>
              <w:szCs w:val="24"/>
              <w:lang w:eastAsia="pt-PT"/>
            </w:rPr>
            <w:t xml:space="preserve"> </w:t>
          </w:r>
          <w:r w:rsidR="009F24EF" w:rsidRPr="0028479A">
            <w:rPr>
              <w:rFonts w:ascii="Times New Roman" w:eastAsia="Times New Roman" w:hAnsi="Times New Roman" w:cs="Times New Roman"/>
              <w:noProof/>
              <w:sz w:val="24"/>
              <w:szCs w:val="24"/>
              <w:lang w:eastAsia="pt-PT"/>
            </w:rPr>
            <w:t>(1)</w:t>
          </w:r>
          <w:r w:rsidR="009F24EF" w:rsidRPr="0028479A">
            <w:rPr>
              <w:rFonts w:ascii="Times New Roman" w:eastAsia="Times New Roman" w:hAnsi="Times New Roman" w:cs="Times New Roman"/>
              <w:bCs/>
              <w:sz w:val="24"/>
              <w:szCs w:val="24"/>
              <w:lang w:eastAsia="pt-PT"/>
            </w:rPr>
            <w:fldChar w:fldCharType="end"/>
          </w:r>
        </w:sdtContent>
      </w:sdt>
      <w:r w:rsidRPr="0028479A">
        <w:rPr>
          <w:rFonts w:ascii="Times New Roman" w:hAnsi="Times New Roman" w:cs="Times New Roman"/>
          <w:sz w:val="24"/>
          <w:szCs w:val="24"/>
        </w:rPr>
        <w:t>;</w:t>
      </w:r>
    </w:p>
    <w:p w14:paraId="613D6ECD" w14:textId="50D3D433" w:rsidR="00AD0D5B" w:rsidRPr="0028479A" w:rsidRDefault="00AD0D5B" w:rsidP="0028479A">
      <w:pPr>
        <w:pStyle w:val="PargrafodaLista"/>
        <w:numPr>
          <w:ilvl w:val="0"/>
          <w:numId w:val="20"/>
        </w:numPr>
        <w:spacing w:line="360" w:lineRule="auto"/>
        <w:jc w:val="both"/>
        <w:rPr>
          <w:rFonts w:ascii="Times New Roman" w:hAnsi="Times New Roman" w:cs="Times New Roman"/>
          <w:sz w:val="24"/>
          <w:szCs w:val="24"/>
        </w:rPr>
      </w:pPr>
      <w:r w:rsidRPr="0028479A">
        <w:rPr>
          <w:rFonts w:ascii="Times New Roman" w:hAnsi="Times New Roman" w:cs="Times New Roman"/>
          <w:sz w:val="24"/>
          <w:szCs w:val="24"/>
        </w:rPr>
        <w:t>Doenças hepáticas (danos no fígado): por meio da avaliação de enzimas hepáticas como a ALT (</w:t>
      </w:r>
      <w:proofErr w:type="spellStart"/>
      <w:r w:rsidRPr="0028479A">
        <w:rPr>
          <w:rFonts w:ascii="Times New Roman" w:hAnsi="Times New Roman" w:cs="Times New Roman"/>
          <w:sz w:val="24"/>
          <w:szCs w:val="24"/>
        </w:rPr>
        <w:t>Alamina</w:t>
      </w:r>
      <w:proofErr w:type="spellEnd"/>
      <w:r w:rsidRPr="0028479A">
        <w:rPr>
          <w:rFonts w:ascii="Times New Roman" w:hAnsi="Times New Roman" w:cs="Times New Roman"/>
          <w:sz w:val="24"/>
          <w:szCs w:val="24"/>
        </w:rPr>
        <w:t xml:space="preserve"> </w:t>
      </w:r>
      <w:proofErr w:type="spellStart"/>
      <w:r w:rsidRPr="0028479A">
        <w:rPr>
          <w:rFonts w:ascii="Times New Roman" w:hAnsi="Times New Roman" w:cs="Times New Roman"/>
          <w:sz w:val="24"/>
          <w:szCs w:val="24"/>
        </w:rPr>
        <w:t>Aminotransferase</w:t>
      </w:r>
      <w:proofErr w:type="spellEnd"/>
      <w:r w:rsidRPr="0028479A">
        <w:rPr>
          <w:rFonts w:ascii="Times New Roman" w:hAnsi="Times New Roman" w:cs="Times New Roman"/>
          <w:sz w:val="24"/>
          <w:szCs w:val="24"/>
        </w:rPr>
        <w:t xml:space="preserve">), AST (Aspartato </w:t>
      </w:r>
      <w:proofErr w:type="spellStart"/>
      <w:r w:rsidRPr="0028479A">
        <w:rPr>
          <w:rFonts w:ascii="Times New Roman" w:hAnsi="Times New Roman" w:cs="Times New Roman"/>
          <w:sz w:val="24"/>
          <w:szCs w:val="24"/>
        </w:rPr>
        <w:t>Aminotransferase</w:t>
      </w:r>
      <w:proofErr w:type="spellEnd"/>
      <w:r w:rsidRPr="0028479A">
        <w:rPr>
          <w:rFonts w:ascii="Times New Roman" w:hAnsi="Times New Roman" w:cs="Times New Roman"/>
          <w:sz w:val="24"/>
          <w:szCs w:val="24"/>
        </w:rPr>
        <w:t>) e Bilirrubina</w:t>
      </w:r>
      <w:r w:rsidR="009F24EF" w:rsidRPr="0028479A">
        <w:rPr>
          <w:rFonts w:ascii="Times New Roman" w:eastAsia="Times New Roman" w:hAnsi="Times New Roman" w:cs="Times New Roman"/>
          <w:bCs/>
          <w:sz w:val="24"/>
          <w:szCs w:val="24"/>
          <w:lang w:eastAsia="pt-PT"/>
        </w:rPr>
        <w:t xml:space="preserve"> </w:t>
      </w:r>
      <w:sdt>
        <w:sdtPr>
          <w:rPr>
            <w:rFonts w:eastAsia="Times New Roman"/>
            <w:bCs/>
            <w:lang w:eastAsia="pt-PT"/>
          </w:rPr>
          <w:id w:val="-865681219"/>
          <w:citation/>
        </w:sdtPr>
        <w:sdtEndPr>
          <w:rPr>
            <w:rFonts w:ascii="Times New Roman" w:hAnsi="Times New Roman" w:cs="Times New Roman"/>
            <w:sz w:val="24"/>
            <w:szCs w:val="24"/>
          </w:rPr>
        </w:sdtEndPr>
        <w:sdtContent>
          <w:r w:rsidR="00D22E35" w:rsidRPr="00564EAB">
            <w:rPr>
              <w:rFonts w:ascii="Times New Roman" w:eastAsia="Times New Roman" w:hAnsi="Times New Roman" w:cs="Times New Roman"/>
              <w:bCs/>
              <w:sz w:val="24"/>
              <w:szCs w:val="24"/>
              <w:lang w:eastAsia="pt-PT"/>
            </w:rPr>
            <w:fldChar w:fldCharType="begin"/>
          </w:r>
          <w:r w:rsidR="00D22E35" w:rsidRPr="00564EAB">
            <w:rPr>
              <w:rFonts w:ascii="Times New Roman" w:eastAsia="Times New Roman" w:hAnsi="Times New Roman" w:cs="Times New Roman"/>
              <w:bCs/>
              <w:sz w:val="24"/>
              <w:szCs w:val="24"/>
              <w:lang w:eastAsia="pt-PT"/>
            </w:rPr>
            <w:instrText xml:space="preserve"> CITATION Jor08 \l 2070 </w:instrText>
          </w:r>
          <w:r w:rsidR="00D22E35" w:rsidRPr="00564EAB">
            <w:rPr>
              <w:rFonts w:ascii="Times New Roman" w:eastAsia="Times New Roman" w:hAnsi="Times New Roman" w:cs="Times New Roman"/>
              <w:bCs/>
              <w:sz w:val="24"/>
              <w:szCs w:val="24"/>
              <w:lang w:eastAsia="pt-PT"/>
            </w:rPr>
            <w:fldChar w:fldCharType="separate"/>
          </w:r>
          <w:r w:rsidR="00D22E35" w:rsidRPr="00564EAB">
            <w:rPr>
              <w:rFonts w:ascii="Times New Roman" w:eastAsia="Times New Roman" w:hAnsi="Times New Roman" w:cs="Times New Roman"/>
              <w:bCs/>
              <w:noProof/>
              <w:sz w:val="24"/>
              <w:szCs w:val="24"/>
              <w:lang w:eastAsia="pt-PT"/>
            </w:rPr>
            <w:t xml:space="preserve"> </w:t>
          </w:r>
          <w:r w:rsidR="00D22E35" w:rsidRPr="00564EAB">
            <w:rPr>
              <w:rFonts w:ascii="Times New Roman" w:eastAsia="Times New Roman" w:hAnsi="Times New Roman" w:cs="Times New Roman"/>
              <w:noProof/>
              <w:sz w:val="24"/>
              <w:szCs w:val="24"/>
              <w:lang w:eastAsia="pt-PT"/>
            </w:rPr>
            <w:t>(3)</w:t>
          </w:r>
          <w:r w:rsidR="00D22E35" w:rsidRPr="00564EAB">
            <w:rPr>
              <w:rFonts w:ascii="Times New Roman" w:eastAsia="Times New Roman" w:hAnsi="Times New Roman" w:cs="Times New Roman"/>
              <w:bCs/>
              <w:sz w:val="24"/>
              <w:szCs w:val="24"/>
              <w:lang w:eastAsia="pt-PT"/>
            </w:rPr>
            <w:fldChar w:fldCharType="end"/>
          </w:r>
        </w:sdtContent>
      </w:sdt>
      <w:r w:rsidR="009F24EF" w:rsidRPr="00564EAB">
        <w:rPr>
          <w:rFonts w:ascii="Times New Roman" w:eastAsia="Times New Roman" w:hAnsi="Times New Roman" w:cs="Times New Roman"/>
          <w:bCs/>
          <w:sz w:val="24"/>
          <w:szCs w:val="24"/>
          <w:lang w:eastAsia="pt-PT"/>
        </w:rPr>
        <w:t>;</w:t>
      </w:r>
    </w:p>
    <w:p w14:paraId="0F15477D" w14:textId="442CBD91" w:rsidR="00AD0D5B" w:rsidRPr="0028479A" w:rsidRDefault="00AD0D5B" w:rsidP="0028479A">
      <w:pPr>
        <w:pStyle w:val="PargrafodaLista"/>
        <w:numPr>
          <w:ilvl w:val="0"/>
          <w:numId w:val="20"/>
        </w:numPr>
        <w:spacing w:line="360" w:lineRule="auto"/>
        <w:jc w:val="both"/>
        <w:rPr>
          <w:rFonts w:ascii="Times New Roman" w:hAnsi="Times New Roman" w:cs="Times New Roman"/>
          <w:sz w:val="24"/>
          <w:szCs w:val="24"/>
        </w:rPr>
      </w:pPr>
      <w:r w:rsidRPr="0028479A">
        <w:rPr>
          <w:rFonts w:ascii="Times New Roman" w:hAnsi="Times New Roman" w:cs="Times New Roman"/>
          <w:sz w:val="24"/>
          <w:szCs w:val="24"/>
        </w:rPr>
        <w:t>Problemas Renais: detectados pela dosagem de creatinina e ureia no sangue</w:t>
      </w:r>
      <w:r w:rsidR="009F24EF" w:rsidRPr="0028479A">
        <w:rPr>
          <w:rFonts w:ascii="Times New Roman" w:eastAsia="Times New Roman" w:hAnsi="Times New Roman" w:cs="Times New Roman"/>
          <w:bCs/>
          <w:sz w:val="24"/>
          <w:szCs w:val="24"/>
          <w:lang w:eastAsia="pt-PT"/>
        </w:rPr>
        <w:t xml:space="preserve"> </w:t>
      </w:r>
      <w:sdt>
        <w:sdtPr>
          <w:rPr>
            <w:rFonts w:eastAsia="Times New Roman"/>
            <w:bCs/>
            <w:lang w:eastAsia="pt-PT"/>
          </w:rPr>
          <w:id w:val="1206681936"/>
          <w:citation/>
        </w:sdtPr>
        <w:sdtContent>
          <w:r w:rsidR="009F24EF" w:rsidRPr="0028479A">
            <w:rPr>
              <w:rFonts w:ascii="Times New Roman" w:eastAsia="Times New Roman" w:hAnsi="Times New Roman" w:cs="Times New Roman"/>
              <w:bCs/>
              <w:sz w:val="24"/>
              <w:szCs w:val="24"/>
              <w:lang w:eastAsia="pt-PT"/>
            </w:rPr>
            <w:fldChar w:fldCharType="begin"/>
          </w:r>
          <w:r w:rsidR="009F24EF" w:rsidRPr="0028479A">
            <w:rPr>
              <w:rFonts w:ascii="Times New Roman" w:eastAsia="Times New Roman" w:hAnsi="Times New Roman" w:cs="Times New Roman"/>
              <w:bCs/>
              <w:sz w:val="24"/>
              <w:szCs w:val="24"/>
              <w:lang w:eastAsia="pt-PT"/>
            </w:rPr>
            <w:instrText xml:space="preserve"> CITATION Ass21 \l 2070 </w:instrText>
          </w:r>
          <w:r w:rsidR="009F24EF" w:rsidRPr="0028479A">
            <w:rPr>
              <w:rFonts w:ascii="Times New Roman" w:eastAsia="Times New Roman" w:hAnsi="Times New Roman" w:cs="Times New Roman"/>
              <w:bCs/>
              <w:sz w:val="24"/>
              <w:szCs w:val="24"/>
              <w:lang w:eastAsia="pt-PT"/>
            </w:rPr>
            <w:fldChar w:fldCharType="separate"/>
          </w:r>
          <w:r w:rsidR="009F24EF" w:rsidRPr="0028479A">
            <w:rPr>
              <w:rFonts w:ascii="Times New Roman" w:eastAsia="Times New Roman" w:hAnsi="Times New Roman" w:cs="Times New Roman"/>
              <w:bCs/>
              <w:noProof/>
              <w:sz w:val="24"/>
              <w:szCs w:val="24"/>
              <w:lang w:eastAsia="pt-PT"/>
            </w:rPr>
            <w:t xml:space="preserve"> </w:t>
          </w:r>
          <w:r w:rsidR="009F24EF" w:rsidRPr="0028479A">
            <w:rPr>
              <w:rFonts w:ascii="Times New Roman" w:eastAsia="Times New Roman" w:hAnsi="Times New Roman" w:cs="Times New Roman"/>
              <w:noProof/>
              <w:sz w:val="24"/>
              <w:szCs w:val="24"/>
              <w:lang w:eastAsia="pt-PT"/>
            </w:rPr>
            <w:t>(1)</w:t>
          </w:r>
          <w:r w:rsidR="009F24EF" w:rsidRPr="0028479A">
            <w:rPr>
              <w:rFonts w:ascii="Times New Roman" w:eastAsia="Times New Roman" w:hAnsi="Times New Roman" w:cs="Times New Roman"/>
              <w:bCs/>
              <w:sz w:val="24"/>
              <w:szCs w:val="24"/>
              <w:lang w:eastAsia="pt-PT"/>
            </w:rPr>
            <w:fldChar w:fldCharType="end"/>
          </w:r>
        </w:sdtContent>
      </w:sdt>
      <w:r w:rsidRPr="0028479A">
        <w:rPr>
          <w:rFonts w:ascii="Times New Roman" w:hAnsi="Times New Roman" w:cs="Times New Roman"/>
          <w:sz w:val="24"/>
          <w:szCs w:val="24"/>
        </w:rPr>
        <w:t>;</w:t>
      </w:r>
    </w:p>
    <w:p w14:paraId="2E6530EB" w14:textId="5E6C815F" w:rsidR="00AD0D5B" w:rsidRPr="0028479A" w:rsidRDefault="00AD0D5B" w:rsidP="0028479A">
      <w:pPr>
        <w:pStyle w:val="PargrafodaLista"/>
        <w:numPr>
          <w:ilvl w:val="0"/>
          <w:numId w:val="20"/>
        </w:numPr>
        <w:spacing w:line="360" w:lineRule="auto"/>
        <w:jc w:val="both"/>
        <w:rPr>
          <w:rFonts w:ascii="Times New Roman" w:hAnsi="Times New Roman" w:cs="Times New Roman"/>
          <w:sz w:val="24"/>
          <w:szCs w:val="24"/>
        </w:rPr>
      </w:pPr>
      <w:r w:rsidRPr="0028479A">
        <w:rPr>
          <w:rFonts w:ascii="Times New Roman" w:hAnsi="Times New Roman" w:cs="Times New Roman"/>
          <w:sz w:val="24"/>
          <w:szCs w:val="24"/>
        </w:rPr>
        <w:t>Distúrbio da Tiroide: verificados por exames que medem os níveis de hormônios tir</w:t>
      </w:r>
      <w:r w:rsidR="009F24EF" w:rsidRPr="0028479A">
        <w:rPr>
          <w:rFonts w:ascii="Times New Roman" w:hAnsi="Times New Roman" w:cs="Times New Roman"/>
          <w:sz w:val="24"/>
          <w:szCs w:val="24"/>
        </w:rPr>
        <w:t>e</w:t>
      </w:r>
      <w:r w:rsidRPr="0028479A">
        <w:rPr>
          <w:rFonts w:ascii="Times New Roman" w:hAnsi="Times New Roman" w:cs="Times New Roman"/>
          <w:sz w:val="24"/>
          <w:szCs w:val="24"/>
        </w:rPr>
        <w:t>o</w:t>
      </w:r>
      <w:r w:rsidR="009F24EF" w:rsidRPr="0028479A">
        <w:rPr>
          <w:rFonts w:ascii="Times New Roman" w:hAnsi="Times New Roman" w:cs="Times New Roman"/>
          <w:sz w:val="24"/>
          <w:szCs w:val="24"/>
        </w:rPr>
        <w:t>i</w:t>
      </w:r>
      <w:r w:rsidRPr="0028479A">
        <w:rPr>
          <w:rFonts w:ascii="Times New Roman" w:hAnsi="Times New Roman" w:cs="Times New Roman"/>
          <w:sz w:val="24"/>
          <w:szCs w:val="24"/>
        </w:rPr>
        <w:t>dianos</w:t>
      </w:r>
      <w:r w:rsidR="009F24EF" w:rsidRPr="0028479A">
        <w:rPr>
          <w:rFonts w:ascii="Times New Roman" w:hAnsi="Times New Roman" w:cs="Times New Roman"/>
          <w:sz w:val="24"/>
          <w:szCs w:val="24"/>
        </w:rPr>
        <w:t xml:space="preserve"> (T3, T4, TSH)</w:t>
      </w:r>
      <w:r w:rsidR="009F24EF" w:rsidRPr="0028479A">
        <w:rPr>
          <w:rFonts w:ascii="Times New Roman" w:eastAsia="Times New Roman" w:hAnsi="Times New Roman" w:cs="Times New Roman"/>
          <w:bCs/>
          <w:sz w:val="24"/>
          <w:szCs w:val="24"/>
          <w:lang w:eastAsia="pt-PT"/>
        </w:rPr>
        <w:t xml:space="preserve"> </w:t>
      </w:r>
      <w:sdt>
        <w:sdtPr>
          <w:rPr>
            <w:rFonts w:eastAsia="Times New Roman"/>
            <w:bCs/>
            <w:lang w:eastAsia="pt-PT"/>
          </w:rPr>
          <w:id w:val="115495254"/>
          <w:citation/>
        </w:sdtPr>
        <w:sdtContent>
          <w:r w:rsidR="009F24EF" w:rsidRPr="0028479A">
            <w:rPr>
              <w:rFonts w:ascii="Times New Roman" w:eastAsia="Times New Roman" w:hAnsi="Times New Roman" w:cs="Times New Roman"/>
              <w:bCs/>
              <w:sz w:val="24"/>
              <w:szCs w:val="24"/>
              <w:lang w:eastAsia="pt-PT"/>
            </w:rPr>
            <w:fldChar w:fldCharType="begin"/>
          </w:r>
          <w:r w:rsidR="009F24EF" w:rsidRPr="0028479A">
            <w:rPr>
              <w:rFonts w:ascii="Times New Roman" w:eastAsia="Times New Roman" w:hAnsi="Times New Roman" w:cs="Times New Roman"/>
              <w:bCs/>
              <w:sz w:val="24"/>
              <w:szCs w:val="24"/>
              <w:lang w:eastAsia="pt-PT"/>
            </w:rPr>
            <w:instrText xml:space="preserve"> CITATION Ass21 \l 2070 </w:instrText>
          </w:r>
          <w:r w:rsidR="009F24EF" w:rsidRPr="0028479A">
            <w:rPr>
              <w:rFonts w:ascii="Times New Roman" w:eastAsia="Times New Roman" w:hAnsi="Times New Roman" w:cs="Times New Roman"/>
              <w:bCs/>
              <w:sz w:val="24"/>
              <w:szCs w:val="24"/>
              <w:lang w:eastAsia="pt-PT"/>
            </w:rPr>
            <w:fldChar w:fldCharType="separate"/>
          </w:r>
          <w:r w:rsidR="009F24EF" w:rsidRPr="0028479A">
            <w:rPr>
              <w:rFonts w:ascii="Times New Roman" w:eastAsia="Times New Roman" w:hAnsi="Times New Roman" w:cs="Times New Roman"/>
              <w:bCs/>
              <w:noProof/>
              <w:sz w:val="24"/>
              <w:szCs w:val="24"/>
              <w:lang w:eastAsia="pt-PT"/>
            </w:rPr>
            <w:t xml:space="preserve"> </w:t>
          </w:r>
          <w:r w:rsidR="009F24EF" w:rsidRPr="0028479A">
            <w:rPr>
              <w:rFonts w:ascii="Times New Roman" w:eastAsia="Times New Roman" w:hAnsi="Times New Roman" w:cs="Times New Roman"/>
              <w:noProof/>
              <w:sz w:val="24"/>
              <w:szCs w:val="24"/>
              <w:lang w:eastAsia="pt-PT"/>
            </w:rPr>
            <w:t>(1)</w:t>
          </w:r>
          <w:r w:rsidR="009F24EF" w:rsidRPr="0028479A">
            <w:rPr>
              <w:rFonts w:ascii="Times New Roman" w:eastAsia="Times New Roman" w:hAnsi="Times New Roman" w:cs="Times New Roman"/>
              <w:bCs/>
              <w:sz w:val="24"/>
              <w:szCs w:val="24"/>
              <w:lang w:eastAsia="pt-PT"/>
            </w:rPr>
            <w:fldChar w:fldCharType="end"/>
          </w:r>
        </w:sdtContent>
      </w:sdt>
      <w:r w:rsidR="009F24EF" w:rsidRPr="0028479A">
        <w:rPr>
          <w:rFonts w:ascii="Times New Roman" w:hAnsi="Times New Roman" w:cs="Times New Roman"/>
          <w:sz w:val="24"/>
          <w:szCs w:val="24"/>
        </w:rPr>
        <w:t>;</w:t>
      </w:r>
    </w:p>
    <w:p w14:paraId="03C2B5C7" w14:textId="6035A9B0" w:rsidR="009F24EF" w:rsidRPr="0028479A" w:rsidRDefault="009F24EF" w:rsidP="0028479A">
      <w:pPr>
        <w:pStyle w:val="PargrafodaLista"/>
        <w:numPr>
          <w:ilvl w:val="0"/>
          <w:numId w:val="20"/>
        </w:numPr>
        <w:spacing w:line="360" w:lineRule="auto"/>
        <w:jc w:val="both"/>
        <w:rPr>
          <w:rFonts w:ascii="Times New Roman" w:hAnsi="Times New Roman" w:cs="Times New Roman"/>
          <w:sz w:val="24"/>
          <w:szCs w:val="24"/>
        </w:rPr>
      </w:pPr>
      <w:r w:rsidRPr="0028479A">
        <w:rPr>
          <w:rFonts w:ascii="Times New Roman" w:hAnsi="Times New Roman" w:cs="Times New Roman"/>
          <w:sz w:val="24"/>
          <w:szCs w:val="24"/>
        </w:rPr>
        <w:t>Doenças Cardíacas: por meio da dosagem de enzimas cardíacas como troponina e creatinina quinase (CK-MB)</w:t>
      </w:r>
      <w:r w:rsidRPr="0028479A">
        <w:rPr>
          <w:rFonts w:ascii="Times New Roman" w:eastAsia="Times New Roman" w:hAnsi="Times New Roman" w:cs="Times New Roman"/>
          <w:bCs/>
          <w:sz w:val="24"/>
          <w:szCs w:val="24"/>
          <w:lang w:eastAsia="pt-PT"/>
        </w:rPr>
        <w:t xml:space="preserve"> </w:t>
      </w:r>
      <w:sdt>
        <w:sdtPr>
          <w:rPr>
            <w:rFonts w:eastAsia="Times New Roman"/>
            <w:bCs/>
            <w:lang w:eastAsia="pt-PT"/>
          </w:rPr>
          <w:id w:val="123203259"/>
          <w:citation/>
        </w:sdtPr>
        <w:sdtContent>
          <w:r w:rsidRPr="0028479A">
            <w:rPr>
              <w:rFonts w:ascii="Times New Roman" w:eastAsia="Times New Roman" w:hAnsi="Times New Roman" w:cs="Times New Roman"/>
              <w:bCs/>
              <w:sz w:val="24"/>
              <w:szCs w:val="24"/>
              <w:lang w:eastAsia="pt-PT"/>
            </w:rPr>
            <w:fldChar w:fldCharType="begin"/>
          </w:r>
          <w:r w:rsidRPr="0028479A">
            <w:rPr>
              <w:rFonts w:ascii="Times New Roman" w:eastAsia="Times New Roman" w:hAnsi="Times New Roman" w:cs="Times New Roman"/>
              <w:bCs/>
              <w:sz w:val="24"/>
              <w:szCs w:val="24"/>
              <w:lang w:eastAsia="pt-PT"/>
            </w:rPr>
            <w:instrText xml:space="preserve"> CITATION Ass21 \l 2070 </w:instrText>
          </w:r>
          <w:r w:rsidRPr="0028479A">
            <w:rPr>
              <w:rFonts w:ascii="Times New Roman" w:eastAsia="Times New Roman" w:hAnsi="Times New Roman" w:cs="Times New Roman"/>
              <w:bCs/>
              <w:sz w:val="24"/>
              <w:szCs w:val="24"/>
              <w:lang w:eastAsia="pt-PT"/>
            </w:rPr>
            <w:fldChar w:fldCharType="separate"/>
          </w:r>
          <w:r w:rsidRPr="0028479A">
            <w:rPr>
              <w:rFonts w:ascii="Times New Roman" w:eastAsia="Times New Roman" w:hAnsi="Times New Roman" w:cs="Times New Roman"/>
              <w:bCs/>
              <w:noProof/>
              <w:sz w:val="24"/>
              <w:szCs w:val="24"/>
              <w:lang w:eastAsia="pt-PT"/>
            </w:rPr>
            <w:t xml:space="preserve"> </w:t>
          </w:r>
          <w:r w:rsidRPr="0028479A">
            <w:rPr>
              <w:rFonts w:ascii="Times New Roman" w:eastAsia="Times New Roman" w:hAnsi="Times New Roman" w:cs="Times New Roman"/>
              <w:noProof/>
              <w:sz w:val="24"/>
              <w:szCs w:val="24"/>
              <w:lang w:eastAsia="pt-PT"/>
            </w:rPr>
            <w:t>(1)</w:t>
          </w:r>
          <w:r w:rsidRPr="0028479A">
            <w:rPr>
              <w:rFonts w:ascii="Times New Roman" w:eastAsia="Times New Roman" w:hAnsi="Times New Roman" w:cs="Times New Roman"/>
              <w:bCs/>
              <w:sz w:val="24"/>
              <w:szCs w:val="24"/>
              <w:lang w:eastAsia="pt-PT"/>
            </w:rPr>
            <w:fldChar w:fldCharType="end"/>
          </w:r>
        </w:sdtContent>
      </w:sdt>
      <w:r w:rsidRPr="0028479A">
        <w:rPr>
          <w:rFonts w:ascii="Times New Roman" w:hAnsi="Times New Roman" w:cs="Times New Roman"/>
          <w:sz w:val="24"/>
          <w:szCs w:val="24"/>
        </w:rPr>
        <w:t>;</w:t>
      </w:r>
    </w:p>
    <w:p w14:paraId="365BD99C" w14:textId="6DACD0BB" w:rsidR="009F24EF" w:rsidRPr="0028479A" w:rsidRDefault="009F24EF" w:rsidP="0028479A">
      <w:pPr>
        <w:pStyle w:val="PargrafodaLista"/>
        <w:numPr>
          <w:ilvl w:val="0"/>
          <w:numId w:val="20"/>
        </w:numPr>
        <w:spacing w:line="360" w:lineRule="auto"/>
        <w:jc w:val="both"/>
        <w:rPr>
          <w:rFonts w:ascii="Times New Roman" w:hAnsi="Times New Roman" w:cs="Times New Roman"/>
          <w:sz w:val="24"/>
          <w:szCs w:val="24"/>
        </w:rPr>
      </w:pPr>
      <w:r w:rsidRPr="0028479A">
        <w:rPr>
          <w:rFonts w:ascii="Times New Roman" w:hAnsi="Times New Roman" w:cs="Times New Roman"/>
          <w:sz w:val="24"/>
          <w:szCs w:val="24"/>
        </w:rPr>
        <w:t>Anemia: através da contagem de células sanguíneas e dos níveis de ferro e ferritina</w:t>
      </w:r>
      <w:r w:rsidRPr="0028479A">
        <w:rPr>
          <w:rFonts w:ascii="Times New Roman" w:eastAsia="Times New Roman" w:hAnsi="Times New Roman" w:cs="Times New Roman"/>
          <w:bCs/>
          <w:sz w:val="24"/>
          <w:szCs w:val="24"/>
          <w:lang w:eastAsia="pt-PT"/>
        </w:rPr>
        <w:t xml:space="preserve"> </w:t>
      </w:r>
      <w:sdt>
        <w:sdtPr>
          <w:rPr>
            <w:rFonts w:eastAsia="Times New Roman"/>
            <w:bCs/>
            <w:lang w:eastAsia="pt-PT"/>
          </w:rPr>
          <w:id w:val="192353257"/>
          <w:citation/>
        </w:sdtPr>
        <w:sdtContent>
          <w:r w:rsidRPr="0028479A">
            <w:rPr>
              <w:rFonts w:ascii="Times New Roman" w:eastAsia="Times New Roman" w:hAnsi="Times New Roman" w:cs="Times New Roman"/>
              <w:bCs/>
              <w:sz w:val="24"/>
              <w:szCs w:val="24"/>
              <w:lang w:eastAsia="pt-PT"/>
            </w:rPr>
            <w:fldChar w:fldCharType="begin"/>
          </w:r>
          <w:r w:rsidRPr="0028479A">
            <w:rPr>
              <w:rFonts w:ascii="Times New Roman" w:eastAsia="Times New Roman" w:hAnsi="Times New Roman" w:cs="Times New Roman"/>
              <w:bCs/>
              <w:sz w:val="24"/>
              <w:szCs w:val="24"/>
              <w:lang w:eastAsia="pt-PT"/>
            </w:rPr>
            <w:instrText xml:space="preserve"> CITATION Ass21 \l 2070 </w:instrText>
          </w:r>
          <w:r w:rsidRPr="0028479A">
            <w:rPr>
              <w:rFonts w:ascii="Times New Roman" w:eastAsia="Times New Roman" w:hAnsi="Times New Roman" w:cs="Times New Roman"/>
              <w:bCs/>
              <w:sz w:val="24"/>
              <w:szCs w:val="24"/>
              <w:lang w:eastAsia="pt-PT"/>
            </w:rPr>
            <w:fldChar w:fldCharType="separate"/>
          </w:r>
          <w:r w:rsidRPr="0028479A">
            <w:rPr>
              <w:rFonts w:ascii="Times New Roman" w:eastAsia="Times New Roman" w:hAnsi="Times New Roman" w:cs="Times New Roman"/>
              <w:bCs/>
              <w:noProof/>
              <w:sz w:val="24"/>
              <w:szCs w:val="24"/>
              <w:lang w:eastAsia="pt-PT"/>
            </w:rPr>
            <w:t xml:space="preserve"> </w:t>
          </w:r>
          <w:r w:rsidRPr="0028479A">
            <w:rPr>
              <w:rFonts w:ascii="Times New Roman" w:eastAsia="Times New Roman" w:hAnsi="Times New Roman" w:cs="Times New Roman"/>
              <w:noProof/>
              <w:sz w:val="24"/>
              <w:szCs w:val="24"/>
              <w:lang w:eastAsia="pt-PT"/>
            </w:rPr>
            <w:t>(1)</w:t>
          </w:r>
          <w:r w:rsidRPr="0028479A">
            <w:rPr>
              <w:rFonts w:ascii="Times New Roman" w:eastAsia="Times New Roman" w:hAnsi="Times New Roman" w:cs="Times New Roman"/>
              <w:bCs/>
              <w:sz w:val="24"/>
              <w:szCs w:val="24"/>
              <w:lang w:eastAsia="pt-PT"/>
            </w:rPr>
            <w:fldChar w:fldCharType="end"/>
          </w:r>
        </w:sdtContent>
      </w:sdt>
      <w:r w:rsidRPr="0028479A">
        <w:rPr>
          <w:rFonts w:ascii="Times New Roman" w:hAnsi="Times New Roman" w:cs="Times New Roman"/>
          <w:sz w:val="24"/>
          <w:szCs w:val="24"/>
        </w:rPr>
        <w:t>;</w:t>
      </w:r>
    </w:p>
    <w:p w14:paraId="6B56FB59" w14:textId="1A14D58B" w:rsidR="009F24EF" w:rsidRPr="0028479A" w:rsidRDefault="009F24EF" w:rsidP="0028479A">
      <w:pPr>
        <w:pStyle w:val="PargrafodaLista"/>
        <w:numPr>
          <w:ilvl w:val="0"/>
          <w:numId w:val="20"/>
        </w:numPr>
        <w:spacing w:line="360" w:lineRule="auto"/>
        <w:jc w:val="both"/>
        <w:rPr>
          <w:rFonts w:ascii="Times New Roman" w:hAnsi="Times New Roman" w:cs="Times New Roman"/>
          <w:sz w:val="24"/>
          <w:szCs w:val="24"/>
        </w:rPr>
      </w:pPr>
      <w:r w:rsidRPr="0028479A">
        <w:rPr>
          <w:rFonts w:ascii="Times New Roman" w:hAnsi="Times New Roman" w:cs="Times New Roman"/>
          <w:sz w:val="24"/>
          <w:szCs w:val="24"/>
        </w:rPr>
        <w:lastRenderedPageBreak/>
        <w:t xml:space="preserve">Distúrbios metabólicos: detectados por análises de </w:t>
      </w:r>
      <w:proofErr w:type="spellStart"/>
      <w:r w:rsidRPr="0028479A">
        <w:rPr>
          <w:rFonts w:ascii="Times New Roman" w:hAnsi="Times New Roman" w:cs="Times New Roman"/>
          <w:sz w:val="24"/>
          <w:szCs w:val="24"/>
        </w:rPr>
        <w:t>lípidios</w:t>
      </w:r>
      <w:proofErr w:type="spellEnd"/>
      <w:r w:rsidRPr="0028479A">
        <w:rPr>
          <w:rFonts w:ascii="Times New Roman" w:hAnsi="Times New Roman" w:cs="Times New Roman"/>
          <w:sz w:val="24"/>
          <w:szCs w:val="24"/>
        </w:rPr>
        <w:t xml:space="preserve"> (colesterol, </w:t>
      </w:r>
      <w:proofErr w:type="spellStart"/>
      <w:r w:rsidRPr="0028479A">
        <w:rPr>
          <w:rFonts w:ascii="Times New Roman" w:hAnsi="Times New Roman" w:cs="Times New Roman"/>
          <w:sz w:val="24"/>
          <w:szCs w:val="24"/>
        </w:rPr>
        <w:t>triglicerídios</w:t>
      </w:r>
      <w:proofErr w:type="spellEnd"/>
      <w:r w:rsidRPr="0028479A">
        <w:rPr>
          <w:rFonts w:ascii="Times New Roman" w:hAnsi="Times New Roman" w:cs="Times New Roman"/>
          <w:sz w:val="24"/>
          <w:szCs w:val="24"/>
        </w:rPr>
        <w:t>) e ácido úrico</w:t>
      </w:r>
      <w:r w:rsidRPr="0028479A">
        <w:rPr>
          <w:rFonts w:ascii="Times New Roman" w:eastAsia="Times New Roman" w:hAnsi="Times New Roman" w:cs="Times New Roman"/>
          <w:bCs/>
          <w:sz w:val="24"/>
          <w:szCs w:val="24"/>
          <w:lang w:eastAsia="pt-PT"/>
        </w:rPr>
        <w:t xml:space="preserve"> </w:t>
      </w:r>
      <w:sdt>
        <w:sdtPr>
          <w:rPr>
            <w:rFonts w:eastAsia="Times New Roman"/>
            <w:bCs/>
            <w:lang w:eastAsia="pt-PT"/>
          </w:rPr>
          <w:id w:val="866179739"/>
          <w:citation/>
        </w:sdtPr>
        <w:sdtContent>
          <w:r w:rsidRPr="0028479A">
            <w:rPr>
              <w:rFonts w:ascii="Times New Roman" w:eastAsia="Times New Roman" w:hAnsi="Times New Roman" w:cs="Times New Roman"/>
              <w:bCs/>
              <w:sz w:val="24"/>
              <w:szCs w:val="24"/>
              <w:lang w:eastAsia="pt-PT"/>
            </w:rPr>
            <w:fldChar w:fldCharType="begin"/>
          </w:r>
          <w:r w:rsidRPr="0028479A">
            <w:rPr>
              <w:rFonts w:ascii="Times New Roman" w:eastAsia="Times New Roman" w:hAnsi="Times New Roman" w:cs="Times New Roman"/>
              <w:bCs/>
              <w:sz w:val="24"/>
              <w:szCs w:val="24"/>
              <w:lang w:eastAsia="pt-PT"/>
            </w:rPr>
            <w:instrText xml:space="preserve"> CITATION Ass21 \l 2070 </w:instrText>
          </w:r>
          <w:r w:rsidRPr="0028479A">
            <w:rPr>
              <w:rFonts w:ascii="Times New Roman" w:eastAsia="Times New Roman" w:hAnsi="Times New Roman" w:cs="Times New Roman"/>
              <w:bCs/>
              <w:sz w:val="24"/>
              <w:szCs w:val="24"/>
              <w:lang w:eastAsia="pt-PT"/>
            </w:rPr>
            <w:fldChar w:fldCharType="separate"/>
          </w:r>
          <w:r w:rsidRPr="0028479A">
            <w:rPr>
              <w:rFonts w:ascii="Times New Roman" w:eastAsia="Times New Roman" w:hAnsi="Times New Roman" w:cs="Times New Roman"/>
              <w:bCs/>
              <w:noProof/>
              <w:sz w:val="24"/>
              <w:szCs w:val="24"/>
              <w:lang w:eastAsia="pt-PT"/>
            </w:rPr>
            <w:t xml:space="preserve"> </w:t>
          </w:r>
          <w:r w:rsidRPr="0028479A">
            <w:rPr>
              <w:rFonts w:ascii="Times New Roman" w:eastAsia="Times New Roman" w:hAnsi="Times New Roman" w:cs="Times New Roman"/>
              <w:noProof/>
              <w:sz w:val="24"/>
              <w:szCs w:val="24"/>
              <w:lang w:eastAsia="pt-PT"/>
            </w:rPr>
            <w:t>(1)</w:t>
          </w:r>
          <w:r w:rsidRPr="0028479A">
            <w:rPr>
              <w:rFonts w:ascii="Times New Roman" w:eastAsia="Times New Roman" w:hAnsi="Times New Roman" w:cs="Times New Roman"/>
              <w:bCs/>
              <w:sz w:val="24"/>
              <w:szCs w:val="24"/>
              <w:lang w:eastAsia="pt-PT"/>
            </w:rPr>
            <w:fldChar w:fldCharType="end"/>
          </w:r>
        </w:sdtContent>
      </w:sdt>
      <w:r w:rsidRPr="0028479A">
        <w:rPr>
          <w:rFonts w:ascii="Times New Roman" w:hAnsi="Times New Roman" w:cs="Times New Roman"/>
          <w:sz w:val="24"/>
          <w:szCs w:val="24"/>
        </w:rPr>
        <w:t>.</w:t>
      </w:r>
    </w:p>
    <w:p w14:paraId="5DE4C6BC" w14:textId="045216DF" w:rsidR="00A90006" w:rsidRPr="000A4AE8" w:rsidRDefault="00A90006" w:rsidP="000A4AE8">
      <w:pPr>
        <w:pStyle w:val="Ttulo3"/>
        <w:spacing w:before="480" w:after="240" w:line="360" w:lineRule="auto"/>
        <w:jc w:val="both"/>
        <w:rPr>
          <w:rFonts w:ascii="Times New Roman" w:hAnsi="Times New Roman" w:cs="Times New Roman"/>
          <w:b/>
          <w:bCs/>
          <w:color w:val="auto"/>
        </w:rPr>
      </w:pPr>
      <w:bookmarkStart w:id="22" w:name="_Toc155442194"/>
      <w:r w:rsidRPr="000A4AE8">
        <w:rPr>
          <w:rFonts w:ascii="Times New Roman" w:hAnsi="Times New Roman" w:cs="Times New Roman"/>
          <w:b/>
          <w:bCs/>
          <w:color w:val="auto"/>
        </w:rPr>
        <w:t>Método para Realização dos Exames Bioquímicos</w:t>
      </w:r>
      <w:bookmarkEnd w:id="22"/>
    </w:p>
    <w:p w14:paraId="32C0C4D2" w14:textId="644CEB0A" w:rsidR="007D618A" w:rsidRDefault="007D618A" w:rsidP="000A4AE8">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Existem diversos métodos utilizados em exames bioquímicos. Alguns dos principais são:</w:t>
      </w:r>
    </w:p>
    <w:p w14:paraId="33CA9AD2" w14:textId="285B7B28" w:rsidR="007D618A" w:rsidRPr="000A4AE8" w:rsidRDefault="00A90006" w:rsidP="000A4AE8">
      <w:pPr>
        <w:spacing w:line="360" w:lineRule="auto"/>
        <w:ind w:firstLine="709"/>
        <w:jc w:val="both"/>
        <w:rPr>
          <w:rFonts w:ascii="Times New Roman" w:hAnsi="Times New Roman" w:cs="Times New Roman"/>
          <w:sz w:val="24"/>
          <w:szCs w:val="24"/>
        </w:rPr>
      </w:pPr>
      <w:proofErr w:type="spellStart"/>
      <w:r w:rsidRPr="000A4AE8">
        <w:rPr>
          <w:rFonts w:ascii="Times New Roman" w:hAnsi="Times New Roman" w:cs="Times New Roman"/>
          <w:b/>
          <w:bCs/>
          <w:sz w:val="24"/>
          <w:szCs w:val="24"/>
        </w:rPr>
        <w:t>Espectofotometria</w:t>
      </w:r>
      <w:proofErr w:type="spellEnd"/>
      <w:r w:rsidR="007D618A" w:rsidRPr="000A4AE8">
        <w:rPr>
          <w:rFonts w:ascii="Times New Roman" w:hAnsi="Times New Roman" w:cs="Times New Roman"/>
          <w:b/>
          <w:bCs/>
          <w:sz w:val="24"/>
          <w:szCs w:val="24"/>
        </w:rPr>
        <w:t>:</w:t>
      </w:r>
      <w:r w:rsidR="007D618A" w:rsidRPr="000A4AE8">
        <w:rPr>
          <w:rFonts w:ascii="Times New Roman" w:hAnsi="Times New Roman" w:cs="Times New Roman"/>
          <w:sz w:val="24"/>
          <w:szCs w:val="24"/>
        </w:rPr>
        <w:t xml:space="preserve"> </w:t>
      </w:r>
      <w:r w:rsidR="00835C9E" w:rsidRPr="000A4AE8">
        <w:rPr>
          <w:rFonts w:ascii="Times New Roman" w:hAnsi="Times New Roman" w:cs="Times New Roman"/>
          <w:sz w:val="24"/>
          <w:szCs w:val="24"/>
        </w:rPr>
        <w:t>É um mé</w:t>
      </w:r>
      <w:r w:rsidR="007D618A" w:rsidRPr="000A4AE8">
        <w:rPr>
          <w:rFonts w:ascii="Times New Roman" w:hAnsi="Times New Roman" w:cs="Times New Roman"/>
          <w:sz w:val="24"/>
          <w:szCs w:val="24"/>
        </w:rPr>
        <w:t>todo de análise quantitativo baseado em medidas de absorção de radiação eletromagnética</w:t>
      </w:r>
      <w:r w:rsidR="00835C9E" w:rsidRPr="000A4AE8">
        <w:rPr>
          <w:rFonts w:ascii="Times New Roman" w:hAnsi="Times New Roman" w:cs="Times New Roman"/>
          <w:sz w:val="24"/>
          <w:szCs w:val="24"/>
        </w:rPr>
        <w:t xml:space="preserve">, seu principal </w:t>
      </w:r>
      <w:proofErr w:type="spellStart"/>
      <w:r w:rsidR="00835C9E" w:rsidRPr="000A4AE8">
        <w:rPr>
          <w:rFonts w:ascii="Times New Roman" w:hAnsi="Times New Roman" w:cs="Times New Roman"/>
          <w:sz w:val="24"/>
          <w:szCs w:val="24"/>
        </w:rPr>
        <w:t>objectivo</w:t>
      </w:r>
      <w:proofErr w:type="spellEnd"/>
      <w:r w:rsidR="00835C9E" w:rsidRPr="000A4AE8">
        <w:rPr>
          <w:rFonts w:ascii="Times New Roman" w:hAnsi="Times New Roman" w:cs="Times New Roman"/>
          <w:sz w:val="24"/>
          <w:szCs w:val="24"/>
        </w:rPr>
        <w:t xml:space="preserve"> é medir a absorção de luz por substância em uma amostra. </w:t>
      </w:r>
      <w:r w:rsidR="007D618A" w:rsidRPr="000A4AE8">
        <w:rPr>
          <w:rFonts w:ascii="Times New Roman" w:hAnsi="Times New Roman" w:cs="Times New Roman"/>
          <w:sz w:val="24"/>
          <w:szCs w:val="24"/>
        </w:rPr>
        <w:t>A base da espectrofotometria, portanto é passar um feixe de luz através da amostra e fazer a medição da intensidade da luz que atinge o detector. O espectrofotômetro compara quantitativamente a fração de luz que passa através de uma solução de referência e uma solução de teste</w:t>
      </w:r>
      <w:r w:rsidR="00D22E35" w:rsidRPr="00D22E35">
        <w:rPr>
          <w:rFonts w:ascii="Times New Roman" w:hAnsi="Times New Roman" w:cs="Times New Roman"/>
          <w:sz w:val="24"/>
          <w:szCs w:val="24"/>
        </w:rPr>
        <w:t xml:space="preserve"> </w:t>
      </w:r>
      <w:sdt>
        <w:sdtPr>
          <w:rPr>
            <w:rFonts w:ascii="Times New Roman" w:hAnsi="Times New Roman" w:cs="Times New Roman"/>
            <w:sz w:val="24"/>
            <w:szCs w:val="24"/>
          </w:rPr>
          <w:id w:val="1683010732"/>
          <w:citation/>
        </w:sdtPr>
        <w:sdtContent>
          <w:r w:rsidR="00D22E35" w:rsidRPr="000A4AE8">
            <w:rPr>
              <w:rFonts w:ascii="Times New Roman" w:hAnsi="Times New Roman" w:cs="Times New Roman"/>
              <w:sz w:val="24"/>
              <w:szCs w:val="24"/>
            </w:rPr>
            <w:fldChar w:fldCharType="begin"/>
          </w:r>
          <w:r w:rsidR="00D22E35" w:rsidRPr="000A4AE8">
            <w:rPr>
              <w:rFonts w:ascii="Times New Roman" w:hAnsi="Times New Roman" w:cs="Times New Roman"/>
              <w:sz w:val="24"/>
              <w:szCs w:val="24"/>
            </w:rPr>
            <w:instrText xml:space="preserve"> CITATION Cel17 \l 2070 </w:instrText>
          </w:r>
          <w:r w:rsidR="00D22E35" w:rsidRPr="000A4AE8">
            <w:rPr>
              <w:rFonts w:ascii="Times New Roman" w:hAnsi="Times New Roman" w:cs="Times New Roman"/>
              <w:sz w:val="24"/>
              <w:szCs w:val="24"/>
            </w:rPr>
            <w:fldChar w:fldCharType="separate"/>
          </w:r>
          <w:r w:rsidR="00D22E35" w:rsidRPr="000A4AE8">
            <w:rPr>
              <w:rFonts w:ascii="Times New Roman" w:hAnsi="Times New Roman" w:cs="Times New Roman"/>
              <w:noProof/>
              <w:sz w:val="24"/>
              <w:szCs w:val="24"/>
            </w:rPr>
            <w:t xml:space="preserve"> (10)</w:t>
          </w:r>
          <w:r w:rsidR="00D22E35" w:rsidRPr="000A4AE8">
            <w:rPr>
              <w:rFonts w:ascii="Times New Roman" w:hAnsi="Times New Roman" w:cs="Times New Roman"/>
              <w:sz w:val="24"/>
              <w:szCs w:val="24"/>
            </w:rPr>
            <w:fldChar w:fldCharType="end"/>
          </w:r>
        </w:sdtContent>
      </w:sdt>
      <w:r w:rsidR="007D618A" w:rsidRPr="000A4AE8">
        <w:rPr>
          <w:rFonts w:ascii="Times New Roman" w:hAnsi="Times New Roman" w:cs="Times New Roman"/>
          <w:sz w:val="24"/>
          <w:szCs w:val="24"/>
        </w:rPr>
        <w:t>.</w:t>
      </w:r>
    </w:p>
    <w:p w14:paraId="1D953A16" w14:textId="52597313" w:rsidR="00835C9E" w:rsidRPr="000A4AE8" w:rsidRDefault="00A90006" w:rsidP="000A4AE8">
      <w:pPr>
        <w:spacing w:line="360" w:lineRule="auto"/>
        <w:ind w:firstLine="709"/>
        <w:jc w:val="both"/>
        <w:rPr>
          <w:rFonts w:ascii="Times New Roman" w:hAnsi="Times New Roman" w:cs="Times New Roman"/>
          <w:sz w:val="24"/>
          <w:szCs w:val="24"/>
        </w:rPr>
      </w:pPr>
      <w:r w:rsidRPr="000A4AE8">
        <w:rPr>
          <w:rFonts w:ascii="Times New Roman" w:hAnsi="Times New Roman" w:cs="Times New Roman"/>
          <w:b/>
          <w:bCs/>
          <w:sz w:val="24"/>
          <w:szCs w:val="24"/>
        </w:rPr>
        <w:t>Cromatografia</w:t>
      </w:r>
      <w:r w:rsidR="00835C9E" w:rsidRPr="000A4AE8">
        <w:rPr>
          <w:rFonts w:ascii="Times New Roman" w:hAnsi="Times New Roman" w:cs="Times New Roman"/>
          <w:b/>
          <w:bCs/>
          <w:sz w:val="24"/>
          <w:szCs w:val="24"/>
        </w:rPr>
        <w:t>:</w:t>
      </w:r>
      <w:r w:rsidR="00835C9E" w:rsidRPr="000A4AE8">
        <w:rPr>
          <w:rFonts w:ascii="Times New Roman" w:hAnsi="Times New Roman" w:cs="Times New Roman"/>
          <w:sz w:val="24"/>
          <w:szCs w:val="24"/>
        </w:rPr>
        <w:t xml:space="preserve"> A cromatografia é uma técnica utilizada para a análise, identificação e separação dos componentes de uma mistura. É definida pela separação dos componentes dada </w:t>
      </w:r>
      <w:r w:rsidR="00C2509A">
        <w:rPr>
          <w:rFonts w:ascii="Times New Roman" w:hAnsi="Times New Roman" w:cs="Times New Roman"/>
          <w:sz w:val="24"/>
          <w:szCs w:val="24"/>
        </w:rPr>
        <w:t xml:space="preserve">uma </w:t>
      </w:r>
      <w:r w:rsidR="00C2509A" w:rsidRPr="000A4AE8">
        <w:rPr>
          <w:rFonts w:ascii="Times New Roman" w:hAnsi="Times New Roman" w:cs="Times New Roman"/>
          <w:sz w:val="24"/>
          <w:szCs w:val="24"/>
        </w:rPr>
        <w:t>mistura baseada</w:t>
      </w:r>
      <w:r w:rsidR="00835C9E" w:rsidRPr="000A4AE8">
        <w:rPr>
          <w:rFonts w:ascii="Times New Roman" w:hAnsi="Times New Roman" w:cs="Times New Roman"/>
          <w:sz w:val="24"/>
          <w:szCs w:val="24"/>
        </w:rPr>
        <w:t xml:space="preserve"> na interação dos mesmos com a fase estacionária e com a fase móvel. Dependendo da natureza dessas fases, tem-se diversas cromatografias: sólido-líquido, líquido-líquido, gás-líquido.</w:t>
      </w:r>
    </w:p>
    <w:p w14:paraId="2349BA30" w14:textId="7C019DD0" w:rsidR="00A90006" w:rsidRPr="000A4AE8" w:rsidRDefault="00A90006" w:rsidP="000A4AE8">
      <w:pPr>
        <w:spacing w:line="360" w:lineRule="auto"/>
        <w:ind w:firstLine="709"/>
        <w:jc w:val="both"/>
        <w:rPr>
          <w:rFonts w:ascii="Times New Roman" w:hAnsi="Times New Roman" w:cs="Times New Roman"/>
          <w:sz w:val="24"/>
          <w:szCs w:val="24"/>
        </w:rPr>
      </w:pPr>
      <w:proofErr w:type="spellStart"/>
      <w:r w:rsidRPr="000A4AE8">
        <w:rPr>
          <w:rFonts w:ascii="Times New Roman" w:hAnsi="Times New Roman" w:cs="Times New Roman"/>
          <w:b/>
          <w:bCs/>
          <w:sz w:val="24"/>
          <w:szCs w:val="24"/>
        </w:rPr>
        <w:t>Electroforese</w:t>
      </w:r>
      <w:proofErr w:type="spellEnd"/>
      <w:r w:rsidR="00835C9E" w:rsidRPr="000A4AE8">
        <w:rPr>
          <w:rFonts w:ascii="Times New Roman" w:hAnsi="Times New Roman" w:cs="Times New Roman"/>
          <w:b/>
          <w:bCs/>
          <w:sz w:val="24"/>
          <w:szCs w:val="24"/>
        </w:rPr>
        <w:t>:</w:t>
      </w:r>
      <w:r w:rsidR="00835C9E" w:rsidRPr="000A4AE8">
        <w:rPr>
          <w:rFonts w:ascii="Times New Roman" w:hAnsi="Times New Roman" w:cs="Times New Roman"/>
          <w:sz w:val="24"/>
          <w:szCs w:val="24"/>
        </w:rPr>
        <w:t xml:space="preserve"> </w:t>
      </w:r>
      <w:r w:rsidR="006200E4" w:rsidRPr="000A4AE8">
        <w:rPr>
          <w:rFonts w:ascii="Times New Roman" w:hAnsi="Times New Roman" w:cs="Times New Roman"/>
          <w:sz w:val="24"/>
          <w:szCs w:val="24"/>
        </w:rPr>
        <w:t>A eletroforese é uma técnica laboratorial simples que fraciona proteínas presentes em diversos tipos de fluido, levando em consideração suas cargas elétricas e/ou seu peso molecular. Ela separa as moléculas com base na sua carga e tamanho em um campo elétrico.</w:t>
      </w:r>
    </w:p>
    <w:p w14:paraId="312A2D60" w14:textId="5775A8C4" w:rsidR="00A90006" w:rsidRPr="000A4AE8" w:rsidRDefault="00A90006" w:rsidP="000A4AE8">
      <w:pPr>
        <w:spacing w:line="360" w:lineRule="auto"/>
        <w:ind w:firstLine="709"/>
        <w:jc w:val="both"/>
        <w:rPr>
          <w:rFonts w:ascii="Times New Roman" w:hAnsi="Times New Roman" w:cs="Times New Roman"/>
          <w:sz w:val="24"/>
          <w:szCs w:val="24"/>
        </w:rPr>
      </w:pPr>
      <w:proofErr w:type="spellStart"/>
      <w:r w:rsidRPr="000A4AE8">
        <w:rPr>
          <w:rFonts w:ascii="Times New Roman" w:hAnsi="Times New Roman" w:cs="Times New Roman"/>
          <w:b/>
          <w:bCs/>
          <w:sz w:val="24"/>
          <w:szCs w:val="24"/>
        </w:rPr>
        <w:t>Imunoensaio</w:t>
      </w:r>
      <w:proofErr w:type="spellEnd"/>
      <w:r w:rsidR="006200E4" w:rsidRPr="000A4AE8">
        <w:rPr>
          <w:rFonts w:ascii="Times New Roman" w:hAnsi="Times New Roman" w:cs="Times New Roman"/>
          <w:b/>
          <w:bCs/>
          <w:sz w:val="24"/>
          <w:szCs w:val="24"/>
        </w:rPr>
        <w:t>:</w:t>
      </w:r>
      <w:r w:rsidR="006200E4" w:rsidRPr="000A4AE8">
        <w:rPr>
          <w:rFonts w:ascii="Times New Roman" w:hAnsi="Times New Roman" w:cs="Times New Roman"/>
          <w:sz w:val="24"/>
          <w:szCs w:val="24"/>
        </w:rPr>
        <w:t xml:space="preserve"> Os </w:t>
      </w:r>
      <w:proofErr w:type="spellStart"/>
      <w:r w:rsidR="006200E4" w:rsidRPr="000A4AE8">
        <w:rPr>
          <w:rFonts w:ascii="Times New Roman" w:hAnsi="Times New Roman" w:cs="Times New Roman"/>
          <w:sz w:val="24"/>
          <w:szCs w:val="24"/>
        </w:rPr>
        <w:t>imunoensaios</w:t>
      </w:r>
      <w:proofErr w:type="spellEnd"/>
      <w:r w:rsidR="006200E4" w:rsidRPr="000A4AE8">
        <w:rPr>
          <w:rFonts w:ascii="Times New Roman" w:hAnsi="Times New Roman" w:cs="Times New Roman"/>
          <w:sz w:val="24"/>
          <w:szCs w:val="24"/>
        </w:rPr>
        <w:t xml:space="preserve"> ou testes sorológicos são técnicas para a detecção ou quantificação de antígenos ou anticorpos, podendo utilizar reagentes marcados ou não marcados. Os ensaios com reagentes não marcados possuem sensibilidade de detecção menor, pois é necessário que se forme grande quantidade de </w:t>
      </w:r>
      <w:proofErr w:type="spellStart"/>
      <w:r w:rsidR="006200E4" w:rsidRPr="000A4AE8">
        <w:rPr>
          <w:rFonts w:ascii="Times New Roman" w:hAnsi="Times New Roman" w:cs="Times New Roman"/>
          <w:sz w:val="24"/>
          <w:szCs w:val="24"/>
        </w:rPr>
        <w:t>imunocomplexos</w:t>
      </w:r>
      <w:proofErr w:type="spellEnd"/>
      <w:r w:rsidR="006200E4" w:rsidRPr="000A4AE8">
        <w:rPr>
          <w:rFonts w:ascii="Times New Roman" w:hAnsi="Times New Roman" w:cs="Times New Roman"/>
          <w:sz w:val="24"/>
          <w:szCs w:val="24"/>
        </w:rPr>
        <w:t xml:space="preserve"> para que se processe a visualização do fenômeno.</w:t>
      </w:r>
    </w:p>
    <w:p w14:paraId="4429CD98" w14:textId="403F7FE9" w:rsidR="003339A1" w:rsidRPr="000A4AE8" w:rsidRDefault="00A90006" w:rsidP="000A4AE8">
      <w:pPr>
        <w:spacing w:line="360" w:lineRule="auto"/>
        <w:ind w:firstLine="709"/>
        <w:jc w:val="both"/>
        <w:rPr>
          <w:rFonts w:ascii="Times New Roman" w:hAnsi="Times New Roman" w:cs="Times New Roman"/>
          <w:sz w:val="24"/>
          <w:szCs w:val="24"/>
        </w:rPr>
      </w:pPr>
      <w:r w:rsidRPr="000A4AE8">
        <w:rPr>
          <w:rFonts w:ascii="Times New Roman" w:hAnsi="Times New Roman" w:cs="Times New Roman"/>
          <w:b/>
          <w:bCs/>
          <w:sz w:val="24"/>
          <w:szCs w:val="24"/>
        </w:rPr>
        <w:t>Ressonância Magnética Nuclear (RMN)</w:t>
      </w:r>
      <w:r w:rsidR="006200E4" w:rsidRPr="000A4AE8">
        <w:rPr>
          <w:rFonts w:ascii="Times New Roman" w:hAnsi="Times New Roman" w:cs="Times New Roman"/>
          <w:b/>
          <w:bCs/>
          <w:sz w:val="24"/>
          <w:szCs w:val="24"/>
        </w:rPr>
        <w:t>:</w:t>
      </w:r>
      <w:r w:rsidR="006200E4" w:rsidRPr="000A4AE8">
        <w:rPr>
          <w:rFonts w:ascii="Times New Roman" w:hAnsi="Times New Roman" w:cs="Times New Roman"/>
          <w:sz w:val="24"/>
          <w:szCs w:val="24"/>
        </w:rPr>
        <w:t xml:space="preserve"> </w:t>
      </w:r>
      <w:r w:rsidR="003339A1" w:rsidRPr="000A4AE8">
        <w:rPr>
          <w:rFonts w:ascii="Times New Roman" w:hAnsi="Times New Roman" w:cs="Times New Roman"/>
          <w:sz w:val="24"/>
          <w:szCs w:val="24"/>
        </w:rPr>
        <w:t>é a ferramenta disponível com maior poder para a determinação de uma estrutura orgânica. É usado para estudar uma grande variedade de núcleos que possuem estados de spin de +1/2 e -1/2. Essa propriedade pe</w:t>
      </w:r>
      <w:r w:rsidR="00AE60EA">
        <w:rPr>
          <w:rFonts w:ascii="Times New Roman" w:hAnsi="Times New Roman" w:cs="Times New Roman"/>
          <w:sz w:val="24"/>
          <w:szCs w:val="24"/>
        </w:rPr>
        <w:t>r</w:t>
      </w:r>
      <w:r w:rsidR="003339A1" w:rsidRPr="000A4AE8">
        <w:rPr>
          <w:rFonts w:ascii="Times New Roman" w:hAnsi="Times New Roman" w:cs="Times New Roman"/>
          <w:sz w:val="24"/>
          <w:szCs w:val="24"/>
        </w:rPr>
        <w:t>mite que eles sejam estudados por RMN</w:t>
      </w:r>
      <w:sdt>
        <w:sdtPr>
          <w:rPr>
            <w:rFonts w:ascii="Times New Roman" w:hAnsi="Times New Roman" w:cs="Times New Roman"/>
            <w:sz w:val="24"/>
            <w:szCs w:val="24"/>
          </w:rPr>
          <w:id w:val="2025986159"/>
          <w:citation/>
        </w:sdtPr>
        <w:sdtContent>
          <w:r w:rsidR="00187738" w:rsidRPr="000A4AE8">
            <w:rPr>
              <w:rFonts w:ascii="Times New Roman" w:hAnsi="Times New Roman" w:cs="Times New Roman"/>
              <w:sz w:val="24"/>
              <w:szCs w:val="24"/>
            </w:rPr>
            <w:fldChar w:fldCharType="begin"/>
          </w:r>
          <w:r w:rsidR="00187738" w:rsidRPr="000A4AE8">
            <w:rPr>
              <w:rFonts w:ascii="Times New Roman" w:hAnsi="Times New Roman" w:cs="Times New Roman"/>
              <w:sz w:val="24"/>
              <w:szCs w:val="24"/>
            </w:rPr>
            <w:instrText xml:space="preserve"> CITATION Pav10 \l 2070 </w:instrText>
          </w:r>
          <w:r w:rsidR="00187738" w:rsidRPr="000A4AE8">
            <w:rPr>
              <w:rFonts w:ascii="Times New Roman" w:hAnsi="Times New Roman" w:cs="Times New Roman"/>
              <w:sz w:val="24"/>
              <w:szCs w:val="24"/>
            </w:rPr>
            <w:fldChar w:fldCharType="separate"/>
          </w:r>
          <w:r w:rsidR="00187738" w:rsidRPr="000A4AE8">
            <w:rPr>
              <w:rFonts w:ascii="Times New Roman" w:hAnsi="Times New Roman" w:cs="Times New Roman"/>
              <w:noProof/>
              <w:sz w:val="24"/>
              <w:szCs w:val="24"/>
            </w:rPr>
            <w:t xml:space="preserve"> (9)</w:t>
          </w:r>
          <w:r w:rsidR="00187738" w:rsidRPr="000A4AE8">
            <w:rPr>
              <w:rFonts w:ascii="Times New Roman" w:hAnsi="Times New Roman" w:cs="Times New Roman"/>
              <w:sz w:val="24"/>
              <w:szCs w:val="24"/>
            </w:rPr>
            <w:fldChar w:fldCharType="end"/>
          </w:r>
        </w:sdtContent>
      </w:sdt>
      <w:r w:rsidR="003339A1" w:rsidRPr="000A4AE8">
        <w:rPr>
          <w:rFonts w:ascii="Times New Roman" w:hAnsi="Times New Roman" w:cs="Times New Roman"/>
          <w:sz w:val="24"/>
          <w:szCs w:val="24"/>
        </w:rPr>
        <w:t>.</w:t>
      </w:r>
    </w:p>
    <w:p w14:paraId="78ACC4B7" w14:textId="19B92C5E" w:rsidR="00A90006" w:rsidRPr="000A4AE8" w:rsidRDefault="00A90006" w:rsidP="000A4AE8">
      <w:pPr>
        <w:spacing w:line="360" w:lineRule="auto"/>
        <w:ind w:firstLine="709"/>
        <w:jc w:val="both"/>
        <w:rPr>
          <w:rFonts w:ascii="Times New Roman" w:hAnsi="Times New Roman" w:cs="Times New Roman"/>
          <w:sz w:val="24"/>
          <w:szCs w:val="24"/>
        </w:rPr>
      </w:pPr>
      <w:r w:rsidRPr="000A4AE8">
        <w:rPr>
          <w:rFonts w:ascii="Times New Roman" w:hAnsi="Times New Roman" w:cs="Times New Roman"/>
          <w:b/>
          <w:bCs/>
          <w:sz w:val="24"/>
          <w:szCs w:val="24"/>
        </w:rPr>
        <w:lastRenderedPageBreak/>
        <w:t>Reação em Cadeia da Polimerase (PCR)</w:t>
      </w:r>
      <w:r w:rsidR="00187738" w:rsidRPr="000A4AE8">
        <w:rPr>
          <w:rFonts w:ascii="Times New Roman" w:hAnsi="Times New Roman" w:cs="Times New Roman"/>
          <w:b/>
          <w:bCs/>
          <w:sz w:val="24"/>
          <w:szCs w:val="24"/>
        </w:rPr>
        <w:t>:</w:t>
      </w:r>
      <w:r w:rsidR="00187738" w:rsidRPr="000A4AE8">
        <w:rPr>
          <w:rFonts w:ascii="Times New Roman" w:hAnsi="Times New Roman" w:cs="Times New Roman"/>
          <w:sz w:val="24"/>
          <w:szCs w:val="24"/>
        </w:rPr>
        <w:t xml:space="preserve"> </w:t>
      </w:r>
      <w:r w:rsidR="00F52C0F" w:rsidRPr="000A4AE8">
        <w:rPr>
          <w:rFonts w:ascii="Times New Roman" w:hAnsi="Times New Roman" w:cs="Times New Roman"/>
          <w:sz w:val="24"/>
          <w:szCs w:val="24"/>
        </w:rPr>
        <w:t xml:space="preserve">É a amplificação de um segmento específico de DNA dentro de um genoma (gene ou parte dele) para análise. </w:t>
      </w:r>
      <w:r w:rsidR="00187738" w:rsidRPr="000A4AE8">
        <w:rPr>
          <w:rFonts w:ascii="Times New Roman" w:hAnsi="Times New Roman" w:cs="Times New Roman"/>
          <w:sz w:val="24"/>
          <w:szCs w:val="24"/>
        </w:rPr>
        <w:t>Ela é utilizada sobretudo na análise de composição e estrutura de materiais, tanto sólidos quanto líquidos, e na realização de imagens tomográficas, na área médica, sem a necessidade de submeter o paciente a qualquer tipo de radiação ionizante</w:t>
      </w:r>
      <w:sdt>
        <w:sdtPr>
          <w:rPr>
            <w:rFonts w:ascii="Times New Roman" w:hAnsi="Times New Roman" w:cs="Times New Roman"/>
            <w:sz w:val="24"/>
            <w:szCs w:val="24"/>
          </w:rPr>
          <w:id w:val="-1940971102"/>
          <w:citation/>
        </w:sdtPr>
        <w:sdtContent>
          <w:r w:rsidR="00F52C0F" w:rsidRPr="000A4AE8">
            <w:rPr>
              <w:rFonts w:ascii="Times New Roman" w:hAnsi="Times New Roman" w:cs="Times New Roman"/>
              <w:sz w:val="24"/>
              <w:szCs w:val="24"/>
            </w:rPr>
            <w:fldChar w:fldCharType="begin"/>
          </w:r>
          <w:r w:rsidR="00F52C0F" w:rsidRPr="000A4AE8">
            <w:rPr>
              <w:rFonts w:ascii="Times New Roman" w:hAnsi="Times New Roman" w:cs="Times New Roman"/>
              <w:sz w:val="24"/>
              <w:szCs w:val="24"/>
            </w:rPr>
            <w:instrText xml:space="preserve"> CITATION Cel17 \l 2070 </w:instrText>
          </w:r>
          <w:r w:rsidR="00F52C0F" w:rsidRPr="000A4AE8">
            <w:rPr>
              <w:rFonts w:ascii="Times New Roman" w:hAnsi="Times New Roman" w:cs="Times New Roman"/>
              <w:sz w:val="24"/>
              <w:szCs w:val="24"/>
            </w:rPr>
            <w:fldChar w:fldCharType="separate"/>
          </w:r>
          <w:r w:rsidR="00F52C0F" w:rsidRPr="000A4AE8">
            <w:rPr>
              <w:rFonts w:ascii="Times New Roman" w:hAnsi="Times New Roman" w:cs="Times New Roman"/>
              <w:noProof/>
              <w:sz w:val="24"/>
              <w:szCs w:val="24"/>
            </w:rPr>
            <w:t xml:space="preserve"> (10)</w:t>
          </w:r>
          <w:r w:rsidR="00F52C0F" w:rsidRPr="000A4AE8">
            <w:rPr>
              <w:rFonts w:ascii="Times New Roman" w:hAnsi="Times New Roman" w:cs="Times New Roman"/>
              <w:sz w:val="24"/>
              <w:szCs w:val="24"/>
            </w:rPr>
            <w:fldChar w:fldCharType="end"/>
          </w:r>
        </w:sdtContent>
      </w:sdt>
      <w:r w:rsidR="00187738" w:rsidRPr="000A4AE8">
        <w:rPr>
          <w:rFonts w:ascii="Times New Roman" w:hAnsi="Times New Roman" w:cs="Times New Roman"/>
          <w:sz w:val="24"/>
          <w:szCs w:val="24"/>
        </w:rPr>
        <w:t>.</w:t>
      </w:r>
    </w:p>
    <w:p w14:paraId="5FE875C3" w14:textId="2343F358" w:rsidR="001F200B" w:rsidRPr="000A4AE8" w:rsidRDefault="00A90006" w:rsidP="000A4AE8">
      <w:pPr>
        <w:spacing w:line="360" w:lineRule="auto"/>
        <w:ind w:firstLine="709"/>
        <w:jc w:val="both"/>
        <w:rPr>
          <w:rFonts w:ascii="Times New Roman" w:hAnsi="Times New Roman" w:cs="Times New Roman"/>
          <w:sz w:val="24"/>
          <w:szCs w:val="24"/>
        </w:rPr>
      </w:pPr>
      <w:r w:rsidRPr="000A4AE8">
        <w:rPr>
          <w:rFonts w:ascii="Times New Roman" w:hAnsi="Times New Roman" w:cs="Times New Roman"/>
          <w:b/>
          <w:bCs/>
          <w:sz w:val="24"/>
          <w:szCs w:val="24"/>
        </w:rPr>
        <w:t>Cromatografia Líquida de Alta Eficiência (HPLC)</w:t>
      </w:r>
      <w:r w:rsidR="00F52C0F" w:rsidRPr="000A4AE8">
        <w:rPr>
          <w:rFonts w:ascii="Times New Roman" w:hAnsi="Times New Roman" w:cs="Times New Roman"/>
          <w:b/>
          <w:bCs/>
          <w:sz w:val="24"/>
          <w:szCs w:val="24"/>
        </w:rPr>
        <w:t>:</w:t>
      </w:r>
      <w:r w:rsidR="00F52C0F" w:rsidRPr="000A4AE8">
        <w:rPr>
          <w:rFonts w:ascii="Times New Roman" w:hAnsi="Times New Roman" w:cs="Times New Roman"/>
          <w:sz w:val="24"/>
          <w:szCs w:val="24"/>
        </w:rPr>
        <w:t xml:space="preserve"> </w:t>
      </w:r>
      <w:r w:rsidR="001F200B" w:rsidRPr="000A4AE8">
        <w:rPr>
          <w:rFonts w:ascii="Times New Roman" w:hAnsi="Times New Roman" w:cs="Times New Roman"/>
          <w:sz w:val="24"/>
          <w:szCs w:val="24"/>
          <w:shd w:val="clear" w:color="auto" w:fill="FFFFFF"/>
        </w:rPr>
        <w:t>é um método de </w:t>
      </w:r>
      <w:hyperlink r:id="rId15" w:tooltip="Separação de misturas" w:history="1">
        <w:r w:rsidR="001F200B" w:rsidRPr="000A4AE8">
          <w:rPr>
            <w:rStyle w:val="Hyperlink"/>
            <w:rFonts w:ascii="Times New Roman" w:hAnsi="Times New Roman" w:cs="Times New Roman"/>
            <w:color w:val="auto"/>
            <w:sz w:val="24"/>
            <w:szCs w:val="24"/>
            <w:u w:val="none"/>
            <w:shd w:val="clear" w:color="auto" w:fill="FFFFFF"/>
          </w:rPr>
          <w:t>separação de compostos químicos</w:t>
        </w:r>
      </w:hyperlink>
      <w:r w:rsidR="001F200B" w:rsidRPr="000A4AE8">
        <w:rPr>
          <w:rFonts w:ascii="Times New Roman" w:hAnsi="Times New Roman" w:cs="Times New Roman"/>
          <w:sz w:val="24"/>
          <w:szCs w:val="24"/>
          <w:shd w:val="clear" w:color="auto" w:fill="FFFFFF"/>
        </w:rPr>
        <w:t> em </w:t>
      </w:r>
      <w:hyperlink r:id="rId16" w:tooltip="Solução" w:history="1">
        <w:r w:rsidR="001F200B" w:rsidRPr="000A4AE8">
          <w:rPr>
            <w:rStyle w:val="Hyperlink"/>
            <w:rFonts w:ascii="Times New Roman" w:hAnsi="Times New Roman" w:cs="Times New Roman"/>
            <w:color w:val="auto"/>
            <w:sz w:val="24"/>
            <w:szCs w:val="24"/>
            <w:u w:val="none"/>
            <w:shd w:val="clear" w:color="auto" w:fill="FFFFFF"/>
          </w:rPr>
          <w:t>solução</w:t>
        </w:r>
      </w:hyperlink>
      <w:r w:rsidR="001F200B" w:rsidRPr="000A4AE8">
        <w:rPr>
          <w:rFonts w:ascii="Times New Roman" w:hAnsi="Times New Roman" w:cs="Times New Roman"/>
          <w:sz w:val="24"/>
          <w:szCs w:val="24"/>
          <w:shd w:val="clear" w:color="auto" w:fill="FFFFFF"/>
        </w:rPr>
        <w:t>, a qual é utilizada na </w:t>
      </w:r>
      <w:hyperlink r:id="rId17" w:tooltip="Química analítica" w:history="1">
        <w:r w:rsidR="001F200B" w:rsidRPr="000A4AE8">
          <w:rPr>
            <w:rStyle w:val="Hyperlink"/>
            <w:rFonts w:ascii="Times New Roman" w:hAnsi="Times New Roman" w:cs="Times New Roman"/>
            <w:color w:val="auto"/>
            <w:sz w:val="24"/>
            <w:szCs w:val="24"/>
            <w:u w:val="none"/>
            <w:shd w:val="clear" w:color="auto" w:fill="FFFFFF"/>
          </w:rPr>
          <w:t>química analítica</w:t>
        </w:r>
      </w:hyperlink>
      <w:r w:rsidR="001F200B" w:rsidRPr="000A4AE8">
        <w:rPr>
          <w:rFonts w:ascii="Times New Roman" w:hAnsi="Times New Roman" w:cs="Times New Roman"/>
          <w:sz w:val="24"/>
          <w:szCs w:val="24"/>
          <w:shd w:val="clear" w:color="auto" w:fill="FFFFFF"/>
        </w:rPr>
        <w:t> para identificar e quantificar cada componente em uma mistura.</w:t>
      </w:r>
      <w:r w:rsidR="000A4AE8">
        <w:rPr>
          <w:rFonts w:ascii="Times New Roman" w:hAnsi="Times New Roman" w:cs="Times New Roman"/>
          <w:sz w:val="24"/>
          <w:szCs w:val="24"/>
          <w:shd w:val="clear" w:color="auto" w:fill="FFFFFF"/>
        </w:rPr>
        <w:t xml:space="preserve"> </w:t>
      </w:r>
      <w:r w:rsidR="001F200B" w:rsidRPr="000A4AE8">
        <w:rPr>
          <w:rFonts w:ascii="Times New Roman" w:hAnsi="Times New Roman" w:cs="Times New Roman"/>
          <w:sz w:val="24"/>
          <w:szCs w:val="24"/>
          <w:shd w:val="clear" w:color="auto" w:fill="FFFFFF"/>
        </w:rPr>
        <w:t>Os diferentes componentes se movem em velocidades variadas, o que os separa. Isso é útil para identificar subst</w:t>
      </w:r>
      <w:r w:rsidR="00AE60EA">
        <w:rPr>
          <w:rFonts w:ascii="Times New Roman" w:hAnsi="Times New Roman" w:cs="Times New Roman"/>
          <w:sz w:val="24"/>
          <w:szCs w:val="24"/>
          <w:shd w:val="clear" w:color="auto" w:fill="FFFFFF"/>
        </w:rPr>
        <w:t>â</w:t>
      </w:r>
      <w:r w:rsidR="001F200B" w:rsidRPr="000A4AE8">
        <w:rPr>
          <w:rFonts w:ascii="Times New Roman" w:hAnsi="Times New Roman" w:cs="Times New Roman"/>
          <w:sz w:val="24"/>
          <w:szCs w:val="24"/>
          <w:shd w:val="clear" w:color="auto" w:fill="FFFFFF"/>
        </w:rPr>
        <w:t>ncias em uma m</w:t>
      </w:r>
      <w:r w:rsidR="000A4AE8">
        <w:rPr>
          <w:rFonts w:ascii="Times New Roman" w:hAnsi="Times New Roman" w:cs="Times New Roman"/>
          <w:sz w:val="24"/>
          <w:szCs w:val="24"/>
          <w:shd w:val="clear" w:color="auto" w:fill="FFFFFF"/>
        </w:rPr>
        <w:t>i</w:t>
      </w:r>
      <w:r w:rsidR="001F200B" w:rsidRPr="000A4AE8">
        <w:rPr>
          <w:rFonts w:ascii="Times New Roman" w:hAnsi="Times New Roman" w:cs="Times New Roman"/>
          <w:sz w:val="24"/>
          <w:szCs w:val="24"/>
          <w:shd w:val="clear" w:color="auto" w:fill="FFFFFF"/>
        </w:rPr>
        <w:t>stura e quantificar sua presença</w:t>
      </w:r>
      <w:sdt>
        <w:sdtPr>
          <w:rPr>
            <w:rFonts w:ascii="Times New Roman" w:hAnsi="Times New Roman" w:cs="Times New Roman"/>
            <w:sz w:val="24"/>
            <w:szCs w:val="24"/>
            <w:shd w:val="clear" w:color="auto" w:fill="FFFFFF"/>
          </w:rPr>
          <w:id w:val="-908230115"/>
          <w:citation/>
        </w:sdtPr>
        <w:sdtContent>
          <w:r w:rsidR="001F200B" w:rsidRPr="000A4AE8">
            <w:rPr>
              <w:rFonts w:ascii="Times New Roman" w:hAnsi="Times New Roman" w:cs="Times New Roman"/>
              <w:sz w:val="24"/>
              <w:szCs w:val="24"/>
              <w:shd w:val="clear" w:color="auto" w:fill="FFFFFF"/>
            </w:rPr>
            <w:fldChar w:fldCharType="begin"/>
          </w:r>
          <w:r w:rsidR="001F200B" w:rsidRPr="000A4AE8">
            <w:rPr>
              <w:rFonts w:ascii="Times New Roman" w:hAnsi="Times New Roman" w:cs="Times New Roman"/>
              <w:sz w:val="24"/>
              <w:szCs w:val="24"/>
              <w:shd w:val="clear" w:color="auto" w:fill="FFFFFF"/>
            </w:rPr>
            <w:instrText xml:space="preserve"> CITATION COL00 \l 2070 </w:instrText>
          </w:r>
          <w:r w:rsidR="001F200B" w:rsidRPr="000A4AE8">
            <w:rPr>
              <w:rFonts w:ascii="Times New Roman" w:hAnsi="Times New Roman" w:cs="Times New Roman"/>
              <w:sz w:val="24"/>
              <w:szCs w:val="24"/>
              <w:shd w:val="clear" w:color="auto" w:fill="FFFFFF"/>
            </w:rPr>
            <w:fldChar w:fldCharType="separate"/>
          </w:r>
          <w:r w:rsidR="001F200B" w:rsidRPr="000A4AE8">
            <w:rPr>
              <w:rFonts w:ascii="Times New Roman" w:hAnsi="Times New Roman" w:cs="Times New Roman"/>
              <w:noProof/>
              <w:sz w:val="24"/>
              <w:szCs w:val="24"/>
              <w:shd w:val="clear" w:color="auto" w:fill="FFFFFF"/>
            </w:rPr>
            <w:t xml:space="preserve"> (11)</w:t>
          </w:r>
          <w:r w:rsidR="001F200B" w:rsidRPr="000A4AE8">
            <w:rPr>
              <w:rFonts w:ascii="Times New Roman" w:hAnsi="Times New Roman" w:cs="Times New Roman"/>
              <w:sz w:val="24"/>
              <w:szCs w:val="24"/>
              <w:shd w:val="clear" w:color="auto" w:fill="FFFFFF"/>
            </w:rPr>
            <w:fldChar w:fldCharType="end"/>
          </w:r>
        </w:sdtContent>
      </w:sdt>
      <w:r w:rsidR="001F200B" w:rsidRPr="000A4AE8">
        <w:rPr>
          <w:rFonts w:ascii="Times New Roman" w:hAnsi="Times New Roman" w:cs="Times New Roman"/>
          <w:sz w:val="24"/>
          <w:szCs w:val="24"/>
          <w:shd w:val="clear" w:color="auto" w:fill="FFFFFF"/>
        </w:rPr>
        <w:t>.</w:t>
      </w:r>
    </w:p>
    <w:p w14:paraId="500CCC39" w14:textId="1C9EE7A8" w:rsidR="007D618A" w:rsidRPr="000A4AE8" w:rsidRDefault="00A90006" w:rsidP="000A4AE8">
      <w:pPr>
        <w:spacing w:line="360" w:lineRule="auto"/>
        <w:ind w:firstLine="709"/>
        <w:jc w:val="both"/>
        <w:rPr>
          <w:rFonts w:ascii="Times New Roman" w:hAnsi="Times New Roman" w:cs="Times New Roman"/>
          <w:sz w:val="24"/>
          <w:szCs w:val="24"/>
        </w:rPr>
      </w:pPr>
      <w:r w:rsidRPr="000A4AE8">
        <w:rPr>
          <w:rFonts w:ascii="Times New Roman" w:hAnsi="Times New Roman" w:cs="Times New Roman"/>
          <w:b/>
          <w:bCs/>
          <w:sz w:val="24"/>
          <w:szCs w:val="24"/>
        </w:rPr>
        <w:t>Enzimologia</w:t>
      </w:r>
      <w:r w:rsidR="001F200B" w:rsidRPr="000A4AE8">
        <w:rPr>
          <w:rFonts w:ascii="Times New Roman" w:hAnsi="Times New Roman" w:cs="Times New Roman"/>
          <w:b/>
          <w:bCs/>
          <w:sz w:val="24"/>
          <w:szCs w:val="24"/>
        </w:rPr>
        <w:t>:</w:t>
      </w:r>
      <w:r w:rsidR="001F200B" w:rsidRPr="000A4AE8">
        <w:rPr>
          <w:rFonts w:ascii="Times New Roman" w:hAnsi="Times New Roman" w:cs="Times New Roman"/>
          <w:sz w:val="24"/>
          <w:szCs w:val="24"/>
        </w:rPr>
        <w:t xml:space="preserve"> Avalia actividade enzimática em amostras </w:t>
      </w:r>
      <w:r w:rsidR="000A4AE8" w:rsidRPr="000A4AE8">
        <w:rPr>
          <w:rFonts w:ascii="Times New Roman" w:hAnsi="Times New Roman" w:cs="Times New Roman"/>
          <w:sz w:val="24"/>
          <w:szCs w:val="24"/>
        </w:rPr>
        <w:t>biológicas.</w:t>
      </w:r>
    </w:p>
    <w:p w14:paraId="3D266BA5" w14:textId="77777777" w:rsidR="00E8039B" w:rsidRDefault="00E8039B" w:rsidP="004046FE">
      <w:pPr>
        <w:spacing w:line="360" w:lineRule="auto"/>
        <w:ind w:firstLine="709"/>
        <w:jc w:val="both"/>
        <w:rPr>
          <w:rFonts w:ascii="Times New Roman" w:hAnsi="Times New Roman" w:cs="Times New Roman"/>
          <w:sz w:val="24"/>
          <w:szCs w:val="24"/>
        </w:rPr>
      </w:pPr>
    </w:p>
    <w:p w14:paraId="3D7C3A7B" w14:textId="77777777" w:rsidR="00E8039B" w:rsidRDefault="00E8039B" w:rsidP="004046FE">
      <w:pPr>
        <w:spacing w:line="360" w:lineRule="auto"/>
        <w:ind w:firstLine="709"/>
        <w:jc w:val="both"/>
        <w:rPr>
          <w:rFonts w:ascii="Times New Roman" w:hAnsi="Times New Roman" w:cs="Times New Roman"/>
          <w:sz w:val="24"/>
          <w:szCs w:val="24"/>
        </w:rPr>
      </w:pPr>
    </w:p>
    <w:p w14:paraId="2B4F35B6" w14:textId="77777777" w:rsidR="000A4AE8" w:rsidRDefault="000A4AE8" w:rsidP="004046FE">
      <w:pPr>
        <w:spacing w:line="360" w:lineRule="auto"/>
        <w:ind w:firstLine="709"/>
        <w:jc w:val="both"/>
        <w:rPr>
          <w:rFonts w:ascii="Times New Roman" w:hAnsi="Times New Roman" w:cs="Times New Roman"/>
          <w:sz w:val="24"/>
          <w:szCs w:val="24"/>
        </w:rPr>
      </w:pPr>
    </w:p>
    <w:p w14:paraId="360DBBBC" w14:textId="77777777" w:rsidR="0028479A" w:rsidRDefault="0028479A" w:rsidP="004046FE">
      <w:pPr>
        <w:spacing w:line="360" w:lineRule="auto"/>
        <w:ind w:firstLine="709"/>
        <w:jc w:val="both"/>
        <w:rPr>
          <w:rFonts w:ascii="Times New Roman" w:hAnsi="Times New Roman" w:cs="Times New Roman"/>
          <w:sz w:val="24"/>
          <w:szCs w:val="24"/>
        </w:rPr>
      </w:pPr>
    </w:p>
    <w:p w14:paraId="24EE3CD8" w14:textId="77777777" w:rsidR="0028479A" w:rsidRDefault="0028479A" w:rsidP="004046FE">
      <w:pPr>
        <w:spacing w:line="360" w:lineRule="auto"/>
        <w:ind w:firstLine="709"/>
        <w:jc w:val="both"/>
        <w:rPr>
          <w:rFonts w:ascii="Times New Roman" w:hAnsi="Times New Roman" w:cs="Times New Roman"/>
          <w:sz w:val="24"/>
          <w:szCs w:val="24"/>
        </w:rPr>
      </w:pPr>
    </w:p>
    <w:p w14:paraId="50E81927" w14:textId="77777777" w:rsidR="0028479A" w:rsidRDefault="0028479A" w:rsidP="004046FE">
      <w:pPr>
        <w:spacing w:line="360" w:lineRule="auto"/>
        <w:ind w:firstLine="709"/>
        <w:jc w:val="both"/>
        <w:rPr>
          <w:rFonts w:ascii="Times New Roman" w:hAnsi="Times New Roman" w:cs="Times New Roman"/>
          <w:sz w:val="24"/>
          <w:szCs w:val="24"/>
        </w:rPr>
      </w:pPr>
    </w:p>
    <w:p w14:paraId="41B1C9D8" w14:textId="77777777" w:rsidR="0028479A" w:rsidRDefault="0028479A" w:rsidP="004046FE">
      <w:pPr>
        <w:spacing w:line="360" w:lineRule="auto"/>
        <w:ind w:firstLine="709"/>
        <w:jc w:val="both"/>
        <w:rPr>
          <w:rFonts w:ascii="Times New Roman" w:hAnsi="Times New Roman" w:cs="Times New Roman"/>
          <w:sz w:val="24"/>
          <w:szCs w:val="24"/>
        </w:rPr>
      </w:pPr>
    </w:p>
    <w:p w14:paraId="7C8FDFDA" w14:textId="77777777" w:rsidR="0028479A" w:rsidRDefault="0028479A" w:rsidP="004046FE">
      <w:pPr>
        <w:spacing w:line="360" w:lineRule="auto"/>
        <w:ind w:firstLine="709"/>
        <w:jc w:val="both"/>
        <w:rPr>
          <w:rFonts w:ascii="Times New Roman" w:hAnsi="Times New Roman" w:cs="Times New Roman"/>
          <w:sz w:val="24"/>
          <w:szCs w:val="24"/>
        </w:rPr>
      </w:pPr>
    </w:p>
    <w:p w14:paraId="4E705D50" w14:textId="77777777" w:rsidR="003F52CA" w:rsidRDefault="003F52CA" w:rsidP="004046FE">
      <w:pPr>
        <w:spacing w:line="360" w:lineRule="auto"/>
        <w:ind w:firstLine="709"/>
        <w:jc w:val="both"/>
        <w:rPr>
          <w:rFonts w:ascii="Times New Roman" w:hAnsi="Times New Roman" w:cs="Times New Roman"/>
          <w:sz w:val="24"/>
          <w:szCs w:val="24"/>
        </w:rPr>
      </w:pPr>
    </w:p>
    <w:p w14:paraId="6D53C00F" w14:textId="77777777" w:rsidR="003F52CA" w:rsidRDefault="003F52CA" w:rsidP="004046FE">
      <w:pPr>
        <w:spacing w:line="360" w:lineRule="auto"/>
        <w:ind w:firstLine="709"/>
        <w:jc w:val="both"/>
        <w:rPr>
          <w:rFonts w:ascii="Times New Roman" w:hAnsi="Times New Roman" w:cs="Times New Roman"/>
          <w:sz w:val="24"/>
          <w:szCs w:val="24"/>
        </w:rPr>
      </w:pPr>
    </w:p>
    <w:p w14:paraId="1BB9FBCE" w14:textId="77777777" w:rsidR="003F52CA" w:rsidRDefault="003F52CA" w:rsidP="004046FE">
      <w:pPr>
        <w:spacing w:line="360" w:lineRule="auto"/>
        <w:ind w:firstLine="709"/>
        <w:jc w:val="both"/>
        <w:rPr>
          <w:rFonts w:ascii="Times New Roman" w:hAnsi="Times New Roman" w:cs="Times New Roman"/>
          <w:sz w:val="24"/>
          <w:szCs w:val="24"/>
        </w:rPr>
      </w:pPr>
    </w:p>
    <w:p w14:paraId="6EBCC1B5" w14:textId="77777777" w:rsidR="000A4AE8" w:rsidRDefault="000A4AE8" w:rsidP="004046FE">
      <w:pPr>
        <w:spacing w:line="360" w:lineRule="auto"/>
        <w:ind w:firstLine="709"/>
        <w:jc w:val="both"/>
        <w:rPr>
          <w:rFonts w:ascii="Times New Roman" w:hAnsi="Times New Roman" w:cs="Times New Roman"/>
          <w:sz w:val="24"/>
          <w:szCs w:val="24"/>
        </w:rPr>
      </w:pPr>
    </w:p>
    <w:p w14:paraId="48E6D7CE" w14:textId="77777777" w:rsidR="00CF7DAA" w:rsidRDefault="00CF7DAA" w:rsidP="004D6EA0">
      <w:bookmarkStart w:id="23" w:name="_Toc86143733"/>
    </w:p>
    <w:p w14:paraId="19EAAB2D" w14:textId="387057D8" w:rsidR="00BE0B0D" w:rsidRPr="006075BF" w:rsidRDefault="00BE0B0D" w:rsidP="00CF7DAA">
      <w:pPr>
        <w:pStyle w:val="Ttulo1"/>
        <w:spacing w:line="360" w:lineRule="auto"/>
        <w:ind w:left="360"/>
        <w:jc w:val="center"/>
        <w:rPr>
          <w:rFonts w:ascii="Times New Roman" w:hAnsi="Times New Roman" w:cs="Times New Roman"/>
          <w:b/>
          <w:color w:val="auto"/>
          <w:sz w:val="24"/>
          <w:szCs w:val="24"/>
        </w:rPr>
      </w:pPr>
      <w:bookmarkStart w:id="24" w:name="_Toc155442195"/>
      <w:r w:rsidRPr="006075BF">
        <w:rPr>
          <w:rFonts w:ascii="Times New Roman" w:hAnsi="Times New Roman" w:cs="Times New Roman"/>
          <w:b/>
          <w:color w:val="auto"/>
          <w:sz w:val="24"/>
          <w:szCs w:val="24"/>
        </w:rPr>
        <w:lastRenderedPageBreak/>
        <w:t>METODOL</w:t>
      </w:r>
      <w:r w:rsidR="00C50320">
        <w:rPr>
          <w:rFonts w:ascii="Times New Roman" w:hAnsi="Times New Roman" w:cs="Times New Roman"/>
          <w:b/>
          <w:color w:val="auto"/>
          <w:sz w:val="24"/>
          <w:szCs w:val="24"/>
        </w:rPr>
        <w:t>O</w:t>
      </w:r>
      <w:r w:rsidRPr="006075BF">
        <w:rPr>
          <w:rFonts w:ascii="Times New Roman" w:hAnsi="Times New Roman" w:cs="Times New Roman"/>
          <w:b/>
          <w:color w:val="auto"/>
          <w:sz w:val="24"/>
          <w:szCs w:val="24"/>
        </w:rPr>
        <w:t>GIA</w:t>
      </w:r>
      <w:bookmarkEnd w:id="23"/>
      <w:bookmarkEnd w:id="24"/>
    </w:p>
    <w:p w14:paraId="020625E4" w14:textId="64AECDA3" w:rsidR="00BE0B0D" w:rsidRPr="00563574" w:rsidRDefault="006732BC" w:rsidP="00563574">
      <w:pPr>
        <w:pStyle w:val="Ttulo2"/>
        <w:spacing w:before="480" w:after="240" w:line="360" w:lineRule="auto"/>
        <w:jc w:val="both"/>
        <w:rPr>
          <w:rFonts w:ascii="Times New Roman" w:hAnsi="Times New Roman" w:cs="Times New Roman"/>
          <w:color w:val="auto"/>
          <w:sz w:val="18"/>
          <w:szCs w:val="22"/>
        </w:rPr>
      </w:pPr>
      <w:bookmarkStart w:id="25" w:name="_Toc155442196"/>
      <w:r w:rsidRPr="00563574">
        <w:rPr>
          <w:rFonts w:ascii="Times New Roman" w:hAnsi="Times New Roman" w:cs="Times New Roman"/>
          <w:color w:val="auto"/>
          <w:sz w:val="24"/>
          <w:szCs w:val="24"/>
        </w:rPr>
        <w:t>TIPO DE ESTUDO</w:t>
      </w:r>
      <w:bookmarkEnd w:id="25"/>
    </w:p>
    <w:p w14:paraId="40E8403E" w14:textId="5CAC7FF5" w:rsidR="009F2FA1" w:rsidRPr="00E8039B" w:rsidRDefault="006732BC" w:rsidP="00E8039B">
      <w:pPr>
        <w:spacing w:line="360" w:lineRule="auto"/>
        <w:ind w:firstLine="709"/>
        <w:jc w:val="both"/>
        <w:rPr>
          <w:rFonts w:ascii="Times New Roman" w:hAnsi="Times New Roman" w:cs="Times New Roman"/>
          <w:sz w:val="24"/>
          <w:szCs w:val="24"/>
        </w:rPr>
      </w:pPr>
      <w:r>
        <w:rPr>
          <w:rFonts w:ascii="Times New Roman" w:hAnsi="Times New Roman" w:cs="Times New Roman"/>
          <w:sz w:val="24"/>
        </w:rPr>
        <w:t>Realizar-se-á um</w:t>
      </w:r>
      <w:r w:rsidR="00BE7D12">
        <w:rPr>
          <w:rFonts w:ascii="Times New Roman" w:hAnsi="Times New Roman" w:cs="Times New Roman"/>
          <w:sz w:val="24"/>
        </w:rPr>
        <w:t xml:space="preserve">a </w:t>
      </w:r>
      <w:r>
        <w:rPr>
          <w:rFonts w:ascii="Times New Roman" w:hAnsi="Times New Roman" w:cs="Times New Roman"/>
          <w:sz w:val="24"/>
        </w:rPr>
        <w:t xml:space="preserve">pesquisa </w:t>
      </w:r>
      <w:r w:rsidR="00E8039B">
        <w:rPr>
          <w:rFonts w:ascii="Times New Roman" w:hAnsi="Times New Roman" w:cs="Times New Roman"/>
          <w:sz w:val="24"/>
          <w:szCs w:val="24"/>
        </w:rPr>
        <w:t>utilizando o</w:t>
      </w:r>
      <w:r w:rsidR="00E8039B" w:rsidRPr="00BE7D12">
        <w:rPr>
          <w:rFonts w:ascii="Times New Roman" w:hAnsi="Times New Roman" w:cs="Times New Roman"/>
          <w:sz w:val="24"/>
          <w:szCs w:val="24"/>
        </w:rPr>
        <w:t xml:space="preserve"> método Observacional Descritivo</w:t>
      </w:r>
      <w:r w:rsidR="00E8039B">
        <w:rPr>
          <w:rFonts w:ascii="Times New Roman" w:hAnsi="Times New Roman" w:cs="Times New Roman"/>
          <w:sz w:val="24"/>
          <w:szCs w:val="24"/>
        </w:rPr>
        <w:t xml:space="preserve"> </w:t>
      </w:r>
      <w:r>
        <w:rPr>
          <w:rFonts w:ascii="Times New Roman" w:hAnsi="Times New Roman" w:cs="Times New Roman"/>
          <w:sz w:val="24"/>
        </w:rPr>
        <w:t xml:space="preserve">com um enfoque </w:t>
      </w:r>
      <w:r w:rsidR="009D58DE">
        <w:rPr>
          <w:rFonts w:ascii="Times New Roman" w:hAnsi="Times New Roman" w:cs="Times New Roman"/>
          <w:sz w:val="24"/>
        </w:rPr>
        <w:t>Quantitativ</w:t>
      </w:r>
      <w:r>
        <w:rPr>
          <w:rFonts w:ascii="Times New Roman" w:hAnsi="Times New Roman" w:cs="Times New Roman"/>
          <w:sz w:val="24"/>
        </w:rPr>
        <w:t>o</w:t>
      </w:r>
      <w:r w:rsidR="00BE0B0D" w:rsidRPr="006075BF">
        <w:rPr>
          <w:rFonts w:ascii="Times New Roman" w:hAnsi="Times New Roman" w:cs="Times New Roman"/>
          <w:sz w:val="24"/>
        </w:rPr>
        <w:t xml:space="preserve">, através de um estudo </w:t>
      </w:r>
      <w:r w:rsidR="00BE7D12">
        <w:rPr>
          <w:rFonts w:ascii="Times New Roman" w:hAnsi="Times New Roman" w:cs="Times New Roman"/>
          <w:sz w:val="24"/>
        </w:rPr>
        <w:t>Transversal.</w:t>
      </w:r>
    </w:p>
    <w:p w14:paraId="5B3D2F14" w14:textId="2DF53DFA" w:rsidR="00076AA7" w:rsidRPr="00563574" w:rsidRDefault="00076AA7" w:rsidP="00563574">
      <w:pPr>
        <w:pStyle w:val="Ttulo2"/>
        <w:spacing w:before="480" w:after="240" w:line="360" w:lineRule="auto"/>
        <w:jc w:val="both"/>
        <w:rPr>
          <w:rFonts w:ascii="Times New Roman" w:hAnsi="Times New Roman" w:cs="Times New Roman"/>
          <w:color w:val="auto"/>
          <w:sz w:val="18"/>
          <w:szCs w:val="22"/>
        </w:rPr>
      </w:pPr>
      <w:bookmarkStart w:id="26" w:name="_Toc155442197"/>
      <w:r w:rsidRPr="00563574">
        <w:rPr>
          <w:rFonts w:ascii="Times New Roman" w:hAnsi="Times New Roman" w:cs="Times New Roman"/>
          <w:color w:val="auto"/>
          <w:sz w:val="24"/>
          <w:szCs w:val="24"/>
        </w:rPr>
        <w:t>LOCAL DE ESTUDO</w:t>
      </w:r>
      <w:bookmarkEnd w:id="26"/>
    </w:p>
    <w:p w14:paraId="2256506B" w14:textId="2D41B99A" w:rsidR="00076AA7" w:rsidRPr="00076AA7" w:rsidRDefault="00076AA7" w:rsidP="00076AA7">
      <w:pPr>
        <w:spacing w:line="360" w:lineRule="auto"/>
        <w:ind w:firstLine="709"/>
        <w:jc w:val="both"/>
        <w:rPr>
          <w:rFonts w:ascii="Times New Roman" w:hAnsi="Times New Roman" w:cs="Times New Roman"/>
          <w:sz w:val="24"/>
          <w:szCs w:val="20"/>
        </w:rPr>
      </w:pPr>
      <w:r>
        <w:rPr>
          <w:rFonts w:ascii="Times New Roman" w:hAnsi="Times New Roman" w:cs="Times New Roman"/>
          <w:sz w:val="24"/>
          <w:szCs w:val="20"/>
        </w:rPr>
        <w:t xml:space="preserve">Este estudo será realizado no </w:t>
      </w:r>
      <w:r w:rsidR="00E127D7">
        <w:rPr>
          <w:rFonts w:ascii="Times New Roman" w:hAnsi="Times New Roman" w:cs="Times New Roman"/>
          <w:sz w:val="24"/>
          <w:szCs w:val="20"/>
        </w:rPr>
        <w:t>Laboratório</w:t>
      </w:r>
      <w:r w:rsidR="00AE60EA">
        <w:rPr>
          <w:rFonts w:ascii="Times New Roman" w:hAnsi="Times New Roman" w:cs="Times New Roman"/>
          <w:sz w:val="24"/>
          <w:szCs w:val="20"/>
        </w:rPr>
        <w:t xml:space="preserve"> de Análises Clínicas</w:t>
      </w:r>
      <w:r w:rsidR="00E127D7">
        <w:rPr>
          <w:rFonts w:ascii="Times New Roman" w:hAnsi="Times New Roman" w:cs="Times New Roman"/>
          <w:sz w:val="24"/>
          <w:szCs w:val="20"/>
        </w:rPr>
        <w:t xml:space="preserve"> do </w:t>
      </w:r>
      <w:r w:rsidRPr="00076AA7">
        <w:rPr>
          <w:rFonts w:ascii="Times New Roman" w:hAnsi="Times New Roman" w:cs="Times New Roman"/>
          <w:sz w:val="24"/>
          <w:szCs w:val="20"/>
        </w:rPr>
        <w:t xml:space="preserve">Hospital Materno Infantil Mãe Jacinta Paulino, localizado </w:t>
      </w:r>
      <w:r>
        <w:rPr>
          <w:rFonts w:ascii="Times New Roman" w:hAnsi="Times New Roman" w:cs="Times New Roman"/>
          <w:sz w:val="24"/>
          <w:szCs w:val="20"/>
        </w:rPr>
        <w:t xml:space="preserve">em Luanda, </w:t>
      </w:r>
      <w:r w:rsidRPr="00076AA7">
        <w:rPr>
          <w:rFonts w:ascii="Times New Roman" w:hAnsi="Times New Roman" w:cs="Times New Roman"/>
          <w:sz w:val="24"/>
          <w:szCs w:val="20"/>
        </w:rPr>
        <w:t>no município de Viana, Bairro Luanda Sul.</w:t>
      </w:r>
    </w:p>
    <w:p w14:paraId="3AE8D6A5" w14:textId="1379057E" w:rsidR="00076AA7" w:rsidRPr="00076AA7" w:rsidRDefault="00076AA7" w:rsidP="00076AA7">
      <w:pPr>
        <w:spacing w:line="360" w:lineRule="auto"/>
        <w:ind w:firstLine="709"/>
        <w:jc w:val="both"/>
        <w:rPr>
          <w:rFonts w:ascii="Times New Roman" w:hAnsi="Times New Roman" w:cs="Times New Roman"/>
          <w:sz w:val="24"/>
          <w:szCs w:val="20"/>
        </w:rPr>
      </w:pPr>
      <w:r>
        <w:rPr>
          <w:rFonts w:ascii="Times New Roman" w:hAnsi="Times New Roman" w:cs="Times New Roman"/>
          <w:sz w:val="24"/>
          <w:szCs w:val="20"/>
        </w:rPr>
        <w:t xml:space="preserve">O </w:t>
      </w:r>
      <w:r w:rsidRPr="00076AA7">
        <w:rPr>
          <w:rFonts w:ascii="Times New Roman" w:hAnsi="Times New Roman" w:cs="Times New Roman"/>
          <w:sz w:val="24"/>
          <w:szCs w:val="20"/>
        </w:rPr>
        <w:t xml:space="preserve">Hospital Materno Infantil Mãe Jacinta Paulino </w:t>
      </w:r>
      <w:r>
        <w:rPr>
          <w:rFonts w:ascii="Times New Roman" w:hAnsi="Times New Roman" w:cs="Times New Roman"/>
          <w:sz w:val="24"/>
          <w:szCs w:val="20"/>
        </w:rPr>
        <w:t xml:space="preserve">está </w:t>
      </w:r>
      <w:r w:rsidRPr="00076AA7">
        <w:rPr>
          <w:rFonts w:ascii="Times New Roman" w:hAnsi="Times New Roman" w:cs="Times New Roman"/>
          <w:sz w:val="24"/>
          <w:szCs w:val="20"/>
        </w:rPr>
        <w:t>composto por vários serviços</w:t>
      </w:r>
      <w:r>
        <w:rPr>
          <w:rFonts w:ascii="Times New Roman" w:hAnsi="Times New Roman" w:cs="Times New Roman"/>
          <w:sz w:val="24"/>
          <w:szCs w:val="20"/>
        </w:rPr>
        <w:t>.</w:t>
      </w:r>
      <w:r w:rsidRPr="00076AA7">
        <w:rPr>
          <w:rFonts w:ascii="Times New Roman" w:hAnsi="Times New Roman" w:cs="Times New Roman"/>
          <w:sz w:val="24"/>
          <w:szCs w:val="20"/>
        </w:rPr>
        <w:t xml:space="preserve"> O Laboratório de Análises clínicas do Hospital encontra-se localizado na área leste,</w:t>
      </w:r>
      <w:r>
        <w:rPr>
          <w:rFonts w:ascii="Times New Roman" w:hAnsi="Times New Roman" w:cs="Times New Roman"/>
          <w:sz w:val="24"/>
          <w:szCs w:val="20"/>
        </w:rPr>
        <w:t xml:space="preserve"> junto da</w:t>
      </w:r>
      <w:r w:rsidRPr="00076AA7">
        <w:rPr>
          <w:rFonts w:ascii="Times New Roman" w:hAnsi="Times New Roman" w:cs="Times New Roman"/>
          <w:sz w:val="24"/>
          <w:szCs w:val="20"/>
        </w:rPr>
        <w:t xml:space="preserve"> entrada do Banco de Urgência, dispondo dos serviços</w:t>
      </w:r>
      <w:r>
        <w:rPr>
          <w:rFonts w:ascii="Times New Roman" w:hAnsi="Times New Roman" w:cs="Times New Roman"/>
          <w:sz w:val="24"/>
          <w:szCs w:val="20"/>
        </w:rPr>
        <w:t xml:space="preserve"> </w:t>
      </w:r>
      <w:r w:rsidR="00C646CA">
        <w:rPr>
          <w:rFonts w:ascii="Times New Roman" w:hAnsi="Times New Roman" w:cs="Times New Roman"/>
          <w:sz w:val="24"/>
          <w:szCs w:val="20"/>
        </w:rPr>
        <w:t>de</w:t>
      </w:r>
      <w:r w:rsidR="00C646CA" w:rsidRPr="00076AA7">
        <w:rPr>
          <w:rFonts w:ascii="Times New Roman" w:hAnsi="Times New Roman" w:cs="Times New Roman"/>
          <w:sz w:val="24"/>
          <w:szCs w:val="20"/>
        </w:rPr>
        <w:t xml:space="preserve"> Hematologia</w:t>
      </w:r>
      <w:r w:rsidRPr="00076AA7">
        <w:rPr>
          <w:rFonts w:ascii="Times New Roman" w:hAnsi="Times New Roman" w:cs="Times New Roman"/>
          <w:sz w:val="24"/>
          <w:szCs w:val="20"/>
        </w:rPr>
        <w:t>, Parasitologia, Urinálise, Imunologia, Microbiologia, Micologia, Virologia, Bioquímica.</w:t>
      </w:r>
    </w:p>
    <w:p w14:paraId="28F56F02" w14:textId="77777777" w:rsidR="005348AE" w:rsidRPr="00563574" w:rsidRDefault="005348AE" w:rsidP="00563574">
      <w:pPr>
        <w:pStyle w:val="Ttulo2"/>
        <w:spacing w:before="480" w:after="240" w:line="360" w:lineRule="auto"/>
        <w:jc w:val="both"/>
        <w:rPr>
          <w:rFonts w:ascii="Times New Roman" w:hAnsi="Times New Roman" w:cs="Times New Roman"/>
          <w:color w:val="auto"/>
          <w:sz w:val="24"/>
          <w:szCs w:val="24"/>
        </w:rPr>
      </w:pPr>
      <w:bookmarkStart w:id="27" w:name="_Toc155442198"/>
      <w:r w:rsidRPr="00563574">
        <w:rPr>
          <w:rFonts w:ascii="Times New Roman" w:hAnsi="Times New Roman" w:cs="Times New Roman"/>
          <w:color w:val="auto"/>
          <w:sz w:val="24"/>
          <w:szCs w:val="24"/>
        </w:rPr>
        <w:t>POPULAÇÃO E CRITÉRIOS DE AMOSTRAGEM</w:t>
      </w:r>
      <w:bookmarkEnd w:id="27"/>
    </w:p>
    <w:p w14:paraId="6AB05A18" w14:textId="7A4BDB33" w:rsidR="005348AE" w:rsidRPr="006075BF" w:rsidRDefault="005348AE" w:rsidP="00CF7DAA">
      <w:pPr>
        <w:spacing w:line="360" w:lineRule="auto"/>
        <w:ind w:firstLine="709"/>
        <w:jc w:val="both"/>
        <w:rPr>
          <w:rFonts w:ascii="Times New Roman" w:hAnsi="Times New Roman" w:cs="Times New Roman"/>
          <w:sz w:val="24"/>
        </w:rPr>
      </w:pPr>
      <w:r w:rsidRPr="006075BF">
        <w:rPr>
          <w:rFonts w:ascii="Times New Roman" w:hAnsi="Times New Roman" w:cs="Times New Roman"/>
          <w:sz w:val="24"/>
        </w:rPr>
        <w:t>A população para este estudo será constitu</w:t>
      </w:r>
      <w:r w:rsidR="00C646CA">
        <w:rPr>
          <w:rFonts w:ascii="Times New Roman" w:hAnsi="Times New Roman" w:cs="Times New Roman"/>
          <w:sz w:val="24"/>
        </w:rPr>
        <w:t>í</w:t>
      </w:r>
      <w:r w:rsidRPr="006075BF">
        <w:rPr>
          <w:rFonts w:ascii="Times New Roman" w:hAnsi="Times New Roman" w:cs="Times New Roman"/>
          <w:sz w:val="24"/>
        </w:rPr>
        <w:t>da p</w:t>
      </w:r>
      <w:r w:rsidR="00797F8A">
        <w:rPr>
          <w:rFonts w:ascii="Times New Roman" w:hAnsi="Times New Roman" w:cs="Times New Roman"/>
          <w:sz w:val="24"/>
        </w:rPr>
        <w:t>elos</w:t>
      </w:r>
      <w:r w:rsidRPr="006075BF">
        <w:rPr>
          <w:rFonts w:ascii="Times New Roman" w:hAnsi="Times New Roman" w:cs="Times New Roman"/>
          <w:sz w:val="24"/>
        </w:rPr>
        <w:t xml:space="preserve"> </w:t>
      </w:r>
      <w:r w:rsidR="002F2F8F">
        <w:rPr>
          <w:rFonts w:ascii="Times New Roman" w:hAnsi="Times New Roman" w:cs="Times New Roman"/>
          <w:sz w:val="24"/>
        </w:rPr>
        <w:t>Profissionais</w:t>
      </w:r>
      <w:r w:rsidRPr="006075BF">
        <w:rPr>
          <w:rFonts w:ascii="Times New Roman" w:hAnsi="Times New Roman" w:cs="Times New Roman"/>
          <w:sz w:val="24"/>
        </w:rPr>
        <w:t xml:space="preserve"> </w:t>
      </w:r>
      <w:r w:rsidR="00C646CA">
        <w:rPr>
          <w:rFonts w:ascii="Times New Roman" w:hAnsi="Times New Roman" w:cs="Times New Roman"/>
          <w:sz w:val="24"/>
        </w:rPr>
        <w:t xml:space="preserve">que </w:t>
      </w:r>
      <w:r w:rsidR="00E127D7">
        <w:rPr>
          <w:rFonts w:ascii="Times New Roman" w:hAnsi="Times New Roman" w:cs="Times New Roman"/>
          <w:sz w:val="24"/>
        </w:rPr>
        <w:t>trabalham</w:t>
      </w:r>
      <w:r w:rsidR="002F2F8F">
        <w:rPr>
          <w:rFonts w:ascii="Times New Roman" w:hAnsi="Times New Roman" w:cs="Times New Roman"/>
          <w:sz w:val="24"/>
        </w:rPr>
        <w:t xml:space="preserve"> </w:t>
      </w:r>
      <w:r w:rsidR="00E127D7">
        <w:rPr>
          <w:rFonts w:ascii="Times New Roman" w:hAnsi="Times New Roman" w:cs="Times New Roman"/>
          <w:sz w:val="24"/>
        </w:rPr>
        <w:t>n</w:t>
      </w:r>
      <w:r w:rsidR="00C646CA">
        <w:rPr>
          <w:rFonts w:ascii="Times New Roman" w:hAnsi="Times New Roman" w:cs="Times New Roman"/>
          <w:sz w:val="24"/>
        </w:rPr>
        <w:t xml:space="preserve">o </w:t>
      </w:r>
      <w:r w:rsidR="002F2F8F">
        <w:rPr>
          <w:rFonts w:ascii="Times New Roman" w:hAnsi="Times New Roman" w:cs="Times New Roman"/>
          <w:sz w:val="24"/>
        </w:rPr>
        <w:t>Laboratório</w:t>
      </w:r>
      <w:r w:rsidR="00C646CA">
        <w:rPr>
          <w:rFonts w:ascii="Times New Roman" w:hAnsi="Times New Roman" w:cs="Times New Roman"/>
          <w:sz w:val="24"/>
        </w:rPr>
        <w:t xml:space="preserve"> de </w:t>
      </w:r>
      <w:r w:rsidR="00C646CA" w:rsidRPr="006075BF">
        <w:rPr>
          <w:rFonts w:ascii="Times New Roman" w:hAnsi="Times New Roman" w:cs="Times New Roman"/>
          <w:sz w:val="24"/>
        </w:rPr>
        <w:t>Análises Clínicas</w:t>
      </w:r>
      <w:r w:rsidR="002F2F8F">
        <w:rPr>
          <w:rFonts w:ascii="Times New Roman" w:hAnsi="Times New Roman" w:cs="Times New Roman"/>
          <w:sz w:val="24"/>
        </w:rPr>
        <w:t xml:space="preserve"> </w:t>
      </w:r>
      <w:r w:rsidRPr="006075BF">
        <w:rPr>
          <w:rFonts w:ascii="Times New Roman" w:hAnsi="Times New Roman" w:cs="Times New Roman"/>
          <w:sz w:val="24"/>
        </w:rPr>
        <w:t>do Hospital</w:t>
      </w:r>
      <w:r w:rsidR="002F2F8F">
        <w:rPr>
          <w:rFonts w:ascii="Times New Roman" w:hAnsi="Times New Roman" w:cs="Times New Roman"/>
          <w:sz w:val="24"/>
        </w:rPr>
        <w:t xml:space="preserve"> </w:t>
      </w:r>
      <w:r w:rsidR="00C646CA">
        <w:rPr>
          <w:rFonts w:ascii="Times New Roman" w:hAnsi="Times New Roman" w:cs="Times New Roman"/>
          <w:sz w:val="24"/>
        </w:rPr>
        <w:t>Materno Infantil Mãe Jacinta Paulino</w:t>
      </w:r>
      <w:r w:rsidR="00D269D7">
        <w:rPr>
          <w:rFonts w:ascii="Times New Roman" w:hAnsi="Times New Roman" w:cs="Times New Roman"/>
          <w:sz w:val="24"/>
        </w:rPr>
        <w:t xml:space="preserve"> </w:t>
      </w:r>
      <w:r w:rsidRPr="006075BF">
        <w:rPr>
          <w:rFonts w:ascii="Times New Roman" w:hAnsi="Times New Roman" w:cs="Times New Roman"/>
          <w:sz w:val="24"/>
        </w:rPr>
        <w:t xml:space="preserve">presentes </w:t>
      </w:r>
      <w:r w:rsidR="007B4BDC">
        <w:rPr>
          <w:rFonts w:ascii="Times New Roman" w:hAnsi="Times New Roman" w:cs="Times New Roman"/>
          <w:sz w:val="24"/>
        </w:rPr>
        <w:t>ao decorrer</w:t>
      </w:r>
      <w:r w:rsidRPr="006075BF">
        <w:rPr>
          <w:rFonts w:ascii="Times New Roman" w:hAnsi="Times New Roman" w:cs="Times New Roman"/>
          <w:sz w:val="24"/>
        </w:rPr>
        <w:t xml:space="preserve"> do estudo.</w:t>
      </w:r>
    </w:p>
    <w:p w14:paraId="6E0F8E19" w14:textId="77777777" w:rsidR="00BE0B0D" w:rsidRPr="00563574" w:rsidRDefault="00BE0B0D" w:rsidP="00563574">
      <w:pPr>
        <w:pStyle w:val="Ttulo2"/>
        <w:spacing w:before="480" w:after="240" w:line="360" w:lineRule="auto"/>
        <w:jc w:val="both"/>
        <w:rPr>
          <w:rFonts w:ascii="Times New Roman" w:hAnsi="Times New Roman" w:cs="Times New Roman"/>
          <w:color w:val="auto"/>
          <w:sz w:val="24"/>
          <w:szCs w:val="24"/>
        </w:rPr>
      </w:pPr>
      <w:bookmarkStart w:id="28" w:name="_Toc155442199"/>
      <w:r w:rsidRPr="00563574">
        <w:rPr>
          <w:rFonts w:ascii="Times New Roman" w:hAnsi="Times New Roman" w:cs="Times New Roman"/>
          <w:color w:val="auto"/>
          <w:sz w:val="24"/>
          <w:szCs w:val="24"/>
        </w:rPr>
        <w:t>INSTRUMENTO DE RECOLHA DE DADOS</w:t>
      </w:r>
      <w:bookmarkEnd w:id="28"/>
    </w:p>
    <w:p w14:paraId="65CB4300" w14:textId="2E2090ED" w:rsidR="00BE0B0D" w:rsidRPr="006075BF" w:rsidRDefault="00076AA7" w:rsidP="00076AA7">
      <w:pPr>
        <w:spacing w:line="360" w:lineRule="auto"/>
        <w:ind w:firstLine="709"/>
        <w:jc w:val="both"/>
        <w:rPr>
          <w:rFonts w:ascii="Times New Roman" w:hAnsi="Times New Roman" w:cs="Times New Roman"/>
          <w:sz w:val="24"/>
        </w:rPr>
      </w:pPr>
      <w:r w:rsidRPr="00076AA7">
        <w:rPr>
          <w:rFonts w:ascii="Times New Roman" w:hAnsi="Times New Roman" w:cs="Times New Roman"/>
          <w:sz w:val="24"/>
        </w:rPr>
        <w:t xml:space="preserve">A recolha de dados </w:t>
      </w:r>
      <w:r>
        <w:rPr>
          <w:rFonts w:ascii="Times New Roman" w:hAnsi="Times New Roman" w:cs="Times New Roman"/>
          <w:sz w:val="24"/>
        </w:rPr>
        <w:t>será</w:t>
      </w:r>
      <w:r w:rsidRPr="00076AA7">
        <w:rPr>
          <w:rFonts w:ascii="Times New Roman" w:hAnsi="Times New Roman" w:cs="Times New Roman"/>
          <w:sz w:val="24"/>
        </w:rPr>
        <w:t xml:space="preserve"> feita por intermédio de uma ficha de questionário</w:t>
      </w:r>
      <w:r>
        <w:rPr>
          <w:rFonts w:ascii="Times New Roman" w:hAnsi="Times New Roman" w:cs="Times New Roman"/>
          <w:sz w:val="24"/>
        </w:rPr>
        <w:t xml:space="preserve"> estruturado</w:t>
      </w:r>
      <w:r w:rsidRPr="00076AA7">
        <w:rPr>
          <w:rFonts w:ascii="Times New Roman" w:hAnsi="Times New Roman" w:cs="Times New Roman"/>
          <w:sz w:val="24"/>
        </w:rPr>
        <w:t xml:space="preserve"> com</w:t>
      </w:r>
      <w:r>
        <w:rPr>
          <w:rFonts w:ascii="Times New Roman" w:hAnsi="Times New Roman" w:cs="Times New Roman"/>
          <w:sz w:val="24"/>
        </w:rPr>
        <w:t xml:space="preserve"> questões</w:t>
      </w:r>
      <w:r w:rsidRPr="00076AA7">
        <w:rPr>
          <w:rFonts w:ascii="Times New Roman" w:hAnsi="Times New Roman" w:cs="Times New Roman"/>
          <w:sz w:val="24"/>
        </w:rPr>
        <w:t xml:space="preserve"> fechadas e semiabertas</w:t>
      </w:r>
      <w:r>
        <w:rPr>
          <w:rFonts w:ascii="Times New Roman" w:hAnsi="Times New Roman" w:cs="Times New Roman"/>
          <w:sz w:val="24"/>
        </w:rPr>
        <w:t xml:space="preserve"> </w:t>
      </w:r>
      <w:r w:rsidRPr="00076AA7">
        <w:rPr>
          <w:rFonts w:ascii="Times New Roman" w:hAnsi="Times New Roman" w:cs="Times New Roman"/>
          <w:sz w:val="24"/>
        </w:rPr>
        <w:t>previamente elaboradas</w:t>
      </w:r>
      <w:r w:rsidR="00C646CA">
        <w:rPr>
          <w:rFonts w:ascii="Times New Roman" w:hAnsi="Times New Roman" w:cs="Times New Roman"/>
          <w:sz w:val="24"/>
        </w:rPr>
        <w:t>.</w:t>
      </w:r>
    </w:p>
    <w:p w14:paraId="41D642D2" w14:textId="77777777" w:rsidR="00BE0B0D" w:rsidRPr="00563574" w:rsidRDefault="00BE0B0D" w:rsidP="00563574">
      <w:pPr>
        <w:pStyle w:val="Ttulo2"/>
        <w:spacing w:before="480" w:after="240" w:line="360" w:lineRule="auto"/>
        <w:jc w:val="both"/>
        <w:rPr>
          <w:rFonts w:ascii="Times New Roman" w:hAnsi="Times New Roman" w:cs="Times New Roman"/>
          <w:color w:val="auto"/>
          <w:sz w:val="24"/>
          <w:szCs w:val="24"/>
        </w:rPr>
      </w:pPr>
      <w:bookmarkStart w:id="29" w:name="_Toc155442200"/>
      <w:r w:rsidRPr="00563574">
        <w:rPr>
          <w:rFonts w:ascii="Times New Roman" w:hAnsi="Times New Roman" w:cs="Times New Roman"/>
          <w:color w:val="auto"/>
          <w:sz w:val="24"/>
          <w:szCs w:val="24"/>
        </w:rPr>
        <w:t>PROCESSAMENTO E TRATAMENTO DOS DADOS</w:t>
      </w:r>
      <w:bookmarkEnd w:id="29"/>
    </w:p>
    <w:p w14:paraId="53CE5ABD" w14:textId="3C4FDA16" w:rsidR="00BE0B0D" w:rsidRPr="006075BF" w:rsidRDefault="00BE0B0D" w:rsidP="00CF7DAA">
      <w:pPr>
        <w:spacing w:line="360" w:lineRule="auto"/>
        <w:ind w:firstLine="709"/>
        <w:jc w:val="both"/>
        <w:rPr>
          <w:rFonts w:ascii="Times New Roman" w:hAnsi="Times New Roman" w:cs="Times New Roman"/>
          <w:sz w:val="24"/>
        </w:rPr>
      </w:pPr>
      <w:r w:rsidRPr="006075BF">
        <w:rPr>
          <w:rFonts w:ascii="Times New Roman" w:hAnsi="Times New Roman" w:cs="Times New Roman"/>
          <w:sz w:val="24"/>
        </w:rPr>
        <w:t xml:space="preserve">Os dados </w:t>
      </w:r>
      <w:r w:rsidR="00C646CA">
        <w:rPr>
          <w:rFonts w:ascii="Times New Roman" w:hAnsi="Times New Roman" w:cs="Times New Roman"/>
          <w:sz w:val="24"/>
        </w:rPr>
        <w:t xml:space="preserve">alcançados </w:t>
      </w:r>
      <w:r w:rsidRPr="006075BF">
        <w:rPr>
          <w:rFonts w:ascii="Times New Roman" w:hAnsi="Times New Roman" w:cs="Times New Roman"/>
          <w:sz w:val="24"/>
        </w:rPr>
        <w:t>serão analisados com base na estatística descritiva, através do método de observação sistemático individual.</w:t>
      </w:r>
    </w:p>
    <w:p w14:paraId="1EB3FEBF" w14:textId="77B25A58" w:rsidR="00321C15" w:rsidRDefault="00BE0B0D" w:rsidP="00321C15">
      <w:pPr>
        <w:spacing w:line="360" w:lineRule="auto"/>
        <w:ind w:firstLine="709"/>
        <w:jc w:val="both"/>
        <w:rPr>
          <w:rFonts w:ascii="Times New Roman" w:hAnsi="Times New Roman" w:cs="Times New Roman"/>
          <w:sz w:val="24"/>
        </w:rPr>
      </w:pPr>
      <w:r w:rsidRPr="006075BF">
        <w:rPr>
          <w:rFonts w:ascii="Times New Roman" w:hAnsi="Times New Roman" w:cs="Times New Roman"/>
          <w:sz w:val="24"/>
        </w:rPr>
        <w:t xml:space="preserve">Será utilizado o processador de texto do Microsoft Office Word 2019 para a digitalização do projeto, o programa Microsoft Office Excel para elaboração das tabelas e </w:t>
      </w:r>
      <w:r w:rsidRPr="006075BF">
        <w:rPr>
          <w:rFonts w:ascii="Times New Roman" w:hAnsi="Times New Roman" w:cs="Times New Roman"/>
          <w:sz w:val="24"/>
        </w:rPr>
        <w:lastRenderedPageBreak/>
        <w:t>gráficos, o programa Microsoft Office PowerPoint para se fazer a apresentação do trabalho em ambiente Windows 10 Profissional.</w:t>
      </w:r>
    </w:p>
    <w:p w14:paraId="62445876" w14:textId="77777777" w:rsidR="00BE0B0D" w:rsidRPr="00563574" w:rsidRDefault="00BE0B0D" w:rsidP="00563574">
      <w:pPr>
        <w:pStyle w:val="Ttulo2"/>
        <w:spacing w:before="480" w:after="240" w:line="360" w:lineRule="auto"/>
        <w:jc w:val="both"/>
        <w:rPr>
          <w:rFonts w:ascii="Times New Roman" w:hAnsi="Times New Roman" w:cs="Times New Roman"/>
          <w:color w:val="auto"/>
          <w:sz w:val="24"/>
          <w:szCs w:val="24"/>
        </w:rPr>
      </w:pPr>
      <w:bookmarkStart w:id="30" w:name="_Toc155442201"/>
      <w:r w:rsidRPr="00563574">
        <w:rPr>
          <w:rFonts w:ascii="Times New Roman" w:hAnsi="Times New Roman" w:cs="Times New Roman"/>
          <w:color w:val="auto"/>
          <w:sz w:val="24"/>
          <w:szCs w:val="24"/>
        </w:rPr>
        <w:t>MATRIZ METODOLÓGICA</w:t>
      </w:r>
      <w:bookmarkEnd w:id="30"/>
    </w:p>
    <w:tbl>
      <w:tblPr>
        <w:tblStyle w:val="Tabelacomgrade"/>
        <w:tblW w:w="10363" w:type="dxa"/>
        <w:jc w:val="center"/>
        <w:tblLook w:val="04A0" w:firstRow="1" w:lastRow="0" w:firstColumn="1" w:lastColumn="0" w:noHBand="0" w:noVBand="1"/>
      </w:tblPr>
      <w:tblGrid>
        <w:gridCol w:w="4262"/>
        <w:gridCol w:w="4522"/>
        <w:gridCol w:w="1579"/>
      </w:tblGrid>
      <w:tr w:rsidR="00BE0B0D" w:rsidRPr="006075BF" w14:paraId="3893A276" w14:textId="77777777" w:rsidTr="00564B1D">
        <w:trPr>
          <w:trHeight w:val="1571"/>
          <w:jc w:val="center"/>
        </w:trPr>
        <w:tc>
          <w:tcPr>
            <w:tcW w:w="4262" w:type="dxa"/>
            <w:shd w:val="clear" w:color="auto" w:fill="C5E0B3" w:themeFill="accent6" w:themeFillTint="66"/>
            <w:vAlign w:val="center"/>
          </w:tcPr>
          <w:p w14:paraId="730297C8" w14:textId="4A437E65" w:rsidR="00BE0B0D" w:rsidRPr="00E02881" w:rsidRDefault="00321C15" w:rsidP="00E81AE8">
            <w:pPr>
              <w:spacing w:before="60" w:afterLines="60" w:after="144"/>
              <w:jc w:val="center"/>
              <w:rPr>
                <w:rFonts w:ascii="Times New Roman" w:hAnsi="Times New Roman" w:cs="Times New Roman"/>
                <w:b/>
                <w:sz w:val="24"/>
                <w:szCs w:val="24"/>
              </w:rPr>
            </w:pPr>
            <w:r w:rsidRPr="00E02881">
              <w:rPr>
                <w:rFonts w:ascii="Times New Roman" w:hAnsi="Times New Roman" w:cs="Times New Roman"/>
                <w:b/>
                <w:sz w:val="24"/>
                <w:szCs w:val="24"/>
              </w:rPr>
              <w:t>Tema Do Projeto</w:t>
            </w:r>
          </w:p>
        </w:tc>
        <w:tc>
          <w:tcPr>
            <w:tcW w:w="6101" w:type="dxa"/>
            <w:gridSpan w:val="2"/>
            <w:shd w:val="clear" w:color="auto" w:fill="C5E0B3" w:themeFill="accent6" w:themeFillTint="66"/>
            <w:vAlign w:val="center"/>
          </w:tcPr>
          <w:p w14:paraId="46AD3B05" w14:textId="77777777" w:rsidR="00B6530A" w:rsidRPr="00B6530A" w:rsidRDefault="00B6530A" w:rsidP="00E02881">
            <w:pPr>
              <w:spacing w:line="360" w:lineRule="auto"/>
              <w:jc w:val="center"/>
              <w:rPr>
                <w:rFonts w:ascii="Times New Roman" w:hAnsi="Times New Roman" w:cs="Times New Roman"/>
                <w:b/>
                <w:sz w:val="10"/>
              </w:rPr>
            </w:pPr>
          </w:p>
          <w:p w14:paraId="4585C998" w14:textId="5777FCC9" w:rsidR="00BE0B0D" w:rsidRPr="003F52CA" w:rsidRDefault="003F52CA" w:rsidP="003F52CA">
            <w:pPr>
              <w:spacing w:before="120" w:afterLines="60" w:after="144" w:line="276" w:lineRule="auto"/>
              <w:ind w:firstLine="709"/>
              <w:jc w:val="center"/>
              <w:rPr>
                <w:rFonts w:ascii="Times New Roman" w:hAnsi="Times New Roman" w:cs="Times New Roman"/>
                <w:b/>
                <w:szCs w:val="20"/>
              </w:rPr>
            </w:pPr>
            <w:r w:rsidRPr="003F52CA">
              <w:rPr>
                <w:rFonts w:ascii="Times New Roman" w:hAnsi="Times New Roman" w:cs="Times New Roman"/>
                <w:b/>
                <w:sz w:val="24"/>
                <w:szCs w:val="20"/>
              </w:rPr>
              <w:t xml:space="preserve">Exames Bioquímicos Realizados no Laboratório do Hospital Materno Infantil Mãe Jacinta Paulino no Ano </w:t>
            </w:r>
            <w:r w:rsidR="008F10DA">
              <w:rPr>
                <w:rFonts w:ascii="Times New Roman" w:hAnsi="Times New Roman" w:cs="Times New Roman"/>
                <w:b/>
                <w:sz w:val="24"/>
                <w:szCs w:val="20"/>
              </w:rPr>
              <w:t>d</w:t>
            </w:r>
            <w:r w:rsidRPr="003F52CA">
              <w:rPr>
                <w:rFonts w:ascii="Times New Roman" w:hAnsi="Times New Roman" w:cs="Times New Roman"/>
                <w:b/>
                <w:sz w:val="24"/>
                <w:szCs w:val="20"/>
              </w:rPr>
              <w:t>e 2023</w:t>
            </w:r>
          </w:p>
        </w:tc>
      </w:tr>
      <w:tr w:rsidR="00BE0B0D" w:rsidRPr="006075BF" w14:paraId="2BE6883C" w14:textId="77777777" w:rsidTr="009F2414">
        <w:trPr>
          <w:jc w:val="center"/>
        </w:trPr>
        <w:tc>
          <w:tcPr>
            <w:tcW w:w="4262" w:type="dxa"/>
            <w:shd w:val="clear" w:color="auto" w:fill="70AD47" w:themeFill="accent6"/>
            <w:vAlign w:val="center"/>
          </w:tcPr>
          <w:p w14:paraId="12CC6555" w14:textId="43A30B74" w:rsidR="00BE0B0D" w:rsidRPr="00564B1D" w:rsidRDefault="00321C15" w:rsidP="00E81AE8">
            <w:pPr>
              <w:spacing w:before="60" w:afterLines="60" w:after="144"/>
              <w:jc w:val="center"/>
              <w:rPr>
                <w:rFonts w:ascii="Times New Roman" w:hAnsi="Times New Roman" w:cs="Times New Roman"/>
                <w:b/>
                <w:color w:val="FFFFFF" w:themeColor="background1"/>
                <w:sz w:val="24"/>
                <w:szCs w:val="24"/>
              </w:rPr>
            </w:pPr>
            <w:r w:rsidRPr="00564B1D">
              <w:rPr>
                <w:rFonts w:ascii="Times New Roman" w:hAnsi="Times New Roman" w:cs="Times New Roman"/>
                <w:b/>
                <w:color w:val="FFFFFF" w:themeColor="background1"/>
                <w:sz w:val="24"/>
                <w:szCs w:val="24"/>
              </w:rPr>
              <w:t>Pergunta Geral</w:t>
            </w:r>
          </w:p>
        </w:tc>
        <w:tc>
          <w:tcPr>
            <w:tcW w:w="4522" w:type="dxa"/>
            <w:shd w:val="clear" w:color="auto" w:fill="70AD47" w:themeFill="accent6"/>
            <w:vAlign w:val="center"/>
          </w:tcPr>
          <w:p w14:paraId="465826E6" w14:textId="2168BCFA" w:rsidR="00BE0B0D" w:rsidRPr="00564B1D" w:rsidRDefault="00321C15" w:rsidP="00E81AE8">
            <w:pPr>
              <w:spacing w:before="60" w:afterLines="60" w:after="144"/>
              <w:jc w:val="center"/>
              <w:rPr>
                <w:rFonts w:ascii="Times New Roman" w:hAnsi="Times New Roman" w:cs="Times New Roman"/>
                <w:b/>
                <w:color w:val="FFFFFF" w:themeColor="background1"/>
                <w:sz w:val="24"/>
                <w:szCs w:val="24"/>
              </w:rPr>
            </w:pPr>
            <w:r w:rsidRPr="00564B1D">
              <w:rPr>
                <w:rFonts w:ascii="Times New Roman" w:hAnsi="Times New Roman" w:cs="Times New Roman"/>
                <w:b/>
                <w:color w:val="FFFFFF" w:themeColor="background1"/>
                <w:sz w:val="24"/>
                <w:szCs w:val="24"/>
              </w:rPr>
              <w:t>Objetivo Geral</w:t>
            </w:r>
          </w:p>
        </w:tc>
        <w:tc>
          <w:tcPr>
            <w:tcW w:w="1579" w:type="dxa"/>
            <w:shd w:val="clear" w:color="auto" w:fill="70AD47" w:themeFill="accent6"/>
            <w:vAlign w:val="center"/>
          </w:tcPr>
          <w:p w14:paraId="3ED92829" w14:textId="44FBE096" w:rsidR="00BE0B0D" w:rsidRPr="00564B1D" w:rsidRDefault="00321C15" w:rsidP="00E81AE8">
            <w:pPr>
              <w:spacing w:before="60" w:afterLines="60" w:after="144"/>
              <w:jc w:val="center"/>
              <w:rPr>
                <w:rFonts w:ascii="Times New Roman" w:hAnsi="Times New Roman" w:cs="Times New Roman"/>
                <w:b/>
                <w:color w:val="FFFFFF" w:themeColor="background1"/>
                <w:sz w:val="24"/>
                <w:szCs w:val="24"/>
              </w:rPr>
            </w:pPr>
            <w:r w:rsidRPr="00564B1D">
              <w:rPr>
                <w:rFonts w:ascii="Times New Roman" w:hAnsi="Times New Roman" w:cs="Times New Roman"/>
                <w:b/>
                <w:color w:val="FFFFFF" w:themeColor="background1"/>
                <w:sz w:val="24"/>
                <w:szCs w:val="24"/>
              </w:rPr>
              <w:t>Variáveis</w:t>
            </w:r>
          </w:p>
        </w:tc>
      </w:tr>
      <w:tr w:rsidR="007B4BDC" w:rsidRPr="006075BF" w14:paraId="11CEC591" w14:textId="77777777" w:rsidTr="009F2414">
        <w:trPr>
          <w:jc w:val="center"/>
        </w:trPr>
        <w:tc>
          <w:tcPr>
            <w:tcW w:w="4262" w:type="dxa"/>
            <w:shd w:val="clear" w:color="auto" w:fill="auto"/>
            <w:vAlign w:val="center"/>
          </w:tcPr>
          <w:p w14:paraId="46052962" w14:textId="16F45E5B" w:rsidR="007B4BDC" w:rsidRPr="009F2414" w:rsidRDefault="001C2B7E" w:rsidP="001C2B7E">
            <w:pPr>
              <w:spacing w:before="120" w:line="276" w:lineRule="auto"/>
              <w:jc w:val="center"/>
              <w:rPr>
                <w:rFonts w:ascii="Times New Roman" w:hAnsi="Times New Roman" w:cs="Times New Roman"/>
                <w:sz w:val="24"/>
              </w:rPr>
            </w:pPr>
            <w:r>
              <w:rPr>
                <w:rFonts w:ascii="Times New Roman" w:hAnsi="Times New Roman" w:cs="Times New Roman"/>
                <w:sz w:val="24"/>
                <w:szCs w:val="24"/>
              </w:rPr>
              <w:t>Quais</w:t>
            </w:r>
            <w:r w:rsidR="009F2414" w:rsidRPr="009F2414">
              <w:rPr>
                <w:rFonts w:ascii="Times New Roman" w:hAnsi="Times New Roman" w:cs="Times New Roman"/>
                <w:sz w:val="24"/>
                <w:szCs w:val="24"/>
              </w:rPr>
              <w:t xml:space="preserve"> são </w:t>
            </w:r>
            <w:r w:rsidR="009F2414" w:rsidRPr="009F2414">
              <w:rPr>
                <w:rFonts w:ascii="Times New Roman" w:hAnsi="Times New Roman" w:cs="Times New Roman"/>
                <w:sz w:val="24"/>
                <w:szCs w:val="20"/>
              </w:rPr>
              <w:t xml:space="preserve">os Exames Bioquímicos </w:t>
            </w:r>
            <w:r w:rsidRPr="009F2414">
              <w:rPr>
                <w:rFonts w:ascii="Times New Roman" w:hAnsi="Times New Roman" w:cs="Times New Roman"/>
                <w:sz w:val="24"/>
                <w:szCs w:val="20"/>
              </w:rPr>
              <w:t>Realizados</w:t>
            </w:r>
            <w:r w:rsidR="009F2414" w:rsidRPr="009F2414">
              <w:rPr>
                <w:rFonts w:ascii="Times New Roman" w:hAnsi="Times New Roman" w:cs="Times New Roman"/>
                <w:sz w:val="24"/>
                <w:szCs w:val="20"/>
              </w:rPr>
              <w:t xml:space="preserve"> no Laboratório do Hospital Materno Infantil Mãe Jacinta Paulino no Ano de 2023</w:t>
            </w:r>
            <w:r w:rsidR="009F2414" w:rsidRPr="009F2414">
              <w:rPr>
                <w:rFonts w:ascii="Times New Roman" w:hAnsi="Times New Roman" w:cs="Times New Roman"/>
                <w:sz w:val="24"/>
              </w:rPr>
              <w:t>?</w:t>
            </w:r>
          </w:p>
        </w:tc>
        <w:tc>
          <w:tcPr>
            <w:tcW w:w="4522" w:type="dxa"/>
            <w:shd w:val="clear" w:color="auto" w:fill="auto"/>
            <w:vAlign w:val="center"/>
          </w:tcPr>
          <w:p w14:paraId="4F11684C" w14:textId="47617E2F" w:rsidR="007B4BDC" w:rsidRPr="009F2414" w:rsidRDefault="009F2414" w:rsidP="001C2B7E">
            <w:pPr>
              <w:spacing w:before="120" w:afterLines="60" w:after="144" w:line="276" w:lineRule="auto"/>
              <w:jc w:val="center"/>
              <w:rPr>
                <w:rFonts w:ascii="Times New Roman" w:hAnsi="Times New Roman" w:cs="Times New Roman"/>
                <w:sz w:val="24"/>
              </w:rPr>
            </w:pPr>
            <w:r>
              <w:rPr>
                <w:rFonts w:ascii="Times New Roman" w:hAnsi="Times New Roman" w:cs="Times New Roman"/>
                <w:sz w:val="24"/>
              </w:rPr>
              <w:t xml:space="preserve">Descrever os Exames Bioquímicos </w:t>
            </w:r>
            <w:r w:rsidR="001C2B7E">
              <w:rPr>
                <w:rFonts w:ascii="Times New Roman" w:hAnsi="Times New Roman" w:cs="Times New Roman"/>
                <w:sz w:val="24"/>
              </w:rPr>
              <w:t xml:space="preserve">Realizados </w:t>
            </w:r>
            <w:r>
              <w:rPr>
                <w:rFonts w:ascii="Times New Roman" w:hAnsi="Times New Roman" w:cs="Times New Roman"/>
                <w:sz w:val="24"/>
              </w:rPr>
              <w:t>no Laboratório de Análises Clínicas do Hospital Materno Infantil Mãe Jacinta Paulino.</w:t>
            </w:r>
          </w:p>
        </w:tc>
        <w:tc>
          <w:tcPr>
            <w:tcW w:w="1579" w:type="dxa"/>
            <w:vMerge w:val="restart"/>
            <w:shd w:val="clear" w:color="auto" w:fill="auto"/>
            <w:vAlign w:val="center"/>
          </w:tcPr>
          <w:p w14:paraId="69DB0153" w14:textId="77777777" w:rsidR="007B4BDC" w:rsidRPr="006075BF" w:rsidRDefault="007B4BDC" w:rsidP="00E81AE8">
            <w:pPr>
              <w:spacing w:before="60" w:afterLines="60" w:after="144"/>
              <w:jc w:val="center"/>
              <w:rPr>
                <w:rFonts w:ascii="Times New Roman" w:hAnsi="Times New Roman" w:cs="Times New Roman"/>
                <w:sz w:val="24"/>
                <w:szCs w:val="24"/>
              </w:rPr>
            </w:pPr>
          </w:p>
        </w:tc>
      </w:tr>
      <w:tr w:rsidR="007B4BDC" w:rsidRPr="006075BF" w14:paraId="0E52149E" w14:textId="77777777" w:rsidTr="009F2414">
        <w:trPr>
          <w:trHeight w:val="679"/>
          <w:jc w:val="center"/>
        </w:trPr>
        <w:tc>
          <w:tcPr>
            <w:tcW w:w="4262" w:type="dxa"/>
            <w:shd w:val="clear" w:color="auto" w:fill="70AD47" w:themeFill="accent6"/>
            <w:vAlign w:val="center"/>
          </w:tcPr>
          <w:p w14:paraId="447DFB2E" w14:textId="13C560B1" w:rsidR="007B4BDC" w:rsidRPr="00564B1D" w:rsidRDefault="00564B1D" w:rsidP="00E81AE8">
            <w:pPr>
              <w:spacing w:before="60" w:afterLines="60" w:after="144"/>
              <w:jc w:val="center"/>
              <w:rPr>
                <w:rFonts w:ascii="Times New Roman" w:hAnsi="Times New Roman" w:cs="Times New Roman"/>
                <w:b/>
                <w:color w:val="FFFFFF" w:themeColor="background1"/>
                <w:sz w:val="24"/>
                <w:szCs w:val="24"/>
              </w:rPr>
            </w:pPr>
            <w:r w:rsidRPr="00564B1D">
              <w:rPr>
                <w:rFonts w:ascii="Times New Roman" w:hAnsi="Times New Roman" w:cs="Times New Roman"/>
                <w:b/>
                <w:color w:val="FFFFFF" w:themeColor="background1"/>
                <w:sz w:val="24"/>
                <w:szCs w:val="24"/>
              </w:rPr>
              <w:t>Perguntas Específicas</w:t>
            </w:r>
          </w:p>
        </w:tc>
        <w:tc>
          <w:tcPr>
            <w:tcW w:w="4522" w:type="dxa"/>
            <w:shd w:val="clear" w:color="auto" w:fill="70AD47" w:themeFill="accent6"/>
            <w:vAlign w:val="center"/>
          </w:tcPr>
          <w:p w14:paraId="3019F3B2" w14:textId="2BCC5588" w:rsidR="007B4BDC" w:rsidRPr="00564B1D" w:rsidRDefault="00564B1D" w:rsidP="00E81AE8">
            <w:pPr>
              <w:spacing w:before="60" w:afterLines="60" w:after="144"/>
              <w:jc w:val="center"/>
              <w:rPr>
                <w:rFonts w:ascii="Times New Roman" w:hAnsi="Times New Roman" w:cs="Times New Roman"/>
                <w:b/>
                <w:color w:val="FFFFFF" w:themeColor="background1"/>
                <w:sz w:val="24"/>
                <w:szCs w:val="24"/>
              </w:rPr>
            </w:pPr>
            <w:r w:rsidRPr="00564B1D">
              <w:rPr>
                <w:rFonts w:ascii="Times New Roman" w:hAnsi="Times New Roman" w:cs="Times New Roman"/>
                <w:b/>
                <w:color w:val="FFFFFF" w:themeColor="background1"/>
                <w:sz w:val="24"/>
                <w:szCs w:val="24"/>
              </w:rPr>
              <w:t>Objetivos Específicos</w:t>
            </w:r>
          </w:p>
        </w:tc>
        <w:tc>
          <w:tcPr>
            <w:tcW w:w="1579" w:type="dxa"/>
            <w:vMerge/>
            <w:shd w:val="clear" w:color="auto" w:fill="auto"/>
            <w:vAlign w:val="center"/>
          </w:tcPr>
          <w:p w14:paraId="6EA6C14A" w14:textId="77777777" w:rsidR="007B4BDC" w:rsidRPr="006075BF" w:rsidRDefault="007B4BDC" w:rsidP="00E81AE8">
            <w:pPr>
              <w:spacing w:before="60" w:afterLines="60" w:after="144"/>
              <w:jc w:val="center"/>
              <w:rPr>
                <w:rFonts w:ascii="Times New Roman" w:hAnsi="Times New Roman" w:cs="Times New Roman"/>
                <w:b/>
                <w:color w:val="0070C0"/>
                <w:sz w:val="24"/>
                <w:szCs w:val="24"/>
              </w:rPr>
            </w:pPr>
          </w:p>
        </w:tc>
      </w:tr>
      <w:tr w:rsidR="00BE0B0D" w:rsidRPr="006075BF" w14:paraId="259667A0" w14:textId="77777777" w:rsidTr="009F2414">
        <w:trPr>
          <w:jc w:val="center"/>
        </w:trPr>
        <w:tc>
          <w:tcPr>
            <w:tcW w:w="4262" w:type="dxa"/>
            <w:shd w:val="clear" w:color="auto" w:fill="auto"/>
            <w:vAlign w:val="center"/>
          </w:tcPr>
          <w:p w14:paraId="7DEDB80D" w14:textId="008F0494" w:rsidR="00BE0B0D" w:rsidRPr="006075BF" w:rsidRDefault="009F2414" w:rsidP="00E8039B">
            <w:pPr>
              <w:spacing w:after="120"/>
              <w:jc w:val="center"/>
              <w:rPr>
                <w:rFonts w:ascii="Times New Roman" w:hAnsi="Times New Roman" w:cs="Times New Roman"/>
                <w:sz w:val="24"/>
                <w:szCs w:val="24"/>
              </w:rPr>
            </w:pPr>
            <w:r>
              <w:rPr>
                <w:rFonts w:ascii="Times New Roman" w:hAnsi="Times New Roman" w:cs="Times New Roman"/>
                <w:sz w:val="24"/>
                <w:szCs w:val="24"/>
              </w:rPr>
              <w:t>Quais são</w:t>
            </w:r>
            <w:r w:rsidRPr="009F2414">
              <w:rPr>
                <w:rFonts w:ascii="Times New Roman" w:hAnsi="Times New Roman" w:cs="Times New Roman"/>
                <w:sz w:val="24"/>
                <w:szCs w:val="24"/>
              </w:rPr>
              <w:t xml:space="preserve"> os Tipos de Exames Bioquímicos Realizados no Laboratório de Análises Clínicas do Hospital Mãe Jacinta Paulino;</w:t>
            </w:r>
          </w:p>
        </w:tc>
        <w:tc>
          <w:tcPr>
            <w:tcW w:w="4522" w:type="dxa"/>
            <w:shd w:val="clear" w:color="auto" w:fill="auto"/>
            <w:vAlign w:val="center"/>
          </w:tcPr>
          <w:p w14:paraId="23BAD5F1" w14:textId="7B26A065" w:rsidR="00BE0B0D" w:rsidRPr="006075BF" w:rsidRDefault="009F2414" w:rsidP="009F2414">
            <w:pPr>
              <w:spacing w:before="120" w:after="240" w:line="360" w:lineRule="auto"/>
              <w:jc w:val="center"/>
              <w:rPr>
                <w:rFonts w:ascii="Times New Roman" w:hAnsi="Times New Roman" w:cs="Times New Roman"/>
                <w:sz w:val="24"/>
                <w:szCs w:val="24"/>
              </w:rPr>
            </w:pPr>
            <w:r w:rsidRPr="009F2414">
              <w:rPr>
                <w:rFonts w:ascii="Times New Roman" w:hAnsi="Times New Roman" w:cs="Times New Roman"/>
                <w:sz w:val="24"/>
                <w:szCs w:val="24"/>
              </w:rPr>
              <w:t>Conhecer os Tipos de Exames Bioquímicos Realizados no Laboratório de Análises Clínicas do Hospital Mãe Jacinta Paulino;</w:t>
            </w:r>
          </w:p>
        </w:tc>
        <w:tc>
          <w:tcPr>
            <w:tcW w:w="1579" w:type="dxa"/>
            <w:shd w:val="clear" w:color="auto" w:fill="auto"/>
            <w:vAlign w:val="center"/>
          </w:tcPr>
          <w:p w14:paraId="51AE44E8" w14:textId="7332A733" w:rsidR="00BE0B0D" w:rsidRPr="006075BF" w:rsidRDefault="009F2414" w:rsidP="00E8039B">
            <w:pPr>
              <w:spacing w:before="120" w:after="120"/>
              <w:jc w:val="center"/>
              <w:rPr>
                <w:rFonts w:ascii="Times New Roman" w:hAnsi="Times New Roman" w:cs="Times New Roman"/>
                <w:sz w:val="24"/>
                <w:szCs w:val="24"/>
              </w:rPr>
            </w:pPr>
            <w:r>
              <w:rPr>
                <w:rFonts w:ascii="Times New Roman" w:hAnsi="Times New Roman" w:cs="Times New Roman"/>
                <w:sz w:val="24"/>
                <w:szCs w:val="24"/>
              </w:rPr>
              <w:t>Tipos de Exames</w:t>
            </w:r>
          </w:p>
        </w:tc>
      </w:tr>
      <w:tr w:rsidR="00BE0B0D" w:rsidRPr="006075BF" w14:paraId="74C945E8" w14:textId="77777777" w:rsidTr="009F2414">
        <w:trPr>
          <w:jc w:val="center"/>
        </w:trPr>
        <w:tc>
          <w:tcPr>
            <w:tcW w:w="4262" w:type="dxa"/>
            <w:shd w:val="clear" w:color="auto" w:fill="auto"/>
            <w:vAlign w:val="center"/>
          </w:tcPr>
          <w:p w14:paraId="16123BD2" w14:textId="4091E7CC" w:rsidR="00BE0B0D" w:rsidRPr="006075BF" w:rsidRDefault="005C7CC3" w:rsidP="00E8039B">
            <w:pPr>
              <w:spacing w:before="120" w:after="120"/>
              <w:jc w:val="center"/>
              <w:rPr>
                <w:rFonts w:ascii="Times New Roman" w:hAnsi="Times New Roman" w:cs="Times New Roman"/>
                <w:sz w:val="24"/>
              </w:rPr>
            </w:pPr>
            <w:r>
              <w:rPr>
                <w:rFonts w:ascii="Times New Roman" w:hAnsi="Times New Roman" w:cs="Times New Roman"/>
                <w:sz w:val="24"/>
                <w:szCs w:val="24"/>
              </w:rPr>
              <w:t>Quê</w:t>
            </w:r>
            <w:r w:rsidR="009F2414" w:rsidRPr="009F2414">
              <w:rPr>
                <w:rFonts w:ascii="Times New Roman" w:hAnsi="Times New Roman" w:cs="Times New Roman"/>
                <w:sz w:val="24"/>
                <w:szCs w:val="24"/>
              </w:rPr>
              <w:t xml:space="preserve"> Método </w:t>
            </w:r>
            <w:r w:rsidR="009F2414">
              <w:rPr>
                <w:rFonts w:ascii="Times New Roman" w:hAnsi="Times New Roman" w:cs="Times New Roman"/>
                <w:sz w:val="24"/>
                <w:szCs w:val="24"/>
              </w:rPr>
              <w:t xml:space="preserve">Utilizado </w:t>
            </w:r>
            <w:r w:rsidR="009F2414" w:rsidRPr="009F2414">
              <w:rPr>
                <w:rFonts w:ascii="Times New Roman" w:hAnsi="Times New Roman" w:cs="Times New Roman"/>
                <w:sz w:val="24"/>
                <w:szCs w:val="24"/>
              </w:rPr>
              <w:t>para Realização dos Exames Bioquímicos</w:t>
            </w:r>
            <w:r w:rsidR="009F2414">
              <w:rPr>
                <w:rFonts w:ascii="Times New Roman" w:hAnsi="Times New Roman" w:cs="Times New Roman"/>
                <w:sz w:val="24"/>
                <w:szCs w:val="24"/>
              </w:rPr>
              <w:t>.</w:t>
            </w:r>
          </w:p>
        </w:tc>
        <w:tc>
          <w:tcPr>
            <w:tcW w:w="4522" w:type="dxa"/>
            <w:shd w:val="clear" w:color="auto" w:fill="auto"/>
            <w:vAlign w:val="center"/>
          </w:tcPr>
          <w:p w14:paraId="548DA0D5" w14:textId="36F29C6C" w:rsidR="00BE0B0D" w:rsidRPr="006075BF" w:rsidRDefault="009F2414" w:rsidP="00E8039B">
            <w:pPr>
              <w:spacing w:before="120" w:after="120"/>
              <w:jc w:val="center"/>
              <w:rPr>
                <w:rFonts w:ascii="Times New Roman" w:hAnsi="Times New Roman" w:cs="Times New Roman"/>
                <w:sz w:val="24"/>
                <w:szCs w:val="24"/>
              </w:rPr>
            </w:pPr>
            <w:r w:rsidRPr="009F2414">
              <w:rPr>
                <w:rFonts w:ascii="Times New Roman" w:hAnsi="Times New Roman" w:cs="Times New Roman"/>
                <w:sz w:val="24"/>
                <w:szCs w:val="24"/>
              </w:rPr>
              <w:t>Identificar o Tipo de Método para Realização dos Exames Bioquímicos</w:t>
            </w:r>
          </w:p>
        </w:tc>
        <w:tc>
          <w:tcPr>
            <w:tcW w:w="1579" w:type="dxa"/>
            <w:shd w:val="clear" w:color="auto" w:fill="auto"/>
            <w:vAlign w:val="center"/>
          </w:tcPr>
          <w:p w14:paraId="585FF866" w14:textId="1D5539B1" w:rsidR="00BE0B0D" w:rsidRPr="006075BF" w:rsidRDefault="009F2414" w:rsidP="00E8039B">
            <w:pPr>
              <w:spacing w:before="120" w:after="120"/>
              <w:jc w:val="center"/>
              <w:rPr>
                <w:rFonts w:ascii="Times New Roman" w:hAnsi="Times New Roman" w:cs="Times New Roman"/>
                <w:sz w:val="24"/>
                <w:szCs w:val="24"/>
              </w:rPr>
            </w:pPr>
            <w:r>
              <w:rPr>
                <w:rFonts w:ascii="Times New Roman" w:hAnsi="Times New Roman" w:cs="Times New Roman"/>
                <w:sz w:val="24"/>
                <w:szCs w:val="24"/>
              </w:rPr>
              <w:t>Tipo de Método</w:t>
            </w:r>
          </w:p>
        </w:tc>
      </w:tr>
    </w:tbl>
    <w:p w14:paraId="4C224CF2" w14:textId="713747AB" w:rsidR="00BE0B0D" w:rsidRDefault="00BE0B0D" w:rsidP="00BE0B0D">
      <w:pPr>
        <w:widowControl w:val="0"/>
        <w:spacing w:after="0" w:line="360" w:lineRule="auto"/>
        <w:jc w:val="both"/>
        <w:rPr>
          <w:rFonts w:ascii="Times New Roman" w:hAnsi="Times New Roman" w:cs="Times New Roman"/>
        </w:rPr>
      </w:pPr>
    </w:p>
    <w:p w14:paraId="681C1CC6" w14:textId="77777777" w:rsidR="009F2414" w:rsidRDefault="009F2414" w:rsidP="00BE0B0D">
      <w:pPr>
        <w:widowControl w:val="0"/>
        <w:spacing w:after="0" w:line="360" w:lineRule="auto"/>
        <w:jc w:val="both"/>
        <w:rPr>
          <w:rFonts w:ascii="Times New Roman" w:hAnsi="Times New Roman" w:cs="Times New Roman"/>
        </w:rPr>
      </w:pPr>
    </w:p>
    <w:p w14:paraId="2DADF201" w14:textId="77777777" w:rsidR="009F2414" w:rsidRDefault="009F2414" w:rsidP="00BE0B0D">
      <w:pPr>
        <w:widowControl w:val="0"/>
        <w:spacing w:after="0" w:line="360" w:lineRule="auto"/>
        <w:jc w:val="both"/>
        <w:rPr>
          <w:rFonts w:ascii="Times New Roman" w:hAnsi="Times New Roman" w:cs="Times New Roman"/>
        </w:rPr>
      </w:pPr>
    </w:p>
    <w:p w14:paraId="3321C90A" w14:textId="77777777" w:rsidR="009F2414" w:rsidRDefault="009F2414" w:rsidP="00BE0B0D">
      <w:pPr>
        <w:widowControl w:val="0"/>
        <w:spacing w:after="0" w:line="360" w:lineRule="auto"/>
        <w:jc w:val="both"/>
        <w:rPr>
          <w:rFonts w:ascii="Times New Roman" w:hAnsi="Times New Roman" w:cs="Times New Roman"/>
        </w:rPr>
      </w:pPr>
    </w:p>
    <w:p w14:paraId="1CAE0E32" w14:textId="77777777" w:rsidR="009F2414" w:rsidRDefault="009F2414" w:rsidP="00BE0B0D">
      <w:pPr>
        <w:widowControl w:val="0"/>
        <w:spacing w:after="0" w:line="360" w:lineRule="auto"/>
        <w:jc w:val="both"/>
        <w:rPr>
          <w:rFonts w:ascii="Times New Roman" w:hAnsi="Times New Roman" w:cs="Times New Roman"/>
        </w:rPr>
      </w:pPr>
    </w:p>
    <w:p w14:paraId="6824CBB9" w14:textId="77777777" w:rsidR="009F2414" w:rsidRDefault="009F2414" w:rsidP="00BE0B0D">
      <w:pPr>
        <w:widowControl w:val="0"/>
        <w:spacing w:after="0" w:line="360" w:lineRule="auto"/>
        <w:jc w:val="both"/>
        <w:rPr>
          <w:rFonts w:ascii="Times New Roman" w:hAnsi="Times New Roman" w:cs="Times New Roman"/>
        </w:rPr>
      </w:pPr>
    </w:p>
    <w:p w14:paraId="63B0B8E6" w14:textId="77777777" w:rsidR="009F2414" w:rsidRDefault="009F2414" w:rsidP="00BE0B0D">
      <w:pPr>
        <w:widowControl w:val="0"/>
        <w:spacing w:after="0" w:line="360" w:lineRule="auto"/>
        <w:jc w:val="both"/>
        <w:rPr>
          <w:rFonts w:ascii="Times New Roman" w:hAnsi="Times New Roman" w:cs="Times New Roman"/>
        </w:rPr>
      </w:pPr>
    </w:p>
    <w:p w14:paraId="70C555E4" w14:textId="5D7D05E3" w:rsidR="00D92955" w:rsidRDefault="00D92955" w:rsidP="00BE0B0D">
      <w:pPr>
        <w:widowControl w:val="0"/>
        <w:spacing w:after="0" w:line="360" w:lineRule="auto"/>
        <w:jc w:val="both"/>
        <w:rPr>
          <w:rFonts w:ascii="Times New Roman" w:hAnsi="Times New Roman" w:cs="Times New Roman"/>
        </w:rPr>
      </w:pPr>
    </w:p>
    <w:p w14:paraId="2B3267AB" w14:textId="77777777" w:rsidR="009F2414" w:rsidRDefault="009F2414" w:rsidP="00CF7DAA">
      <w:pPr>
        <w:pStyle w:val="Ttulo1"/>
        <w:spacing w:line="360" w:lineRule="auto"/>
        <w:jc w:val="both"/>
        <w:rPr>
          <w:rFonts w:ascii="Times New Roman" w:hAnsi="Times New Roman" w:cs="Times New Roman"/>
          <w:b/>
          <w:color w:val="auto"/>
          <w:sz w:val="24"/>
          <w:szCs w:val="24"/>
        </w:rPr>
      </w:pPr>
    </w:p>
    <w:p w14:paraId="70883DD4" w14:textId="77777777" w:rsidR="00CF7DAA" w:rsidRDefault="00CF7DAA" w:rsidP="00BE0B0D">
      <w:pPr>
        <w:spacing w:line="360" w:lineRule="auto"/>
        <w:rPr>
          <w:rFonts w:ascii="Times New Roman" w:hAnsi="Times New Roman" w:cs="Times New Roman"/>
          <w:sz w:val="24"/>
          <w:szCs w:val="24"/>
        </w:rPr>
      </w:pPr>
    </w:p>
    <w:p w14:paraId="0B4C3308" w14:textId="77777777" w:rsidR="00ED4BC3" w:rsidRDefault="00ED4BC3" w:rsidP="00BE0B0D">
      <w:pPr>
        <w:spacing w:line="360" w:lineRule="auto"/>
        <w:rPr>
          <w:rFonts w:ascii="Times New Roman" w:hAnsi="Times New Roman" w:cs="Times New Roman"/>
          <w:sz w:val="24"/>
          <w:szCs w:val="24"/>
        </w:rPr>
      </w:pPr>
    </w:p>
    <w:p w14:paraId="55D98684" w14:textId="0AD3C7BF" w:rsidR="00BE0B0D" w:rsidRPr="00F21DCD" w:rsidRDefault="00ED4BC3" w:rsidP="00F21DCD">
      <w:pPr>
        <w:pStyle w:val="Ttulo1"/>
        <w:spacing w:line="360" w:lineRule="auto"/>
        <w:jc w:val="both"/>
        <w:rPr>
          <w:rFonts w:ascii="Times New Roman" w:hAnsi="Times New Roman" w:cs="Times New Roman"/>
          <w:b/>
          <w:color w:val="auto"/>
          <w:sz w:val="24"/>
          <w:szCs w:val="24"/>
        </w:rPr>
      </w:pPr>
      <w:bookmarkStart w:id="31" w:name="_Toc86143739"/>
      <w:bookmarkStart w:id="32" w:name="_Toc155442202"/>
      <w:r w:rsidRPr="006075BF">
        <w:rPr>
          <w:rFonts w:ascii="Times New Roman" w:hAnsi="Times New Roman" w:cs="Times New Roman"/>
          <w:b/>
          <w:color w:val="auto"/>
          <w:sz w:val="24"/>
          <w:szCs w:val="24"/>
        </w:rPr>
        <w:lastRenderedPageBreak/>
        <w:t>CRONOGRAMA</w:t>
      </w:r>
      <w:bookmarkEnd w:id="31"/>
      <w:bookmarkEnd w:id="32"/>
    </w:p>
    <w:tbl>
      <w:tblPr>
        <w:tblStyle w:val="Tabelacomgrelha1"/>
        <w:tblpPr w:leftFromText="141" w:rightFromText="141" w:vertAnchor="text" w:horzAnchor="margin" w:tblpXSpec="center" w:tblpY="548"/>
        <w:tblW w:w="10060" w:type="dxa"/>
        <w:tblLayout w:type="fixed"/>
        <w:tblLook w:val="04A0" w:firstRow="1" w:lastRow="0" w:firstColumn="1" w:lastColumn="0" w:noHBand="0" w:noVBand="1"/>
      </w:tblPr>
      <w:tblGrid>
        <w:gridCol w:w="846"/>
        <w:gridCol w:w="2830"/>
        <w:gridCol w:w="1281"/>
        <w:gridCol w:w="1417"/>
        <w:gridCol w:w="1276"/>
        <w:gridCol w:w="992"/>
        <w:gridCol w:w="1418"/>
      </w:tblGrid>
      <w:tr w:rsidR="00ED4BC3" w:rsidRPr="006075BF" w14:paraId="00931DAD" w14:textId="77777777" w:rsidTr="004C31F2">
        <w:trPr>
          <w:trHeight w:val="630"/>
        </w:trPr>
        <w:tc>
          <w:tcPr>
            <w:tcW w:w="846" w:type="dxa"/>
            <w:vMerge w:val="restart"/>
            <w:vAlign w:val="center"/>
          </w:tcPr>
          <w:p w14:paraId="150A68D2" w14:textId="77777777" w:rsidR="00ED4BC3" w:rsidRPr="006075BF" w:rsidRDefault="00ED4BC3" w:rsidP="00067ACF">
            <w:pPr>
              <w:jc w:val="center"/>
              <w:rPr>
                <w:rFonts w:ascii="Times New Roman" w:hAnsi="Times New Roman" w:cs="Times New Roman"/>
                <w:b/>
                <w:sz w:val="24"/>
                <w:szCs w:val="24"/>
              </w:rPr>
            </w:pPr>
            <w:r w:rsidRPr="006075BF">
              <w:rPr>
                <w:rFonts w:ascii="Times New Roman" w:hAnsi="Times New Roman" w:cs="Times New Roman"/>
                <w:b/>
                <w:sz w:val="24"/>
                <w:szCs w:val="24"/>
              </w:rPr>
              <w:t>N°</w:t>
            </w:r>
          </w:p>
        </w:tc>
        <w:tc>
          <w:tcPr>
            <w:tcW w:w="2830" w:type="dxa"/>
            <w:vMerge w:val="restart"/>
          </w:tcPr>
          <w:p w14:paraId="4B640539" w14:textId="77777777" w:rsidR="00ED4BC3" w:rsidRPr="006075BF" w:rsidRDefault="00ED4BC3" w:rsidP="00067ACF">
            <w:pPr>
              <w:jc w:val="center"/>
              <w:rPr>
                <w:rFonts w:ascii="Times New Roman" w:hAnsi="Times New Roman" w:cs="Times New Roman"/>
                <w:b/>
                <w:sz w:val="24"/>
                <w:szCs w:val="24"/>
              </w:rPr>
            </w:pPr>
          </w:p>
          <w:p w14:paraId="572939BE" w14:textId="77777777" w:rsidR="00ED4BC3" w:rsidRPr="006075BF" w:rsidRDefault="00ED4BC3" w:rsidP="00067ACF">
            <w:pPr>
              <w:jc w:val="center"/>
              <w:rPr>
                <w:rFonts w:ascii="Times New Roman" w:hAnsi="Times New Roman" w:cs="Times New Roman"/>
                <w:b/>
                <w:sz w:val="28"/>
                <w:szCs w:val="24"/>
              </w:rPr>
            </w:pPr>
            <w:r w:rsidRPr="006075BF">
              <w:rPr>
                <w:rFonts w:ascii="Times New Roman" w:hAnsi="Times New Roman" w:cs="Times New Roman"/>
                <w:b/>
                <w:sz w:val="28"/>
                <w:szCs w:val="24"/>
              </w:rPr>
              <w:t>Actividades</w:t>
            </w:r>
          </w:p>
        </w:tc>
        <w:tc>
          <w:tcPr>
            <w:tcW w:w="6384" w:type="dxa"/>
            <w:gridSpan w:val="5"/>
            <w:vAlign w:val="center"/>
          </w:tcPr>
          <w:p w14:paraId="6399064A" w14:textId="77777777" w:rsidR="00ED4BC3" w:rsidRPr="006075BF" w:rsidRDefault="00ED4BC3" w:rsidP="00067ACF">
            <w:pPr>
              <w:jc w:val="center"/>
              <w:rPr>
                <w:rFonts w:ascii="Times New Roman" w:hAnsi="Times New Roman" w:cs="Times New Roman"/>
                <w:b/>
                <w:sz w:val="28"/>
                <w:szCs w:val="24"/>
              </w:rPr>
            </w:pPr>
            <w:r w:rsidRPr="006075BF">
              <w:rPr>
                <w:rFonts w:ascii="Times New Roman" w:hAnsi="Times New Roman" w:cs="Times New Roman"/>
                <w:b/>
                <w:sz w:val="28"/>
                <w:szCs w:val="24"/>
              </w:rPr>
              <w:t>Ano – 2023</w:t>
            </w:r>
          </w:p>
        </w:tc>
      </w:tr>
      <w:tr w:rsidR="004C31F2" w:rsidRPr="006075BF" w14:paraId="010399E6" w14:textId="77777777" w:rsidTr="009F2414">
        <w:tc>
          <w:tcPr>
            <w:tcW w:w="846" w:type="dxa"/>
            <w:vMerge/>
          </w:tcPr>
          <w:p w14:paraId="26E632B1" w14:textId="77777777" w:rsidR="004C31F2" w:rsidRPr="006075BF" w:rsidRDefault="004C31F2" w:rsidP="004C31F2">
            <w:pPr>
              <w:jc w:val="center"/>
              <w:rPr>
                <w:rFonts w:ascii="Times New Roman" w:hAnsi="Times New Roman" w:cs="Times New Roman"/>
                <w:b/>
                <w:sz w:val="24"/>
                <w:szCs w:val="24"/>
              </w:rPr>
            </w:pPr>
          </w:p>
        </w:tc>
        <w:tc>
          <w:tcPr>
            <w:tcW w:w="2830" w:type="dxa"/>
            <w:vMerge/>
          </w:tcPr>
          <w:p w14:paraId="683376A8" w14:textId="77777777" w:rsidR="004C31F2" w:rsidRPr="006075BF" w:rsidRDefault="004C31F2" w:rsidP="004C31F2">
            <w:pPr>
              <w:jc w:val="center"/>
              <w:rPr>
                <w:rFonts w:ascii="Times New Roman" w:hAnsi="Times New Roman" w:cs="Times New Roman"/>
                <w:b/>
                <w:sz w:val="24"/>
                <w:szCs w:val="24"/>
              </w:rPr>
            </w:pPr>
          </w:p>
        </w:tc>
        <w:tc>
          <w:tcPr>
            <w:tcW w:w="1281" w:type="dxa"/>
            <w:vAlign w:val="center"/>
          </w:tcPr>
          <w:p w14:paraId="195C05E1" w14:textId="520D8EE5" w:rsidR="004C31F2" w:rsidRPr="006075BF" w:rsidRDefault="009F2414" w:rsidP="004C31F2">
            <w:pPr>
              <w:tabs>
                <w:tab w:val="left" w:pos="4923"/>
              </w:tabs>
              <w:jc w:val="center"/>
              <w:rPr>
                <w:rFonts w:ascii="Times New Roman" w:hAnsi="Times New Roman" w:cs="Times New Roman"/>
                <w:b/>
                <w:sz w:val="24"/>
                <w:szCs w:val="24"/>
              </w:rPr>
            </w:pPr>
            <w:r>
              <w:rPr>
                <w:rFonts w:ascii="Times New Roman" w:hAnsi="Times New Roman" w:cs="Times New Roman"/>
                <w:b/>
                <w:sz w:val="24"/>
                <w:szCs w:val="24"/>
              </w:rPr>
              <w:t>Outubro</w:t>
            </w:r>
          </w:p>
        </w:tc>
        <w:tc>
          <w:tcPr>
            <w:tcW w:w="1417" w:type="dxa"/>
            <w:vAlign w:val="center"/>
          </w:tcPr>
          <w:p w14:paraId="7A5A47AD" w14:textId="060238A1" w:rsidR="004C31F2" w:rsidRPr="006075BF" w:rsidRDefault="009F2414" w:rsidP="004C31F2">
            <w:pPr>
              <w:tabs>
                <w:tab w:val="left" w:pos="4923"/>
              </w:tabs>
              <w:jc w:val="center"/>
              <w:rPr>
                <w:rFonts w:ascii="Times New Roman" w:hAnsi="Times New Roman" w:cs="Times New Roman"/>
                <w:b/>
                <w:sz w:val="24"/>
                <w:szCs w:val="24"/>
              </w:rPr>
            </w:pPr>
            <w:r>
              <w:rPr>
                <w:rFonts w:ascii="Times New Roman" w:hAnsi="Times New Roman" w:cs="Times New Roman"/>
                <w:b/>
                <w:sz w:val="24"/>
                <w:szCs w:val="24"/>
              </w:rPr>
              <w:t>Novembro</w:t>
            </w:r>
          </w:p>
        </w:tc>
        <w:tc>
          <w:tcPr>
            <w:tcW w:w="1276" w:type="dxa"/>
            <w:vAlign w:val="center"/>
          </w:tcPr>
          <w:p w14:paraId="747CA7DD" w14:textId="5C4A5918" w:rsidR="004C31F2" w:rsidRPr="006075BF" w:rsidRDefault="009F2414" w:rsidP="004C31F2">
            <w:pPr>
              <w:tabs>
                <w:tab w:val="left" w:pos="4923"/>
              </w:tabs>
              <w:jc w:val="center"/>
              <w:rPr>
                <w:rFonts w:ascii="Times New Roman" w:hAnsi="Times New Roman" w:cs="Times New Roman"/>
                <w:b/>
                <w:sz w:val="24"/>
                <w:szCs w:val="24"/>
              </w:rPr>
            </w:pPr>
            <w:r>
              <w:rPr>
                <w:rFonts w:ascii="Times New Roman" w:hAnsi="Times New Roman" w:cs="Times New Roman"/>
                <w:b/>
                <w:sz w:val="24"/>
                <w:szCs w:val="24"/>
              </w:rPr>
              <w:t>Dezembro</w:t>
            </w:r>
          </w:p>
        </w:tc>
        <w:tc>
          <w:tcPr>
            <w:tcW w:w="992" w:type="dxa"/>
            <w:vAlign w:val="center"/>
          </w:tcPr>
          <w:p w14:paraId="6D40B867" w14:textId="033A293A" w:rsidR="004C31F2" w:rsidRPr="006075BF" w:rsidRDefault="009F2414" w:rsidP="004C31F2">
            <w:pPr>
              <w:tabs>
                <w:tab w:val="left" w:pos="4923"/>
              </w:tabs>
              <w:jc w:val="center"/>
              <w:rPr>
                <w:rFonts w:ascii="Times New Roman" w:hAnsi="Times New Roman" w:cs="Times New Roman"/>
                <w:b/>
                <w:sz w:val="24"/>
                <w:szCs w:val="24"/>
              </w:rPr>
            </w:pPr>
            <w:r>
              <w:rPr>
                <w:rFonts w:ascii="Times New Roman" w:hAnsi="Times New Roman" w:cs="Times New Roman"/>
                <w:b/>
                <w:sz w:val="24"/>
                <w:szCs w:val="24"/>
              </w:rPr>
              <w:t>Janeiro</w:t>
            </w:r>
          </w:p>
        </w:tc>
        <w:tc>
          <w:tcPr>
            <w:tcW w:w="1418" w:type="dxa"/>
            <w:vAlign w:val="center"/>
          </w:tcPr>
          <w:p w14:paraId="66EF2FA4" w14:textId="51EA8BB8" w:rsidR="004C31F2" w:rsidRPr="006075BF" w:rsidRDefault="009F2414" w:rsidP="004C31F2">
            <w:pPr>
              <w:tabs>
                <w:tab w:val="left" w:pos="4923"/>
              </w:tabs>
              <w:jc w:val="center"/>
              <w:rPr>
                <w:rFonts w:ascii="Times New Roman" w:hAnsi="Times New Roman" w:cs="Times New Roman"/>
                <w:b/>
                <w:sz w:val="24"/>
                <w:szCs w:val="24"/>
              </w:rPr>
            </w:pPr>
            <w:r>
              <w:rPr>
                <w:rFonts w:ascii="Times New Roman" w:hAnsi="Times New Roman" w:cs="Times New Roman"/>
                <w:b/>
                <w:sz w:val="24"/>
                <w:szCs w:val="24"/>
              </w:rPr>
              <w:t>Fevereiro</w:t>
            </w:r>
          </w:p>
        </w:tc>
      </w:tr>
      <w:tr w:rsidR="004C31F2" w:rsidRPr="006075BF" w14:paraId="2FF5B2BC" w14:textId="77777777" w:rsidTr="009F2414">
        <w:tc>
          <w:tcPr>
            <w:tcW w:w="846" w:type="dxa"/>
            <w:vAlign w:val="center"/>
          </w:tcPr>
          <w:p w14:paraId="0233AE94" w14:textId="77777777" w:rsidR="004C31F2" w:rsidRPr="006075BF" w:rsidRDefault="004C31F2" w:rsidP="004C31F2">
            <w:pPr>
              <w:jc w:val="center"/>
              <w:rPr>
                <w:rFonts w:ascii="Times New Roman" w:hAnsi="Times New Roman" w:cs="Times New Roman"/>
                <w:b/>
                <w:sz w:val="24"/>
                <w:szCs w:val="24"/>
              </w:rPr>
            </w:pPr>
            <w:r w:rsidRPr="006075BF">
              <w:rPr>
                <w:rFonts w:ascii="Times New Roman" w:hAnsi="Times New Roman" w:cs="Times New Roman"/>
                <w:b/>
                <w:sz w:val="24"/>
                <w:szCs w:val="24"/>
              </w:rPr>
              <w:t>1</w:t>
            </w:r>
          </w:p>
        </w:tc>
        <w:tc>
          <w:tcPr>
            <w:tcW w:w="2830" w:type="dxa"/>
            <w:vAlign w:val="center"/>
          </w:tcPr>
          <w:p w14:paraId="13BD02B7" w14:textId="77777777" w:rsidR="004C31F2" w:rsidRPr="006075BF" w:rsidRDefault="004C31F2" w:rsidP="004C31F2">
            <w:pPr>
              <w:spacing w:before="120" w:after="120" w:line="360" w:lineRule="auto"/>
              <w:jc w:val="center"/>
              <w:rPr>
                <w:rFonts w:ascii="Times New Roman" w:hAnsi="Times New Roman" w:cs="Times New Roman"/>
                <w:b/>
                <w:sz w:val="24"/>
                <w:szCs w:val="24"/>
              </w:rPr>
            </w:pPr>
            <w:r w:rsidRPr="006075BF">
              <w:rPr>
                <w:rFonts w:ascii="Times New Roman" w:hAnsi="Times New Roman" w:cs="Times New Roman"/>
                <w:b/>
                <w:sz w:val="24"/>
                <w:szCs w:val="24"/>
              </w:rPr>
              <w:t>Escolha do Tema</w:t>
            </w:r>
          </w:p>
        </w:tc>
        <w:tc>
          <w:tcPr>
            <w:tcW w:w="1281" w:type="dxa"/>
            <w:shd w:val="clear" w:color="auto" w:fill="70AD47" w:themeFill="accent6"/>
          </w:tcPr>
          <w:p w14:paraId="551DE621" w14:textId="77777777" w:rsidR="004C31F2" w:rsidRPr="006075BF" w:rsidRDefault="004C31F2" w:rsidP="004C31F2">
            <w:pPr>
              <w:jc w:val="center"/>
              <w:rPr>
                <w:rFonts w:ascii="Times New Roman" w:hAnsi="Times New Roman" w:cs="Times New Roman"/>
                <w:b/>
                <w:color w:val="002060"/>
                <w:sz w:val="24"/>
                <w:szCs w:val="24"/>
              </w:rPr>
            </w:pPr>
          </w:p>
        </w:tc>
        <w:tc>
          <w:tcPr>
            <w:tcW w:w="1417" w:type="dxa"/>
          </w:tcPr>
          <w:p w14:paraId="771261A7" w14:textId="77777777" w:rsidR="004C31F2" w:rsidRPr="006075BF" w:rsidRDefault="004C31F2" w:rsidP="004C31F2">
            <w:pPr>
              <w:jc w:val="center"/>
              <w:rPr>
                <w:rFonts w:ascii="Times New Roman" w:hAnsi="Times New Roman" w:cs="Times New Roman"/>
                <w:b/>
                <w:color w:val="002060"/>
                <w:sz w:val="24"/>
                <w:szCs w:val="24"/>
              </w:rPr>
            </w:pPr>
          </w:p>
        </w:tc>
        <w:tc>
          <w:tcPr>
            <w:tcW w:w="1276" w:type="dxa"/>
          </w:tcPr>
          <w:p w14:paraId="17394E23" w14:textId="77777777" w:rsidR="004C31F2" w:rsidRPr="006075BF" w:rsidRDefault="004C31F2" w:rsidP="004C31F2">
            <w:pPr>
              <w:jc w:val="center"/>
              <w:rPr>
                <w:rFonts w:ascii="Times New Roman" w:hAnsi="Times New Roman" w:cs="Times New Roman"/>
                <w:b/>
                <w:color w:val="002060"/>
                <w:sz w:val="24"/>
                <w:szCs w:val="24"/>
              </w:rPr>
            </w:pPr>
          </w:p>
        </w:tc>
        <w:tc>
          <w:tcPr>
            <w:tcW w:w="992" w:type="dxa"/>
          </w:tcPr>
          <w:p w14:paraId="0C7761F8" w14:textId="77777777" w:rsidR="004C31F2" w:rsidRPr="006075BF" w:rsidRDefault="004C31F2" w:rsidP="004C31F2">
            <w:pPr>
              <w:jc w:val="center"/>
              <w:rPr>
                <w:rFonts w:ascii="Times New Roman" w:hAnsi="Times New Roman" w:cs="Times New Roman"/>
                <w:b/>
                <w:color w:val="002060"/>
                <w:sz w:val="24"/>
                <w:szCs w:val="24"/>
              </w:rPr>
            </w:pPr>
          </w:p>
        </w:tc>
        <w:tc>
          <w:tcPr>
            <w:tcW w:w="1418" w:type="dxa"/>
          </w:tcPr>
          <w:p w14:paraId="5AF624FC" w14:textId="77777777" w:rsidR="004C31F2" w:rsidRPr="006075BF" w:rsidRDefault="004C31F2" w:rsidP="004C31F2">
            <w:pPr>
              <w:jc w:val="center"/>
              <w:rPr>
                <w:rFonts w:ascii="Times New Roman" w:hAnsi="Times New Roman" w:cs="Times New Roman"/>
                <w:b/>
                <w:color w:val="002060"/>
                <w:sz w:val="24"/>
                <w:szCs w:val="24"/>
              </w:rPr>
            </w:pPr>
          </w:p>
        </w:tc>
      </w:tr>
      <w:tr w:rsidR="004C31F2" w:rsidRPr="006075BF" w14:paraId="0C9446F5" w14:textId="77777777" w:rsidTr="009F2414">
        <w:tc>
          <w:tcPr>
            <w:tcW w:w="846" w:type="dxa"/>
            <w:vAlign w:val="center"/>
          </w:tcPr>
          <w:p w14:paraId="7FD6B24E" w14:textId="77777777" w:rsidR="004C31F2" w:rsidRPr="006075BF" w:rsidRDefault="004C31F2" w:rsidP="004C31F2">
            <w:pPr>
              <w:jc w:val="center"/>
              <w:rPr>
                <w:rFonts w:ascii="Times New Roman" w:hAnsi="Times New Roman" w:cs="Times New Roman"/>
                <w:b/>
                <w:sz w:val="24"/>
                <w:szCs w:val="24"/>
              </w:rPr>
            </w:pPr>
            <w:r w:rsidRPr="006075BF">
              <w:rPr>
                <w:rFonts w:ascii="Times New Roman" w:hAnsi="Times New Roman" w:cs="Times New Roman"/>
                <w:b/>
                <w:sz w:val="24"/>
                <w:szCs w:val="24"/>
              </w:rPr>
              <w:t>2</w:t>
            </w:r>
          </w:p>
        </w:tc>
        <w:tc>
          <w:tcPr>
            <w:tcW w:w="2830" w:type="dxa"/>
            <w:vAlign w:val="center"/>
          </w:tcPr>
          <w:p w14:paraId="6A835CA2" w14:textId="77777777" w:rsidR="004C31F2" w:rsidRPr="006075BF" w:rsidRDefault="004C31F2" w:rsidP="004C31F2">
            <w:pPr>
              <w:spacing w:before="120" w:after="120" w:line="360" w:lineRule="auto"/>
              <w:jc w:val="center"/>
              <w:rPr>
                <w:rFonts w:ascii="Times New Roman" w:hAnsi="Times New Roman" w:cs="Times New Roman"/>
                <w:b/>
                <w:sz w:val="24"/>
                <w:szCs w:val="24"/>
              </w:rPr>
            </w:pPr>
            <w:r w:rsidRPr="006075BF">
              <w:rPr>
                <w:rFonts w:ascii="Times New Roman" w:hAnsi="Times New Roman" w:cs="Times New Roman"/>
                <w:b/>
                <w:sz w:val="24"/>
                <w:szCs w:val="24"/>
              </w:rPr>
              <w:t>Pesquisa Bibliográfica</w:t>
            </w:r>
          </w:p>
        </w:tc>
        <w:tc>
          <w:tcPr>
            <w:tcW w:w="1281" w:type="dxa"/>
            <w:shd w:val="clear" w:color="auto" w:fill="auto"/>
          </w:tcPr>
          <w:p w14:paraId="4C85AE42" w14:textId="77777777" w:rsidR="004C31F2" w:rsidRPr="006075BF" w:rsidRDefault="004C31F2" w:rsidP="004C31F2">
            <w:pPr>
              <w:jc w:val="center"/>
              <w:rPr>
                <w:rFonts w:ascii="Times New Roman" w:hAnsi="Times New Roman" w:cs="Times New Roman"/>
                <w:b/>
                <w:color w:val="002060"/>
                <w:sz w:val="24"/>
                <w:szCs w:val="24"/>
              </w:rPr>
            </w:pPr>
          </w:p>
        </w:tc>
        <w:tc>
          <w:tcPr>
            <w:tcW w:w="1417" w:type="dxa"/>
            <w:shd w:val="clear" w:color="auto" w:fill="70AD47" w:themeFill="accent6"/>
          </w:tcPr>
          <w:p w14:paraId="3F7AFA09" w14:textId="77777777" w:rsidR="004C31F2" w:rsidRPr="006075BF" w:rsidRDefault="004C31F2" w:rsidP="004C31F2">
            <w:pPr>
              <w:jc w:val="center"/>
              <w:rPr>
                <w:rFonts w:ascii="Times New Roman" w:hAnsi="Times New Roman" w:cs="Times New Roman"/>
                <w:b/>
                <w:color w:val="002060"/>
                <w:sz w:val="24"/>
                <w:szCs w:val="24"/>
              </w:rPr>
            </w:pPr>
          </w:p>
        </w:tc>
        <w:tc>
          <w:tcPr>
            <w:tcW w:w="1276" w:type="dxa"/>
            <w:shd w:val="clear" w:color="auto" w:fill="70AD47" w:themeFill="accent6"/>
          </w:tcPr>
          <w:p w14:paraId="6BD6FFDC" w14:textId="77777777" w:rsidR="004C31F2" w:rsidRPr="006075BF" w:rsidRDefault="004C31F2" w:rsidP="004C31F2">
            <w:pPr>
              <w:jc w:val="center"/>
              <w:rPr>
                <w:rFonts w:ascii="Times New Roman" w:hAnsi="Times New Roman" w:cs="Times New Roman"/>
                <w:b/>
                <w:color w:val="002060"/>
                <w:sz w:val="24"/>
                <w:szCs w:val="24"/>
              </w:rPr>
            </w:pPr>
          </w:p>
        </w:tc>
        <w:tc>
          <w:tcPr>
            <w:tcW w:w="992" w:type="dxa"/>
            <w:shd w:val="clear" w:color="auto" w:fill="70AD47" w:themeFill="accent6"/>
          </w:tcPr>
          <w:p w14:paraId="32229DE6" w14:textId="77777777" w:rsidR="004C31F2" w:rsidRPr="006075BF" w:rsidRDefault="004C31F2" w:rsidP="004C31F2">
            <w:pPr>
              <w:jc w:val="center"/>
              <w:rPr>
                <w:rFonts w:ascii="Times New Roman" w:hAnsi="Times New Roman" w:cs="Times New Roman"/>
                <w:b/>
                <w:color w:val="002060"/>
                <w:sz w:val="24"/>
                <w:szCs w:val="24"/>
              </w:rPr>
            </w:pPr>
          </w:p>
        </w:tc>
        <w:tc>
          <w:tcPr>
            <w:tcW w:w="1418" w:type="dxa"/>
            <w:shd w:val="clear" w:color="auto" w:fill="70AD47" w:themeFill="accent6"/>
          </w:tcPr>
          <w:p w14:paraId="75104782" w14:textId="77777777" w:rsidR="004C31F2" w:rsidRPr="006075BF" w:rsidRDefault="004C31F2" w:rsidP="004C31F2">
            <w:pPr>
              <w:jc w:val="center"/>
              <w:rPr>
                <w:rFonts w:ascii="Times New Roman" w:hAnsi="Times New Roman" w:cs="Times New Roman"/>
                <w:b/>
                <w:color w:val="002060"/>
                <w:sz w:val="24"/>
                <w:szCs w:val="24"/>
              </w:rPr>
            </w:pPr>
          </w:p>
        </w:tc>
      </w:tr>
      <w:tr w:rsidR="004C31F2" w:rsidRPr="006075BF" w14:paraId="019F820A" w14:textId="77777777" w:rsidTr="009F2414">
        <w:tc>
          <w:tcPr>
            <w:tcW w:w="846" w:type="dxa"/>
            <w:vAlign w:val="center"/>
          </w:tcPr>
          <w:p w14:paraId="2F72DAE1" w14:textId="77777777" w:rsidR="004C31F2" w:rsidRPr="006075BF" w:rsidRDefault="004C31F2" w:rsidP="004C31F2">
            <w:pPr>
              <w:jc w:val="center"/>
              <w:rPr>
                <w:rFonts w:ascii="Times New Roman" w:hAnsi="Times New Roman" w:cs="Times New Roman"/>
                <w:b/>
                <w:sz w:val="24"/>
                <w:szCs w:val="24"/>
              </w:rPr>
            </w:pPr>
            <w:r w:rsidRPr="006075BF">
              <w:rPr>
                <w:rFonts w:ascii="Times New Roman" w:hAnsi="Times New Roman" w:cs="Times New Roman"/>
                <w:b/>
                <w:sz w:val="24"/>
                <w:szCs w:val="24"/>
              </w:rPr>
              <w:t>3</w:t>
            </w:r>
          </w:p>
        </w:tc>
        <w:tc>
          <w:tcPr>
            <w:tcW w:w="2830" w:type="dxa"/>
            <w:vAlign w:val="center"/>
          </w:tcPr>
          <w:p w14:paraId="6443B437" w14:textId="77777777" w:rsidR="004C31F2" w:rsidRPr="006075BF" w:rsidRDefault="004C31F2" w:rsidP="004C31F2">
            <w:pPr>
              <w:spacing w:line="360" w:lineRule="auto"/>
              <w:jc w:val="center"/>
              <w:rPr>
                <w:rFonts w:ascii="Times New Roman" w:hAnsi="Times New Roman" w:cs="Times New Roman"/>
                <w:b/>
                <w:sz w:val="24"/>
                <w:szCs w:val="24"/>
              </w:rPr>
            </w:pPr>
            <w:r w:rsidRPr="006075BF">
              <w:rPr>
                <w:rFonts w:ascii="Times New Roman" w:hAnsi="Times New Roman" w:cs="Times New Roman"/>
                <w:b/>
                <w:sz w:val="24"/>
                <w:szCs w:val="24"/>
              </w:rPr>
              <w:t>Elaboração do Protocolo de Investigação</w:t>
            </w:r>
          </w:p>
        </w:tc>
        <w:tc>
          <w:tcPr>
            <w:tcW w:w="1281" w:type="dxa"/>
            <w:shd w:val="clear" w:color="auto" w:fill="FFFFFF" w:themeFill="background1"/>
          </w:tcPr>
          <w:p w14:paraId="146590F4" w14:textId="77777777" w:rsidR="004C31F2" w:rsidRPr="006075BF" w:rsidRDefault="004C31F2" w:rsidP="004C31F2">
            <w:pPr>
              <w:jc w:val="center"/>
              <w:rPr>
                <w:rFonts w:ascii="Times New Roman" w:hAnsi="Times New Roman" w:cs="Times New Roman"/>
                <w:b/>
                <w:color w:val="00B0F0"/>
                <w:sz w:val="24"/>
                <w:szCs w:val="24"/>
              </w:rPr>
            </w:pPr>
          </w:p>
        </w:tc>
        <w:tc>
          <w:tcPr>
            <w:tcW w:w="1417" w:type="dxa"/>
            <w:shd w:val="clear" w:color="auto" w:fill="70AD47" w:themeFill="accent6"/>
          </w:tcPr>
          <w:p w14:paraId="1776947E" w14:textId="77777777" w:rsidR="004C31F2" w:rsidRPr="006075BF" w:rsidRDefault="004C31F2" w:rsidP="004C31F2">
            <w:pPr>
              <w:jc w:val="center"/>
              <w:rPr>
                <w:rFonts w:ascii="Times New Roman" w:hAnsi="Times New Roman" w:cs="Times New Roman"/>
                <w:b/>
                <w:color w:val="00B0F0"/>
                <w:sz w:val="24"/>
                <w:szCs w:val="24"/>
              </w:rPr>
            </w:pPr>
          </w:p>
        </w:tc>
        <w:tc>
          <w:tcPr>
            <w:tcW w:w="1276" w:type="dxa"/>
            <w:shd w:val="clear" w:color="auto" w:fill="70AD47" w:themeFill="accent6"/>
          </w:tcPr>
          <w:p w14:paraId="3B2B73ED" w14:textId="77777777" w:rsidR="004C31F2" w:rsidRPr="006075BF" w:rsidRDefault="004C31F2" w:rsidP="004C31F2">
            <w:pPr>
              <w:jc w:val="center"/>
              <w:rPr>
                <w:rFonts w:ascii="Times New Roman" w:hAnsi="Times New Roman" w:cs="Times New Roman"/>
                <w:b/>
                <w:color w:val="002060"/>
                <w:sz w:val="24"/>
                <w:szCs w:val="24"/>
              </w:rPr>
            </w:pPr>
          </w:p>
        </w:tc>
        <w:tc>
          <w:tcPr>
            <w:tcW w:w="992" w:type="dxa"/>
          </w:tcPr>
          <w:p w14:paraId="0D0B0FE3" w14:textId="77777777" w:rsidR="004C31F2" w:rsidRPr="006075BF" w:rsidRDefault="004C31F2" w:rsidP="004C31F2">
            <w:pPr>
              <w:jc w:val="center"/>
              <w:rPr>
                <w:rFonts w:ascii="Times New Roman" w:hAnsi="Times New Roman" w:cs="Times New Roman"/>
                <w:b/>
                <w:color w:val="002060"/>
                <w:sz w:val="24"/>
                <w:szCs w:val="24"/>
              </w:rPr>
            </w:pPr>
          </w:p>
        </w:tc>
        <w:tc>
          <w:tcPr>
            <w:tcW w:w="1418" w:type="dxa"/>
          </w:tcPr>
          <w:p w14:paraId="7C6D2132" w14:textId="77777777" w:rsidR="004C31F2" w:rsidRPr="006075BF" w:rsidRDefault="004C31F2" w:rsidP="004C31F2">
            <w:pPr>
              <w:jc w:val="center"/>
              <w:rPr>
                <w:rFonts w:ascii="Times New Roman" w:hAnsi="Times New Roman" w:cs="Times New Roman"/>
                <w:b/>
                <w:color w:val="002060"/>
                <w:sz w:val="24"/>
                <w:szCs w:val="24"/>
              </w:rPr>
            </w:pPr>
          </w:p>
        </w:tc>
      </w:tr>
      <w:tr w:rsidR="004C31F2" w:rsidRPr="006075BF" w14:paraId="72984F97" w14:textId="77777777" w:rsidTr="009F2414">
        <w:tc>
          <w:tcPr>
            <w:tcW w:w="846" w:type="dxa"/>
            <w:vAlign w:val="center"/>
          </w:tcPr>
          <w:p w14:paraId="5F4C6B4F" w14:textId="77777777" w:rsidR="004C31F2" w:rsidRPr="006075BF" w:rsidRDefault="004C31F2" w:rsidP="004C31F2">
            <w:pPr>
              <w:jc w:val="center"/>
              <w:rPr>
                <w:rFonts w:ascii="Times New Roman" w:hAnsi="Times New Roman" w:cs="Times New Roman"/>
                <w:b/>
                <w:sz w:val="24"/>
                <w:szCs w:val="24"/>
              </w:rPr>
            </w:pPr>
            <w:r w:rsidRPr="006075BF">
              <w:rPr>
                <w:rFonts w:ascii="Times New Roman" w:hAnsi="Times New Roman" w:cs="Times New Roman"/>
                <w:b/>
                <w:sz w:val="24"/>
                <w:szCs w:val="24"/>
              </w:rPr>
              <w:t>4</w:t>
            </w:r>
          </w:p>
        </w:tc>
        <w:tc>
          <w:tcPr>
            <w:tcW w:w="2830" w:type="dxa"/>
            <w:vAlign w:val="center"/>
          </w:tcPr>
          <w:p w14:paraId="11BD9FF4" w14:textId="77777777" w:rsidR="004C31F2" w:rsidRPr="006075BF" w:rsidRDefault="004C31F2" w:rsidP="004C31F2">
            <w:pPr>
              <w:spacing w:line="360" w:lineRule="auto"/>
              <w:jc w:val="center"/>
              <w:rPr>
                <w:rFonts w:ascii="Times New Roman" w:hAnsi="Times New Roman" w:cs="Times New Roman"/>
                <w:b/>
                <w:sz w:val="24"/>
                <w:szCs w:val="24"/>
              </w:rPr>
            </w:pPr>
            <w:r w:rsidRPr="006075BF">
              <w:rPr>
                <w:rFonts w:ascii="Times New Roman" w:hAnsi="Times New Roman" w:cs="Times New Roman"/>
                <w:b/>
                <w:sz w:val="24"/>
                <w:szCs w:val="24"/>
              </w:rPr>
              <w:t>Entrega e Apresentação do Projecto de Pesquisa</w:t>
            </w:r>
          </w:p>
        </w:tc>
        <w:tc>
          <w:tcPr>
            <w:tcW w:w="1281" w:type="dxa"/>
          </w:tcPr>
          <w:p w14:paraId="32AE01F3" w14:textId="77777777" w:rsidR="004C31F2" w:rsidRPr="006075BF" w:rsidRDefault="004C31F2" w:rsidP="004C31F2">
            <w:pPr>
              <w:rPr>
                <w:rFonts w:ascii="Times New Roman" w:hAnsi="Times New Roman" w:cs="Times New Roman"/>
                <w:b/>
                <w:color w:val="ACB9CA" w:themeColor="text2" w:themeTint="66"/>
                <w:sz w:val="24"/>
                <w:szCs w:val="24"/>
              </w:rPr>
            </w:pPr>
          </w:p>
        </w:tc>
        <w:tc>
          <w:tcPr>
            <w:tcW w:w="1417" w:type="dxa"/>
            <w:shd w:val="clear" w:color="auto" w:fill="auto"/>
          </w:tcPr>
          <w:p w14:paraId="588D847E" w14:textId="77777777" w:rsidR="004C31F2" w:rsidRPr="006075BF" w:rsidRDefault="004C31F2" w:rsidP="004C31F2">
            <w:pPr>
              <w:jc w:val="center"/>
              <w:rPr>
                <w:rFonts w:ascii="Times New Roman" w:hAnsi="Times New Roman" w:cs="Times New Roman"/>
                <w:b/>
                <w:color w:val="002060"/>
                <w:sz w:val="24"/>
                <w:szCs w:val="24"/>
              </w:rPr>
            </w:pPr>
          </w:p>
        </w:tc>
        <w:tc>
          <w:tcPr>
            <w:tcW w:w="1276" w:type="dxa"/>
            <w:shd w:val="clear" w:color="auto" w:fill="auto"/>
          </w:tcPr>
          <w:p w14:paraId="4820BEF9" w14:textId="77777777" w:rsidR="004C31F2" w:rsidRPr="006075BF" w:rsidRDefault="004C31F2" w:rsidP="004C31F2">
            <w:pPr>
              <w:jc w:val="center"/>
              <w:rPr>
                <w:rFonts w:ascii="Times New Roman" w:hAnsi="Times New Roman" w:cs="Times New Roman"/>
                <w:b/>
                <w:color w:val="00B0F0"/>
                <w:sz w:val="24"/>
                <w:szCs w:val="24"/>
              </w:rPr>
            </w:pPr>
          </w:p>
          <w:p w14:paraId="2B4B3132" w14:textId="77777777" w:rsidR="004C31F2" w:rsidRPr="006075BF" w:rsidRDefault="004C31F2" w:rsidP="004C31F2">
            <w:pPr>
              <w:jc w:val="center"/>
              <w:rPr>
                <w:rFonts w:ascii="Times New Roman" w:hAnsi="Times New Roman" w:cs="Times New Roman"/>
                <w:b/>
                <w:color w:val="00B0F0"/>
                <w:sz w:val="24"/>
                <w:szCs w:val="24"/>
              </w:rPr>
            </w:pPr>
          </w:p>
        </w:tc>
        <w:tc>
          <w:tcPr>
            <w:tcW w:w="992" w:type="dxa"/>
            <w:shd w:val="clear" w:color="auto" w:fill="70AD47" w:themeFill="accent6"/>
          </w:tcPr>
          <w:p w14:paraId="7EAB23BA" w14:textId="77777777" w:rsidR="004C31F2" w:rsidRPr="006075BF" w:rsidRDefault="004C31F2" w:rsidP="004C31F2">
            <w:pPr>
              <w:jc w:val="center"/>
              <w:rPr>
                <w:rFonts w:ascii="Times New Roman" w:hAnsi="Times New Roman" w:cs="Times New Roman"/>
                <w:b/>
                <w:color w:val="002060"/>
                <w:sz w:val="24"/>
                <w:szCs w:val="24"/>
              </w:rPr>
            </w:pPr>
          </w:p>
        </w:tc>
        <w:tc>
          <w:tcPr>
            <w:tcW w:w="1418" w:type="dxa"/>
          </w:tcPr>
          <w:p w14:paraId="06868B3D" w14:textId="77777777" w:rsidR="004C31F2" w:rsidRPr="006075BF" w:rsidRDefault="004C31F2" w:rsidP="004C31F2">
            <w:pPr>
              <w:jc w:val="center"/>
              <w:rPr>
                <w:rFonts w:ascii="Times New Roman" w:hAnsi="Times New Roman" w:cs="Times New Roman"/>
                <w:b/>
                <w:color w:val="002060"/>
                <w:sz w:val="24"/>
                <w:szCs w:val="24"/>
              </w:rPr>
            </w:pPr>
          </w:p>
        </w:tc>
      </w:tr>
      <w:tr w:rsidR="004C31F2" w:rsidRPr="006075BF" w14:paraId="64142208" w14:textId="77777777" w:rsidTr="009F2414">
        <w:tc>
          <w:tcPr>
            <w:tcW w:w="846" w:type="dxa"/>
            <w:vAlign w:val="center"/>
          </w:tcPr>
          <w:p w14:paraId="5832490B" w14:textId="77777777" w:rsidR="004C31F2" w:rsidRPr="006075BF" w:rsidRDefault="004C31F2" w:rsidP="004C31F2">
            <w:pPr>
              <w:jc w:val="center"/>
              <w:rPr>
                <w:rFonts w:ascii="Times New Roman" w:hAnsi="Times New Roman" w:cs="Times New Roman"/>
                <w:b/>
                <w:sz w:val="24"/>
                <w:szCs w:val="24"/>
              </w:rPr>
            </w:pPr>
            <w:r w:rsidRPr="006075BF">
              <w:rPr>
                <w:rFonts w:ascii="Times New Roman" w:hAnsi="Times New Roman" w:cs="Times New Roman"/>
                <w:b/>
                <w:sz w:val="24"/>
                <w:szCs w:val="24"/>
              </w:rPr>
              <w:t>5</w:t>
            </w:r>
          </w:p>
        </w:tc>
        <w:tc>
          <w:tcPr>
            <w:tcW w:w="2830" w:type="dxa"/>
            <w:vAlign w:val="center"/>
          </w:tcPr>
          <w:p w14:paraId="1C290822" w14:textId="77777777" w:rsidR="004C31F2" w:rsidRPr="006075BF" w:rsidRDefault="004C31F2" w:rsidP="004C31F2">
            <w:pPr>
              <w:spacing w:before="120" w:after="120" w:line="360" w:lineRule="auto"/>
              <w:jc w:val="center"/>
              <w:rPr>
                <w:rFonts w:ascii="Times New Roman" w:hAnsi="Times New Roman" w:cs="Times New Roman"/>
                <w:b/>
                <w:sz w:val="24"/>
                <w:szCs w:val="24"/>
              </w:rPr>
            </w:pPr>
            <w:r w:rsidRPr="006075BF">
              <w:rPr>
                <w:rFonts w:ascii="Times New Roman" w:hAnsi="Times New Roman" w:cs="Times New Roman"/>
                <w:b/>
                <w:sz w:val="24"/>
                <w:szCs w:val="24"/>
              </w:rPr>
              <w:t>Recolha de Dados</w:t>
            </w:r>
          </w:p>
        </w:tc>
        <w:tc>
          <w:tcPr>
            <w:tcW w:w="1281" w:type="dxa"/>
          </w:tcPr>
          <w:p w14:paraId="6D29D1B9" w14:textId="77777777" w:rsidR="004C31F2" w:rsidRPr="006075BF" w:rsidRDefault="004C31F2" w:rsidP="004C31F2">
            <w:pPr>
              <w:jc w:val="center"/>
              <w:rPr>
                <w:rFonts w:ascii="Times New Roman" w:hAnsi="Times New Roman" w:cs="Times New Roman"/>
                <w:b/>
                <w:color w:val="002060"/>
                <w:sz w:val="24"/>
                <w:szCs w:val="24"/>
              </w:rPr>
            </w:pPr>
          </w:p>
        </w:tc>
        <w:tc>
          <w:tcPr>
            <w:tcW w:w="1417" w:type="dxa"/>
          </w:tcPr>
          <w:p w14:paraId="785F8A15" w14:textId="77777777" w:rsidR="004C31F2" w:rsidRPr="006075BF" w:rsidRDefault="004C31F2" w:rsidP="004C31F2">
            <w:pPr>
              <w:rPr>
                <w:rFonts w:ascii="Times New Roman" w:hAnsi="Times New Roman" w:cs="Times New Roman"/>
                <w:b/>
                <w:color w:val="ACB9CA" w:themeColor="text2" w:themeTint="66"/>
                <w:sz w:val="24"/>
                <w:szCs w:val="24"/>
              </w:rPr>
            </w:pPr>
          </w:p>
        </w:tc>
        <w:tc>
          <w:tcPr>
            <w:tcW w:w="1276" w:type="dxa"/>
            <w:shd w:val="clear" w:color="auto" w:fill="auto"/>
          </w:tcPr>
          <w:p w14:paraId="04414CC8" w14:textId="77777777" w:rsidR="004C31F2" w:rsidRPr="006075BF" w:rsidRDefault="004C31F2" w:rsidP="004C31F2">
            <w:pPr>
              <w:rPr>
                <w:rFonts w:ascii="Times New Roman" w:hAnsi="Times New Roman" w:cs="Times New Roman"/>
                <w:b/>
                <w:color w:val="00B0F0"/>
                <w:sz w:val="24"/>
                <w:szCs w:val="24"/>
              </w:rPr>
            </w:pPr>
          </w:p>
        </w:tc>
        <w:tc>
          <w:tcPr>
            <w:tcW w:w="992" w:type="dxa"/>
            <w:shd w:val="clear" w:color="auto" w:fill="70AD47" w:themeFill="accent6"/>
          </w:tcPr>
          <w:p w14:paraId="582B3F97" w14:textId="77777777" w:rsidR="004C31F2" w:rsidRPr="006075BF" w:rsidRDefault="004C31F2" w:rsidP="004C31F2">
            <w:pPr>
              <w:jc w:val="center"/>
              <w:rPr>
                <w:rFonts w:ascii="Times New Roman" w:hAnsi="Times New Roman" w:cs="Times New Roman"/>
                <w:b/>
                <w:color w:val="002060"/>
                <w:sz w:val="24"/>
                <w:szCs w:val="24"/>
              </w:rPr>
            </w:pPr>
          </w:p>
        </w:tc>
        <w:tc>
          <w:tcPr>
            <w:tcW w:w="1418" w:type="dxa"/>
            <w:shd w:val="clear" w:color="auto" w:fill="FFFFFF" w:themeFill="background1"/>
          </w:tcPr>
          <w:p w14:paraId="0E3360C5" w14:textId="77777777" w:rsidR="004C31F2" w:rsidRPr="006075BF" w:rsidRDefault="004C31F2" w:rsidP="004C31F2">
            <w:pPr>
              <w:jc w:val="center"/>
              <w:rPr>
                <w:rFonts w:ascii="Times New Roman" w:hAnsi="Times New Roman" w:cs="Times New Roman"/>
                <w:b/>
                <w:color w:val="002060"/>
                <w:sz w:val="24"/>
                <w:szCs w:val="24"/>
              </w:rPr>
            </w:pPr>
          </w:p>
        </w:tc>
      </w:tr>
      <w:tr w:rsidR="004C31F2" w:rsidRPr="006075BF" w14:paraId="35A118A5" w14:textId="77777777" w:rsidTr="009F2414">
        <w:tc>
          <w:tcPr>
            <w:tcW w:w="846" w:type="dxa"/>
            <w:vAlign w:val="center"/>
          </w:tcPr>
          <w:p w14:paraId="702F8408" w14:textId="77777777" w:rsidR="004C31F2" w:rsidRPr="006075BF" w:rsidRDefault="004C31F2" w:rsidP="004C31F2">
            <w:pPr>
              <w:jc w:val="center"/>
              <w:rPr>
                <w:rFonts w:ascii="Times New Roman" w:hAnsi="Times New Roman" w:cs="Times New Roman"/>
                <w:b/>
                <w:sz w:val="24"/>
                <w:szCs w:val="24"/>
              </w:rPr>
            </w:pPr>
            <w:r w:rsidRPr="006075BF">
              <w:rPr>
                <w:rFonts w:ascii="Times New Roman" w:hAnsi="Times New Roman" w:cs="Times New Roman"/>
                <w:b/>
                <w:sz w:val="24"/>
                <w:szCs w:val="24"/>
              </w:rPr>
              <w:t>7</w:t>
            </w:r>
          </w:p>
        </w:tc>
        <w:tc>
          <w:tcPr>
            <w:tcW w:w="2830" w:type="dxa"/>
            <w:vAlign w:val="center"/>
          </w:tcPr>
          <w:p w14:paraId="69E90769" w14:textId="42C27A78" w:rsidR="004C31F2" w:rsidRPr="006075BF" w:rsidRDefault="005C7CC3" w:rsidP="004C31F2">
            <w:pPr>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Realização do relatório final </w:t>
            </w:r>
          </w:p>
        </w:tc>
        <w:tc>
          <w:tcPr>
            <w:tcW w:w="1281" w:type="dxa"/>
          </w:tcPr>
          <w:p w14:paraId="2BCE458D" w14:textId="77777777" w:rsidR="004C31F2" w:rsidRPr="006075BF" w:rsidRDefault="004C31F2" w:rsidP="004C31F2">
            <w:pPr>
              <w:jc w:val="center"/>
              <w:rPr>
                <w:rFonts w:ascii="Times New Roman" w:hAnsi="Times New Roman" w:cs="Times New Roman"/>
                <w:b/>
                <w:color w:val="002060"/>
                <w:sz w:val="24"/>
                <w:szCs w:val="24"/>
              </w:rPr>
            </w:pPr>
          </w:p>
        </w:tc>
        <w:tc>
          <w:tcPr>
            <w:tcW w:w="1417" w:type="dxa"/>
          </w:tcPr>
          <w:p w14:paraId="234EF61C" w14:textId="77777777" w:rsidR="004C31F2" w:rsidRPr="006075BF" w:rsidRDefault="004C31F2" w:rsidP="004C31F2">
            <w:pPr>
              <w:jc w:val="center"/>
              <w:rPr>
                <w:rFonts w:ascii="Times New Roman" w:hAnsi="Times New Roman" w:cs="Times New Roman"/>
                <w:b/>
                <w:color w:val="002060"/>
                <w:sz w:val="24"/>
                <w:szCs w:val="24"/>
              </w:rPr>
            </w:pPr>
          </w:p>
        </w:tc>
        <w:tc>
          <w:tcPr>
            <w:tcW w:w="1276" w:type="dxa"/>
            <w:shd w:val="clear" w:color="auto" w:fill="auto"/>
          </w:tcPr>
          <w:p w14:paraId="27445961" w14:textId="77777777" w:rsidR="004C31F2" w:rsidRPr="006075BF" w:rsidRDefault="004C31F2" w:rsidP="004C31F2">
            <w:pPr>
              <w:jc w:val="center"/>
              <w:rPr>
                <w:rFonts w:ascii="Times New Roman" w:hAnsi="Times New Roman" w:cs="Times New Roman"/>
                <w:b/>
                <w:color w:val="00B0F0"/>
                <w:sz w:val="24"/>
                <w:szCs w:val="24"/>
              </w:rPr>
            </w:pPr>
          </w:p>
        </w:tc>
        <w:tc>
          <w:tcPr>
            <w:tcW w:w="992" w:type="dxa"/>
            <w:shd w:val="clear" w:color="auto" w:fill="70AD47" w:themeFill="accent6"/>
          </w:tcPr>
          <w:p w14:paraId="0425A37A" w14:textId="77777777" w:rsidR="004C31F2" w:rsidRPr="006075BF" w:rsidRDefault="004C31F2" w:rsidP="004C31F2">
            <w:pPr>
              <w:rPr>
                <w:rFonts w:ascii="Times New Roman" w:hAnsi="Times New Roman" w:cs="Times New Roman"/>
                <w:b/>
                <w:color w:val="00B0F0"/>
                <w:sz w:val="24"/>
                <w:szCs w:val="24"/>
              </w:rPr>
            </w:pPr>
          </w:p>
        </w:tc>
        <w:tc>
          <w:tcPr>
            <w:tcW w:w="1418" w:type="dxa"/>
            <w:shd w:val="clear" w:color="auto" w:fill="70AD47" w:themeFill="accent6"/>
          </w:tcPr>
          <w:p w14:paraId="32FD2C81" w14:textId="77777777" w:rsidR="004C31F2" w:rsidRPr="006075BF" w:rsidRDefault="004C31F2" w:rsidP="004C31F2">
            <w:pPr>
              <w:rPr>
                <w:rFonts w:ascii="Times New Roman" w:hAnsi="Times New Roman" w:cs="Times New Roman"/>
                <w:b/>
                <w:color w:val="00B0F0"/>
                <w:sz w:val="24"/>
                <w:szCs w:val="24"/>
              </w:rPr>
            </w:pPr>
          </w:p>
        </w:tc>
      </w:tr>
      <w:tr w:rsidR="004C31F2" w:rsidRPr="006075BF" w14:paraId="58D36870" w14:textId="77777777" w:rsidTr="009F2414">
        <w:tc>
          <w:tcPr>
            <w:tcW w:w="846" w:type="dxa"/>
            <w:vAlign w:val="center"/>
          </w:tcPr>
          <w:p w14:paraId="003B4C3C" w14:textId="77777777" w:rsidR="004C31F2" w:rsidRPr="006075BF" w:rsidRDefault="004C31F2" w:rsidP="004C31F2">
            <w:pPr>
              <w:jc w:val="center"/>
              <w:rPr>
                <w:rFonts w:ascii="Times New Roman" w:hAnsi="Times New Roman" w:cs="Times New Roman"/>
                <w:b/>
                <w:sz w:val="24"/>
                <w:szCs w:val="24"/>
              </w:rPr>
            </w:pPr>
            <w:r w:rsidRPr="006075BF">
              <w:rPr>
                <w:rFonts w:ascii="Times New Roman" w:hAnsi="Times New Roman" w:cs="Times New Roman"/>
                <w:b/>
                <w:sz w:val="24"/>
                <w:szCs w:val="24"/>
              </w:rPr>
              <w:t>8</w:t>
            </w:r>
          </w:p>
        </w:tc>
        <w:tc>
          <w:tcPr>
            <w:tcW w:w="2830" w:type="dxa"/>
            <w:vAlign w:val="center"/>
          </w:tcPr>
          <w:p w14:paraId="7DE8488C" w14:textId="7D9A5B66" w:rsidR="004C31F2" w:rsidRPr="006075BF" w:rsidRDefault="005C7CC3" w:rsidP="004C31F2">
            <w:pPr>
              <w:spacing w:before="120" w:after="120" w:line="360" w:lineRule="auto"/>
              <w:jc w:val="center"/>
              <w:rPr>
                <w:rFonts w:ascii="Times New Roman" w:hAnsi="Times New Roman" w:cs="Times New Roman"/>
                <w:b/>
                <w:sz w:val="24"/>
                <w:szCs w:val="24"/>
              </w:rPr>
            </w:pPr>
            <w:r>
              <w:rPr>
                <w:rFonts w:ascii="Times New Roman" w:hAnsi="Times New Roman" w:cs="Times New Roman"/>
                <w:b/>
                <w:sz w:val="24"/>
                <w:szCs w:val="24"/>
              </w:rPr>
              <w:t>Entrega do trabalho</w:t>
            </w:r>
          </w:p>
        </w:tc>
        <w:tc>
          <w:tcPr>
            <w:tcW w:w="1281" w:type="dxa"/>
          </w:tcPr>
          <w:p w14:paraId="53343040" w14:textId="77777777" w:rsidR="004C31F2" w:rsidRPr="006075BF" w:rsidRDefault="004C31F2" w:rsidP="004C31F2">
            <w:pPr>
              <w:jc w:val="center"/>
              <w:rPr>
                <w:rFonts w:ascii="Times New Roman" w:hAnsi="Times New Roman" w:cs="Times New Roman"/>
                <w:b/>
                <w:color w:val="002060"/>
                <w:sz w:val="24"/>
                <w:szCs w:val="24"/>
              </w:rPr>
            </w:pPr>
          </w:p>
        </w:tc>
        <w:tc>
          <w:tcPr>
            <w:tcW w:w="1417" w:type="dxa"/>
          </w:tcPr>
          <w:p w14:paraId="142BE630" w14:textId="77777777" w:rsidR="004C31F2" w:rsidRPr="006075BF" w:rsidRDefault="004C31F2" w:rsidP="004C31F2">
            <w:pPr>
              <w:jc w:val="center"/>
              <w:rPr>
                <w:rFonts w:ascii="Times New Roman" w:hAnsi="Times New Roman" w:cs="Times New Roman"/>
                <w:b/>
                <w:color w:val="002060"/>
                <w:sz w:val="24"/>
                <w:szCs w:val="24"/>
              </w:rPr>
            </w:pPr>
          </w:p>
        </w:tc>
        <w:tc>
          <w:tcPr>
            <w:tcW w:w="1276" w:type="dxa"/>
          </w:tcPr>
          <w:p w14:paraId="732A783B" w14:textId="77777777" w:rsidR="004C31F2" w:rsidRPr="006075BF" w:rsidRDefault="004C31F2" w:rsidP="004C31F2">
            <w:pPr>
              <w:jc w:val="center"/>
              <w:rPr>
                <w:rFonts w:ascii="Times New Roman" w:hAnsi="Times New Roman" w:cs="Times New Roman"/>
                <w:b/>
                <w:color w:val="002060"/>
                <w:sz w:val="24"/>
                <w:szCs w:val="24"/>
              </w:rPr>
            </w:pPr>
          </w:p>
        </w:tc>
        <w:tc>
          <w:tcPr>
            <w:tcW w:w="992" w:type="dxa"/>
          </w:tcPr>
          <w:p w14:paraId="3F53637F" w14:textId="77777777" w:rsidR="004C31F2" w:rsidRPr="006075BF" w:rsidRDefault="004C31F2" w:rsidP="004C31F2">
            <w:pPr>
              <w:jc w:val="center"/>
              <w:rPr>
                <w:rFonts w:ascii="Times New Roman" w:hAnsi="Times New Roman" w:cs="Times New Roman"/>
                <w:b/>
                <w:color w:val="ACB9CA" w:themeColor="text2" w:themeTint="66"/>
                <w:sz w:val="24"/>
                <w:szCs w:val="24"/>
              </w:rPr>
            </w:pPr>
          </w:p>
        </w:tc>
        <w:tc>
          <w:tcPr>
            <w:tcW w:w="1418" w:type="dxa"/>
            <w:shd w:val="clear" w:color="auto" w:fill="70AD47" w:themeFill="accent6"/>
          </w:tcPr>
          <w:p w14:paraId="7D1CE6E9" w14:textId="77777777" w:rsidR="004C31F2" w:rsidRPr="006075BF" w:rsidRDefault="004C31F2" w:rsidP="004C31F2">
            <w:pPr>
              <w:jc w:val="center"/>
              <w:rPr>
                <w:rFonts w:ascii="Times New Roman" w:hAnsi="Times New Roman" w:cs="Times New Roman"/>
                <w:b/>
                <w:color w:val="002060"/>
                <w:sz w:val="24"/>
                <w:szCs w:val="24"/>
              </w:rPr>
            </w:pPr>
          </w:p>
        </w:tc>
      </w:tr>
      <w:tr w:rsidR="004C31F2" w:rsidRPr="006075BF" w14:paraId="1A3FB111" w14:textId="77777777" w:rsidTr="009F2414">
        <w:tc>
          <w:tcPr>
            <w:tcW w:w="846" w:type="dxa"/>
            <w:vAlign w:val="center"/>
          </w:tcPr>
          <w:p w14:paraId="415A6AD4" w14:textId="77777777" w:rsidR="004C31F2" w:rsidRPr="006075BF" w:rsidRDefault="004C31F2" w:rsidP="004C31F2">
            <w:pPr>
              <w:jc w:val="center"/>
              <w:rPr>
                <w:rFonts w:ascii="Times New Roman" w:hAnsi="Times New Roman" w:cs="Times New Roman"/>
                <w:b/>
                <w:sz w:val="24"/>
                <w:szCs w:val="24"/>
              </w:rPr>
            </w:pPr>
            <w:r w:rsidRPr="006075BF">
              <w:rPr>
                <w:rFonts w:ascii="Times New Roman" w:hAnsi="Times New Roman" w:cs="Times New Roman"/>
                <w:b/>
                <w:sz w:val="24"/>
                <w:szCs w:val="24"/>
              </w:rPr>
              <w:t>9</w:t>
            </w:r>
          </w:p>
        </w:tc>
        <w:tc>
          <w:tcPr>
            <w:tcW w:w="2830" w:type="dxa"/>
            <w:vAlign w:val="center"/>
          </w:tcPr>
          <w:p w14:paraId="44C10E33" w14:textId="56836F55" w:rsidR="004C31F2" w:rsidRPr="006075BF" w:rsidRDefault="005C7CC3" w:rsidP="005C7CC3">
            <w:pPr>
              <w:spacing w:line="360" w:lineRule="auto"/>
              <w:jc w:val="center"/>
              <w:rPr>
                <w:rFonts w:ascii="Times New Roman" w:hAnsi="Times New Roman" w:cs="Times New Roman"/>
                <w:b/>
                <w:sz w:val="24"/>
                <w:szCs w:val="24"/>
              </w:rPr>
            </w:pPr>
            <w:r>
              <w:rPr>
                <w:rFonts w:ascii="Times New Roman" w:hAnsi="Times New Roman" w:cs="Times New Roman"/>
                <w:b/>
                <w:sz w:val="24"/>
                <w:szCs w:val="24"/>
              </w:rPr>
              <w:t>Defesa do trabalho</w:t>
            </w:r>
          </w:p>
        </w:tc>
        <w:tc>
          <w:tcPr>
            <w:tcW w:w="1281" w:type="dxa"/>
          </w:tcPr>
          <w:p w14:paraId="3D4A836F" w14:textId="77777777" w:rsidR="004C31F2" w:rsidRPr="006075BF" w:rsidRDefault="004C31F2" w:rsidP="004C31F2">
            <w:pPr>
              <w:jc w:val="center"/>
              <w:rPr>
                <w:rFonts w:ascii="Times New Roman" w:hAnsi="Times New Roman" w:cs="Times New Roman"/>
                <w:b/>
                <w:color w:val="002060"/>
                <w:sz w:val="24"/>
                <w:szCs w:val="24"/>
              </w:rPr>
            </w:pPr>
          </w:p>
        </w:tc>
        <w:tc>
          <w:tcPr>
            <w:tcW w:w="1417" w:type="dxa"/>
          </w:tcPr>
          <w:p w14:paraId="6EA1090C" w14:textId="77777777" w:rsidR="004C31F2" w:rsidRPr="006075BF" w:rsidRDefault="004C31F2" w:rsidP="004C31F2">
            <w:pPr>
              <w:jc w:val="center"/>
              <w:rPr>
                <w:rFonts w:ascii="Times New Roman" w:hAnsi="Times New Roman" w:cs="Times New Roman"/>
                <w:b/>
                <w:color w:val="002060"/>
                <w:sz w:val="24"/>
                <w:szCs w:val="24"/>
              </w:rPr>
            </w:pPr>
          </w:p>
        </w:tc>
        <w:tc>
          <w:tcPr>
            <w:tcW w:w="1276" w:type="dxa"/>
          </w:tcPr>
          <w:p w14:paraId="32E4F564" w14:textId="77777777" w:rsidR="004C31F2" w:rsidRPr="006075BF" w:rsidRDefault="004C31F2" w:rsidP="004C31F2">
            <w:pPr>
              <w:jc w:val="center"/>
              <w:rPr>
                <w:rFonts w:ascii="Times New Roman" w:hAnsi="Times New Roman" w:cs="Times New Roman"/>
                <w:b/>
                <w:color w:val="002060"/>
                <w:sz w:val="24"/>
                <w:szCs w:val="24"/>
              </w:rPr>
            </w:pPr>
          </w:p>
        </w:tc>
        <w:tc>
          <w:tcPr>
            <w:tcW w:w="992" w:type="dxa"/>
          </w:tcPr>
          <w:p w14:paraId="14A6C3B0" w14:textId="77777777" w:rsidR="004C31F2" w:rsidRPr="006075BF" w:rsidRDefault="004C31F2" w:rsidP="004C31F2">
            <w:pPr>
              <w:jc w:val="center"/>
              <w:rPr>
                <w:rFonts w:ascii="Times New Roman" w:hAnsi="Times New Roman" w:cs="Times New Roman"/>
                <w:b/>
                <w:color w:val="002060"/>
                <w:sz w:val="24"/>
                <w:szCs w:val="24"/>
              </w:rPr>
            </w:pPr>
          </w:p>
        </w:tc>
        <w:tc>
          <w:tcPr>
            <w:tcW w:w="1418" w:type="dxa"/>
            <w:shd w:val="clear" w:color="auto" w:fill="70AD47" w:themeFill="accent6"/>
          </w:tcPr>
          <w:p w14:paraId="5CADFFEB" w14:textId="77777777" w:rsidR="004C31F2" w:rsidRPr="006075BF" w:rsidRDefault="004C31F2" w:rsidP="004C31F2">
            <w:pPr>
              <w:rPr>
                <w:rFonts w:ascii="Times New Roman" w:hAnsi="Times New Roman" w:cs="Times New Roman"/>
                <w:b/>
                <w:color w:val="ACB9CA" w:themeColor="text2" w:themeTint="66"/>
                <w:sz w:val="24"/>
                <w:szCs w:val="24"/>
              </w:rPr>
            </w:pPr>
          </w:p>
        </w:tc>
      </w:tr>
    </w:tbl>
    <w:p w14:paraId="187892B9" w14:textId="77777777" w:rsidR="00ED4BC3" w:rsidRDefault="00ED4BC3" w:rsidP="00BE0B0D">
      <w:pPr>
        <w:spacing w:line="360" w:lineRule="auto"/>
        <w:jc w:val="both"/>
        <w:rPr>
          <w:rFonts w:ascii="Times New Roman" w:hAnsi="Times New Roman" w:cs="Times New Roman"/>
          <w:b/>
          <w:sz w:val="24"/>
          <w:szCs w:val="24"/>
        </w:rPr>
      </w:pPr>
    </w:p>
    <w:p w14:paraId="64A189DD" w14:textId="77777777" w:rsidR="00ED4BC3" w:rsidRDefault="00ED4BC3" w:rsidP="00BE0B0D">
      <w:pPr>
        <w:spacing w:line="360" w:lineRule="auto"/>
        <w:jc w:val="both"/>
        <w:rPr>
          <w:rFonts w:ascii="Times New Roman" w:hAnsi="Times New Roman" w:cs="Times New Roman"/>
          <w:b/>
          <w:sz w:val="24"/>
          <w:szCs w:val="24"/>
        </w:rPr>
      </w:pPr>
    </w:p>
    <w:p w14:paraId="2432C824" w14:textId="77777777" w:rsidR="00ED4BC3" w:rsidRDefault="00ED4BC3" w:rsidP="00BE0B0D">
      <w:pPr>
        <w:spacing w:line="360" w:lineRule="auto"/>
        <w:jc w:val="both"/>
        <w:rPr>
          <w:rFonts w:ascii="Times New Roman" w:hAnsi="Times New Roman" w:cs="Times New Roman"/>
          <w:b/>
          <w:sz w:val="24"/>
          <w:szCs w:val="24"/>
        </w:rPr>
      </w:pPr>
    </w:p>
    <w:p w14:paraId="4B34D349" w14:textId="77777777" w:rsidR="00ED4BC3" w:rsidRPr="006075BF" w:rsidRDefault="00ED4BC3" w:rsidP="00BE0B0D">
      <w:pPr>
        <w:spacing w:line="360" w:lineRule="auto"/>
        <w:jc w:val="both"/>
        <w:rPr>
          <w:rFonts w:ascii="Times New Roman" w:hAnsi="Times New Roman" w:cs="Times New Roman"/>
          <w:b/>
          <w:sz w:val="24"/>
          <w:szCs w:val="24"/>
        </w:rPr>
      </w:pPr>
    </w:p>
    <w:p w14:paraId="449A78ED" w14:textId="77777777" w:rsidR="00BE0B0D" w:rsidRPr="006075BF" w:rsidRDefault="00BE0B0D" w:rsidP="00BE0B0D">
      <w:pPr>
        <w:spacing w:line="360" w:lineRule="auto"/>
        <w:ind w:left="-567" w:firstLine="567"/>
        <w:jc w:val="both"/>
        <w:rPr>
          <w:rFonts w:ascii="Times New Roman" w:hAnsi="Times New Roman" w:cs="Times New Roman"/>
          <w:b/>
          <w:sz w:val="24"/>
          <w:szCs w:val="24"/>
        </w:rPr>
      </w:pPr>
    </w:p>
    <w:p w14:paraId="751DFB07" w14:textId="77777777" w:rsidR="00BE0B0D" w:rsidRPr="006075BF" w:rsidRDefault="00BE0B0D" w:rsidP="00BE0B0D">
      <w:pPr>
        <w:spacing w:line="360" w:lineRule="auto"/>
        <w:rPr>
          <w:rFonts w:ascii="Times New Roman" w:hAnsi="Times New Roman" w:cs="Times New Roman"/>
          <w:sz w:val="24"/>
          <w:szCs w:val="24"/>
        </w:rPr>
      </w:pPr>
    </w:p>
    <w:p w14:paraId="1A344111" w14:textId="77777777" w:rsidR="00BE0B0D" w:rsidRPr="006075BF" w:rsidRDefault="00BE0B0D" w:rsidP="00BE0B0D">
      <w:pPr>
        <w:spacing w:line="360" w:lineRule="auto"/>
        <w:rPr>
          <w:rFonts w:ascii="Times New Roman" w:hAnsi="Times New Roman" w:cs="Times New Roman"/>
          <w:sz w:val="24"/>
          <w:szCs w:val="24"/>
        </w:rPr>
      </w:pPr>
    </w:p>
    <w:p w14:paraId="4221EA76" w14:textId="77777777" w:rsidR="00C93068" w:rsidRDefault="00C93068" w:rsidP="00BE0B0D">
      <w:pPr>
        <w:spacing w:line="360" w:lineRule="auto"/>
        <w:rPr>
          <w:rFonts w:ascii="Times New Roman" w:hAnsi="Times New Roman" w:cs="Times New Roman"/>
          <w:sz w:val="24"/>
          <w:szCs w:val="24"/>
        </w:rPr>
      </w:pPr>
    </w:p>
    <w:p w14:paraId="25B14693" w14:textId="77777777" w:rsidR="005C7CC3" w:rsidRDefault="005C7CC3" w:rsidP="00BE0B0D">
      <w:pPr>
        <w:spacing w:line="360" w:lineRule="auto"/>
        <w:rPr>
          <w:rFonts w:ascii="Times New Roman" w:hAnsi="Times New Roman" w:cs="Times New Roman"/>
          <w:sz w:val="24"/>
          <w:szCs w:val="24"/>
        </w:rPr>
      </w:pPr>
    </w:p>
    <w:p w14:paraId="708EA1EF" w14:textId="77777777" w:rsidR="00F21DCD" w:rsidRPr="006075BF" w:rsidRDefault="00F21DCD" w:rsidP="00BE0B0D">
      <w:pPr>
        <w:spacing w:line="360" w:lineRule="auto"/>
        <w:rPr>
          <w:rFonts w:ascii="Times New Roman" w:hAnsi="Times New Roman" w:cs="Times New Roman"/>
          <w:sz w:val="24"/>
          <w:szCs w:val="24"/>
        </w:rPr>
      </w:pPr>
    </w:p>
    <w:p w14:paraId="5D0196D1" w14:textId="77777777" w:rsidR="00BE0B0D" w:rsidRPr="006075BF" w:rsidRDefault="00BE0B0D" w:rsidP="00BE0B0D">
      <w:pPr>
        <w:pStyle w:val="Ttulo1"/>
        <w:spacing w:line="360" w:lineRule="auto"/>
        <w:jc w:val="center"/>
        <w:rPr>
          <w:rFonts w:ascii="Times New Roman" w:hAnsi="Times New Roman" w:cs="Times New Roman"/>
          <w:b/>
          <w:color w:val="auto"/>
          <w:sz w:val="24"/>
        </w:rPr>
      </w:pPr>
      <w:bookmarkStart w:id="33" w:name="_Toc155442203"/>
      <w:r w:rsidRPr="006075BF">
        <w:rPr>
          <w:rFonts w:ascii="Times New Roman" w:hAnsi="Times New Roman" w:cs="Times New Roman"/>
          <w:b/>
          <w:color w:val="auto"/>
          <w:sz w:val="24"/>
        </w:rPr>
        <w:lastRenderedPageBreak/>
        <w:t>REFERÊNCIAS</w:t>
      </w:r>
      <w:bookmarkEnd w:id="33"/>
    </w:p>
    <w:sdt>
      <w:sdtPr>
        <w:rPr>
          <w:rFonts w:ascii="Times New Roman" w:hAnsi="Times New Roman" w:cs="Times New Roman"/>
          <w:sz w:val="24"/>
          <w:szCs w:val="24"/>
        </w:rPr>
        <w:id w:val="-1587839627"/>
        <w:docPartObj>
          <w:docPartGallery w:val="Bibliographies"/>
          <w:docPartUnique/>
        </w:docPartObj>
      </w:sdtPr>
      <w:sdtContent>
        <w:p w14:paraId="2103B083" w14:textId="77777777" w:rsidR="00BE0B0D" w:rsidRPr="00CF7DAA" w:rsidRDefault="00BE0B0D" w:rsidP="00CF7DAA">
          <w:pPr>
            <w:spacing w:line="240" w:lineRule="auto"/>
            <w:jc w:val="both"/>
            <w:rPr>
              <w:rFonts w:ascii="Times New Roman" w:hAnsi="Times New Roman" w:cs="Times New Roman"/>
              <w:sz w:val="24"/>
              <w:szCs w:val="24"/>
            </w:rPr>
          </w:pPr>
        </w:p>
        <w:sdt>
          <w:sdtPr>
            <w:rPr>
              <w:rFonts w:ascii="Times New Roman" w:hAnsi="Times New Roman" w:cs="Times New Roman"/>
              <w:sz w:val="24"/>
              <w:szCs w:val="24"/>
            </w:rPr>
            <w:id w:val="111145805"/>
            <w:bibliography/>
          </w:sdtPr>
          <w:sdtContent>
            <w:p w14:paraId="63678517" w14:textId="77777777" w:rsidR="008E3343" w:rsidRPr="00CF7DAA" w:rsidRDefault="00BE0B0D" w:rsidP="00CF7DAA">
              <w:pPr>
                <w:pStyle w:val="Bibliografia"/>
                <w:spacing w:line="240" w:lineRule="auto"/>
                <w:jc w:val="both"/>
                <w:rPr>
                  <w:rFonts w:ascii="Times New Roman" w:hAnsi="Times New Roman" w:cs="Times New Roman"/>
                  <w:noProof/>
                  <w:vanish/>
                  <w:sz w:val="24"/>
                  <w:szCs w:val="24"/>
                </w:rPr>
              </w:pPr>
              <w:r w:rsidRPr="00CF7DAA">
                <w:rPr>
                  <w:rFonts w:ascii="Times New Roman" w:hAnsi="Times New Roman" w:cs="Times New Roman"/>
                  <w:sz w:val="24"/>
                  <w:szCs w:val="24"/>
                </w:rPr>
                <w:fldChar w:fldCharType="begin"/>
              </w:r>
              <w:r w:rsidRPr="00CF7DAA">
                <w:rPr>
                  <w:rFonts w:ascii="Times New Roman" w:hAnsi="Times New Roman" w:cs="Times New Roman"/>
                  <w:sz w:val="24"/>
                  <w:szCs w:val="24"/>
                </w:rPr>
                <w:instrText>BIBLIOGRAPHY</w:instrText>
              </w:r>
              <w:r w:rsidRPr="00CF7DAA">
                <w:rPr>
                  <w:rFonts w:ascii="Times New Roman" w:hAnsi="Times New Roman" w:cs="Times New Roman"/>
                  <w:sz w:val="24"/>
                  <w:szCs w:val="24"/>
                </w:rPr>
                <w:fldChar w:fldCharType="separate"/>
              </w:r>
              <w:r w:rsidR="008E3343" w:rsidRPr="00CF7DAA">
                <w:rPr>
                  <w:rFonts w:ascii="Times New Roman" w:hAnsi="Times New Roman" w:cs="Times New Roman"/>
                  <w:noProof/>
                  <w:vanish/>
                  <w:sz w:val="24"/>
                  <w:szCs w:val="24"/>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5"/>
                <w:gridCol w:w="8786"/>
              </w:tblGrid>
              <w:tr w:rsidR="008E3343" w:rsidRPr="00CF7DAA" w14:paraId="7A14B22C" w14:textId="77777777" w:rsidTr="008E3343">
                <w:trPr>
                  <w:tblCellSpacing w:w="15" w:type="dxa"/>
                </w:trPr>
                <w:tc>
                  <w:tcPr>
                    <w:tcW w:w="0" w:type="auto"/>
                    <w:hideMark/>
                  </w:tcPr>
                  <w:p w14:paraId="1569B686" w14:textId="77777777" w:rsidR="008E3343" w:rsidRPr="00CF7DAA" w:rsidRDefault="008E3343" w:rsidP="00CF7DAA">
                    <w:pPr>
                      <w:pStyle w:val="Bibliografia"/>
                      <w:spacing w:line="240" w:lineRule="auto"/>
                      <w:jc w:val="both"/>
                      <w:rPr>
                        <w:rFonts w:ascii="Times New Roman" w:hAnsi="Times New Roman" w:cs="Times New Roman"/>
                        <w:noProof/>
                        <w:sz w:val="24"/>
                        <w:szCs w:val="24"/>
                      </w:rPr>
                    </w:pPr>
                    <w:r w:rsidRPr="00CF7DAA">
                      <w:rPr>
                        <w:rFonts w:ascii="Times New Roman" w:hAnsi="Times New Roman" w:cs="Times New Roman"/>
                        <w:noProof/>
                        <w:sz w:val="24"/>
                        <w:szCs w:val="24"/>
                      </w:rPr>
                      <w:t>1.</w:t>
                    </w:r>
                  </w:p>
                </w:tc>
                <w:tc>
                  <w:tcPr>
                    <w:tcW w:w="0" w:type="auto"/>
                    <w:hideMark/>
                  </w:tcPr>
                  <w:p w14:paraId="138BED20" w14:textId="77777777" w:rsidR="008E3343" w:rsidRPr="00CF7DAA" w:rsidRDefault="008E3343" w:rsidP="00CF7DAA">
                    <w:pPr>
                      <w:pStyle w:val="Bibliografia"/>
                      <w:spacing w:line="240" w:lineRule="auto"/>
                      <w:jc w:val="both"/>
                      <w:rPr>
                        <w:rFonts w:ascii="Times New Roman" w:hAnsi="Times New Roman" w:cs="Times New Roman"/>
                        <w:noProof/>
                        <w:sz w:val="24"/>
                        <w:szCs w:val="24"/>
                      </w:rPr>
                    </w:pPr>
                    <w:r w:rsidRPr="00CF7DAA">
                      <w:rPr>
                        <w:rFonts w:ascii="Times New Roman" w:hAnsi="Times New Roman" w:cs="Times New Roman"/>
                        <w:noProof/>
                        <w:sz w:val="24"/>
                        <w:szCs w:val="24"/>
                      </w:rPr>
                      <w:t>Associação Portuguesa da Indústria Farmacêutica A. Análises Clínicas: Testes de Diagnósticos in Vitro(DIV). Contributoo Essêncial para Saúde e Qualidade de Vida Portugal: ANTARES CONSULTING; 2021.</w:t>
                    </w:r>
                  </w:p>
                </w:tc>
              </w:tr>
              <w:tr w:rsidR="008E3343" w:rsidRPr="00CF7DAA" w14:paraId="60994A69" w14:textId="77777777" w:rsidTr="008E3343">
                <w:trPr>
                  <w:tblCellSpacing w:w="15" w:type="dxa"/>
                </w:trPr>
                <w:tc>
                  <w:tcPr>
                    <w:tcW w:w="0" w:type="auto"/>
                    <w:hideMark/>
                  </w:tcPr>
                  <w:p w14:paraId="0704421E" w14:textId="77777777" w:rsidR="008E3343" w:rsidRPr="00CF7DAA" w:rsidRDefault="008E3343" w:rsidP="00CF7DAA">
                    <w:pPr>
                      <w:pStyle w:val="Bibliografia"/>
                      <w:spacing w:line="240" w:lineRule="auto"/>
                      <w:jc w:val="both"/>
                      <w:rPr>
                        <w:rFonts w:ascii="Times New Roman" w:hAnsi="Times New Roman" w:cs="Times New Roman"/>
                        <w:noProof/>
                        <w:sz w:val="24"/>
                        <w:szCs w:val="24"/>
                      </w:rPr>
                    </w:pPr>
                    <w:r w:rsidRPr="00CF7DAA">
                      <w:rPr>
                        <w:rFonts w:ascii="Times New Roman" w:hAnsi="Times New Roman" w:cs="Times New Roman"/>
                        <w:noProof/>
                        <w:sz w:val="24"/>
                        <w:szCs w:val="24"/>
                      </w:rPr>
                      <w:t>2.</w:t>
                    </w:r>
                  </w:p>
                </w:tc>
                <w:tc>
                  <w:tcPr>
                    <w:tcW w:w="0" w:type="auto"/>
                    <w:hideMark/>
                  </w:tcPr>
                  <w:p w14:paraId="49691D63" w14:textId="77777777" w:rsidR="008E3343" w:rsidRPr="00CF7DAA" w:rsidRDefault="008E3343" w:rsidP="00CF7DAA">
                    <w:pPr>
                      <w:pStyle w:val="Bibliografia"/>
                      <w:spacing w:line="240" w:lineRule="auto"/>
                      <w:jc w:val="both"/>
                      <w:rPr>
                        <w:rFonts w:ascii="Times New Roman" w:hAnsi="Times New Roman" w:cs="Times New Roman"/>
                        <w:noProof/>
                        <w:sz w:val="24"/>
                        <w:szCs w:val="24"/>
                      </w:rPr>
                    </w:pPr>
                    <w:r w:rsidRPr="00CF7DAA">
                      <w:rPr>
                        <w:rFonts w:ascii="Times New Roman" w:hAnsi="Times New Roman" w:cs="Times New Roman"/>
                        <w:noProof/>
                        <w:sz w:val="24"/>
                        <w:szCs w:val="24"/>
                      </w:rPr>
                      <w:t>Jordi Gómez JCORNG. Manual de Laboratório Clínico Barcelona; 2008.</w:t>
                    </w:r>
                  </w:p>
                </w:tc>
              </w:tr>
              <w:tr w:rsidR="008E3343" w:rsidRPr="00CF7DAA" w14:paraId="6E63E745" w14:textId="77777777" w:rsidTr="008E3343">
                <w:trPr>
                  <w:tblCellSpacing w:w="15" w:type="dxa"/>
                </w:trPr>
                <w:tc>
                  <w:tcPr>
                    <w:tcW w:w="0" w:type="auto"/>
                    <w:hideMark/>
                  </w:tcPr>
                  <w:p w14:paraId="73C88A1D" w14:textId="77777777" w:rsidR="008E3343" w:rsidRPr="00CF7DAA" w:rsidRDefault="008E3343" w:rsidP="00CF7DAA">
                    <w:pPr>
                      <w:pStyle w:val="Bibliografia"/>
                      <w:spacing w:line="240" w:lineRule="auto"/>
                      <w:jc w:val="both"/>
                      <w:rPr>
                        <w:rFonts w:ascii="Times New Roman" w:hAnsi="Times New Roman" w:cs="Times New Roman"/>
                        <w:noProof/>
                        <w:sz w:val="24"/>
                        <w:szCs w:val="24"/>
                      </w:rPr>
                    </w:pPr>
                    <w:r w:rsidRPr="00CF7DAA">
                      <w:rPr>
                        <w:rFonts w:ascii="Times New Roman" w:hAnsi="Times New Roman" w:cs="Times New Roman"/>
                        <w:noProof/>
                        <w:sz w:val="24"/>
                        <w:szCs w:val="24"/>
                      </w:rPr>
                      <w:t>3.</w:t>
                    </w:r>
                  </w:p>
                </w:tc>
                <w:tc>
                  <w:tcPr>
                    <w:tcW w:w="0" w:type="auto"/>
                    <w:hideMark/>
                  </w:tcPr>
                  <w:p w14:paraId="6F6770EB" w14:textId="77777777" w:rsidR="008E3343" w:rsidRPr="00CF7DAA" w:rsidRDefault="008E3343" w:rsidP="00CF7DAA">
                    <w:pPr>
                      <w:pStyle w:val="Bibliografia"/>
                      <w:spacing w:line="240" w:lineRule="auto"/>
                      <w:jc w:val="both"/>
                      <w:rPr>
                        <w:rFonts w:ascii="Times New Roman" w:hAnsi="Times New Roman" w:cs="Times New Roman"/>
                        <w:noProof/>
                        <w:sz w:val="24"/>
                        <w:szCs w:val="24"/>
                      </w:rPr>
                    </w:pPr>
                    <w:r w:rsidRPr="00CF7DAA">
                      <w:rPr>
                        <w:rFonts w:ascii="Times New Roman" w:hAnsi="Times New Roman" w:cs="Times New Roman"/>
                        <w:noProof/>
                        <w:sz w:val="24"/>
                        <w:szCs w:val="24"/>
                      </w:rPr>
                      <w:t>Chaves CD. Controle de Qualidade no Laboratório de Análises Clínicas Bras J, editor.: Patol. Med. Lab.; 2010.</w:t>
                    </w:r>
                  </w:p>
                </w:tc>
              </w:tr>
              <w:tr w:rsidR="008E3343" w:rsidRPr="00CF7DAA" w14:paraId="2E4CA26C" w14:textId="77777777" w:rsidTr="008E3343">
                <w:trPr>
                  <w:tblCellSpacing w:w="15" w:type="dxa"/>
                </w:trPr>
                <w:tc>
                  <w:tcPr>
                    <w:tcW w:w="0" w:type="auto"/>
                    <w:hideMark/>
                  </w:tcPr>
                  <w:p w14:paraId="09AC44AC" w14:textId="77777777" w:rsidR="008E3343" w:rsidRPr="00CF7DAA" w:rsidRDefault="008E3343" w:rsidP="00CF7DAA">
                    <w:pPr>
                      <w:pStyle w:val="Bibliografia"/>
                      <w:spacing w:line="240" w:lineRule="auto"/>
                      <w:jc w:val="both"/>
                      <w:rPr>
                        <w:rFonts w:ascii="Times New Roman" w:hAnsi="Times New Roman" w:cs="Times New Roman"/>
                        <w:noProof/>
                        <w:sz w:val="24"/>
                        <w:szCs w:val="24"/>
                      </w:rPr>
                    </w:pPr>
                    <w:r w:rsidRPr="00CF7DAA">
                      <w:rPr>
                        <w:rFonts w:ascii="Times New Roman" w:hAnsi="Times New Roman" w:cs="Times New Roman"/>
                        <w:noProof/>
                        <w:sz w:val="24"/>
                        <w:szCs w:val="24"/>
                      </w:rPr>
                      <w:t>4.</w:t>
                    </w:r>
                  </w:p>
                </w:tc>
                <w:tc>
                  <w:tcPr>
                    <w:tcW w:w="0" w:type="auto"/>
                    <w:hideMark/>
                  </w:tcPr>
                  <w:p w14:paraId="30D31EAD" w14:textId="77777777" w:rsidR="008E3343" w:rsidRPr="00CF7DAA" w:rsidRDefault="008E3343" w:rsidP="00CF7DAA">
                    <w:pPr>
                      <w:pStyle w:val="Bibliografia"/>
                      <w:spacing w:line="240" w:lineRule="auto"/>
                      <w:jc w:val="both"/>
                      <w:rPr>
                        <w:rFonts w:ascii="Times New Roman" w:hAnsi="Times New Roman" w:cs="Times New Roman"/>
                        <w:noProof/>
                        <w:sz w:val="24"/>
                        <w:szCs w:val="24"/>
                      </w:rPr>
                    </w:pPr>
                    <w:r w:rsidRPr="00CF7DAA">
                      <w:rPr>
                        <w:rFonts w:ascii="Times New Roman" w:hAnsi="Times New Roman" w:cs="Times New Roman"/>
                        <w:noProof/>
                        <w:sz w:val="24"/>
                        <w:szCs w:val="24"/>
                      </w:rPr>
                      <w:t>ANVISA ANdVS. Segurança e Controle de Qualidade no Laboratório de Microbiologia Clínica: Rev. Saúde Pública; 2004.</w:t>
                    </w:r>
                  </w:p>
                </w:tc>
              </w:tr>
              <w:tr w:rsidR="008E3343" w:rsidRPr="00CF7DAA" w14:paraId="75CF2F41" w14:textId="77777777" w:rsidTr="008E3343">
                <w:trPr>
                  <w:tblCellSpacing w:w="15" w:type="dxa"/>
                </w:trPr>
                <w:tc>
                  <w:tcPr>
                    <w:tcW w:w="0" w:type="auto"/>
                    <w:hideMark/>
                  </w:tcPr>
                  <w:p w14:paraId="4CFFDF54" w14:textId="77777777" w:rsidR="008E3343" w:rsidRPr="00CF7DAA" w:rsidRDefault="008E3343" w:rsidP="00CF7DAA">
                    <w:pPr>
                      <w:pStyle w:val="Bibliografia"/>
                      <w:spacing w:line="240" w:lineRule="auto"/>
                      <w:jc w:val="both"/>
                      <w:rPr>
                        <w:rFonts w:ascii="Times New Roman" w:hAnsi="Times New Roman" w:cs="Times New Roman"/>
                        <w:noProof/>
                        <w:sz w:val="24"/>
                        <w:szCs w:val="24"/>
                      </w:rPr>
                    </w:pPr>
                    <w:r w:rsidRPr="00CF7DAA">
                      <w:rPr>
                        <w:rFonts w:ascii="Times New Roman" w:hAnsi="Times New Roman" w:cs="Times New Roman"/>
                        <w:noProof/>
                        <w:sz w:val="24"/>
                        <w:szCs w:val="24"/>
                      </w:rPr>
                      <w:t>5.</w:t>
                    </w:r>
                  </w:p>
                </w:tc>
                <w:tc>
                  <w:tcPr>
                    <w:tcW w:w="0" w:type="auto"/>
                    <w:hideMark/>
                  </w:tcPr>
                  <w:p w14:paraId="0F27680B" w14:textId="77777777" w:rsidR="008E3343" w:rsidRPr="00CF7DAA" w:rsidRDefault="008E3343" w:rsidP="00CF7DAA">
                    <w:pPr>
                      <w:pStyle w:val="Bibliografia"/>
                      <w:spacing w:line="240" w:lineRule="auto"/>
                      <w:jc w:val="both"/>
                      <w:rPr>
                        <w:rFonts w:ascii="Times New Roman" w:hAnsi="Times New Roman" w:cs="Times New Roman"/>
                        <w:noProof/>
                        <w:sz w:val="24"/>
                        <w:szCs w:val="24"/>
                      </w:rPr>
                    </w:pPr>
                    <w:r w:rsidRPr="00CF7DAA">
                      <w:rPr>
                        <w:rFonts w:ascii="Times New Roman" w:hAnsi="Times New Roman" w:cs="Times New Roman"/>
                        <w:noProof/>
                        <w:sz w:val="24"/>
                        <w:szCs w:val="24"/>
                      </w:rPr>
                      <w:t>LIDANGALIA NHA GUTI MADWALI DDLKMBGKAM. Manual de Laboratório Clínico. 1st ed. Inhambane; 2008.</w:t>
                    </w:r>
                  </w:p>
                </w:tc>
              </w:tr>
              <w:tr w:rsidR="008E3343" w:rsidRPr="00CF7DAA" w14:paraId="16F9D004" w14:textId="77777777" w:rsidTr="008E3343">
                <w:trPr>
                  <w:tblCellSpacing w:w="15" w:type="dxa"/>
                </w:trPr>
                <w:tc>
                  <w:tcPr>
                    <w:tcW w:w="0" w:type="auto"/>
                    <w:hideMark/>
                  </w:tcPr>
                  <w:p w14:paraId="2854D8D6" w14:textId="77777777" w:rsidR="008E3343" w:rsidRPr="00CF7DAA" w:rsidRDefault="008E3343" w:rsidP="00CF7DAA">
                    <w:pPr>
                      <w:pStyle w:val="Bibliografia"/>
                      <w:spacing w:line="240" w:lineRule="auto"/>
                      <w:jc w:val="both"/>
                      <w:rPr>
                        <w:rFonts w:ascii="Times New Roman" w:hAnsi="Times New Roman" w:cs="Times New Roman"/>
                        <w:noProof/>
                        <w:sz w:val="24"/>
                        <w:szCs w:val="24"/>
                      </w:rPr>
                    </w:pPr>
                    <w:r w:rsidRPr="00CF7DAA">
                      <w:rPr>
                        <w:rFonts w:ascii="Times New Roman" w:hAnsi="Times New Roman" w:cs="Times New Roman"/>
                        <w:noProof/>
                        <w:sz w:val="24"/>
                        <w:szCs w:val="24"/>
                      </w:rPr>
                      <w:t>6.</w:t>
                    </w:r>
                  </w:p>
                </w:tc>
                <w:tc>
                  <w:tcPr>
                    <w:tcW w:w="0" w:type="auto"/>
                    <w:hideMark/>
                  </w:tcPr>
                  <w:p w14:paraId="5A0F45E9" w14:textId="77777777" w:rsidR="008E3343" w:rsidRPr="00CF7DAA" w:rsidRDefault="008E3343" w:rsidP="00CF7DAA">
                    <w:pPr>
                      <w:pStyle w:val="Bibliografia"/>
                      <w:spacing w:line="240" w:lineRule="auto"/>
                      <w:jc w:val="both"/>
                      <w:rPr>
                        <w:rFonts w:ascii="Times New Roman" w:hAnsi="Times New Roman" w:cs="Times New Roman"/>
                        <w:noProof/>
                        <w:sz w:val="24"/>
                        <w:szCs w:val="24"/>
                      </w:rPr>
                    </w:pPr>
                    <w:r w:rsidRPr="00CF7DAA">
                      <w:rPr>
                        <w:rFonts w:ascii="Times New Roman" w:hAnsi="Times New Roman" w:cs="Times New Roman"/>
                        <w:noProof/>
                        <w:sz w:val="24"/>
                        <w:szCs w:val="24"/>
                      </w:rPr>
                      <w:t>Maura RA WCPAAT. Técnicas de Laboratório. 3rd ed.</w:t>
                    </w:r>
                  </w:p>
                </w:tc>
              </w:tr>
              <w:tr w:rsidR="008E3343" w:rsidRPr="00CF7DAA" w14:paraId="4C486838" w14:textId="77777777" w:rsidTr="008E3343">
                <w:trPr>
                  <w:tblCellSpacing w:w="15" w:type="dxa"/>
                </w:trPr>
                <w:tc>
                  <w:tcPr>
                    <w:tcW w:w="0" w:type="auto"/>
                    <w:hideMark/>
                  </w:tcPr>
                  <w:p w14:paraId="08ADF12A" w14:textId="77777777" w:rsidR="008E3343" w:rsidRPr="00CF7DAA" w:rsidRDefault="008E3343" w:rsidP="00CF7DAA">
                    <w:pPr>
                      <w:pStyle w:val="Bibliografia"/>
                      <w:spacing w:line="240" w:lineRule="auto"/>
                      <w:jc w:val="both"/>
                      <w:rPr>
                        <w:rFonts w:ascii="Times New Roman" w:hAnsi="Times New Roman" w:cs="Times New Roman"/>
                        <w:noProof/>
                        <w:sz w:val="24"/>
                        <w:szCs w:val="24"/>
                      </w:rPr>
                    </w:pPr>
                    <w:r w:rsidRPr="00CF7DAA">
                      <w:rPr>
                        <w:rFonts w:ascii="Times New Roman" w:hAnsi="Times New Roman" w:cs="Times New Roman"/>
                        <w:noProof/>
                        <w:sz w:val="24"/>
                        <w:szCs w:val="24"/>
                      </w:rPr>
                      <w:t>7.</w:t>
                    </w:r>
                  </w:p>
                </w:tc>
                <w:tc>
                  <w:tcPr>
                    <w:tcW w:w="0" w:type="auto"/>
                    <w:hideMark/>
                  </w:tcPr>
                  <w:p w14:paraId="14098538" w14:textId="77777777" w:rsidR="008E3343" w:rsidRPr="00CF7DAA" w:rsidRDefault="008E3343" w:rsidP="00CF7DAA">
                    <w:pPr>
                      <w:pStyle w:val="Bibliografia"/>
                      <w:spacing w:line="240" w:lineRule="auto"/>
                      <w:jc w:val="both"/>
                      <w:rPr>
                        <w:rFonts w:ascii="Times New Roman" w:hAnsi="Times New Roman" w:cs="Times New Roman"/>
                        <w:noProof/>
                        <w:sz w:val="24"/>
                        <w:szCs w:val="24"/>
                      </w:rPr>
                    </w:pPr>
                    <w:r w:rsidRPr="00CF7DAA">
                      <w:rPr>
                        <w:rFonts w:ascii="Times New Roman" w:hAnsi="Times New Roman" w:cs="Times New Roman"/>
                        <w:noProof/>
                        <w:sz w:val="24"/>
                        <w:szCs w:val="24"/>
                      </w:rPr>
                      <w:t>Silva JEL. Gestão Hospitalar. A Engenharia Clínica e sua Aplicação nos Sectores de Diagnóstico.</w:t>
                    </w:r>
                  </w:p>
                </w:tc>
              </w:tr>
              <w:tr w:rsidR="008E3343" w:rsidRPr="00CF7DAA" w14:paraId="082ED615" w14:textId="77777777" w:rsidTr="008E3343">
                <w:trPr>
                  <w:tblCellSpacing w:w="15" w:type="dxa"/>
                </w:trPr>
                <w:tc>
                  <w:tcPr>
                    <w:tcW w:w="0" w:type="auto"/>
                    <w:hideMark/>
                  </w:tcPr>
                  <w:p w14:paraId="10D31300" w14:textId="77777777" w:rsidR="008E3343" w:rsidRPr="00CF7DAA" w:rsidRDefault="008E3343" w:rsidP="00CF7DAA">
                    <w:pPr>
                      <w:pStyle w:val="Bibliografia"/>
                      <w:spacing w:line="240" w:lineRule="auto"/>
                      <w:jc w:val="both"/>
                      <w:rPr>
                        <w:rFonts w:ascii="Times New Roman" w:hAnsi="Times New Roman" w:cs="Times New Roman"/>
                        <w:noProof/>
                        <w:sz w:val="24"/>
                        <w:szCs w:val="24"/>
                      </w:rPr>
                    </w:pPr>
                    <w:r w:rsidRPr="00CF7DAA">
                      <w:rPr>
                        <w:rFonts w:ascii="Times New Roman" w:hAnsi="Times New Roman" w:cs="Times New Roman"/>
                        <w:noProof/>
                        <w:sz w:val="24"/>
                        <w:szCs w:val="24"/>
                      </w:rPr>
                      <w:t>8.</w:t>
                    </w:r>
                  </w:p>
                </w:tc>
                <w:tc>
                  <w:tcPr>
                    <w:tcW w:w="0" w:type="auto"/>
                    <w:hideMark/>
                  </w:tcPr>
                  <w:p w14:paraId="0C8C94A3" w14:textId="77777777" w:rsidR="008E3343" w:rsidRPr="00CF7DAA" w:rsidRDefault="008E3343" w:rsidP="00CF7DAA">
                    <w:pPr>
                      <w:pStyle w:val="Bibliografia"/>
                      <w:spacing w:line="240" w:lineRule="auto"/>
                      <w:jc w:val="both"/>
                      <w:rPr>
                        <w:rFonts w:ascii="Times New Roman" w:hAnsi="Times New Roman" w:cs="Times New Roman"/>
                        <w:noProof/>
                        <w:sz w:val="24"/>
                        <w:szCs w:val="24"/>
                      </w:rPr>
                    </w:pPr>
                    <w:r w:rsidRPr="00CF7DAA">
                      <w:rPr>
                        <w:rFonts w:ascii="Times New Roman" w:hAnsi="Times New Roman" w:cs="Times New Roman"/>
                        <w:noProof/>
                        <w:sz w:val="24"/>
                        <w:szCs w:val="24"/>
                      </w:rPr>
                      <w:t>C. Jarreau. Clinical Laboratory Science Review: A Bottom Line Approach; 1995.</w:t>
                    </w:r>
                  </w:p>
                </w:tc>
              </w:tr>
              <w:tr w:rsidR="008E3343" w:rsidRPr="00CF7DAA" w14:paraId="6883E384" w14:textId="77777777" w:rsidTr="008E3343">
                <w:trPr>
                  <w:tblCellSpacing w:w="15" w:type="dxa"/>
                </w:trPr>
                <w:tc>
                  <w:tcPr>
                    <w:tcW w:w="0" w:type="auto"/>
                    <w:hideMark/>
                  </w:tcPr>
                  <w:p w14:paraId="07D7A532" w14:textId="77777777" w:rsidR="008E3343" w:rsidRPr="00CF7DAA" w:rsidRDefault="008E3343" w:rsidP="00CF7DAA">
                    <w:pPr>
                      <w:pStyle w:val="Bibliografia"/>
                      <w:spacing w:line="240" w:lineRule="auto"/>
                      <w:jc w:val="both"/>
                      <w:rPr>
                        <w:rFonts w:ascii="Times New Roman" w:hAnsi="Times New Roman" w:cs="Times New Roman"/>
                        <w:noProof/>
                        <w:sz w:val="24"/>
                        <w:szCs w:val="24"/>
                      </w:rPr>
                    </w:pPr>
                    <w:r w:rsidRPr="00CF7DAA">
                      <w:rPr>
                        <w:rFonts w:ascii="Times New Roman" w:hAnsi="Times New Roman" w:cs="Times New Roman"/>
                        <w:noProof/>
                        <w:sz w:val="24"/>
                        <w:szCs w:val="24"/>
                      </w:rPr>
                      <w:t>9.</w:t>
                    </w:r>
                  </w:p>
                </w:tc>
                <w:tc>
                  <w:tcPr>
                    <w:tcW w:w="0" w:type="auto"/>
                    <w:hideMark/>
                  </w:tcPr>
                  <w:p w14:paraId="76E9202A" w14:textId="77777777" w:rsidR="008E3343" w:rsidRPr="00CF7DAA" w:rsidRDefault="008E3343" w:rsidP="00CF7DAA">
                    <w:pPr>
                      <w:pStyle w:val="Bibliografia"/>
                      <w:spacing w:line="240" w:lineRule="auto"/>
                      <w:jc w:val="both"/>
                      <w:rPr>
                        <w:rFonts w:ascii="Times New Roman" w:hAnsi="Times New Roman" w:cs="Times New Roman"/>
                        <w:noProof/>
                        <w:sz w:val="24"/>
                        <w:szCs w:val="24"/>
                      </w:rPr>
                    </w:pPr>
                    <w:r w:rsidRPr="00CF7DAA">
                      <w:rPr>
                        <w:rFonts w:ascii="Times New Roman" w:hAnsi="Times New Roman" w:cs="Times New Roman"/>
                        <w:noProof/>
                        <w:sz w:val="24"/>
                        <w:szCs w:val="24"/>
                      </w:rPr>
                      <w:t>Agência Nacional de Vigilância Sanitária A. Biossegurança. Rev. Saúde Pública Brasil; 2005.</w:t>
                    </w:r>
                  </w:p>
                </w:tc>
              </w:tr>
              <w:tr w:rsidR="008E3343" w:rsidRPr="00CF7DAA" w14:paraId="1BA4394E" w14:textId="77777777" w:rsidTr="008E3343">
                <w:trPr>
                  <w:tblCellSpacing w:w="15" w:type="dxa"/>
                </w:trPr>
                <w:tc>
                  <w:tcPr>
                    <w:tcW w:w="0" w:type="auto"/>
                    <w:hideMark/>
                  </w:tcPr>
                  <w:p w14:paraId="26BC2D53" w14:textId="77777777" w:rsidR="008E3343" w:rsidRPr="00CF7DAA" w:rsidRDefault="008E3343" w:rsidP="00CF7DAA">
                    <w:pPr>
                      <w:pStyle w:val="Bibliografia"/>
                      <w:spacing w:line="240" w:lineRule="auto"/>
                      <w:jc w:val="both"/>
                      <w:rPr>
                        <w:rFonts w:ascii="Times New Roman" w:hAnsi="Times New Roman" w:cs="Times New Roman"/>
                        <w:noProof/>
                        <w:sz w:val="24"/>
                        <w:szCs w:val="24"/>
                      </w:rPr>
                    </w:pPr>
                    <w:r w:rsidRPr="00CF7DAA">
                      <w:rPr>
                        <w:rFonts w:ascii="Times New Roman" w:hAnsi="Times New Roman" w:cs="Times New Roman"/>
                        <w:noProof/>
                        <w:sz w:val="24"/>
                        <w:szCs w:val="24"/>
                      </w:rPr>
                      <w:t>10.</w:t>
                    </w:r>
                  </w:p>
                </w:tc>
                <w:tc>
                  <w:tcPr>
                    <w:tcW w:w="0" w:type="auto"/>
                    <w:hideMark/>
                  </w:tcPr>
                  <w:p w14:paraId="1C2391FC" w14:textId="2EC1A391" w:rsidR="008E3343" w:rsidRPr="00CF7DAA" w:rsidRDefault="008E3343" w:rsidP="00CF7DAA">
                    <w:pPr>
                      <w:pStyle w:val="Bibliografia"/>
                      <w:spacing w:line="240" w:lineRule="auto"/>
                      <w:jc w:val="both"/>
                      <w:rPr>
                        <w:rFonts w:ascii="Times New Roman" w:hAnsi="Times New Roman" w:cs="Times New Roman"/>
                        <w:noProof/>
                        <w:sz w:val="24"/>
                        <w:szCs w:val="24"/>
                      </w:rPr>
                    </w:pPr>
                    <w:r w:rsidRPr="00CF7DAA">
                      <w:rPr>
                        <w:rFonts w:ascii="Times New Roman" w:hAnsi="Times New Roman" w:cs="Times New Roman"/>
                        <w:noProof/>
                        <w:sz w:val="24"/>
                        <w:szCs w:val="24"/>
                      </w:rPr>
                      <w:t xml:space="preserve">Curso de Biossegurança em Laboratório Clínico, Programa de Educação continuada à distância. [Online].; 2009 [cited 2023. Available from: </w:t>
                    </w:r>
                    <w:hyperlink r:id="rId18" w:history="1">
                      <w:r w:rsidRPr="00CF7DAA">
                        <w:rPr>
                          <w:rStyle w:val="Hyperlink"/>
                          <w:rFonts w:ascii="Times New Roman" w:hAnsi="Times New Roman" w:cs="Times New Roman"/>
                          <w:noProof/>
                          <w:sz w:val="24"/>
                          <w:szCs w:val="24"/>
                        </w:rPr>
                        <w:t>www.portal.educacao.com.br</w:t>
                      </w:r>
                    </w:hyperlink>
                    <w:r w:rsidRPr="00CF7DAA">
                      <w:rPr>
                        <w:rFonts w:ascii="Times New Roman" w:hAnsi="Times New Roman" w:cs="Times New Roman"/>
                        <w:noProof/>
                        <w:sz w:val="24"/>
                        <w:szCs w:val="24"/>
                      </w:rPr>
                      <w:t>.</w:t>
                    </w:r>
                  </w:p>
                </w:tc>
              </w:tr>
              <w:tr w:rsidR="008E3343" w:rsidRPr="00CF7DAA" w14:paraId="3E21994E" w14:textId="77777777" w:rsidTr="008E3343">
                <w:trPr>
                  <w:tblCellSpacing w:w="15" w:type="dxa"/>
                </w:trPr>
                <w:tc>
                  <w:tcPr>
                    <w:tcW w:w="0" w:type="auto"/>
                    <w:hideMark/>
                  </w:tcPr>
                  <w:p w14:paraId="06372720" w14:textId="77777777" w:rsidR="008E3343" w:rsidRPr="00CF7DAA" w:rsidRDefault="008E3343" w:rsidP="00CF7DAA">
                    <w:pPr>
                      <w:pStyle w:val="Bibliografia"/>
                      <w:spacing w:line="240" w:lineRule="auto"/>
                      <w:jc w:val="both"/>
                      <w:rPr>
                        <w:rFonts w:ascii="Times New Roman" w:hAnsi="Times New Roman" w:cs="Times New Roman"/>
                        <w:noProof/>
                        <w:sz w:val="24"/>
                        <w:szCs w:val="24"/>
                      </w:rPr>
                    </w:pPr>
                    <w:r w:rsidRPr="00CF7DAA">
                      <w:rPr>
                        <w:rFonts w:ascii="Times New Roman" w:hAnsi="Times New Roman" w:cs="Times New Roman"/>
                        <w:noProof/>
                        <w:sz w:val="24"/>
                        <w:szCs w:val="24"/>
                      </w:rPr>
                      <w:t>11.</w:t>
                    </w:r>
                  </w:p>
                </w:tc>
                <w:tc>
                  <w:tcPr>
                    <w:tcW w:w="0" w:type="auto"/>
                    <w:hideMark/>
                  </w:tcPr>
                  <w:p w14:paraId="0CE4BC89" w14:textId="77777777" w:rsidR="008E3343" w:rsidRPr="00CF7DAA" w:rsidRDefault="008E3343" w:rsidP="00CF7DAA">
                    <w:pPr>
                      <w:pStyle w:val="Bibliografia"/>
                      <w:spacing w:line="240" w:lineRule="auto"/>
                      <w:jc w:val="both"/>
                      <w:rPr>
                        <w:rFonts w:ascii="Times New Roman" w:hAnsi="Times New Roman" w:cs="Times New Roman"/>
                        <w:noProof/>
                        <w:sz w:val="24"/>
                        <w:szCs w:val="24"/>
                      </w:rPr>
                    </w:pPr>
                    <w:r w:rsidRPr="00CF7DAA">
                      <w:rPr>
                        <w:rFonts w:ascii="Times New Roman" w:hAnsi="Times New Roman" w:cs="Times New Roman"/>
                        <w:noProof/>
                        <w:sz w:val="24"/>
                        <w:szCs w:val="24"/>
                      </w:rPr>
                      <w:t>Ministério da Saúde SdCTeIE. Diretrizes Gerais para o Trabalho em Contenção com Material Biológico. Série A. Normas e Manuais Técnicos. Brasília-DF:; 2004.</w:t>
                    </w:r>
                  </w:p>
                </w:tc>
              </w:tr>
              <w:tr w:rsidR="008E3343" w:rsidRPr="00CF7DAA" w14:paraId="464298B2" w14:textId="77777777" w:rsidTr="008E3343">
                <w:trPr>
                  <w:tblCellSpacing w:w="15" w:type="dxa"/>
                </w:trPr>
                <w:tc>
                  <w:tcPr>
                    <w:tcW w:w="0" w:type="auto"/>
                    <w:hideMark/>
                  </w:tcPr>
                  <w:p w14:paraId="2A030E65" w14:textId="77777777" w:rsidR="008E3343" w:rsidRPr="00CF7DAA" w:rsidRDefault="008E3343" w:rsidP="00CF7DAA">
                    <w:pPr>
                      <w:pStyle w:val="Bibliografia"/>
                      <w:spacing w:line="240" w:lineRule="auto"/>
                      <w:jc w:val="both"/>
                      <w:rPr>
                        <w:rFonts w:ascii="Times New Roman" w:hAnsi="Times New Roman" w:cs="Times New Roman"/>
                        <w:noProof/>
                        <w:sz w:val="24"/>
                        <w:szCs w:val="24"/>
                      </w:rPr>
                    </w:pPr>
                    <w:r w:rsidRPr="00CF7DAA">
                      <w:rPr>
                        <w:rFonts w:ascii="Times New Roman" w:hAnsi="Times New Roman" w:cs="Times New Roman"/>
                        <w:noProof/>
                        <w:sz w:val="24"/>
                        <w:szCs w:val="24"/>
                      </w:rPr>
                      <w:t>12.</w:t>
                    </w:r>
                  </w:p>
                </w:tc>
                <w:tc>
                  <w:tcPr>
                    <w:tcW w:w="0" w:type="auto"/>
                    <w:hideMark/>
                  </w:tcPr>
                  <w:p w14:paraId="524BEFFD" w14:textId="77777777" w:rsidR="008E3343" w:rsidRPr="00CF7DAA" w:rsidRDefault="008E3343" w:rsidP="00CF7DAA">
                    <w:pPr>
                      <w:pStyle w:val="Bibliografia"/>
                      <w:spacing w:line="240" w:lineRule="auto"/>
                      <w:jc w:val="both"/>
                      <w:rPr>
                        <w:rFonts w:ascii="Times New Roman" w:hAnsi="Times New Roman" w:cs="Times New Roman"/>
                        <w:noProof/>
                        <w:sz w:val="24"/>
                        <w:szCs w:val="24"/>
                      </w:rPr>
                    </w:pPr>
                    <w:r w:rsidRPr="00CF7DAA">
                      <w:rPr>
                        <w:rFonts w:ascii="Times New Roman" w:hAnsi="Times New Roman" w:cs="Times New Roman"/>
                        <w:noProof/>
                        <w:sz w:val="24"/>
                        <w:szCs w:val="24"/>
                      </w:rPr>
                      <w:t>Cienfuegos F. Segurança no Laboratório. 1st ed. Rio de Janeiro: Interciências; 2001.</w:t>
                    </w:r>
                  </w:p>
                </w:tc>
              </w:tr>
              <w:tr w:rsidR="008E3343" w:rsidRPr="00CF7DAA" w14:paraId="5140529F" w14:textId="77777777" w:rsidTr="008E3343">
                <w:trPr>
                  <w:tblCellSpacing w:w="15" w:type="dxa"/>
                </w:trPr>
                <w:tc>
                  <w:tcPr>
                    <w:tcW w:w="0" w:type="auto"/>
                    <w:hideMark/>
                  </w:tcPr>
                  <w:p w14:paraId="03E8D210" w14:textId="77777777" w:rsidR="008E3343" w:rsidRPr="00CF7DAA" w:rsidRDefault="008E3343" w:rsidP="00CF7DAA">
                    <w:pPr>
                      <w:pStyle w:val="Bibliografia"/>
                      <w:spacing w:line="240" w:lineRule="auto"/>
                      <w:jc w:val="both"/>
                      <w:rPr>
                        <w:rFonts w:ascii="Times New Roman" w:hAnsi="Times New Roman" w:cs="Times New Roman"/>
                        <w:noProof/>
                        <w:sz w:val="24"/>
                        <w:szCs w:val="24"/>
                      </w:rPr>
                    </w:pPr>
                    <w:r w:rsidRPr="00CF7DAA">
                      <w:rPr>
                        <w:rFonts w:ascii="Times New Roman" w:hAnsi="Times New Roman" w:cs="Times New Roman"/>
                        <w:noProof/>
                        <w:sz w:val="24"/>
                        <w:szCs w:val="24"/>
                      </w:rPr>
                      <w:t>13.</w:t>
                    </w:r>
                  </w:p>
                </w:tc>
                <w:tc>
                  <w:tcPr>
                    <w:tcW w:w="0" w:type="auto"/>
                    <w:hideMark/>
                  </w:tcPr>
                  <w:p w14:paraId="15CF6AC9" w14:textId="77777777" w:rsidR="008E3343" w:rsidRPr="00CF7DAA" w:rsidRDefault="008E3343" w:rsidP="00CF7DAA">
                    <w:pPr>
                      <w:pStyle w:val="Bibliografia"/>
                      <w:spacing w:line="240" w:lineRule="auto"/>
                      <w:jc w:val="both"/>
                      <w:rPr>
                        <w:rFonts w:ascii="Times New Roman" w:hAnsi="Times New Roman" w:cs="Times New Roman"/>
                        <w:noProof/>
                        <w:sz w:val="24"/>
                        <w:szCs w:val="24"/>
                      </w:rPr>
                    </w:pPr>
                    <w:r w:rsidRPr="00CF7DAA">
                      <w:rPr>
                        <w:rFonts w:ascii="Times New Roman" w:hAnsi="Times New Roman" w:cs="Times New Roman"/>
                        <w:noProof/>
                        <w:sz w:val="24"/>
                        <w:szCs w:val="24"/>
                      </w:rPr>
                      <w:t>Costa MAF. Entendendo a Biosegurança; epistemologia e competência para área de saúde Rio de aneiro: Publit; 2010.</w:t>
                    </w:r>
                  </w:p>
                </w:tc>
              </w:tr>
              <w:tr w:rsidR="008E3343" w:rsidRPr="00CF7DAA" w14:paraId="74AB4502" w14:textId="77777777" w:rsidTr="008E3343">
                <w:trPr>
                  <w:tblCellSpacing w:w="15" w:type="dxa"/>
                </w:trPr>
                <w:tc>
                  <w:tcPr>
                    <w:tcW w:w="0" w:type="auto"/>
                    <w:hideMark/>
                  </w:tcPr>
                  <w:p w14:paraId="2BAE810B" w14:textId="77777777" w:rsidR="008E3343" w:rsidRPr="00CF7DAA" w:rsidRDefault="008E3343" w:rsidP="00CF7DAA">
                    <w:pPr>
                      <w:pStyle w:val="Bibliografia"/>
                      <w:spacing w:line="240" w:lineRule="auto"/>
                      <w:jc w:val="both"/>
                      <w:rPr>
                        <w:rFonts w:ascii="Times New Roman" w:hAnsi="Times New Roman" w:cs="Times New Roman"/>
                        <w:noProof/>
                        <w:sz w:val="24"/>
                        <w:szCs w:val="24"/>
                      </w:rPr>
                    </w:pPr>
                    <w:r w:rsidRPr="00CF7DAA">
                      <w:rPr>
                        <w:rFonts w:ascii="Times New Roman" w:hAnsi="Times New Roman" w:cs="Times New Roman"/>
                        <w:noProof/>
                        <w:sz w:val="24"/>
                        <w:szCs w:val="24"/>
                      </w:rPr>
                      <w:t>14.</w:t>
                    </w:r>
                  </w:p>
                </w:tc>
                <w:tc>
                  <w:tcPr>
                    <w:tcW w:w="0" w:type="auto"/>
                    <w:hideMark/>
                  </w:tcPr>
                  <w:p w14:paraId="60995052" w14:textId="77777777" w:rsidR="008E3343" w:rsidRPr="00CF7DAA" w:rsidRDefault="008E3343" w:rsidP="00CF7DAA">
                    <w:pPr>
                      <w:pStyle w:val="Bibliografia"/>
                      <w:spacing w:line="240" w:lineRule="auto"/>
                      <w:jc w:val="both"/>
                      <w:rPr>
                        <w:rFonts w:ascii="Times New Roman" w:hAnsi="Times New Roman" w:cs="Times New Roman"/>
                        <w:noProof/>
                        <w:sz w:val="24"/>
                        <w:szCs w:val="24"/>
                      </w:rPr>
                    </w:pPr>
                    <w:r w:rsidRPr="00CF7DAA">
                      <w:rPr>
                        <w:rFonts w:ascii="Times New Roman" w:hAnsi="Times New Roman" w:cs="Times New Roman"/>
                        <w:noProof/>
                        <w:sz w:val="24"/>
                        <w:szCs w:val="24"/>
                      </w:rPr>
                      <w:t>Vendrame AC. Insalubridade por Agentes Biologicos: Revista CIPA; 2001.</w:t>
                    </w:r>
                  </w:p>
                </w:tc>
              </w:tr>
              <w:tr w:rsidR="008E3343" w:rsidRPr="00CF7DAA" w14:paraId="74BC7486" w14:textId="77777777" w:rsidTr="008E3343">
                <w:trPr>
                  <w:tblCellSpacing w:w="15" w:type="dxa"/>
                </w:trPr>
                <w:tc>
                  <w:tcPr>
                    <w:tcW w:w="0" w:type="auto"/>
                    <w:hideMark/>
                  </w:tcPr>
                  <w:p w14:paraId="69835B28" w14:textId="77777777" w:rsidR="008E3343" w:rsidRPr="00CF7DAA" w:rsidRDefault="008E3343" w:rsidP="00CF7DAA">
                    <w:pPr>
                      <w:pStyle w:val="Bibliografia"/>
                      <w:spacing w:line="240" w:lineRule="auto"/>
                      <w:jc w:val="both"/>
                      <w:rPr>
                        <w:rFonts w:ascii="Times New Roman" w:hAnsi="Times New Roman" w:cs="Times New Roman"/>
                        <w:noProof/>
                        <w:sz w:val="24"/>
                        <w:szCs w:val="24"/>
                      </w:rPr>
                    </w:pPr>
                    <w:r w:rsidRPr="00CF7DAA">
                      <w:rPr>
                        <w:rFonts w:ascii="Times New Roman" w:hAnsi="Times New Roman" w:cs="Times New Roman"/>
                        <w:noProof/>
                        <w:sz w:val="24"/>
                        <w:szCs w:val="24"/>
                      </w:rPr>
                      <w:t>15.</w:t>
                    </w:r>
                  </w:p>
                </w:tc>
                <w:tc>
                  <w:tcPr>
                    <w:tcW w:w="0" w:type="auto"/>
                    <w:hideMark/>
                  </w:tcPr>
                  <w:p w14:paraId="6F4CEA11" w14:textId="77777777" w:rsidR="008E3343" w:rsidRPr="00CF7DAA" w:rsidRDefault="008E3343" w:rsidP="00CF7DAA">
                    <w:pPr>
                      <w:pStyle w:val="Bibliografia"/>
                      <w:spacing w:line="240" w:lineRule="auto"/>
                      <w:jc w:val="both"/>
                      <w:rPr>
                        <w:rFonts w:ascii="Times New Roman" w:hAnsi="Times New Roman" w:cs="Times New Roman"/>
                        <w:noProof/>
                        <w:sz w:val="24"/>
                        <w:szCs w:val="24"/>
                      </w:rPr>
                    </w:pPr>
                    <w:r w:rsidRPr="00CF7DAA">
                      <w:rPr>
                        <w:rFonts w:ascii="Times New Roman" w:hAnsi="Times New Roman" w:cs="Times New Roman"/>
                        <w:noProof/>
                        <w:sz w:val="24"/>
                        <w:szCs w:val="24"/>
                      </w:rPr>
                      <w:t>Saúde Md. Classiicação de Riscos dos Agentes Biológicos. 3rd ed. Brasília - DF: Decit/SCTE/MS; 2017.</w:t>
                    </w:r>
                  </w:p>
                </w:tc>
              </w:tr>
              <w:tr w:rsidR="008E3343" w:rsidRPr="00CF7DAA" w14:paraId="3DC26945" w14:textId="77777777" w:rsidTr="008E3343">
                <w:trPr>
                  <w:tblCellSpacing w:w="15" w:type="dxa"/>
                </w:trPr>
                <w:tc>
                  <w:tcPr>
                    <w:tcW w:w="0" w:type="auto"/>
                    <w:hideMark/>
                  </w:tcPr>
                  <w:p w14:paraId="7CCF3DAD" w14:textId="77777777" w:rsidR="008E3343" w:rsidRPr="00CF7DAA" w:rsidRDefault="008E3343" w:rsidP="00CF7DAA">
                    <w:pPr>
                      <w:pStyle w:val="Bibliografia"/>
                      <w:spacing w:line="240" w:lineRule="auto"/>
                      <w:jc w:val="both"/>
                      <w:rPr>
                        <w:rFonts w:ascii="Times New Roman" w:hAnsi="Times New Roman" w:cs="Times New Roman"/>
                        <w:noProof/>
                        <w:sz w:val="24"/>
                        <w:szCs w:val="24"/>
                      </w:rPr>
                    </w:pPr>
                    <w:r w:rsidRPr="00CF7DAA">
                      <w:rPr>
                        <w:rFonts w:ascii="Times New Roman" w:hAnsi="Times New Roman" w:cs="Times New Roman"/>
                        <w:noProof/>
                        <w:sz w:val="24"/>
                        <w:szCs w:val="24"/>
                      </w:rPr>
                      <w:t>16.</w:t>
                    </w:r>
                  </w:p>
                </w:tc>
                <w:tc>
                  <w:tcPr>
                    <w:tcW w:w="0" w:type="auto"/>
                    <w:hideMark/>
                  </w:tcPr>
                  <w:p w14:paraId="357DFF93" w14:textId="77777777" w:rsidR="008E3343" w:rsidRPr="00CF7DAA" w:rsidRDefault="008E3343" w:rsidP="00CF7DAA">
                    <w:pPr>
                      <w:pStyle w:val="Bibliografia"/>
                      <w:spacing w:line="240" w:lineRule="auto"/>
                      <w:jc w:val="both"/>
                      <w:rPr>
                        <w:rFonts w:ascii="Times New Roman" w:hAnsi="Times New Roman" w:cs="Times New Roman"/>
                        <w:noProof/>
                        <w:sz w:val="24"/>
                        <w:szCs w:val="24"/>
                      </w:rPr>
                    </w:pPr>
                    <w:r w:rsidRPr="00CF7DAA">
                      <w:rPr>
                        <w:rFonts w:ascii="Times New Roman" w:hAnsi="Times New Roman" w:cs="Times New Roman"/>
                        <w:noProof/>
                        <w:sz w:val="24"/>
                        <w:szCs w:val="24"/>
                      </w:rPr>
                      <w:t>Dagnino RS. Risco: o conceito e sua aplicação Campinas: UNICAMP; 2007.</w:t>
                    </w:r>
                  </w:p>
                </w:tc>
              </w:tr>
              <w:tr w:rsidR="008E3343" w:rsidRPr="00CF7DAA" w14:paraId="461377D1" w14:textId="77777777" w:rsidTr="008E3343">
                <w:trPr>
                  <w:tblCellSpacing w:w="15" w:type="dxa"/>
                </w:trPr>
                <w:tc>
                  <w:tcPr>
                    <w:tcW w:w="0" w:type="auto"/>
                    <w:hideMark/>
                  </w:tcPr>
                  <w:p w14:paraId="664D3EC0" w14:textId="77777777" w:rsidR="008E3343" w:rsidRPr="00CF7DAA" w:rsidRDefault="008E3343" w:rsidP="00CF7DAA">
                    <w:pPr>
                      <w:pStyle w:val="Bibliografia"/>
                      <w:spacing w:line="240" w:lineRule="auto"/>
                      <w:jc w:val="both"/>
                      <w:rPr>
                        <w:rFonts w:ascii="Times New Roman" w:hAnsi="Times New Roman" w:cs="Times New Roman"/>
                        <w:noProof/>
                        <w:sz w:val="24"/>
                        <w:szCs w:val="24"/>
                      </w:rPr>
                    </w:pPr>
                    <w:r w:rsidRPr="00CF7DAA">
                      <w:rPr>
                        <w:rFonts w:ascii="Times New Roman" w:hAnsi="Times New Roman" w:cs="Times New Roman"/>
                        <w:noProof/>
                        <w:sz w:val="24"/>
                        <w:szCs w:val="24"/>
                      </w:rPr>
                      <w:t>17.</w:t>
                    </w:r>
                  </w:p>
                </w:tc>
                <w:tc>
                  <w:tcPr>
                    <w:tcW w:w="0" w:type="auto"/>
                    <w:hideMark/>
                  </w:tcPr>
                  <w:p w14:paraId="3C6D3EEA" w14:textId="77777777" w:rsidR="008E3343" w:rsidRPr="00CF7DAA" w:rsidRDefault="008E3343" w:rsidP="00CF7DAA">
                    <w:pPr>
                      <w:pStyle w:val="Bibliografia"/>
                      <w:spacing w:line="240" w:lineRule="auto"/>
                      <w:jc w:val="both"/>
                      <w:rPr>
                        <w:rFonts w:ascii="Times New Roman" w:hAnsi="Times New Roman" w:cs="Times New Roman"/>
                        <w:noProof/>
                        <w:sz w:val="24"/>
                        <w:szCs w:val="24"/>
                      </w:rPr>
                    </w:pPr>
                    <w:r w:rsidRPr="00CF7DAA">
                      <w:rPr>
                        <w:rFonts w:ascii="Times New Roman" w:hAnsi="Times New Roman" w:cs="Times New Roman"/>
                        <w:noProof/>
                        <w:sz w:val="24"/>
                        <w:szCs w:val="24"/>
                      </w:rPr>
                      <w:t>Chaves MJF. Manual de Biossegurança e Boas Práticas de Laboratório Brasília; 2016.</w:t>
                    </w:r>
                  </w:p>
                </w:tc>
              </w:tr>
              <w:tr w:rsidR="008E3343" w:rsidRPr="00CF7DAA" w14:paraId="464C1AD8" w14:textId="77777777" w:rsidTr="008E3343">
                <w:trPr>
                  <w:tblCellSpacing w:w="15" w:type="dxa"/>
                </w:trPr>
                <w:tc>
                  <w:tcPr>
                    <w:tcW w:w="0" w:type="auto"/>
                    <w:hideMark/>
                  </w:tcPr>
                  <w:p w14:paraId="73E85A79" w14:textId="77777777" w:rsidR="008E3343" w:rsidRPr="00CF7DAA" w:rsidRDefault="008E3343" w:rsidP="00CF7DAA">
                    <w:pPr>
                      <w:pStyle w:val="Bibliografia"/>
                      <w:spacing w:line="240" w:lineRule="auto"/>
                      <w:jc w:val="both"/>
                      <w:rPr>
                        <w:rFonts w:ascii="Times New Roman" w:hAnsi="Times New Roman" w:cs="Times New Roman"/>
                        <w:noProof/>
                        <w:sz w:val="24"/>
                        <w:szCs w:val="24"/>
                      </w:rPr>
                    </w:pPr>
                    <w:r w:rsidRPr="00CF7DAA">
                      <w:rPr>
                        <w:rFonts w:ascii="Times New Roman" w:hAnsi="Times New Roman" w:cs="Times New Roman"/>
                        <w:noProof/>
                        <w:sz w:val="24"/>
                        <w:szCs w:val="24"/>
                      </w:rPr>
                      <w:t>18.</w:t>
                    </w:r>
                  </w:p>
                </w:tc>
                <w:tc>
                  <w:tcPr>
                    <w:tcW w:w="0" w:type="auto"/>
                    <w:hideMark/>
                  </w:tcPr>
                  <w:p w14:paraId="33E3D416" w14:textId="77777777" w:rsidR="008E3343" w:rsidRPr="00CF7DAA" w:rsidRDefault="008E3343" w:rsidP="00CF7DAA">
                    <w:pPr>
                      <w:pStyle w:val="Bibliografia"/>
                      <w:spacing w:line="240" w:lineRule="auto"/>
                      <w:jc w:val="both"/>
                      <w:rPr>
                        <w:rFonts w:ascii="Times New Roman" w:hAnsi="Times New Roman" w:cs="Times New Roman"/>
                        <w:noProof/>
                        <w:sz w:val="24"/>
                        <w:szCs w:val="24"/>
                      </w:rPr>
                    </w:pPr>
                    <w:r w:rsidRPr="00CF7DAA">
                      <w:rPr>
                        <w:rFonts w:ascii="Times New Roman" w:hAnsi="Times New Roman" w:cs="Times New Roman"/>
                        <w:noProof/>
                        <w:sz w:val="24"/>
                        <w:szCs w:val="24"/>
                      </w:rPr>
                      <w:t>P. Teixeira SV. Biossegurança. Uma Abordagem Multidisciplinar Rio de aneiro: FIOCRUZ; 2016.</w:t>
                    </w:r>
                  </w:p>
                </w:tc>
              </w:tr>
              <w:tr w:rsidR="008E3343" w:rsidRPr="00CF7DAA" w14:paraId="1948CC49" w14:textId="77777777" w:rsidTr="008E3343">
                <w:trPr>
                  <w:tblCellSpacing w:w="15" w:type="dxa"/>
                </w:trPr>
                <w:tc>
                  <w:tcPr>
                    <w:tcW w:w="0" w:type="auto"/>
                    <w:hideMark/>
                  </w:tcPr>
                  <w:p w14:paraId="70AEBBEA" w14:textId="77777777" w:rsidR="008E3343" w:rsidRPr="00CF7DAA" w:rsidRDefault="008E3343" w:rsidP="00CF7DAA">
                    <w:pPr>
                      <w:pStyle w:val="Bibliografia"/>
                      <w:spacing w:line="240" w:lineRule="auto"/>
                      <w:jc w:val="both"/>
                      <w:rPr>
                        <w:rFonts w:ascii="Times New Roman" w:hAnsi="Times New Roman" w:cs="Times New Roman"/>
                        <w:noProof/>
                        <w:sz w:val="24"/>
                        <w:szCs w:val="24"/>
                      </w:rPr>
                    </w:pPr>
                    <w:r w:rsidRPr="00CF7DAA">
                      <w:rPr>
                        <w:rFonts w:ascii="Times New Roman" w:hAnsi="Times New Roman" w:cs="Times New Roman"/>
                        <w:noProof/>
                        <w:sz w:val="24"/>
                        <w:szCs w:val="24"/>
                      </w:rPr>
                      <w:t>19.</w:t>
                    </w:r>
                  </w:p>
                </w:tc>
                <w:tc>
                  <w:tcPr>
                    <w:tcW w:w="0" w:type="auto"/>
                    <w:hideMark/>
                  </w:tcPr>
                  <w:p w14:paraId="7A6BEBFA" w14:textId="77777777" w:rsidR="008E3343" w:rsidRPr="00CF7DAA" w:rsidRDefault="008E3343" w:rsidP="00CF7DAA">
                    <w:pPr>
                      <w:pStyle w:val="Bibliografia"/>
                      <w:spacing w:line="240" w:lineRule="auto"/>
                      <w:jc w:val="both"/>
                      <w:rPr>
                        <w:rFonts w:ascii="Times New Roman" w:hAnsi="Times New Roman" w:cs="Times New Roman"/>
                        <w:noProof/>
                        <w:sz w:val="24"/>
                        <w:szCs w:val="24"/>
                      </w:rPr>
                    </w:pPr>
                    <w:r w:rsidRPr="00CF7DAA">
                      <w:rPr>
                        <w:rFonts w:ascii="Times New Roman" w:hAnsi="Times New Roman" w:cs="Times New Roman"/>
                        <w:noProof/>
                        <w:sz w:val="24"/>
                        <w:szCs w:val="24"/>
                      </w:rPr>
                      <w:t>M. H. Hirata JMFRDH. Manual de Biossegurança. 3rd ed. São Paulo: Martinaria; 2017.</w:t>
                    </w:r>
                  </w:p>
                </w:tc>
              </w:tr>
              <w:tr w:rsidR="008E3343" w:rsidRPr="00CF7DAA" w14:paraId="2C45C940" w14:textId="77777777" w:rsidTr="008E3343">
                <w:trPr>
                  <w:tblCellSpacing w:w="15" w:type="dxa"/>
                </w:trPr>
                <w:tc>
                  <w:tcPr>
                    <w:tcW w:w="0" w:type="auto"/>
                    <w:hideMark/>
                  </w:tcPr>
                  <w:p w14:paraId="18D1C6BE" w14:textId="77777777" w:rsidR="008E3343" w:rsidRPr="00CF7DAA" w:rsidRDefault="008E3343" w:rsidP="00CF7DAA">
                    <w:pPr>
                      <w:pStyle w:val="Bibliografia"/>
                      <w:spacing w:line="240" w:lineRule="auto"/>
                      <w:jc w:val="both"/>
                      <w:rPr>
                        <w:rFonts w:ascii="Times New Roman" w:hAnsi="Times New Roman" w:cs="Times New Roman"/>
                        <w:noProof/>
                        <w:sz w:val="24"/>
                        <w:szCs w:val="24"/>
                      </w:rPr>
                    </w:pPr>
                    <w:r w:rsidRPr="00CF7DAA">
                      <w:rPr>
                        <w:rFonts w:ascii="Times New Roman" w:hAnsi="Times New Roman" w:cs="Times New Roman"/>
                        <w:noProof/>
                        <w:sz w:val="24"/>
                        <w:szCs w:val="24"/>
                      </w:rPr>
                      <w:lastRenderedPageBreak/>
                      <w:t>20.</w:t>
                    </w:r>
                  </w:p>
                </w:tc>
                <w:tc>
                  <w:tcPr>
                    <w:tcW w:w="0" w:type="auto"/>
                    <w:hideMark/>
                  </w:tcPr>
                  <w:p w14:paraId="42C21FAB" w14:textId="77777777" w:rsidR="008E3343" w:rsidRPr="00CF7DAA" w:rsidRDefault="008E3343" w:rsidP="00CF7DAA">
                    <w:pPr>
                      <w:pStyle w:val="Bibliografia"/>
                      <w:spacing w:line="240" w:lineRule="auto"/>
                      <w:jc w:val="both"/>
                      <w:rPr>
                        <w:rFonts w:ascii="Times New Roman" w:hAnsi="Times New Roman" w:cs="Times New Roman"/>
                        <w:noProof/>
                        <w:sz w:val="24"/>
                        <w:szCs w:val="24"/>
                      </w:rPr>
                    </w:pPr>
                    <w:r w:rsidRPr="00CF7DAA">
                      <w:rPr>
                        <w:rFonts w:ascii="Times New Roman" w:hAnsi="Times New Roman" w:cs="Times New Roman"/>
                        <w:noProof/>
                        <w:sz w:val="24"/>
                        <w:szCs w:val="24"/>
                      </w:rPr>
                      <w:t>Bernardino PG. Análise dos Registros de Acidentes Ocupacionais, Ocasionados por Perucortantes Brasil; 2017.</w:t>
                    </w:r>
                  </w:p>
                </w:tc>
              </w:tr>
              <w:tr w:rsidR="008E3343" w:rsidRPr="00CF7DAA" w14:paraId="12CF7DA9" w14:textId="77777777" w:rsidTr="008E3343">
                <w:trPr>
                  <w:tblCellSpacing w:w="15" w:type="dxa"/>
                </w:trPr>
                <w:tc>
                  <w:tcPr>
                    <w:tcW w:w="0" w:type="auto"/>
                    <w:hideMark/>
                  </w:tcPr>
                  <w:p w14:paraId="0C4665D5" w14:textId="77777777" w:rsidR="008E3343" w:rsidRPr="00CF7DAA" w:rsidRDefault="008E3343" w:rsidP="00CF7DAA">
                    <w:pPr>
                      <w:pStyle w:val="Bibliografia"/>
                      <w:spacing w:line="240" w:lineRule="auto"/>
                      <w:jc w:val="both"/>
                      <w:rPr>
                        <w:rFonts w:ascii="Times New Roman" w:hAnsi="Times New Roman" w:cs="Times New Roman"/>
                        <w:noProof/>
                        <w:sz w:val="24"/>
                        <w:szCs w:val="24"/>
                      </w:rPr>
                    </w:pPr>
                    <w:r w:rsidRPr="00CF7DAA">
                      <w:rPr>
                        <w:rFonts w:ascii="Times New Roman" w:hAnsi="Times New Roman" w:cs="Times New Roman"/>
                        <w:noProof/>
                        <w:sz w:val="24"/>
                        <w:szCs w:val="24"/>
                      </w:rPr>
                      <w:t>21.</w:t>
                    </w:r>
                  </w:p>
                </w:tc>
                <w:tc>
                  <w:tcPr>
                    <w:tcW w:w="0" w:type="auto"/>
                    <w:hideMark/>
                  </w:tcPr>
                  <w:p w14:paraId="03BD5E18" w14:textId="77777777" w:rsidR="008E3343" w:rsidRPr="00CF7DAA" w:rsidRDefault="008E3343" w:rsidP="00CF7DAA">
                    <w:pPr>
                      <w:pStyle w:val="Bibliografia"/>
                      <w:spacing w:line="240" w:lineRule="auto"/>
                      <w:jc w:val="both"/>
                      <w:rPr>
                        <w:rFonts w:ascii="Times New Roman" w:hAnsi="Times New Roman" w:cs="Times New Roman"/>
                        <w:noProof/>
                        <w:sz w:val="24"/>
                        <w:szCs w:val="24"/>
                      </w:rPr>
                    </w:pPr>
                    <w:r w:rsidRPr="00CF7DAA">
                      <w:rPr>
                        <w:rFonts w:ascii="Times New Roman" w:hAnsi="Times New Roman" w:cs="Times New Roman"/>
                        <w:noProof/>
                        <w:sz w:val="24"/>
                        <w:szCs w:val="24"/>
                      </w:rPr>
                      <w:t>Ferreira HAdSMFdSTCAAFM. A IMPORTÂNCIA DA BIOSSEGURANÇA NO LABORATÓRIO CLÍNICO DE BIOMEDICINA. 11th ed. Foco RSe, editor. Luanda; 2019.</w:t>
                    </w:r>
                  </w:p>
                </w:tc>
              </w:tr>
              <w:tr w:rsidR="008E3343" w:rsidRPr="00CF7DAA" w14:paraId="3543759A" w14:textId="77777777" w:rsidTr="008E3343">
                <w:trPr>
                  <w:tblCellSpacing w:w="15" w:type="dxa"/>
                </w:trPr>
                <w:tc>
                  <w:tcPr>
                    <w:tcW w:w="0" w:type="auto"/>
                    <w:hideMark/>
                  </w:tcPr>
                  <w:p w14:paraId="3D14860D" w14:textId="77777777" w:rsidR="008E3343" w:rsidRPr="00CF7DAA" w:rsidRDefault="008E3343" w:rsidP="00CF7DAA">
                    <w:pPr>
                      <w:pStyle w:val="Bibliografia"/>
                      <w:spacing w:line="240" w:lineRule="auto"/>
                      <w:jc w:val="both"/>
                      <w:rPr>
                        <w:rFonts w:ascii="Times New Roman" w:hAnsi="Times New Roman" w:cs="Times New Roman"/>
                        <w:noProof/>
                        <w:sz w:val="24"/>
                        <w:szCs w:val="24"/>
                      </w:rPr>
                    </w:pPr>
                    <w:r w:rsidRPr="00CF7DAA">
                      <w:rPr>
                        <w:rFonts w:ascii="Times New Roman" w:hAnsi="Times New Roman" w:cs="Times New Roman"/>
                        <w:noProof/>
                        <w:sz w:val="24"/>
                        <w:szCs w:val="24"/>
                      </w:rPr>
                      <w:t>22.</w:t>
                    </w:r>
                  </w:p>
                </w:tc>
                <w:tc>
                  <w:tcPr>
                    <w:tcW w:w="0" w:type="auto"/>
                    <w:hideMark/>
                  </w:tcPr>
                  <w:p w14:paraId="57676967" w14:textId="77777777" w:rsidR="008E3343" w:rsidRPr="00CF7DAA" w:rsidRDefault="008E3343" w:rsidP="00CF7DAA">
                    <w:pPr>
                      <w:pStyle w:val="Bibliografia"/>
                      <w:spacing w:line="240" w:lineRule="auto"/>
                      <w:jc w:val="both"/>
                      <w:rPr>
                        <w:rFonts w:ascii="Times New Roman" w:hAnsi="Times New Roman" w:cs="Times New Roman"/>
                        <w:noProof/>
                        <w:sz w:val="24"/>
                        <w:szCs w:val="24"/>
                      </w:rPr>
                    </w:pPr>
                    <w:r w:rsidRPr="00CF7DAA">
                      <w:rPr>
                        <w:rFonts w:ascii="Times New Roman" w:hAnsi="Times New Roman" w:cs="Times New Roman"/>
                        <w:noProof/>
                        <w:sz w:val="24"/>
                        <w:szCs w:val="24"/>
                      </w:rPr>
                      <w:t>Teixeira P. SV. Biossegurança. Uma Abordagem Multidisciplinar Rio de aneiro: FIOCRUZ; 2016.</w:t>
                    </w:r>
                  </w:p>
                </w:tc>
              </w:tr>
              <w:tr w:rsidR="008E3343" w:rsidRPr="00CF7DAA" w14:paraId="4A3EA6D6" w14:textId="77777777" w:rsidTr="008E3343">
                <w:trPr>
                  <w:tblCellSpacing w:w="15" w:type="dxa"/>
                </w:trPr>
                <w:tc>
                  <w:tcPr>
                    <w:tcW w:w="0" w:type="auto"/>
                    <w:hideMark/>
                  </w:tcPr>
                  <w:p w14:paraId="78035EF9" w14:textId="77777777" w:rsidR="008E3343" w:rsidRPr="00CF7DAA" w:rsidRDefault="008E3343" w:rsidP="00CF7DAA">
                    <w:pPr>
                      <w:pStyle w:val="Bibliografia"/>
                      <w:spacing w:line="240" w:lineRule="auto"/>
                      <w:jc w:val="both"/>
                      <w:rPr>
                        <w:rFonts w:ascii="Times New Roman" w:hAnsi="Times New Roman" w:cs="Times New Roman"/>
                        <w:noProof/>
                        <w:sz w:val="24"/>
                        <w:szCs w:val="24"/>
                      </w:rPr>
                    </w:pPr>
                    <w:r w:rsidRPr="00CF7DAA">
                      <w:rPr>
                        <w:rFonts w:ascii="Times New Roman" w:hAnsi="Times New Roman" w:cs="Times New Roman"/>
                        <w:noProof/>
                        <w:sz w:val="24"/>
                        <w:szCs w:val="24"/>
                      </w:rPr>
                      <w:t>23.</w:t>
                    </w:r>
                  </w:p>
                </w:tc>
                <w:tc>
                  <w:tcPr>
                    <w:tcW w:w="0" w:type="auto"/>
                    <w:hideMark/>
                  </w:tcPr>
                  <w:p w14:paraId="345F61FB" w14:textId="77777777" w:rsidR="008E3343" w:rsidRPr="00CF7DAA" w:rsidRDefault="008E3343" w:rsidP="00CF7DAA">
                    <w:pPr>
                      <w:pStyle w:val="Bibliografia"/>
                      <w:spacing w:line="240" w:lineRule="auto"/>
                      <w:jc w:val="both"/>
                      <w:rPr>
                        <w:rFonts w:ascii="Times New Roman" w:hAnsi="Times New Roman" w:cs="Times New Roman"/>
                        <w:noProof/>
                        <w:sz w:val="24"/>
                        <w:szCs w:val="24"/>
                      </w:rPr>
                    </w:pPr>
                    <w:r w:rsidRPr="00CF7DAA">
                      <w:rPr>
                        <w:rFonts w:ascii="Times New Roman" w:hAnsi="Times New Roman" w:cs="Times New Roman"/>
                        <w:noProof/>
                        <w:sz w:val="24"/>
                        <w:szCs w:val="24"/>
                      </w:rPr>
                      <w:t>Hirata MH,JMFRDH. Manual de Biossegurança. 3rd ed. São Paulo: Martinaria; 2017.</w:t>
                    </w:r>
                  </w:p>
                </w:tc>
              </w:tr>
            </w:tbl>
            <w:p w14:paraId="6093329C" w14:textId="77777777" w:rsidR="008E3343" w:rsidRPr="00CF7DAA" w:rsidRDefault="008E3343" w:rsidP="00CF7DAA">
              <w:pPr>
                <w:pStyle w:val="Bibliografia"/>
                <w:spacing w:line="240" w:lineRule="auto"/>
                <w:jc w:val="both"/>
                <w:rPr>
                  <w:rFonts w:ascii="Times New Roman" w:eastAsiaTheme="minorEastAsia" w:hAnsi="Times New Roman" w:cs="Times New Roman"/>
                  <w:noProof/>
                  <w:vanish/>
                  <w:sz w:val="24"/>
                  <w:szCs w:val="24"/>
                </w:rPr>
              </w:pPr>
              <w:r w:rsidRPr="00CF7DAA">
                <w:rPr>
                  <w:rFonts w:ascii="Times New Roman" w:hAnsi="Times New Roman" w:cs="Times New Roman"/>
                  <w:noProof/>
                  <w:vanish/>
                  <w:sz w:val="24"/>
                  <w:szCs w:val="24"/>
                </w:rPr>
                <w:t>x</w:t>
              </w:r>
            </w:p>
            <w:p w14:paraId="3A26368A" w14:textId="77777777" w:rsidR="00BE0B0D" w:rsidRPr="006075BF" w:rsidRDefault="00BE0B0D" w:rsidP="00CF7DAA">
              <w:pPr>
                <w:spacing w:line="240" w:lineRule="auto"/>
                <w:jc w:val="both"/>
                <w:rPr>
                  <w:rFonts w:ascii="Times New Roman" w:hAnsi="Times New Roman" w:cs="Times New Roman"/>
                </w:rPr>
              </w:pPr>
              <w:r w:rsidRPr="00CF7DAA">
                <w:rPr>
                  <w:rFonts w:ascii="Times New Roman" w:hAnsi="Times New Roman" w:cs="Times New Roman"/>
                  <w:b/>
                  <w:bCs/>
                  <w:sz w:val="24"/>
                  <w:szCs w:val="24"/>
                </w:rPr>
                <w:fldChar w:fldCharType="end"/>
              </w:r>
            </w:p>
          </w:sdtContent>
        </w:sdt>
      </w:sdtContent>
    </w:sdt>
    <w:p w14:paraId="67072DD6" w14:textId="77777777" w:rsidR="0044383D" w:rsidRDefault="0044383D" w:rsidP="00740A15"/>
    <w:p w14:paraId="0A63402B" w14:textId="77777777" w:rsidR="000B5EE6" w:rsidRDefault="000B5EE6" w:rsidP="0044383D"/>
    <w:p w14:paraId="6DF14C2F" w14:textId="77777777" w:rsidR="0044383D" w:rsidRDefault="0044383D" w:rsidP="0044383D"/>
    <w:p w14:paraId="13442456" w14:textId="77777777" w:rsidR="00CF7DAA" w:rsidRDefault="00CF7DAA" w:rsidP="0044383D"/>
    <w:p w14:paraId="0936D8C1" w14:textId="77777777" w:rsidR="00CF7DAA" w:rsidRDefault="00CF7DAA" w:rsidP="0044383D"/>
    <w:p w14:paraId="7A604789" w14:textId="77777777" w:rsidR="00CF7DAA" w:rsidRDefault="00CF7DAA" w:rsidP="0044383D"/>
    <w:p w14:paraId="4C11517C" w14:textId="77777777" w:rsidR="00CF7DAA" w:rsidRDefault="00CF7DAA" w:rsidP="0044383D"/>
    <w:p w14:paraId="07F92C12" w14:textId="77777777" w:rsidR="00CF7DAA" w:rsidRDefault="00CF7DAA" w:rsidP="0044383D"/>
    <w:p w14:paraId="7432E615" w14:textId="77777777" w:rsidR="00CF7DAA" w:rsidRDefault="00CF7DAA" w:rsidP="0044383D"/>
    <w:p w14:paraId="09E93779" w14:textId="77777777" w:rsidR="00CF7DAA" w:rsidRDefault="00CF7DAA" w:rsidP="0044383D"/>
    <w:p w14:paraId="5D52ECB7" w14:textId="77777777" w:rsidR="00CF7DAA" w:rsidRDefault="00CF7DAA" w:rsidP="0044383D"/>
    <w:p w14:paraId="2C8095AC" w14:textId="77777777" w:rsidR="00CF7DAA" w:rsidRDefault="00CF7DAA" w:rsidP="0044383D"/>
    <w:p w14:paraId="79EA155F" w14:textId="77777777" w:rsidR="00CF7DAA" w:rsidRDefault="00CF7DAA" w:rsidP="0044383D"/>
    <w:p w14:paraId="3895A0C4" w14:textId="77777777" w:rsidR="00CF7DAA" w:rsidRDefault="00CF7DAA" w:rsidP="0044383D"/>
    <w:p w14:paraId="2276761C" w14:textId="77777777" w:rsidR="00CF7DAA" w:rsidRDefault="00CF7DAA" w:rsidP="0044383D"/>
    <w:p w14:paraId="2308CD3D" w14:textId="77777777" w:rsidR="00CF7DAA" w:rsidRDefault="00CF7DAA" w:rsidP="0044383D"/>
    <w:p w14:paraId="704E942F" w14:textId="77777777" w:rsidR="00CF7DAA" w:rsidRDefault="00CF7DAA" w:rsidP="0044383D"/>
    <w:p w14:paraId="7B2809A0" w14:textId="77777777" w:rsidR="00CF7DAA" w:rsidRDefault="00CF7DAA" w:rsidP="0044383D"/>
    <w:p w14:paraId="3B2EEDD6" w14:textId="77777777" w:rsidR="00FE651F" w:rsidRDefault="00FE651F" w:rsidP="0044383D"/>
    <w:p w14:paraId="689BB2E9" w14:textId="77777777" w:rsidR="00CF7DAA" w:rsidRDefault="00CF7DAA" w:rsidP="0044383D"/>
    <w:p w14:paraId="5AE3A4AB" w14:textId="77777777" w:rsidR="00CF7DAA" w:rsidRDefault="00CF7DAA" w:rsidP="0044383D"/>
    <w:p w14:paraId="0F73B4DE" w14:textId="77777777" w:rsidR="00CF7DAA" w:rsidRPr="0044383D" w:rsidRDefault="00CF7DAA" w:rsidP="0044383D"/>
    <w:p w14:paraId="5D0488EE" w14:textId="77777777" w:rsidR="00BE0B0D" w:rsidRPr="006075BF" w:rsidRDefault="00BE0B0D" w:rsidP="00BE0B0D">
      <w:pPr>
        <w:pStyle w:val="Ttulo1"/>
        <w:spacing w:line="360" w:lineRule="auto"/>
        <w:jc w:val="center"/>
        <w:rPr>
          <w:rFonts w:ascii="Times New Roman" w:hAnsi="Times New Roman" w:cs="Times New Roman"/>
          <w:b/>
          <w:color w:val="auto"/>
          <w:sz w:val="24"/>
        </w:rPr>
      </w:pPr>
      <w:bookmarkStart w:id="34" w:name="_Toc155442204"/>
      <w:r w:rsidRPr="006075BF">
        <w:rPr>
          <w:rFonts w:ascii="Times New Roman" w:hAnsi="Times New Roman" w:cs="Times New Roman"/>
          <w:b/>
          <w:color w:val="auto"/>
          <w:sz w:val="24"/>
        </w:rPr>
        <w:lastRenderedPageBreak/>
        <w:t>ANEXO A – ATESTADO DO ORIENTADOR</w:t>
      </w:r>
      <w:bookmarkEnd w:id="34"/>
    </w:p>
    <w:p w14:paraId="1205F4FF" w14:textId="77777777" w:rsidR="00BE0B0D" w:rsidRPr="006075BF" w:rsidRDefault="00BE0B0D" w:rsidP="00BE0B0D">
      <w:pPr>
        <w:spacing w:line="360" w:lineRule="auto"/>
        <w:jc w:val="both"/>
        <w:rPr>
          <w:rFonts w:ascii="Times New Roman" w:hAnsi="Times New Roman" w:cs="Times New Roman"/>
          <w:sz w:val="24"/>
          <w:szCs w:val="24"/>
        </w:rPr>
      </w:pPr>
    </w:p>
    <w:p w14:paraId="099488A5" w14:textId="77777777" w:rsidR="00BE0B0D" w:rsidRDefault="00BE0B0D" w:rsidP="00BE0B0D">
      <w:pPr>
        <w:spacing w:line="360" w:lineRule="auto"/>
        <w:ind w:firstLine="709"/>
        <w:jc w:val="both"/>
        <w:rPr>
          <w:rFonts w:ascii="Times New Roman" w:hAnsi="Times New Roman" w:cs="Times New Roman"/>
          <w:sz w:val="24"/>
          <w:szCs w:val="24"/>
        </w:rPr>
      </w:pPr>
      <w:r w:rsidRPr="006075BF">
        <w:rPr>
          <w:rFonts w:ascii="Times New Roman" w:hAnsi="Times New Roman" w:cs="Times New Roman"/>
          <w:sz w:val="24"/>
          <w:szCs w:val="24"/>
        </w:rPr>
        <w:t>Ciente de que qualquer modificação futura deste projeto deve ser notificada imediatamente à Coordenação do Departamento de Ciências da Saúde do ISPEKA, subscrevemo-nos.</w:t>
      </w:r>
    </w:p>
    <w:p w14:paraId="510BB64D" w14:textId="77777777" w:rsidR="00BE7D12" w:rsidRPr="006075BF" w:rsidRDefault="00BE7D12" w:rsidP="00BE0B0D">
      <w:pPr>
        <w:spacing w:line="360" w:lineRule="auto"/>
        <w:ind w:firstLine="709"/>
        <w:jc w:val="both"/>
        <w:rPr>
          <w:rFonts w:ascii="Times New Roman" w:hAnsi="Times New Roman" w:cs="Times New Roman"/>
          <w:sz w:val="24"/>
          <w:szCs w:val="24"/>
        </w:rPr>
      </w:pPr>
    </w:p>
    <w:p w14:paraId="224AE9A6" w14:textId="77777777" w:rsidR="00BE0B0D" w:rsidRPr="006075BF" w:rsidRDefault="00BE0B0D" w:rsidP="00BE0B0D">
      <w:pPr>
        <w:spacing w:line="360" w:lineRule="auto"/>
        <w:jc w:val="both"/>
        <w:rPr>
          <w:rFonts w:ascii="Times New Roman" w:hAnsi="Times New Roman" w:cs="Times New Roman"/>
          <w:sz w:val="24"/>
          <w:szCs w:val="24"/>
        </w:r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28"/>
        <w:gridCol w:w="5544"/>
      </w:tblGrid>
      <w:tr w:rsidR="00BE0B0D" w:rsidRPr="006075BF" w14:paraId="4DCAE14B" w14:textId="77777777" w:rsidTr="00E81AE8">
        <w:trPr>
          <w:trHeight w:val="5736"/>
        </w:trPr>
        <w:tc>
          <w:tcPr>
            <w:tcW w:w="3528" w:type="dxa"/>
          </w:tcPr>
          <w:p w14:paraId="2EF258A0" w14:textId="77777777" w:rsidR="00BE0B0D" w:rsidRPr="006075BF" w:rsidRDefault="00BE0B0D" w:rsidP="00E81AE8">
            <w:pPr>
              <w:spacing w:line="360" w:lineRule="auto"/>
              <w:jc w:val="both"/>
              <w:rPr>
                <w:rFonts w:ascii="Times New Roman" w:hAnsi="Times New Roman" w:cs="Times New Roman"/>
                <w:sz w:val="24"/>
                <w:szCs w:val="24"/>
              </w:rPr>
            </w:pPr>
          </w:p>
          <w:p w14:paraId="223ECB5E" w14:textId="77777777" w:rsidR="00BE0B0D" w:rsidRPr="006075BF" w:rsidRDefault="00BE0B0D" w:rsidP="00E81AE8">
            <w:pPr>
              <w:spacing w:line="360" w:lineRule="auto"/>
              <w:jc w:val="both"/>
              <w:rPr>
                <w:rFonts w:ascii="Times New Roman" w:hAnsi="Times New Roman" w:cs="Times New Roman"/>
                <w:sz w:val="24"/>
                <w:szCs w:val="24"/>
              </w:rPr>
            </w:pPr>
          </w:p>
          <w:p w14:paraId="5E0C956F" w14:textId="77777777" w:rsidR="00BE0B0D" w:rsidRPr="006075BF" w:rsidRDefault="00BE0B0D" w:rsidP="00E81AE8">
            <w:pPr>
              <w:spacing w:line="360" w:lineRule="auto"/>
              <w:jc w:val="both"/>
              <w:rPr>
                <w:rFonts w:ascii="Times New Roman" w:hAnsi="Times New Roman" w:cs="Times New Roman"/>
                <w:sz w:val="24"/>
                <w:szCs w:val="24"/>
              </w:rPr>
            </w:pPr>
          </w:p>
          <w:p w14:paraId="26F2ADCE" w14:textId="58128340" w:rsidR="00BE0B0D" w:rsidRDefault="00BE0B0D" w:rsidP="00E81AE8">
            <w:pPr>
              <w:spacing w:line="360" w:lineRule="auto"/>
              <w:jc w:val="both"/>
              <w:rPr>
                <w:rFonts w:ascii="Times New Roman" w:hAnsi="Times New Roman" w:cs="Times New Roman"/>
                <w:sz w:val="24"/>
                <w:szCs w:val="24"/>
              </w:rPr>
            </w:pPr>
          </w:p>
          <w:p w14:paraId="182B7083" w14:textId="77777777" w:rsidR="0075656B" w:rsidRPr="006075BF" w:rsidRDefault="0075656B" w:rsidP="00E81AE8">
            <w:pPr>
              <w:spacing w:line="360" w:lineRule="auto"/>
              <w:jc w:val="both"/>
              <w:rPr>
                <w:rFonts w:ascii="Times New Roman" w:hAnsi="Times New Roman" w:cs="Times New Roman"/>
                <w:sz w:val="24"/>
                <w:szCs w:val="24"/>
              </w:rPr>
            </w:pPr>
          </w:p>
          <w:p w14:paraId="47027966" w14:textId="77777777" w:rsidR="00BE0B0D" w:rsidRPr="006075BF" w:rsidRDefault="00BE0B0D" w:rsidP="001402F4">
            <w:pPr>
              <w:spacing w:line="360" w:lineRule="auto"/>
              <w:ind w:left="-75"/>
              <w:jc w:val="center"/>
              <w:rPr>
                <w:rFonts w:ascii="Times New Roman" w:hAnsi="Times New Roman" w:cs="Times New Roman"/>
                <w:b/>
                <w:sz w:val="24"/>
                <w:szCs w:val="24"/>
              </w:rPr>
            </w:pPr>
            <w:r w:rsidRPr="006075BF">
              <w:rPr>
                <w:rFonts w:ascii="Times New Roman" w:hAnsi="Times New Roman" w:cs="Times New Roman"/>
                <w:b/>
                <w:sz w:val="24"/>
                <w:szCs w:val="24"/>
              </w:rPr>
              <w:t>Luanda</w:t>
            </w:r>
          </w:p>
          <w:p w14:paraId="44F8156C" w14:textId="77777777" w:rsidR="00BE0B0D" w:rsidRPr="006075BF" w:rsidRDefault="00BE0B0D" w:rsidP="00E81AE8">
            <w:pPr>
              <w:spacing w:line="360" w:lineRule="auto"/>
              <w:jc w:val="center"/>
              <w:rPr>
                <w:rFonts w:ascii="Times New Roman" w:hAnsi="Times New Roman" w:cs="Times New Roman"/>
                <w:b/>
                <w:sz w:val="24"/>
                <w:szCs w:val="24"/>
              </w:rPr>
            </w:pPr>
            <w:r w:rsidRPr="006075BF">
              <w:rPr>
                <w:rFonts w:ascii="Times New Roman" w:hAnsi="Times New Roman" w:cs="Times New Roman"/>
                <w:b/>
                <w:sz w:val="24"/>
                <w:szCs w:val="24"/>
              </w:rPr>
              <w:t>_____/___________/________</w:t>
            </w:r>
          </w:p>
          <w:p w14:paraId="7C5AA221" w14:textId="77777777" w:rsidR="00BE0B0D" w:rsidRPr="006075BF" w:rsidRDefault="00BE0B0D" w:rsidP="00E81AE8">
            <w:pPr>
              <w:spacing w:line="360" w:lineRule="auto"/>
              <w:jc w:val="both"/>
              <w:rPr>
                <w:rFonts w:ascii="Times New Roman" w:hAnsi="Times New Roman" w:cs="Times New Roman"/>
                <w:sz w:val="24"/>
                <w:szCs w:val="24"/>
              </w:rPr>
            </w:pPr>
          </w:p>
        </w:tc>
        <w:tc>
          <w:tcPr>
            <w:tcW w:w="5544" w:type="dxa"/>
          </w:tcPr>
          <w:p w14:paraId="3C0ABA49" w14:textId="77777777" w:rsidR="00BE0B0D" w:rsidRPr="006075BF" w:rsidRDefault="00BE0B0D" w:rsidP="00E81AE8">
            <w:pPr>
              <w:spacing w:after="80" w:line="360" w:lineRule="auto"/>
              <w:jc w:val="both"/>
              <w:rPr>
                <w:rFonts w:ascii="Times New Roman" w:hAnsi="Times New Roman" w:cs="Times New Roman"/>
                <w:sz w:val="24"/>
                <w:szCs w:val="24"/>
              </w:rPr>
            </w:pPr>
          </w:p>
          <w:p w14:paraId="02994463" w14:textId="77777777" w:rsidR="00BE0B0D" w:rsidRPr="006075BF" w:rsidRDefault="00BE0B0D" w:rsidP="00E81AE8">
            <w:pPr>
              <w:spacing w:line="360" w:lineRule="auto"/>
              <w:jc w:val="center"/>
              <w:rPr>
                <w:rFonts w:ascii="Times New Roman" w:hAnsi="Times New Roman" w:cs="Times New Roman"/>
                <w:sz w:val="24"/>
                <w:szCs w:val="24"/>
              </w:rPr>
            </w:pPr>
            <w:r w:rsidRPr="006075BF">
              <w:rPr>
                <w:rFonts w:ascii="Times New Roman" w:hAnsi="Times New Roman" w:cs="Times New Roman"/>
                <w:sz w:val="24"/>
                <w:szCs w:val="24"/>
              </w:rPr>
              <w:t>A</w:t>
            </w:r>
            <w:r w:rsidR="001402F4">
              <w:rPr>
                <w:rFonts w:ascii="Times New Roman" w:hAnsi="Times New Roman" w:cs="Times New Roman"/>
                <w:sz w:val="24"/>
                <w:szCs w:val="24"/>
              </w:rPr>
              <w:t>SSINATURAS:</w:t>
            </w:r>
          </w:p>
          <w:p w14:paraId="4CE1307A" w14:textId="77777777" w:rsidR="00BE0B0D" w:rsidRPr="006075BF" w:rsidRDefault="00BE0B0D" w:rsidP="00E81AE8">
            <w:pPr>
              <w:spacing w:line="360" w:lineRule="auto"/>
              <w:jc w:val="center"/>
              <w:rPr>
                <w:rFonts w:ascii="Times New Roman" w:hAnsi="Times New Roman" w:cs="Times New Roman"/>
                <w:sz w:val="24"/>
                <w:szCs w:val="24"/>
              </w:rPr>
            </w:pPr>
          </w:p>
          <w:p w14:paraId="760DA018" w14:textId="37E2B868" w:rsidR="00BE0B0D" w:rsidRPr="006075BF" w:rsidRDefault="00BE0B0D" w:rsidP="00E81AE8">
            <w:pPr>
              <w:spacing w:line="360" w:lineRule="auto"/>
              <w:jc w:val="center"/>
              <w:rPr>
                <w:rFonts w:ascii="Times New Roman" w:hAnsi="Times New Roman" w:cs="Times New Roman"/>
                <w:b/>
                <w:sz w:val="24"/>
                <w:szCs w:val="24"/>
              </w:rPr>
            </w:pPr>
            <w:r w:rsidRPr="006075BF">
              <w:rPr>
                <w:rFonts w:ascii="Times New Roman" w:hAnsi="Times New Roman" w:cs="Times New Roman"/>
                <w:b/>
                <w:sz w:val="24"/>
                <w:szCs w:val="24"/>
              </w:rPr>
              <w:t>Candidat</w:t>
            </w:r>
            <w:r w:rsidR="00D92955">
              <w:rPr>
                <w:rFonts w:ascii="Times New Roman" w:hAnsi="Times New Roman" w:cs="Times New Roman"/>
                <w:b/>
                <w:sz w:val="24"/>
                <w:szCs w:val="24"/>
              </w:rPr>
              <w:t>os</w:t>
            </w:r>
          </w:p>
          <w:p w14:paraId="03C3BF85" w14:textId="77777777" w:rsidR="00BE0B0D" w:rsidRPr="006075BF" w:rsidRDefault="00BE0B0D" w:rsidP="00E81AE8">
            <w:pPr>
              <w:spacing w:line="360" w:lineRule="auto"/>
              <w:jc w:val="center"/>
              <w:rPr>
                <w:rFonts w:ascii="Times New Roman" w:hAnsi="Times New Roman" w:cs="Times New Roman"/>
                <w:b/>
                <w:sz w:val="24"/>
                <w:szCs w:val="24"/>
              </w:rPr>
            </w:pPr>
          </w:p>
          <w:p w14:paraId="0796FC1B" w14:textId="77777777" w:rsidR="00BE0B0D" w:rsidRPr="006075BF" w:rsidRDefault="00BE0B0D" w:rsidP="00E81AE8">
            <w:pPr>
              <w:spacing w:line="360" w:lineRule="auto"/>
              <w:jc w:val="center"/>
              <w:rPr>
                <w:rFonts w:ascii="Times New Roman" w:hAnsi="Times New Roman" w:cs="Times New Roman"/>
                <w:sz w:val="24"/>
                <w:szCs w:val="24"/>
              </w:rPr>
            </w:pPr>
            <w:r w:rsidRPr="006075BF">
              <w:rPr>
                <w:rFonts w:ascii="Times New Roman" w:hAnsi="Times New Roman" w:cs="Times New Roman"/>
                <w:sz w:val="24"/>
                <w:szCs w:val="24"/>
              </w:rPr>
              <w:t>___________________</w:t>
            </w:r>
            <w:r w:rsidR="001402F4">
              <w:rPr>
                <w:rFonts w:ascii="Times New Roman" w:hAnsi="Times New Roman" w:cs="Times New Roman"/>
                <w:sz w:val="24"/>
                <w:szCs w:val="24"/>
              </w:rPr>
              <w:t>_</w:t>
            </w:r>
            <w:r w:rsidRPr="006075BF">
              <w:rPr>
                <w:rFonts w:ascii="Times New Roman" w:hAnsi="Times New Roman" w:cs="Times New Roman"/>
                <w:sz w:val="24"/>
                <w:szCs w:val="24"/>
              </w:rPr>
              <w:t>__________________</w:t>
            </w:r>
          </w:p>
          <w:p w14:paraId="4138315E" w14:textId="77777777" w:rsidR="004C31F2" w:rsidRDefault="004C31F2" w:rsidP="004C31F2">
            <w:pPr>
              <w:spacing w:line="360" w:lineRule="auto"/>
              <w:jc w:val="center"/>
              <w:rPr>
                <w:rFonts w:ascii="Times New Roman" w:hAnsi="Times New Roman" w:cs="Times New Roman"/>
                <w:sz w:val="24"/>
              </w:rPr>
            </w:pPr>
            <w:r>
              <w:rPr>
                <w:rFonts w:ascii="Times New Roman" w:hAnsi="Times New Roman" w:cs="Times New Roman"/>
                <w:sz w:val="24"/>
              </w:rPr>
              <w:t xml:space="preserve">Jorgina João Baião </w:t>
            </w:r>
            <w:proofErr w:type="spellStart"/>
            <w:r>
              <w:rPr>
                <w:rFonts w:ascii="Times New Roman" w:hAnsi="Times New Roman" w:cs="Times New Roman"/>
                <w:sz w:val="24"/>
              </w:rPr>
              <w:t>Bulamani</w:t>
            </w:r>
            <w:proofErr w:type="spellEnd"/>
          </w:p>
          <w:p w14:paraId="5C7E33F1" w14:textId="77777777" w:rsidR="001402F4" w:rsidRPr="006075BF" w:rsidRDefault="001402F4" w:rsidP="001402F4">
            <w:pPr>
              <w:spacing w:line="360" w:lineRule="auto"/>
              <w:jc w:val="center"/>
              <w:rPr>
                <w:rFonts w:ascii="Times New Roman" w:hAnsi="Times New Roman" w:cs="Times New Roman"/>
                <w:sz w:val="24"/>
              </w:rPr>
            </w:pPr>
          </w:p>
          <w:p w14:paraId="709B940B" w14:textId="77777777" w:rsidR="00BE0B0D" w:rsidRPr="006075BF" w:rsidRDefault="00BE0B0D" w:rsidP="00E81AE8">
            <w:pPr>
              <w:spacing w:line="360" w:lineRule="auto"/>
              <w:jc w:val="center"/>
              <w:rPr>
                <w:rFonts w:ascii="Times New Roman" w:hAnsi="Times New Roman" w:cs="Times New Roman"/>
                <w:sz w:val="24"/>
                <w:szCs w:val="24"/>
              </w:rPr>
            </w:pPr>
            <w:r w:rsidRPr="006075BF">
              <w:rPr>
                <w:rFonts w:ascii="Times New Roman" w:hAnsi="Times New Roman" w:cs="Times New Roman"/>
                <w:sz w:val="24"/>
                <w:szCs w:val="24"/>
              </w:rPr>
              <w:t>__________________</w:t>
            </w:r>
            <w:r w:rsidR="001402F4">
              <w:rPr>
                <w:rFonts w:ascii="Times New Roman" w:hAnsi="Times New Roman" w:cs="Times New Roman"/>
                <w:sz w:val="24"/>
                <w:szCs w:val="24"/>
              </w:rPr>
              <w:t>__</w:t>
            </w:r>
            <w:r w:rsidRPr="006075BF">
              <w:rPr>
                <w:rFonts w:ascii="Times New Roman" w:hAnsi="Times New Roman" w:cs="Times New Roman"/>
                <w:sz w:val="24"/>
                <w:szCs w:val="24"/>
              </w:rPr>
              <w:t>__________________</w:t>
            </w:r>
          </w:p>
          <w:p w14:paraId="33764AF2" w14:textId="77777777" w:rsidR="004C31F2" w:rsidRPr="006075BF" w:rsidRDefault="004C31F2" w:rsidP="004C31F2">
            <w:pPr>
              <w:spacing w:line="360" w:lineRule="auto"/>
              <w:jc w:val="center"/>
              <w:rPr>
                <w:rFonts w:ascii="Times New Roman" w:hAnsi="Times New Roman" w:cs="Times New Roman"/>
                <w:sz w:val="24"/>
              </w:rPr>
            </w:pPr>
            <w:r>
              <w:rPr>
                <w:rFonts w:ascii="Times New Roman" w:hAnsi="Times New Roman" w:cs="Times New Roman"/>
                <w:sz w:val="24"/>
              </w:rPr>
              <w:t xml:space="preserve">Maravilha Manuel </w:t>
            </w:r>
            <w:proofErr w:type="spellStart"/>
            <w:r>
              <w:rPr>
                <w:rFonts w:ascii="Times New Roman" w:hAnsi="Times New Roman" w:cs="Times New Roman"/>
                <w:sz w:val="24"/>
              </w:rPr>
              <w:t>Nhanga</w:t>
            </w:r>
            <w:proofErr w:type="spellEnd"/>
          </w:p>
          <w:p w14:paraId="198A3E07" w14:textId="77777777" w:rsidR="001402F4" w:rsidRPr="006075BF" w:rsidRDefault="001402F4" w:rsidP="0075656B">
            <w:pPr>
              <w:spacing w:after="120" w:line="360" w:lineRule="auto"/>
              <w:rPr>
                <w:rFonts w:ascii="Times New Roman" w:hAnsi="Times New Roman" w:cs="Times New Roman"/>
                <w:b/>
                <w:sz w:val="24"/>
                <w:szCs w:val="24"/>
              </w:rPr>
            </w:pPr>
          </w:p>
          <w:p w14:paraId="677A45DE" w14:textId="77777777" w:rsidR="00BE0B0D" w:rsidRPr="006075BF" w:rsidRDefault="00BE0B0D" w:rsidP="00E81AE8">
            <w:pPr>
              <w:spacing w:after="120" w:line="360" w:lineRule="auto"/>
              <w:jc w:val="center"/>
              <w:rPr>
                <w:rFonts w:ascii="Times New Roman" w:hAnsi="Times New Roman" w:cs="Times New Roman"/>
                <w:b/>
                <w:sz w:val="24"/>
                <w:szCs w:val="24"/>
              </w:rPr>
            </w:pPr>
            <w:r w:rsidRPr="006075BF">
              <w:rPr>
                <w:rFonts w:ascii="Times New Roman" w:hAnsi="Times New Roman" w:cs="Times New Roman"/>
                <w:b/>
                <w:sz w:val="24"/>
                <w:szCs w:val="24"/>
              </w:rPr>
              <w:t>O Tutor</w:t>
            </w:r>
          </w:p>
          <w:p w14:paraId="58D73FBF" w14:textId="77777777" w:rsidR="00BE0B0D" w:rsidRPr="006075BF" w:rsidRDefault="00BE0B0D" w:rsidP="00E81AE8">
            <w:pPr>
              <w:spacing w:line="360" w:lineRule="auto"/>
              <w:jc w:val="center"/>
              <w:rPr>
                <w:rFonts w:ascii="Times New Roman" w:hAnsi="Times New Roman" w:cs="Times New Roman"/>
                <w:sz w:val="24"/>
                <w:szCs w:val="24"/>
              </w:rPr>
            </w:pPr>
            <w:r w:rsidRPr="006075BF">
              <w:rPr>
                <w:rFonts w:ascii="Times New Roman" w:hAnsi="Times New Roman" w:cs="Times New Roman"/>
                <w:sz w:val="24"/>
                <w:szCs w:val="24"/>
              </w:rPr>
              <w:t>____________________________________</w:t>
            </w:r>
          </w:p>
          <w:p w14:paraId="54B56404" w14:textId="77777777" w:rsidR="00BE0B0D" w:rsidRPr="006075BF" w:rsidRDefault="00BE0B0D" w:rsidP="00E81AE8">
            <w:pPr>
              <w:spacing w:after="120" w:line="360" w:lineRule="auto"/>
              <w:jc w:val="center"/>
              <w:rPr>
                <w:rFonts w:ascii="Times New Roman" w:hAnsi="Times New Roman" w:cs="Times New Roman"/>
                <w:b/>
                <w:sz w:val="24"/>
                <w:szCs w:val="24"/>
              </w:rPr>
            </w:pPr>
            <w:r w:rsidRPr="006075BF">
              <w:rPr>
                <w:rFonts w:ascii="Times New Roman" w:hAnsi="Times New Roman" w:cs="Times New Roman"/>
                <w:sz w:val="24"/>
                <w:szCs w:val="24"/>
              </w:rPr>
              <w:t>Dr. Ana Suzeth Soares – Msc</w:t>
            </w:r>
          </w:p>
        </w:tc>
      </w:tr>
    </w:tbl>
    <w:p w14:paraId="7B31CD0A" w14:textId="77777777" w:rsidR="00BE0B0D" w:rsidRPr="006075BF" w:rsidRDefault="00BE0B0D" w:rsidP="00BE0B0D">
      <w:pPr>
        <w:spacing w:after="120" w:line="360" w:lineRule="auto"/>
        <w:jc w:val="both"/>
        <w:rPr>
          <w:rFonts w:ascii="Times New Roman" w:hAnsi="Times New Roman" w:cs="Times New Roman"/>
          <w:sz w:val="24"/>
          <w:szCs w:val="24"/>
        </w:rPr>
      </w:pPr>
    </w:p>
    <w:p w14:paraId="4093EDD2" w14:textId="2D122A9A" w:rsidR="00BE0B0D" w:rsidRDefault="00BE0B0D"/>
    <w:p w14:paraId="14776B18" w14:textId="77777777" w:rsidR="00326E20" w:rsidRDefault="00326E20"/>
    <w:sectPr w:rsidR="00326E20" w:rsidSect="00E8039B">
      <w:pgSz w:w="11906" w:h="16838"/>
      <w:pgMar w:top="1701" w:right="1134" w:bottom="1276"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9A3105" w14:textId="77777777" w:rsidR="00FB2A3E" w:rsidRDefault="00FB2A3E">
      <w:pPr>
        <w:spacing w:after="0" w:line="240" w:lineRule="auto"/>
      </w:pPr>
      <w:r>
        <w:separator/>
      </w:r>
    </w:p>
  </w:endnote>
  <w:endnote w:type="continuationSeparator" w:id="0">
    <w:p w14:paraId="6D420653" w14:textId="77777777" w:rsidR="00FB2A3E" w:rsidRDefault="00FB2A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946463"/>
      <w:docPartObj>
        <w:docPartGallery w:val="Page Numbers (Bottom of Page)"/>
        <w:docPartUnique/>
      </w:docPartObj>
    </w:sdtPr>
    <w:sdtContent>
      <w:p w14:paraId="75C60B00" w14:textId="77777777" w:rsidR="00424638" w:rsidRDefault="00424638">
        <w:pPr>
          <w:pStyle w:val="Rodap"/>
        </w:pPr>
        <w:r>
          <w:rPr>
            <w:noProof/>
            <w:lang w:eastAsia="pt-PT"/>
          </w:rPr>
          <mc:AlternateContent>
            <mc:Choice Requires="wps">
              <w:drawing>
                <wp:anchor distT="0" distB="0" distL="114300" distR="114300" simplePos="0" relativeHeight="251658240" behindDoc="0" locked="0" layoutInCell="1" allowOverlap="1" wp14:anchorId="39963E06" wp14:editId="53D634EF">
                  <wp:simplePos x="0" y="0"/>
                  <wp:positionH relativeFrom="rightMargin">
                    <wp:align>center</wp:align>
                  </wp:positionH>
                  <wp:positionV relativeFrom="bottomMargin">
                    <wp:align>top</wp:align>
                  </wp:positionV>
                  <wp:extent cx="762000" cy="895350"/>
                  <wp:effectExtent l="0" t="0" r="0" b="0"/>
                  <wp:wrapNone/>
                  <wp:docPr id="5" name="Retâ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95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sz w:val="48"/>
                                  <w:szCs w:val="48"/>
                                </w:rPr>
                                <w:id w:val="1651170782"/>
                              </w:sdtPr>
                              <w:sdtContent>
                                <w:sdt>
                                  <w:sdtPr>
                                    <w:rPr>
                                      <w:rFonts w:asciiTheme="majorHAnsi" w:eastAsiaTheme="majorEastAsia" w:hAnsiTheme="majorHAnsi" w:cstheme="majorBidi"/>
                                      <w:sz w:val="48"/>
                                      <w:szCs w:val="48"/>
                                    </w:rPr>
                                    <w:id w:val="141161894"/>
                                  </w:sdtPr>
                                  <w:sdtContent>
                                    <w:p w14:paraId="03539B65" w14:textId="77777777" w:rsidR="00424638" w:rsidRDefault="00424638">
                                      <w:pPr>
                                        <w:jc w:val="center"/>
                                        <w:rPr>
                                          <w:rFonts w:asciiTheme="majorHAnsi" w:eastAsiaTheme="majorEastAsia" w:hAnsiTheme="majorHAnsi" w:cstheme="majorBidi"/>
                                          <w:sz w:val="48"/>
                                          <w:szCs w:val="48"/>
                                        </w:rPr>
                                      </w:pPr>
                                      <w:r w:rsidRPr="00C45738">
                                        <w:rPr>
                                          <w:rFonts w:ascii="Times New Roman" w:eastAsiaTheme="minorEastAsia" w:hAnsi="Times New Roman" w:cs="Times New Roman"/>
                                          <w:b/>
                                          <w:sz w:val="24"/>
                                          <w:szCs w:val="24"/>
                                        </w:rPr>
                                        <w:fldChar w:fldCharType="begin"/>
                                      </w:r>
                                      <w:r w:rsidRPr="00C45738">
                                        <w:rPr>
                                          <w:rFonts w:ascii="Times New Roman" w:hAnsi="Times New Roman" w:cs="Times New Roman"/>
                                          <w:b/>
                                          <w:sz w:val="24"/>
                                          <w:szCs w:val="24"/>
                                        </w:rPr>
                                        <w:instrText>PAGE   \* MERGEFORMAT</w:instrText>
                                      </w:r>
                                      <w:r w:rsidRPr="00C45738">
                                        <w:rPr>
                                          <w:rFonts w:ascii="Times New Roman" w:eastAsiaTheme="minorEastAsia" w:hAnsi="Times New Roman" w:cs="Times New Roman"/>
                                          <w:b/>
                                          <w:sz w:val="24"/>
                                          <w:szCs w:val="24"/>
                                        </w:rPr>
                                        <w:fldChar w:fldCharType="separate"/>
                                      </w:r>
                                      <w:r w:rsidR="0093776F" w:rsidRPr="0093776F">
                                        <w:rPr>
                                          <w:rFonts w:ascii="Times New Roman" w:eastAsiaTheme="majorEastAsia" w:hAnsi="Times New Roman" w:cs="Times New Roman"/>
                                          <w:b/>
                                          <w:noProof/>
                                          <w:sz w:val="24"/>
                                          <w:szCs w:val="24"/>
                                          <w:lang w:val="pt-BR"/>
                                        </w:rPr>
                                        <w:t>8</w:t>
                                      </w:r>
                                      <w:r w:rsidRPr="00C45738">
                                        <w:rPr>
                                          <w:rFonts w:ascii="Times New Roman" w:eastAsiaTheme="majorEastAsia" w:hAnsi="Times New Roman" w:cs="Times New Roman"/>
                                          <w:b/>
                                          <w:sz w:val="24"/>
                                          <w:szCs w:val="24"/>
                                        </w:rPr>
                                        <w:fldChar w:fldCharType="end"/>
                                      </w:r>
                                    </w:p>
                                  </w:sdtContent>
                                </w:sdt>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963E06" id="Retângulo 5" o:spid="_x0000_s1026" style="position:absolute;margin-left:0;margin-top:0;width:60pt;height:70.5pt;z-index:251658240;visibility:visible;mso-wrap-style:square;mso-width-percent:0;mso-height-percent:0;mso-wrap-distance-left:9pt;mso-wrap-distance-top:0;mso-wrap-distance-right:9pt;mso-wrap-distance-bottom:0;mso-position-horizontal:center;mso-position-horizontal-relative:right-margin-area;mso-position-vertical:top;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" stroked="f">
                  <v:textbox>
                    <w:txbxContent>
                      <w:sdt>
                        <w:sdtPr>
                          <w:rPr>
                            <w:rFonts w:asciiTheme="majorHAnsi" w:eastAsiaTheme="majorEastAsia" w:hAnsiTheme="majorHAnsi" w:cstheme="majorBidi"/>
                            <w:sz w:val="48"/>
                            <w:szCs w:val="48"/>
                          </w:rPr>
                          <w:id w:val="1651170782"/>
                        </w:sdtPr>
                        <w:sdtContent>
                          <w:sdt>
                            <w:sdtPr>
                              <w:rPr>
                                <w:rFonts w:asciiTheme="majorHAnsi" w:eastAsiaTheme="majorEastAsia" w:hAnsiTheme="majorHAnsi" w:cstheme="majorBidi"/>
                                <w:sz w:val="48"/>
                                <w:szCs w:val="48"/>
                              </w:rPr>
                              <w:id w:val="141161894"/>
                            </w:sdtPr>
                            <w:sdtContent>
                              <w:p w14:paraId="03539B65" w14:textId="77777777" w:rsidR="00424638" w:rsidRDefault="00424638">
                                <w:pPr>
                                  <w:jc w:val="center"/>
                                  <w:rPr>
                                    <w:rFonts w:asciiTheme="majorHAnsi" w:eastAsiaTheme="majorEastAsia" w:hAnsiTheme="majorHAnsi" w:cstheme="majorBidi"/>
                                    <w:sz w:val="48"/>
                                    <w:szCs w:val="48"/>
                                  </w:rPr>
                                </w:pPr>
                                <w:r w:rsidRPr="00C45738">
                                  <w:rPr>
                                    <w:rFonts w:ascii="Times New Roman" w:eastAsiaTheme="minorEastAsia" w:hAnsi="Times New Roman" w:cs="Times New Roman"/>
                                    <w:b/>
                                    <w:sz w:val="24"/>
                                    <w:szCs w:val="24"/>
                                  </w:rPr>
                                  <w:fldChar w:fldCharType="begin"/>
                                </w:r>
                                <w:r w:rsidRPr="00C45738">
                                  <w:rPr>
                                    <w:rFonts w:ascii="Times New Roman" w:hAnsi="Times New Roman" w:cs="Times New Roman"/>
                                    <w:b/>
                                    <w:sz w:val="24"/>
                                    <w:szCs w:val="24"/>
                                  </w:rPr>
                                  <w:instrText>PAGE   \* MERGEFORMAT</w:instrText>
                                </w:r>
                                <w:r w:rsidRPr="00C45738">
                                  <w:rPr>
                                    <w:rFonts w:ascii="Times New Roman" w:eastAsiaTheme="minorEastAsia" w:hAnsi="Times New Roman" w:cs="Times New Roman"/>
                                    <w:b/>
                                    <w:sz w:val="24"/>
                                    <w:szCs w:val="24"/>
                                  </w:rPr>
                                  <w:fldChar w:fldCharType="separate"/>
                                </w:r>
                                <w:r w:rsidR="0093776F" w:rsidRPr="0093776F">
                                  <w:rPr>
                                    <w:rFonts w:ascii="Times New Roman" w:eastAsiaTheme="majorEastAsia" w:hAnsi="Times New Roman" w:cs="Times New Roman"/>
                                    <w:b/>
                                    <w:noProof/>
                                    <w:sz w:val="24"/>
                                    <w:szCs w:val="24"/>
                                    <w:lang w:val="pt-BR"/>
                                  </w:rPr>
                                  <w:t>8</w:t>
                                </w:r>
                                <w:r w:rsidRPr="00C45738">
                                  <w:rPr>
                                    <w:rFonts w:ascii="Times New Roman" w:eastAsiaTheme="majorEastAsia" w:hAnsi="Times New Roman" w:cs="Times New Roman"/>
                                    <w:b/>
                                    <w:sz w:val="24"/>
                                    <w:szCs w:val="24"/>
                                  </w:rPr>
                                  <w:fldChar w:fldCharType="end"/>
                                </w:r>
                              </w:p>
                            </w:sdtContent>
                          </w:sdt>
                        </w:sdtContent>
                      </w:sdt>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F0F923" w14:textId="77777777" w:rsidR="00FB2A3E" w:rsidRDefault="00FB2A3E">
      <w:pPr>
        <w:spacing w:after="0" w:line="240" w:lineRule="auto"/>
      </w:pPr>
      <w:r>
        <w:separator/>
      </w:r>
    </w:p>
  </w:footnote>
  <w:footnote w:type="continuationSeparator" w:id="0">
    <w:p w14:paraId="4B476702" w14:textId="77777777" w:rsidR="00FB2A3E" w:rsidRDefault="00FB2A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85D0C"/>
    <w:multiLevelType w:val="hybridMultilevel"/>
    <w:tmpl w:val="BA8AE296"/>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15:restartNumberingAfterBreak="0">
    <w:nsid w:val="0A3B1E1F"/>
    <w:multiLevelType w:val="multilevel"/>
    <w:tmpl w:val="6B540334"/>
    <w:lvl w:ilvl="0">
      <w:start w:val="3"/>
      <w:numFmt w:val="decimal"/>
      <w:lvlText w:val="%1."/>
      <w:lvlJc w:val="left"/>
      <w:pPr>
        <w:ind w:left="360" w:hanging="360"/>
      </w:pPr>
      <w:rPr>
        <w:rFonts w:hint="default"/>
        <w:sz w:val="24"/>
      </w:rPr>
    </w:lvl>
    <w:lvl w:ilvl="1">
      <w:start w:val="1"/>
      <w:numFmt w:val="decimal"/>
      <w:lvlText w:val="%1.%2."/>
      <w:lvlJc w:val="left"/>
      <w:pPr>
        <w:ind w:left="360" w:hanging="36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080" w:hanging="1080"/>
      </w:pPr>
      <w:rPr>
        <w:rFonts w:hint="default"/>
        <w:sz w:val="24"/>
      </w:rPr>
    </w:lvl>
    <w:lvl w:ilvl="6">
      <w:start w:val="1"/>
      <w:numFmt w:val="decimal"/>
      <w:lvlText w:val="%1.%2.%3.%4.%5.%6.%7."/>
      <w:lvlJc w:val="left"/>
      <w:pPr>
        <w:ind w:left="1080" w:hanging="1080"/>
      </w:pPr>
      <w:rPr>
        <w:rFonts w:hint="default"/>
        <w:sz w:val="24"/>
      </w:rPr>
    </w:lvl>
    <w:lvl w:ilvl="7">
      <w:start w:val="1"/>
      <w:numFmt w:val="decimal"/>
      <w:lvlText w:val="%1.%2.%3.%4.%5.%6.%7.%8."/>
      <w:lvlJc w:val="left"/>
      <w:pPr>
        <w:ind w:left="1440" w:hanging="1440"/>
      </w:pPr>
      <w:rPr>
        <w:rFonts w:hint="default"/>
        <w:sz w:val="24"/>
      </w:rPr>
    </w:lvl>
    <w:lvl w:ilvl="8">
      <w:start w:val="1"/>
      <w:numFmt w:val="decimal"/>
      <w:lvlText w:val="%1.%2.%3.%4.%5.%6.%7.%8.%9."/>
      <w:lvlJc w:val="left"/>
      <w:pPr>
        <w:ind w:left="1440" w:hanging="1440"/>
      </w:pPr>
      <w:rPr>
        <w:rFonts w:hint="default"/>
        <w:sz w:val="24"/>
      </w:rPr>
    </w:lvl>
  </w:abstractNum>
  <w:abstractNum w:abstractNumId="2" w15:restartNumberingAfterBreak="0">
    <w:nsid w:val="0F850A77"/>
    <w:multiLevelType w:val="hybridMultilevel"/>
    <w:tmpl w:val="49525350"/>
    <w:lvl w:ilvl="0" w:tplc="F69A2C64">
      <w:start w:val="1"/>
      <w:numFmt w:val="upperRoman"/>
      <w:lvlText w:val="%1."/>
      <w:lvlJc w:val="left"/>
      <w:pPr>
        <w:ind w:left="1004" w:hanging="720"/>
      </w:pPr>
      <w:rPr>
        <w:rFonts w:hint="default"/>
      </w:rPr>
    </w:lvl>
    <w:lvl w:ilvl="1" w:tplc="08160019" w:tentative="1">
      <w:start w:val="1"/>
      <w:numFmt w:val="lowerLetter"/>
      <w:lvlText w:val="%2."/>
      <w:lvlJc w:val="left"/>
      <w:pPr>
        <w:ind w:left="1364" w:hanging="360"/>
      </w:pPr>
    </w:lvl>
    <w:lvl w:ilvl="2" w:tplc="0816001B" w:tentative="1">
      <w:start w:val="1"/>
      <w:numFmt w:val="lowerRoman"/>
      <w:lvlText w:val="%3."/>
      <w:lvlJc w:val="right"/>
      <w:pPr>
        <w:ind w:left="2084" w:hanging="180"/>
      </w:pPr>
    </w:lvl>
    <w:lvl w:ilvl="3" w:tplc="0816000F" w:tentative="1">
      <w:start w:val="1"/>
      <w:numFmt w:val="decimal"/>
      <w:lvlText w:val="%4."/>
      <w:lvlJc w:val="left"/>
      <w:pPr>
        <w:ind w:left="2804" w:hanging="360"/>
      </w:pPr>
    </w:lvl>
    <w:lvl w:ilvl="4" w:tplc="08160019" w:tentative="1">
      <w:start w:val="1"/>
      <w:numFmt w:val="lowerLetter"/>
      <w:lvlText w:val="%5."/>
      <w:lvlJc w:val="left"/>
      <w:pPr>
        <w:ind w:left="3524" w:hanging="360"/>
      </w:pPr>
    </w:lvl>
    <w:lvl w:ilvl="5" w:tplc="0816001B" w:tentative="1">
      <w:start w:val="1"/>
      <w:numFmt w:val="lowerRoman"/>
      <w:lvlText w:val="%6."/>
      <w:lvlJc w:val="right"/>
      <w:pPr>
        <w:ind w:left="4244" w:hanging="180"/>
      </w:pPr>
    </w:lvl>
    <w:lvl w:ilvl="6" w:tplc="0816000F" w:tentative="1">
      <w:start w:val="1"/>
      <w:numFmt w:val="decimal"/>
      <w:lvlText w:val="%7."/>
      <w:lvlJc w:val="left"/>
      <w:pPr>
        <w:ind w:left="4964" w:hanging="360"/>
      </w:pPr>
    </w:lvl>
    <w:lvl w:ilvl="7" w:tplc="08160019" w:tentative="1">
      <w:start w:val="1"/>
      <w:numFmt w:val="lowerLetter"/>
      <w:lvlText w:val="%8."/>
      <w:lvlJc w:val="left"/>
      <w:pPr>
        <w:ind w:left="5684" w:hanging="360"/>
      </w:pPr>
    </w:lvl>
    <w:lvl w:ilvl="8" w:tplc="0816001B" w:tentative="1">
      <w:start w:val="1"/>
      <w:numFmt w:val="lowerRoman"/>
      <w:lvlText w:val="%9."/>
      <w:lvlJc w:val="right"/>
      <w:pPr>
        <w:ind w:left="6404" w:hanging="180"/>
      </w:pPr>
    </w:lvl>
  </w:abstractNum>
  <w:abstractNum w:abstractNumId="3" w15:restartNumberingAfterBreak="0">
    <w:nsid w:val="1FD554E6"/>
    <w:multiLevelType w:val="hybridMultilevel"/>
    <w:tmpl w:val="269815A0"/>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21CE1A5E"/>
    <w:multiLevelType w:val="hybridMultilevel"/>
    <w:tmpl w:val="8782170E"/>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5" w15:restartNumberingAfterBreak="0">
    <w:nsid w:val="29363A56"/>
    <w:multiLevelType w:val="multilevel"/>
    <w:tmpl w:val="D2B0450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val="0"/>
        <w:sz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30892861"/>
    <w:multiLevelType w:val="hybridMultilevel"/>
    <w:tmpl w:val="BD80566E"/>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7" w15:restartNumberingAfterBreak="0">
    <w:nsid w:val="3CF968C6"/>
    <w:multiLevelType w:val="multilevel"/>
    <w:tmpl w:val="23F4B05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3"/>
      <w:numFmt w:val="upperRoman"/>
      <w:lvlText w:val="%5."/>
      <w:lvlJc w:val="left"/>
      <w:pPr>
        <w:ind w:left="3960" w:hanging="720"/>
      </w:pPr>
      <w:rPr>
        <w:rFonts w:hint="default"/>
      </w:rPr>
    </w:lvl>
    <w:lvl w:ilvl="5">
      <w:start w:val="1"/>
      <w:numFmt w:val="decimal"/>
      <w:lvlText w:val="%6)"/>
      <w:lvlJc w:val="left"/>
      <w:pPr>
        <w:ind w:left="4500" w:hanging="360"/>
      </w:pPr>
      <w:rPr>
        <w:rFonts w:hint="default"/>
      </w:r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8" w15:restartNumberingAfterBreak="0">
    <w:nsid w:val="469F17BA"/>
    <w:multiLevelType w:val="hybridMultilevel"/>
    <w:tmpl w:val="29483E3E"/>
    <w:lvl w:ilvl="0" w:tplc="57D02EDC">
      <w:start w:val="111"/>
      <w:numFmt w:val="decimal"/>
      <w:lvlText w:val="%1."/>
      <w:lvlJc w:val="left"/>
      <w:pPr>
        <w:ind w:left="780" w:hanging="42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 w15:restartNumberingAfterBreak="0">
    <w:nsid w:val="48413367"/>
    <w:multiLevelType w:val="hybridMultilevel"/>
    <w:tmpl w:val="6686803C"/>
    <w:lvl w:ilvl="0" w:tplc="0C000003">
      <w:start w:val="1"/>
      <w:numFmt w:val="bullet"/>
      <w:lvlText w:val="o"/>
      <w:lvlJc w:val="left"/>
      <w:pPr>
        <w:ind w:left="1571" w:hanging="360"/>
      </w:pPr>
      <w:rPr>
        <w:rFonts w:ascii="Courier New" w:hAnsi="Courier New" w:cs="Courier New" w:hint="default"/>
      </w:rPr>
    </w:lvl>
    <w:lvl w:ilvl="1" w:tplc="0C000003" w:tentative="1">
      <w:start w:val="1"/>
      <w:numFmt w:val="bullet"/>
      <w:lvlText w:val="o"/>
      <w:lvlJc w:val="left"/>
      <w:pPr>
        <w:ind w:left="2291" w:hanging="360"/>
      </w:pPr>
      <w:rPr>
        <w:rFonts w:ascii="Courier New" w:hAnsi="Courier New" w:cs="Courier New" w:hint="default"/>
      </w:rPr>
    </w:lvl>
    <w:lvl w:ilvl="2" w:tplc="0C000005" w:tentative="1">
      <w:start w:val="1"/>
      <w:numFmt w:val="bullet"/>
      <w:lvlText w:val=""/>
      <w:lvlJc w:val="left"/>
      <w:pPr>
        <w:ind w:left="3011" w:hanging="360"/>
      </w:pPr>
      <w:rPr>
        <w:rFonts w:ascii="Wingdings" w:hAnsi="Wingdings" w:hint="default"/>
      </w:rPr>
    </w:lvl>
    <w:lvl w:ilvl="3" w:tplc="0C000001" w:tentative="1">
      <w:start w:val="1"/>
      <w:numFmt w:val="bullet"/>
      <w:lvlText w:val=""/>
      <w:lvlJc w:val="left"/>
      <w:pPr>
        <w:ind w:left="3731" w:hanging="360"/>
      </w:pPr>
      <w:rPr>
        <w:rFonts w:ascii="Symbol" w:hAnsi="Symbol" w:hint="default"/>
      </w:rPr>
    </w:lvl>
    <w:lvl w:ilvl="4" w:tplc="0C000003" w:tentative="1">
      <w:start w:val="1"/>
      <w:numFmt w:val="bullet"/>
      <w:lvlText w:val="o"/>
      <w:lvlJc w:val="left"/>
      <w:pPr>
        <w:ind w:left="4451" w:hanging="360"/>
      </w:pPr>
      <w:rPr>
        <w:rFonts w:ascii="Courier New" w:hAnsi="Courier New" w:cs="Courier New" w:hint="default"/>
      </w:rPr>
    </w:lvl>
    <w:lvl w:ilvl="5" w:tplc="0C000005" w:tentative="1">
      <w:start w:val="1"/>
      <w:numFmt w:val="bullet"/>
      <w:lvlText w:val=""/>
      <w:lvlJc w:val="left"/>
      <w:pPr>
        <w:ind w:left="5171" w:hanging="360"/>
      </w:pPr>
      <w:rPr>
        <w:rFonts w:ascii="Wingdings" w:hAnsi="Wingdings" w:hint="default"/>
      </w:rPr>
    </w:lvl>
    <w:lvl w:ilvl="6" w:tplc="0C000001" w:tentative="1">
      <w:start w:val="1"/>
      <w:numFmt w:val="bullet"/>
      <w:lvlText w:val=""/>
      <w:lvlJc w:val="left"/>
      <w:pPr>
        <w:ind w:left="5891" w:hanging="360"/>
      </w:pPr>
      <w:rPr>
        <w:rFonts w:ascii="Symbol" w:hAnsi="Symbol" w:hint="default"/>
      </w:rPr>
    </w:lvl>
    <w:lvl w:ilvl="7" w:tplc="0C000003" w:tentative="1">
      <w:start w:val="1"/>
      <w:numFmt w:val="bullet"/>
      <w:lvlText w:val="o"/>
      <w:lvlJc w:val="left"/>
      <w:pPr>
        <w:ind w:left="6611" w:hanging="360"/>
      </w:pPr>
      <w:rPr>
        <w:rFonts w:ascii="Courier New" w:hAnsi="Courier New" w:cs="Courier New" w:hint="default"/>
      </w:rPr>
    </w:lvl>
    <w:lvl w:ilvl="8" w:tplc="0C000005" w:tentative="1">
      <w:start w:val="1"/>
      <w:numFmt w:val="bullet"/>
      <w:lvlText w:val=""/>
      <w:lvlJc w:val="left"/>
      <w:pPr>
        <w:ind w:left="7331" w:hanging="360"/>
      </w:pPr>
      <w:rPr>
        <w:rFonts w:ascii="Wingdings" w:hAnsi="Wingdings" w:hint="default"/>
      </w:rPr>
    </w:lvl>
  </w:abstractNum>
  <w:abstractNum w:abstractNumId="10" w15:restartNumberingAfterBreak="0">
    <w:nsid w:val="4A0A1D11"/>
    <w:multiLevelType w:val="hybridMultilevel"/>
    <w:tmpl w:val="CA82568E"/>
    <w:lvl w:ilvl="0" w:tplc="1694AED8">
      <w:start w:val="1"/>
      <w:numFmt w:val="upperLetter"/>
      <w:lvlText w:val="%1)"/>
      <w:lvlJc w:val="left"/>
      <w:pPr>
        <w:ind w:left="720" w:hanging="360"/>
      </w:pPr>
      <w:rPr>
        <w:rFonts w:hint="default"/>
        <w:u w:val="none"/>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4E6C5AE2"/>
    <w:multiLevelType w:val="hybridMultilevel"/>
    <w:tmpl w:val="9B022530"/>
    <w:lvl w:ilvl="0" w:tplc="0C000011">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2" w15:restartNumberingAfterBreak="0">
    <w:nsid w:val="59A83B12"/>
    <w:multiLevelType w:val="hybridMultilevel"/>
    <w:tmpl w:val="A5808772"/>
    <w:lvl w:ilvl="0" w:tplc="0C000003">
      <w:start w:val="1"/>
      <w:numFmt w:val="bullet"/>
      <w:lvlText w:val="o"/>
      <w:lvlJc w:val="left"/>
      <w:pPr>
        <w:ind w:left="720" w:hanging="360"/>
      </w:pPr>
      <w:rPr>
        <w:rFonts w:ascii="Courier New" w:hAnsi="Courier New" w:cs="Courier New"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3" w15:restartNumberingAfterBreak="0">
    <w:nsid w:val="5A163F56"/>
    <w:multiLevelType w:val="multilevel"/>
    <w:tmpl w:val="133C4A32"/>
    <w:lvl w:ilvl="0">
      <w:start w:val="2"/>
      <w:numFmt w:val="decimal"/>
      <w:lvlText w:val="%1."/>
      <w:lvlJc w:val="left"/>
      <w:pPr>
        <w:ind w:left="540" w:hanging="540"/>
      </w:pPr>
      <w:rPr>
        <w:rFonts w:hint="default"/>
      </w:rPr>
    </w:lvl>
    <w:lvl w:ilvl="1">
      <w:start w:val="3"/>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AE43900"/>
    <w:multiLevelType w:val="hybridMultilevel"/>
    <w:tmpl w:val="C8D069DE"/>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5" w15:restartNumberingAfterBreak="0">
    <w:nsid w:val="65454289"/>
    <w:multiLevelType w:val="hybridMultilevel"/>
    <w:tmpl w:val="93EAE01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70E3751A"/>
    <w:multiLevelType w:val="hybridMultilevel"/>
    <w:tmpl w:val="98AEE562"/>
    <w:lvl w:ilvl="0" w:tplc="A1E0810E">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715B7395"/>
    <w:multiLevelType w:val="hybridMultilevel"/>
    <w:tmpl w:val="B53C4656"/>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8" w15:restartNumberingAfterBreak="0">
    <w:nsid w:val="740363F6"/>
    <w:multiLevelType w:val="hybridMultilevel"/>
    <w:tmpl w:val="5D700E70"/>
    <w:lvl w:ilvl="0" w:tplc="0C000001">
      <w:start w:val="1"/>
      <w:numFmt w:val="bullet"/>
      <w:lvlText w:val=""/>
      <w:lvlJc w:val="left"/>
      <w:pPr>
        <w:ind w:left="1571" w:hanging="360"/>
      </w:pPr>
      <w:rPr>
        <w:rFonts w:ascii="Symbol" w:hAnsi="Symbol" w:hint="default"/>
      </w:rPr>
    </w:lvl>
    <w:lvl w:ilvl="1" w:tplc="0C000003" w:tentative="1">
      <w:start w:val="1"/>
      <w:numFmt w:val="bullet"/>
      <w:lvlText w:val="o"/>
      <w:lvlJc w:val="left"/>
      <w:pPr>
        <w:ind w:left="2291" w:hanging="360"/>
      </w:pPr>
      <w:rPr>
        <w:rFonts w:ascii="Courier New" w:hAnsi="Courier New" w:cs="Courier New" w:hint="default"/>
      </w:rPr>
    </w:lvl>
    <w:lvl w:ilvl="2" w:tplc="0C000005" w:tentative="1">
      <w:start w:val="1"/>
      <w:numFmt w:val="bullet"/>
      <w:lvlText w:val=""/>
      <w:lvlJc w:val="left"/>
      <w:pPr>
        <w:ind w:left="3011" w:hanging="360"/>
      </w:pPr>
      <w:rPr>
        <w:rFonts w:ascii="Wingdings" w:hAnsi="Wingdings" w:hint="default"/>
      </w:rPr>
    </w:lvl>
    <w:lvl w:ilvl="3" w:tplc="0C000001" w:tentative="1">
      <w:start w:val="1"/>
      <w:numFmt w:val="bullet"/>
      <w:lvlText w:val=""/>
      <w:lvlJc w:val="left"/>
      <w:pPr>
        <w:ind w:left="3731" w:hanging="360"/>
      </w:pPr>
      <w:rPr>
        <w:rFonts w:ascii="Symbol" w:hAnsi="Symbol" w:hint="default"/>
      </w:rPr>
    </w:lvl>
    <w:lvl w:ilvl="4" w:tplc="0C000003" w:tentative="1">
      <w:start w:val="1"/>
      <w:numFmt w:val="bullet"/>
      <w:lvlText w:val="o"/>
      <w:lvlJc w:val="left"/>
      <w:pPr>
        <w:ind w:left="4451" w:hanging="360"/>
      </w:pPr>
      <w:rPr>
        <w:rFonts w:ascii="Courier New" w:hAnsi="Courier New" w:cs="Courier New" w:hint="default"/>
      </w:rPr>
    </w:lvl>
    <w:lvl w:ilvl="5" w:tplc="0C000005" w:tentative="1">
      <w:start w:val="1"/>
      <w:numFmt w:val="bullet"/>
      <w:lvlText w:val=""/>
      <w:lvlJc w:val="left"/>
      <w:pPr>
        <w:ind w:left="5171" w:hanging="360"/>
      </w:pPr>
      <w:rPr>
        <w:rFonts w:ascii="Wingdings" w:hAnsi="Wingdings" w:hint="default"/>
      </w:rPr>
    </w:lvl>
    <w:lvl w:ilvl="6" w:tplc="0C000001" w:tentative="1">
      <w:start w:val="1"/>
      <w:numFmt w:val="bullet"/>
      <w:lvlText w:val=""/>
      <w:lvlJc w:val="left"/>
      <w:pPr>
        <w:ind w:left="5891" w:hanging="360"/>
      </w:pPr>
      <w:rPr>
        <w:rFonts w:ascii="Symbol" w:hAnsi="Symbol" w:hint="default"/>
      </w:rPr>
    </w:lvl>
    <w:lvl w:ilvl="7" w:tplc="0C000003" w:tentative="1">
      <w:start w:val="1"/>
      <w:numFmt w:val="bullet"/>
      <w:lvlText w:val="o"/>
      <w:lvlJc w:val="left"/>
      <w:pPr>
        <w:ind w:left="6611" w:hanging="360"/>
      </w:pPr>
      <w:rPr>
        <w:rFonts w:ascii="Courier New" w:hAnsi="Courier New" w:cs="Courier New" w:hint="default"/>
      </w:rPr>
    </w:lvl>
    <w:lvl w:ilvl="8" w:tplc="0C000005" w:tentative="1">
      <w:start w:val="1"/>
      <w:numFmt w:val="bullet"/>
      <w:lvlText w:val=""/>
      <w:lvlJc w:val="left"/>
      <w:pPr>
        <w:ind w:left="7331" w:hanging="360"/>
      </w:pPr>
      <w:rPr>
        <w:rFonts w:ascii="Wingdings" w:hAnsi="Wingdings" w:hint="default"/>
      </w:rPr>
    </w:lvl>
  </w:abstractNum>
  <w:abstractNum w:abstractNumId="19" w15:restartNumberingAfterBreak="0">
    <w:nsid w:val="7B250CA8"/>
    <w:multiLevelType w:val="hybridMultilevel"/>
    <w:tmpl w:val="7A1272FE"/>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0" w15:restartNumberingAfterBreak="0">
    <w:nsid w:val="7BC20701"/>
    <w:multiLevelType w:val="hybridMultilevel"/>
    <w:tmpl w:val="E7D4750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7F037727"/>
    <w:multiLevelType w:val="hybridMultilevel"/>
    <w:tmpl w:val="E604AA96"/>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16cid:durableId="131751383">
    <w:abstractNumId w:val="5"/>
  </w:num>
  <w:num w:numId="2" w16cid:durableId="428089840">
    <w:abstractNumId w:val="20"/>
  </w:num>
  <w:num w:numId="3" w16cid:durableId="1352221478">
    <w:abstractNumId w:val="3"/>
  </w:num>
  <w:num w:numId="4" w16cid:durableId="1513832919">
    <w:abstractNumId w:val="10"/>
  </w:num>
  <w:num w:numId="5" w16cid:durableId="890074218">
    <w:abstractNumId w:val="15"/>
  </w:num>
  <w:num w:numId="6" w16cid:durableId="732119644">
    <w:abstractNumId w:val="16"/>
  </w:num>
  <w:num w:numId="7" w16cid:durableId="291643572">
    <w:abstractNumId w:val="7"/>
  </w:num>
  <w:num w:numId="8" w16cid:durableId="509031139">
    <w:abstractNumId w:val="13"/>
  </w:num>
  <w:num w:numId="9" w16cid:durableId="81604780">
    <w:abstractNumId w:val="18"/>
  </w:num>
  <w:num w:numId="10" w16cid:durableId="127432067">
    <w:abstractNumId w:val="0"/>
  </w:num>
  <w:num w:numId="11" w16cid:durableId="393048212">
    <w:abstractNumId w:val="9"/>
  </w:num>
  <w:num w:numId="12" w16cid:durableId="1146820144">
    <w:abstractNumId w:val="11"/>
  </w:num>
  <w:num w:numId="13" w16cid:durableId="1419903764">
    <w:abstractNumId w:val="1"/>
  </w:num>
  <w:num w:numId="14" w16cid:durableId="1755056212">
    <w:abstractNumId w:val="6"/>
  </w:num>
  <w:num w:numId="15" w16cid:durableId="1975870386">
    <w:abstractNumId w:val="12"/>
  </w:num>
  <w:num w:numId="16" w16cid:durableId="832572814">
    <w:abstractNumId w:val="21"/>
  </w:num>
  <w:num w:numId="17" w16cid:durableId="1665354294">
    <w:abstractNumId w:val="14"/>
  </w:num>
  <w:num w:numId="18" w16cid:durableId="39981635">
    <w:abstractNumId w:val="17"/>
  </w:num>
  <w:num w:numId="19" w16cid:durableId="576477605">
    <w:abstractNumId w:val="19"/>
  </w:num>
  <w:num w:numId="20" w16cid:durableId="1219591155">
    <w:abstractNumId w:val="4"/>
  </w:num>
  <w:num w:numId="21" w16cid:durableId="34280387">
    <w:abstractNumId w:val="2"/>
  </w:num>
  <w:num w:numId="22" w16cid:durableId="50745303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E0B0D"/>
    <w:rsid w:val="00000AD6"/>
    <w:rsid w:val="000070BE"/>
    <w:rsid w:val="0000765F"/>
    <w:rsid w:val="00012819"/>
    <w:rsid w:val="000154F9"/>
    <w:rsid w:val="00020316"/>
    <w:rsid w:val="000303A7"/>
    <w:rsid w:val="00031B42"/>
    <w:rsid w:val="00037EE7"/>
    <w:rsid w:val="000523D7"/>
    <w:rsid w:val="00053837"/>
    <w:rsid w:val="00054CF7"/>
    <w:rsid w:val="00067ACF"/>
    <w:rsid w:val="0007532A"/>
    <w:rsid w:val="00076AA7"/>
    <w:rsid w:val="00077A10"/>
    <w:rsid w:val="000A4AE8"/>
    <w:rsid w:val="000B475A"/>
    <w:rsid w:val="000B5EE6"/>
    <w:rsid w:val="000C4B2E"/>
    <w:rsid w:val="000C4D86"/>
    <w:rsid w:val="000F5139"/>
    <w:rsid w:val="00104EDA"/>
    <w:rsid w:val="001116B7"/>
    <w:rsid w:val="00121AF0"/>
    <w:rsid w:val="001402F4"/>
    <w:rsid w:val="00140672"/>
    <w:rsid w:val="00187738"/>
    <w:rsid w:val="001963D3"/>
    <w:rsid w:val="001A4A9E"/>
    <w:rsid w:val="001C2B7E"/>
    <w:rsid w:val="001D109D"/>
    <w:rsid w:val="001F200B"/>
    <w:rsid w:val="001F328D"/>
    <w:rsid w:val="0020702C"/>
    <w:rsid w:val="00210C05"/>
    <w:rsid w:val="00224589"/>
    <w:rsid w:val="00224664"/>
    <w:rsid w:val="00227FAE"/>
    <w:rsid w:val="002308A2"/>
    <w:rsid w:val="0023417E"/>
    <w:rsid w:val="002419DD"/>
    <w:rsid w:val="00252E7D"/>
    <w:rsid w:val="002610A7"/>
    <w:rsid w:val="0026561C"/>
    <w:rsid w:val="00265B2D"/>
    <w:rsid w:val="0028344D"/>
    <w:rsid w:val="0028479A"/>
    <w:rsid w:val="00295B39"/>
    <w:rsid w:val="002B707F"/>
    <w:rsid w:val="002C7D05"/>
    <w:rsid w:val="002D4FAD"/>
    <w:rsid w:val="002F2F8F"/>
    <w:rsid w:val="002F4217"/>
    <w:rsid w:val="002F5367"/>
    <w:rsid w:val="002F5B63"/>
    <w:rsid w:val="00301662"/>
    <w:rsid w:val="00321C15"/>
    <w:rsid w:val="00326E20"/>
    <w:rsid w:val="00330F49"/>
    <w:rsid w:val="003339A1"/>
    <w:rsid w:val="00345521"/>
    <w:rsid w:val="00350264"/>
    <w:rsid w:val="00364291"/>
    <w:rsid w:val="0037442A"/>
    <w:rsid w:val="003A4F0D"/>
    <w:rsid w:val="003D6FFA"/>
    <w:rsid w:val="003F0681"/>
    <w:rsid w:val="003F52CA"/>
    <w:rsid w:val="004046FE"/>
    <w:rsid w:val="004052BF"/>
    <w:rsid w:val="00407818"/>
    <w:rsid w:val="00424638"/>
    <w:rsid w:val="00433F4A"/>
    <w:rsid w:val="0044383D"/>
    <w:rsid w:val="0047205D"/>
    <w:rsid w:val="00476FA1"/>
    <w:rsid w:val="004828EC"/>
    <w:rsid w:val="004A3368"/>
    <w:rsid w:val="004C31F2"/>
    <w:rsid w:val="004D6EA0"/>
    <w:rsid w:val="004E635E"/>
    <w:rsid w:val="00517F3F"/>
    <w:rsid w:val="005348AE"/>
    <w:rsid w:val="00536F9A"/>
    <w:rsid w:val="00540321"/>
    <w:rsid w:val="00540BFD"/>
    <w:rsid w:val="00544756"/>
    <w:rsid w:val="00550CB8"/>
    <w:rsid w:val="00551E36"/>
    <w:rsid w:val="005563F4"/>
    <w:rsid w:val="00563574"/>
    <w:rsid w:val="00564B1D"/>
    <w:rsid w:val="00564EAB"/>
    <w:rsid w:val="005905B8"/>
    <w:rsid w:val="005910C3"/>
    <w:rsid w:val="005A19D4"/>
    <w:rsid w:val="005A72AF"/>
    <w:rsid w:val="005C2681"/>
    <w:rsid w:val="005C455A"/>
    <w:rsid w:val="005C5F12"/>
    <w:rsid w:val="005C7CC3"/>
    <w:rsid w:val="005E34B4"/>
    <w:rsid w:val="005E737F"/>
    <w:rsid w:val="005F0D96"/>
    <w:rsid w:val="005F4BBE"/>
    <w:rsid w:val="00600269"/>
    <w:rsid w:val="00600880"/>
    <w:rsid w:val="00616589"/>
    <w:rsid w:val="006200E4"/>
    <w:rsid w:val="00636E86"/>
    <w:rsid w:val="00641EA6"/>
    <w:rsid w:val="006465C6"/>
    <w:rsid w:val="00655246"/>
    <w:rsid w:val="00665CEA"/>
    <w:rsid w:val="00666EF6"/>
    <w:rsid w:val="006732BC"/>
    <w:rsid w:val="006946BA"/>
    <w:rsid w:val="006A43AA"/>
    <w:rsid w:val="006A5F67"/>
    <w:rsid w:val="006B1CF1"/>
    <w:rsid w:val="006B24E0"/>
    <w:rsid w:val="006D22A1"/>
    <w:rsid w:val="006D3AEE"/>
    <w:rsid w:val="00722FE5"/>
    <w:rsid w:val="00731F96"/>
    <w:rsid w:val="0073547F"/>
    <w:rsid w:val="007374CF"/>
    <w:rsid w:val="00740A15"/>
    <w:rsid w:val="007506EC"/>
    <w:rsid w:val="0075349A"/>
    <w:rsid w:val="0075656B"/>
    <w:rsid w:val="007625BA"/>
    <w:rsid w:val="00762C6E"/>
    <w:rsid w:val="007740C1"/>
    <w:rsid w:val="00780448"/>
    <w:rsid w:val="00780E8E"/>
    <w:rsid w:val="007832C1"/>
    <w:rsid w:val="007973B0"/>
    <w:rsid w:val="00797F8A"/>
    <w:rsid w:val="007A2E45"/>
    <w:rsid w:val="007B4BDC"/>
    <w:rsid w:val="007C6289"/>
    <w:rsid w:val="007D1D45"/>
    <w:rsid w:val="007D618A"/>
    <w:rsid w:val="007E7CE8"/>
    <w:rsid w:val="00805C09"/>
    <w:rsid w:val="00807ACA"/>
    <w:rsid w:val="008228D8"/>
    <w:rsid w:val="00826933"/>
    <w:rsid w:val="00835C9E"/>
    <w:rsid w:val="00854482"/>
    <w:rsid w:val="00863A05"/>
    <w:rsid w:val="008665A9"/>
    <w:rsid w:val="0086675E"/>
    <w:rsid w:val="008A06EF"/>
    <w:rsid w:val="008A4D18"/>
    <w:rsid w:val="008C220F"/>
    <w:rsid w:val="008C4206"/>
    <w:rsid w:val="008C77FF"/>
    <w:rsid w:val="008E3343"/>
    <w:rsid w:val="008F10DA"/>
    <w:rsid w:val="00902AE4"/>
    <w:rsid w:val="00923568"/>
    <w:rsid w:val="00923E72"/>
    <w:rsid w:val="00934BC1"/>
    <w:rsid w:val="0093776F"/>
    <w:rsid w:val="00940852"/>
    <w:rsid w:val="00947178"/>
    <w:rsid w:val="00952A04"/>
    <w:rsid w:val="009D58DE"/>
    <w:rsid w:val="009E35B3"/>
    <w:rsid w:val="009F2414"/>
    <w:rsid w:val="009F24EF"/>
    <w:rsid w:val="009F2FA1"/>
    <w:rsid w:val="00A03943"/>
    <w:rsid w:val="00A136A5"/>
    <w:rsid w:val="00A257AD"/>
    <w:rsid w:val="00A26D2F"/>
    <w:rsid w:val="00A328E5"/>
    <w:rsid w:val="00A373D0"/>
    <w:rsid w:val="00A465BD"/>
    <w:rsid w:val="00A55CBA"/>
    <w:rsid w:val="00A56A91"/>
    <w:rsid w:val="00A72D80"/>
    <w:rsid w:val="00A83BFF"/>
    <w:rsid w:val="00A90006"/>
    <w:rsid w:val="00A95DE7"/>
    <w:rsid w:val="00AA3622"/>
    <w:rsid w:val="00AA4086"/>
    <w:rsid w:val="00AC0651"/>
    <w:rsid w:val="00AC333F"/>
    <w:rsid w:val="00AD0CC3"/>
    <w:rsid w:val="00AD0D5B"/>
    <w:rsid w:val="00AE60EA"/>
    <w:rsid w:val="00B01BAA"/>
    <w:rsid w:val="00B02589"/>
    <w:rsid w:val="00B06D57"/>
    <w:rsid w:val="00B07BB0"/>
    <w:rsid w:val="00B14D08"/>
    <w:rsid w:val="00B45CDC"/>
    <w:rsid w:val="00B466FD"/>
    <w:rsid w:val="00B47047"/>
    <w:rsid w:val="00B54239"/>
    <w:rsid w:val="00B6530A"/>
    <w:rsid w:val="00B705B5"/>
    <w:rsid w:val="00B84993"/>
    <w:rsid w:val="00B86F3A"/>
    <w:rsid w:val="00BE0B0D"/>
    <w:rsid w:val="00BE3E60"/>
    <w:rsid w:val="00BE72B8"/>
    <w:rsid w:val="00BE7D12"/>
    <w:rsid w:val="00BF438E"/>
    <w:rsid w:val="00C01AA1"/>
    <w:rsid w:val="00C041A4"/>
    <w:rsid w:val="00C2509A"/>
    <w:rsid w:val="00C2677F"/>
    <w:rsid w:val="00C443CB"/>
    <w:rsid w:val="00C50320"/>
    <w:rsid w:val="00C5760E"/>
    <w:rsid w:val="00C61350"/>
    <w:rsid w:val="00C646CA"/>
    <w:rsid w:val="00C850B7"/>
    <w:rsid w:val="00C93068"/>
    <w:rsid w:val="00CB1451"/>
    <w:rsid w:val="00CF7DAA"/>
    <w:rsid w:val="00D125F5"/>
    <w:rsid w:val="00D22E35"/>
    <w:rsid w:val="00D269D7"/>
    <w:rsid w:val="00D338E1"/>
    <w:rsid w:val="00D44C8D"/>
    <w:rsid w:val="00D92249"/>
    <w:rsid w:val="00D92955"/>
    <w:rsid w:val="00DB1136"/>
    <w:rsid w:val="00DE11E4"/>
    <w:rsid w:val="00DE307D"/>
    <w:rsid w:val="00DF26BB"/>
    <w:rsid w:val="00E02881"/>
    <w:rsid w:val="00E127D7"/>
    <w:rsid w:val="00E2637F"/>
    <w:rsid w:val="00E36F95"/>
    <w:rsid w:val="00E646B5"/>
    <w:rsid w:val="00E8039B"/>
    <w:rsid w:val="00E81AE8"/>
    <w:rsid w:val="00E97712"/>
    <w:rsid w:val="00EA77B5"/>
    <w:rsid w:val="00ED4765"/>
    <w:rsid w:val="00ED4BC3"/>
    <w:rsid w:val="00F0148F"/>
    <w:rsid w:val="00F21DCD"/>
    <w:rsid w:val="00F43E15"/>
    <w:rsid w:val="00F52C0F"/>
    <w:rsid w:val="00F93696"/>
    <w:rsid w:val="00FB2A3E"/>
    <w:rsid w:val="00FC4DBD"/>
    <w:rsid w:val="00FE651F"/>
    <w:rsid w:val="00FF3955"/>
  </w:rsids>
  <m:mathPr>
    <m:mathFont m:val="Cambria Math"/>
    <m:brkBin m:val="before"/>
    <m:brkBinSub m:val="--"/>
    <m:smallFrac m:val="0"/>
    <m:dispDef/>
    <m:lMargin m:val="0"/>
    <m:rMargin m:val="0"/>
    <m:defJc m:val="centerGroup"/>
    <m:wrapIndent m:val="1440"/>
    <m:intLim m:val="subSup"/>
    <m:naryLim m:val="undOvr"/>
  </m:mathPr>
  <w:themeFontLang w:val="pt-A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FABA7"/>
  <w15:docId w15:val="{493AB6A1-FB34-4231-BF03-907BEECCF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A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0B0D"/>
    <w:rPr>
      <w:lang w:val="pt-PT"/>
    </w:rPr>
  </w:style>
  <w:style w:type="paragraph" w:styleId="Ttulo1">
    <w:name w:val="heading 1"/>
    <w:basedOn w:val="Normal"/>
    <w:next w:val="Normal"/>
    <w:link w:val="Ttulo1Char"/>
    <w:uiPriority w:val="9"/>
    <w:qFormat/>
    <w:rsid w:val="00BE0B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9E35B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unhideWhenUsed/>
    <w:qFormat/>
    <w:rsid w:val="00E36F9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har"/>
    <w:uiPriority w:val="9"/>
    <w:unhideWhenUsed/>
    <w:qFormat/>
    <w:rsid w:val="00C2509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BE0B0D"/>
    <w:rPr>
      <w:rFonts w:asciiTheme="majorHAnsi" w:eastAsiaTheme="majorEastAsia" w:hAnsiTheme="majorHAnsi" w:cstheme="majorBidi"/>
      <w:color w:val="2F5496" w:themeColor="accent1" w:themeShade="BF"/>
      <w:sz w:val="32"/>
      <w:szCs w:val="32"/>
      <w:lang w:val="pt-PT"/>
    </w:rPr>
  </w:style>
  <w:style w:type="paragraph" w:styleId="SemEspaamento">
    <w:name w:val="No Spacing"/>
    <w:uiPriority w:val="1"/>
    <w:qFormat/>
    <w:rsid w:val="00BE0B0D"/>
    <w:pPr>
      <w:spacing w:after="0" w:line="240" w:lineRule="auto"/>
    </w:pPr>
    <w:rPr>
      <w:lang w:val="pt-PT"/>
    </w:rPr>
  </w:style>
  <w:style w:type="paragraph" w:styleId="PargrafodaLista">
    <w:name w:val="List Paragraph"/>
    <w:basedOn w:val="Normal"/>
    <w:uiPriority w:val="34"/>
    <w:qFormat/>
    <w:rsid w:val="00BE0B0D"/>
    <w:pPr>
      <w:ind w:left="720"/>
      <w:contextualSpacing/>
    </w:pPr>
  </w:style>
  <w:style w:type="paragraph" w:styleId="CabealhodoSumrio">
    <w:name w:val="TOC Heading"/>
    <w:basedOn w:val="Ttulo1"/>
    <w:next w:val="Normal"/>
    <w:uiPriority w:val="39"/>
    <w:unhideWhenUsed/>
    <w:qFormat/>
    <w:rsid w:val="00BE0B0D"/>
    <w:pPr>
      <w:outlineLvl w:val="9"/>
    </w:pPr>
    <w:rPr>
      <w:lang w:val="pt-BR" w:eastAsia="pt-BR"/>
    </w:rPr>
  </w:style>
  <w:style w:type="paragraph" w:styleId="Sumrio1">
    <w:name w:val="toc 1"/>
    <w:basedOn w:val="Normal"/>
    <w:next w:val="Normal"/>
    <w:autoRedefine/>
    <w:uiPriority w:val="39"/>
    <w:unhideWhenUsed/>
    <w:rsid w:val="00B45CDC"/>
    <w:pPr>
      <w:tabs>
        <w:tab w:val="left" w:pos="709"/>
        <w:tab w:val="right" w:leader="dot" w:pos="9061"/>
      </w:tabs>
      <w:spacing w:after="100" w:line="276" w:lineRule="auto"/>
      <w:jc w:val="both"/>
    </w:pPr>
  </w:style>
  <w:style w:type="character" w:styleId="Hyperlink">
    <w:name w:val="Hyperlink"/>
    <w:basedOn w:val="Fontepargpadro"/>
    <w:uiPriority w:val="99"/>
    <w:unhideWhenUsed/>
    <w:rsid w:val="00BE0B0D"/>
    <w:rPr>
      <w:color w:val="0563C1" w:themeColor="hyperlink"/>
      <w:u w:val="single"/>
    </w:rPr>
  </w:style>
  <w:style w:type="table" w:styleId="Tabelacomgrade">
    <w:name w:val="Table Grid"/>
    <w:basedOn w:val="Tabelanormal"/>
    <w:uiPriority w:val="39"/>
    <w:rsid w:val="00BE0B0D"/>
    <w:pPr>
      <w:spacing w:after="0" w:line="240" w:lineRule="auto"/>
    </w:pPr>
    <w:rPr>
      <w:lang w:val="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elha1">
    <w:name w:val="Tabela com grelha1"/>
    <w:basedOn w:val="Tabelanormal"/>
    <w:next w:val="Tabelacomgrade"/>
    <w:uiPriority w:val="39"/>
    <w:rsid w:val="00BE0B0D"/>
    <w:pPr>
      <w:spacing w:after="0" w:line="240" w:lineRule="auto"/>
    </w:pPr>
    <w:rPr>
      <w:lang w:val="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odebaloChar">
    <w:name w:val="Texto de balão Char"/>
    <w:basedOn w:val="Fontepargpadro"/>
    <w:link w:val="Textodebalo"/>
    <w:uiPriority w:val="99"/>
    <w:semiHidden/>
    <w:rsid w:val="00BE0B0D"/>
    <w:rPr>
      <w:rFonts w:ascii="Tahoma" w:hAnsi="Tahoma" w:cs="Tahoma"/>
      <w:sz w:val="16"/>
      <w:szCs w:val="16"/>
      <w:lang w:val="pt-PT"/>
    </w:rPr>
  </w:style>
  <w:style w:type="paragraph" w:styleId="Textodebalo">
    <w:name w:val="Balloon Text"/>
    <w:basedOn w:val="Normal"/>
    <w:link w:val="TextodebaloChar"/>
    <w:uiPriority w:val="99"/>
    <w:semiHidden/>
    <w:unhideWhenUsed/>
    <w:rsid w:val="00BE0B0D"/>
    <w:pPr>
      <w:spacing w:after="0" w:line="240" w:lineRule="auto"/>
    </w:pPr>
    <w:rPr>
      <w:rFonts w:ascii="Tahoma" w:hAnsi="Tahoma" w:cs="Tahoma"/>
      <w:sz w:val="16"/>
      <w:szCs w:val="16"/>
    </w:rPr>
  </w:style>
  <w:style w:type="paragraph" w:customStyle="1" w:styleId="intro">
    <w:name w:val="intro"/>
    <w:basedOn w:val="Normal"/>
    <w:rsid w:val="00BE0B0D"/>
    <w:pPr>
      <w:spacing w:before="100" w:beforeAutospacing="1" w:after="100" w:afterAutospacing="1" w:line="240" w:lineRule="auto"/>
    </w:pPr>
    <w:rPr>
      <w:rFonts w:ascii="Times New Roman" w:eastAsia="Times New Roman" w:hAnsi="Times New Roman" w:cs="Times New Roman"/>
      <w:sz w:val="24"/>
      <w:szCs w:val="24"/>
      <w:lang w:eastAsia="pt-PT"/>
    </w:rPr>
  </w:style>
  <w:style w:type="paragraph" w:styleId="NormalWeb">
    <w:name w:val="Normal (Web)"/>
    <w:basedOn w:val="Normal"/>
    <w:uiPriority w:val="99"/>
    <w:unhideWhenUsed/>
    <w:rsid w:val="00BE0B0D"/>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styleId="Forte">
    <w:name w:val="Strong"/>
    <w:basedOn w:val="Fontepargpadro"/>
    <w:uiPriority w:val="22"/>
    <w:qFormat/>
    <w:rsid w:val="00BE0B0D"/>
    <w:rPr>
      <w:b/>
      <w:bCs/>
    </w:rPr>
  </w:style>
  <w:style w:type="paragraph" w:styleId="Bibliografia">
    <w:name w:val="Bibliography"/>
    <w:basedOn w:val="Normal"/>
    <w:next w:val="Normal"/>
    <w:uiPriority w:val="37"/>
    <w:unhideWhenUsed/>
    <w:rsid w:val="00BE0B0D"/>
  </w:style>
  <w:style w:type="table" w:customStyle="1" w:styleId="TabeladeGrade6Colorida-nfase11">
    <w:name w:val="Tabela de Grade 6 Colorida - Ênfase 11"/>
    <w:basedOn w:val="Tabelanormal"/>
    <w:uiPriority w:val="51"/>
    <w:rsid w:val="00BE0B0D"/>
    <w:pPr>
      <w:spacing w:after="0" w:line="240" w:lineRule="auto"/>
    </w:pPr>
    <w:rPr>
      <w:color w:val="2F5496" w:themeColor="accent1" w:themeShade="BF"/>
      <w:lang w:val="pt-BR"/>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Cabealho">
    <w:name w:val="header"/>
    <w:basedOn w:val="Normal"/>
    <w:link w:val="CabealhoChar"/>
    <w:uiPriority w:val="99"/>
    <w:unhideWhenUsed/>
    <w:rsid w:val="00BE0B0D"/>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BE0B0D"/>
    <w:rPr>
      <w:lang w:val="pt-PT"/>
    </w:rPr>
  </w:style>
  <w:style w:type="paragraph" w:styleId="Rodap">
    <w:name w:val="footer"/>
    <w:basedOn w:val="Normal"/>
    <w:link w:val="RodapChar"/>
    <w:uiPriority w:val="99"/>
    <w:unhideWhenUsed/>
    <w:rsid w:val="00BE0B0D"/>
    <w:pPr>
      <w:tabs>
        <w:tab w:val="center" w:pos="4252"/>
        <w:tab w:val="right" w:pos="8504"/>
      </w:tabs>
      <w:spacing w:after="0" w:line="240" w:lineRule="auto"/>
    </w:pPr>
  </w:style>
  <w:style w:type="character" w:customStyle="1" w:styleId="RodapChar">
    <w:name w:val="Rodapé Char"/>
    <w:basedOn w:val="Fontepargpadro"/>
    <w:link w:val="Rodap"/>
    <w:uiPriority w:val="99"/>
    <w:rsid w:val="00BE0B0D"/>
    <w:rPr>
      <w:lang w:val="pt-PT"/>
    </w:rPr>
  </w:style>
  <w:style w:type="character" w:customStyle="1" w:styleId="TextodenotadefimChar">
    <w:name w:val="Texto de nota de fim Char"/>
    <w:basedOn w:val="Fontepargpadro"/>
    <w:link w:val="Textodenotadefim"/>
    <w:uiPriority w:val="99"/>
    <w:semiHidden/>
    <w:rsid w:val="00BE0B0D"/>
    <w:rPr>
      <w:sz w:val="20"/>
      <w:szCs w:val="20"/>
      <w:lang w:val="pt-PT"/>
    </w:rPr>
  </w:style>
  <w:style w:type="paragraph" w:styleId="Textodenotadefim">
    <w:name w:val="endnote text"/>
    <w:basedOn w:val="Normal"/>
    <w:link w:val="TextodenotadefimChar"/>
    <w:uiPriority w:val="99"/>
    <w:semiHidden/>
    <w:unhideWhenUsed/>
    <w:rsid w:val="00BE0B0D"/>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BE0B0D"/>
    <w:rPr>
      <w:sz w:val="20"/>
      <w:szCs w:val="20"/>
      <w:lang w:val="pt-PT"/>
    </w:rPr>
  </w:style>
  <w:style w:type="paragraph" w:styleId="Textodenotaderodap">
    <w:name w:val="footnote text"/>
    <w:basedOn w:val="Normal"/>
    <w:link w:val="TextodenotaderodapChar"/>
    <w:uiPriority w:val="99"/>
    <w:semiHidden/>
    <w:unhideWhenUsed/>
    <w:rsid w:val="00BE0B0D"/>
    <w:pPr>
      <w:spacing w:after="0" w:line="240" w:lineRule="auto"/>
    </w:pPr>
    <w:rPr>
      <w:sz w:val="20"/>
      <w:szCs w:val="20"/>
    </w:rPr>
  </w:style>
  <w:style w:type="table" w:customStyle="1" w:styleId="TabeladeGrade5Escura-nfase61">
    <w:name w:val="Tabela de Grade 5 Escura - Ênfase 61"/>
    <w:basedOn w:val="Tabelanormal"/>
    <w:uiPriority w:val="50"/>
    <w:rsid w:val="00BE0B0D"/>
    <w:pPr>
      <w:spacing w:after="0" w:line="240" w:lineRule="auto"/>
    </w:pPr>
    <w:rPr>
      <w:lang w:val="pt-BR"/>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styleId="Ttulo">
    <w:name w:val="Title"/>
    <w:aliases w:val="1 Título,Título1_Dissertaç"/>
    <w:basedOn w:val="Normal"/>
    <w:link w:val="TtuloChar"/>
    <w:qFormat/>
    <w:rsid w:val="00326E20"/>
    <w:pPr>
      <w:spacing w:after="0" w:line="360" w:lineRule="auto"/>
      <w:jc w:val="center"/>
    </w:pPr>
    <w:rPr>
      <w:rFonts w:ascii="Times New Roman" w:eastAsia="Times New Roman" w:hAnsi="Times New Roman" w:cs="Times New Roman"/>
      <w:b/>
      <w:sz w:val="40"/>
      <w:szCs w:val="20"/>
      <w:lang w:val="pt-BR" w:eastAsia="pt-BR"/>
    </w:rPr>
  </w:style>
  <w:style w:type="character" w:customStyle="1" w:styleId="TtuloChar">
    <w:name w:val="Título Char"/>
    <w:aliases w:val="1 Título Char,Título1_Dissertaç Char"/>
    <w:basedOn w:val="Fontepargpadro"/>
    <w:link w:val="Ttulo"/>
    <w:rsid w:val="00326E20"/>
    <w:rPr>
      <w:rFonts w:ascii="Times New Roman" w:eastAsia="Times New Roman" w:hAnsi="Times New Roman" w:cs="Times New Roman"/>
      <w:b/>
      <w:sz w:val="40"/>
      <w:szCs w:val="20"/>
      <w:lang w:val="pt-BR" w:eastAsia="pt-BR"/>
    </w:rPr>
  </w:style>
  <w:style w:type="character" w:customStyle="1" w:styleId="Ttulo2Char">
    <w:name w:val="Título 2 Char"/>
    <w:basedOn w:val="Fontepargpadro"/>
    <w:link w:val="Ttulo2"/>
    <w:uiPriority w:val="9"/>
    <w:rsid w:val="009E35B3"/>
    <w:rPr>
      <w:rFonts w:asciiTheme="majorHAnsi" w:eastAsiaTheme="majorEastAsia" w:hAnsiTheme="majorHAnsi" w:cstheme="majorBidi"/>
      <w:color w:val="2F5496" w:themeColor="accent1" w:themeShade="BF"/>
      <w:sz w:val="26"/>
      <w:szCs w:val="26"/>
      <w:lang w:val="pt-PT"/>
    </w:rPr>
  </w:style>
  <w:style w:type="paragraph" w:styleId="Sumrio2">
    <w:name w:val="toc 2"/>
    <w:basedOn w:val="Normal"/>
    <w:next w:val="Normal"/>
    <w:autoRedefine/>
    <w:uiPriority w:val="39"/>
    <w:unhideWhenUsed/>
    <w:rsid w:val="00CF7DAA"/>
    <w:pPr>
      <w:spacing w:after="100"/>
      <w:ind w:left="220"/>
    </w:pPr>
  </w:style>
  <w:style w:type="character" w:customStyle="1" w:styleId="Ttulo3Char">
    <w:name w:val="Título 3 Char"/>
    <w:basedOn w:val="Fontepargpadro"/>
    <w:link w:val="Ttulo3"/>
    <w:uiPriority w:val="9"/>
    <w:rsid w:val="00E36F95"/>
    <w:rPr>
      <w:rFonts w:asciiTheme="majorHAnsi" w:eastAsiaTheme="majorEastAsia" w:hAnsiTheme="majorHAnsi" w:cstheme="majorBidi"/>
      <w:color w:val="1F3763" w:themeColor="accent1" w:themeShade="7F"/>
      <w:sz w:val="24"/>
      <w:szCs w:val="24"/>
      <w:lang w:val="pt-PT"/>
    </w:rPr>
  </w:style>
  <w:style w:type="paragraph" w:styleId="Sumrio3">
    <w:name w:val="toc 3"/>
    <w:basedOn w:val="Normal"/>
    <w:next w:val="Normal"/>
    <w:autoRedefine/>
    <w:uiPriority w:val="39"/>
    <w:unhideWhenUsed/>
    <w:rsid w:val="0000765F"/>
    <w:pPr>
      <w:spacing w:after="100"/>
      <w:ind w:left="440"/>
    </w:pPr>
  </w:style>
  <w:style w:type="character" w:customStyle="1" w:styleId="Ttulo4Char">
    <w:name w:val="Título 4 Char"/>
    <w:basedOn w:val="Fontepargpadro"/>
    <w:link w:val="Ttulo4"/>
    <w:uiPriority w:val="9"/>
    <w:rsid w:val="00C2509A"/>
    <w:rPr>
      <w:rFonts w:asciiTheme="majorHAnsi" w:eastAsiaTheme="majorEastAsia" w:hAnsiTheme="majorHAnsi" w:cstheme="majorBidi"/>
      <w:i/>
      <w:iCs/>
      <w:color w:val="2F5496" w:themeColor="accent1" w:themeShade="BF"/>
      <w:lang w:val="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44719">
      <w:bodyDiv w:val="1"/>
      <w:marLeft w:val="0"/>
      <w:marRight w:val="0"/>
      <w:marTop w:val="0"/>
      <w:marBottom w:val="0"/>
      <w:divBdr>
        <w:top w:val="none" w:sz="0" w:space="0" w:color="auto"/>
        <w:left w:val="none" w:sz="0" w:space="0" w:color="auto"/>
        <w:bottom w:val="none" w:sz="0" w:space="0" w:color="auto"/>
        <w:right w:val="none" w:sz="0" w:space="0" w:color="auto"/>
      </w:divBdr>
    </w:div>
    <w:div w:id="21520379">
      <w:bodyDiv w:val="1"/>
      <w:marLeft w:val="0"/>
      <w:marRight w:val="0"/>
      <w:marTop w:val="0"/>
      <w:marBottom w:val="0"/>
      <w:divBdr>
        <w:top w:val="none" w:sz="0" w:space="0" w:color="auto"/>
        <w:left w:val="none" w:sz="0" w:space="0" w:color="auto"/>
        <w:bottom w:val="none" w:sz="0" w:space="0" w:color="auto"/>
        <w:right w:val="none" w:sz="0" w:space="0" w:color="auto"/>
      </w:divBdr>
    </w:div>
    <w:div w:id="23217519">
      <w:bodyDiv w:val="1"/>
      <w:marLeft w:val="0"/>
      <w:marRight w:val="0"/>
      <w:marTop w:val="0"/>
      <w:marBottom w:val="0"/>
      <w:divBdr>
        <w:top w:val="none" w:sz="0" w:space="0" w:color="auto"/>
        <w:left w:val="none" w:sz="0" w:space="0" w:color="auto"/>
        <w:bottom w:val="none" w:sz="0" w:space="0" w:color="auto"/>
        <w:right w:val="none" w:sz="0" w:space="0" w:color="auto"/>
      </w:divBdr>
    </w:div>
    <w:div w:id="41908535">
      <w:bodyDiv w:val="1"/>
      <w:marLeft w:val="0"/>
      <w:marRight w:val="0"/>
      <w:marTop w:val="0"/>
      <w:marBottom w:val="0"/>
      <w:divBdr>
        <w:top w:val="none" w:sz="0" w:space="0" w:color="auto"/>
        <w:left w:val="none" w:sz="0" w:space="0" w:color="auto"/>
        <w:bottom w:val="none" w:sz="0" w:space="0" w:color="auto"/>
        <w:right w:val="none" w:sz="0" w:space="0" w:color="auto"/>
      </w:divBdr>
    </w:div>
    <w:div w:id="42563540">
      <w:bodyDiv w:val="1"/>
      <w:marLeft w:val="0"/>
      <w:marRight w:val="0"/>
      <w:marTop w:val="0"/>
      <w:marBottom w:val="0"/>
      <w:divBdr>
        <w:top w:val="none" w:sz="0" w:space="0" w:color="auto"/>
        <w:left w:val="none" w:sz="0" w:space="0" w:color="auto"/>
        <w:bottom w:val="none" w:sz="0" w:space="0" w:color="auto"/>
        <w:right w:val="none" w:sz="0" w:space="0" w:color="auto"/>
      </w:divBdr>
    </w:div>
    <w:div w:id="57441247">
      <w:bodyDiv w:val="1"/>
      <w:marLeft w:val="0"/>
      <w:marRight w:val="0"/>
      <w:marTop w:val="0"/>
      <w:marBottom w:val="0"/>
      <w:divBdr>
        <w:top w:val="none" w:sz="0" w:space="0" w:color="auto"/>
        <w:left w:val="none" w:sz="0" w:space="0" w:color="auto"/>
        <w:bottom w:val="none" w:sz="0" w:space="0" w:color="auto"/>
        <w:right w:val="none" w:sz="0" w:space="0" w:color="auto"/>
      </w:divBdr>
    </w:div>
    <w:div w:id="63380730">
      <w:bodyDiv w:val="1"/>
      <w:marLeft w:val="0"/>
      <w:marRight w:val="0"/>
      <w:marTop w:val="0"/>
      <w:marBottom w:val="0"/>
      <w:divBdr>
        <w:top w:val="none" w:sz="0" w:space="0" w:color="auto"/>
        <w:left w:val="none" w:sz="0" w:space="0" w:color="auto"/>
        <w:bottom w:val="none" w:sz="0" w:space="0" w:color="auto"/>
        <w:right w:val="none" w:sz="0" w:space="0" w:color="auto"/>
      </w:divBdr>
    </w:div>
    <w:div w:id="65274641">
      <w:bodyDiv w:val="1"/>
      <w:marLeft w:val="0"/>
      <w:marRight w:val="0"/>
      <w:marTop w:val="0"/>
      <w:marBottom w:val="0"/>
      <w:divBdr>
        <w:top w:val="none" w:sz="0" w:space="0" w:color="auto"/>
        <w:left w:val="none" w:sz="0" w:space="0" w:color="auto"/>
        <w:bottom w:val="none" w:sz="0" w:space="0" w:color="auto"/>
        <w:right w:val="none" w:sz="0" w:space="0" w:color="auto"/>
      </w:divBdr>
    </w:div>
    <w:div w:id="65734190">
      <w:bodyDiv w:val="1"/>
      <w:marLeft w:val="0"/>
      <w:marRight w:val="0"/>
      <w:marTop w:val="0"/>
      <w:marBottom w:val="0"/>
      <w:divBdr>
        <w:top w:val="none" w:sz="0" w:space="0" w:color="auto"/>
        <w:left w:val="none" w:sz="0" w:space="0" w:color="auto"/>
        <w:bottom w:val="none" w:sz="0" w:space="0" w:color="auto"/>
        <w:right w:val="none" w:sz="0" w:space="0" w:color="auto"/>
      </w:divBdr>
    </w:div>
    <w:div w:id="67659588">
      <w:bodyDiv w:val="1"/>
      <w:marLeft w:val="0"/>
      <w:marRight w:val="0"/>
      <w:marTop w:val="0"/>
      <w:marBottom w:val="0"/>
      <w:divBdr>
        <w:top w:val="none" w:sz="0" w:space="0" w:color="auto"/>
        <w:left w:val="none" w:sz="0" w:space="0" w:color="auto"/>
        <w:bottom w:val="none" w:sz="0" w:space="0" w:color="auto"/>
        <w:right w:val="none" w:sz="0" w:space="0" w:color="auto"/>
      </w:divBdr>
    </w:div>
    <w:div w:id="68500380">
      <w:bodyDiv w:val="1"/>
      <w:marLeft w:val="0"/>
      <w:marRight w:val="0"/>
      <w:marTop w:val="0"/>
      <w:marBottom w:val="0"/>
      <w:divBdr>
        <w:top w:val="none" w:sz="0" w:space="0" w:color="auto"/>
        <w:left w:val="none" w:sz="0" w:space="0" w:color="auto"/>
        <w:bottom w:val="none" w:sz="0" w:space="0" w:color="auto"/>
        <w:right w:val="none" w:sz="0" w:space="0" w:color="auto"/>
      </w:divBdr>
    </w:div>
    <w:div w:id="72313306">
      <w:bodyDiv w:val="1"/>
      <w:marLeft w:val="0"/>
      <w:marRight w:val="0"/>
      <w:marTop w:val="0"/>
      <w:marBottom w:val="0"/>
      <w:divBdr>
        <w:top w:val="none" w:sz="0" w:space="0" w:color="auto"/>
        <w:left w:val="none" w:sz="0" w:space="0" w:color="auto"/>
        <w:bottom w:val="none" w:sz="0" w:space="0" w:color="auto"/>
        <w:right w:val="none" w:sz="0" w:space="0" w:color="auto"/>
      </w:divBdr>
    </w:div>
    <w:div w:id="73627405">
      <w:bodyDiv w:val="1"/>
      <w:marLeft w:val="0"/>
      <w:marRight w:val="0"/>
      <w:marTop w:val="0"/>
      <w:marBottom w:val="0"/>
      <w:divBdr>
        <w:top w:val="none" w:sz="0" w:space="0" w:color="auto"/>
        <w:left w:val="none" w:sz="0" w:space="0" w:color="auto"/>
        <w:bottom w:val="none" w:sz="0" w:space="0" w:color="auto"/>
        <w:right w:val="none" w:sz="0" w:space="0" w:color="auto"/>
      </w:divBdr>
    </w:div>
    <w:div w:id="82534551">
      <w:bodyDiv w:val="1"/>
      <w:marLeft w:val="0"/>
      <w:marRight w:val="0"/>
      <w:marTop w:val="0"/>
      <w:marBottom w:val="0"/>
      <w:divBdr>
        <w:top w:val="none" w:sz="0" w:space="0" w:color="auto"/>
        <w:left w:val="none" w:sz="0" w:space="0" w:color="auto"/>
        <w:bottom w:val="none" w:sz="0" w:space="0" w:color="auto"/>
        <w:right w:val="none" w:sz="0" w:space="0" w:color="auto"/>
      </w:divBdr>
    </w:div>
    <w:div w:id="103158905">
      <w:bodyDiv w:val="1"/>
      <w:marLeft w:val="0"/>
      <w:marRight w:val="0"/>
      <w:marTop w:val="0"/>
      <w:marBottom w:val="0"/>
      <w:divBdr>
        <w:top w:val="none" w:sz="0" w:space="0" w:color="auto"/>
        <w:left w:val="none" w:sz="0" w:space="0" w:color="auto"/>
        <w:bottom w:val="none" w:sz="0" w:space="0" w:color="auto"/>
        <w:right w:val="none" w:sz="0" w:space="0" w:color="auto"/>
      </w:divBdr>
    </w:div>
    <w:div w:id="114833349">
      <w:bodyDiv w:val="1"/>
      <w:marLeft w:val="0"/>
      <w:marRight w:val="0"/>
      <w:marTop w:val="0"/>
      <w:marBottom w:val="0"/>
      <w:divBdr>
        <w:top w:val="none" w:sz="0" w:space="0" w:color="auto"/>
        <w:left w:val="none" w:sz="0" w:space="0" w:color="auto"/>
        <w:bottom w:val="none" w:sz="0" w:space="0" w:color="auto"/>
        <w:right w:val="none" w:sz="0" w:space="0" w:color="auto"/>
      </w:divBdr>
    </w:div>
    <w:div w:id="123743203">
      <w:bodyDiv w:val="1"/>
      <w:marLeft w:val="0"/>
      <w:marRight w:val="0"/>
      <w:marTop w:val="0"/>
      <w:marBottom w:val="0"/>
      <w:divBdr>
        <w:top w:val="none" w:sz="0" w:space="0" w:color="auto"/>
        <w:left w:val="none" w:sz="0" w:space="0" w:color="auto"/>
        <w:bottom w:val="none" w:sz="0" w:space="0" w:color="auto"/>
        <w:right w:val="none" w:sz="0" w:space="0" w:color="auto"/>
      </w:divBdr>
    </w:div>
    <w:div w:id="139419907">
      <w:bodyDiv w:val="1"/>
      <w:marLeft w:val="0"/>
      <w:marRight w:val="0"/>
      <w:marTop w:val="0"/>
      <w:marBottom w:val="0"/>
      <w:divBdr>
        <w:top w:val="none" w:sz="0" w:space="0" w:color="auto"/>
        <w:left w:val="none" w:sz="0" w:space="0" w:color="auto"/>
        <w:bottom w:val="none" w:sz="0" w:space="0" w:color="auto"/>
        <w:right w:val="none" w:sz="0" w:space="0" w:color="auto"/>
      </w:divBdr>
    </w:div>
    <w:div w:id="144247375">
      <w:bodyDiv w:val="1"/>
      <w:marLeft w:val="0"/>
      <w:marRight w:val="0"/>
      <w:marTop w:val="0"/>
      <w:marBottom w:val="0"/>
      <w:divBdr>
        <w:top w:val="none" w:sz="0" w:space="0" w:color="auto"/>
        <w:left w:val="none" w:sz="0" w:space="0" w:color="auto"/>
        <w:bottom w:val="none" w:sz="0" w:space="0" w:color="auto"/>
        <w:right w:val="none" w:sz="0" w:space="0" w:color="auto"/>
      </w:divBdr>
    </w:div>
    <w:div w:id="152844370">
      <w:bodyDiv w:val="1"/>
      <w:marLeft w:val="0"/>
      <w:marRight w:val="0"/>
      <w:marTop w:val="0"/>
      <w:marBottom w:val="0"/>
      <w:divBdr>
        <w:top w:val="none" w:sz="0" w:space="0" w:color="auto"/>
        <w:left w:val="none" w:sz="0" w:space="0" w:color="auto"/>
        <w:bottom w:val="none" w:sz="0" w:space="0" w:color="auto"/>
        <w:right w:val="none" w:sz="0" w:space="0" w:color="auto"/>
      </w:divBdr>
    </w:div>
    <w:div w:id="154685385">
      <w:bodyDiv w:val="1"/>
      <w:marLeft w:val="0"/>
      <w:marRight w:val="0"/>
      <w:marTop w:val="0"/>
      <w:marBottom w:val="0"/>
      <w:divBdr>
        <w:top w:val="none" w:sz="0" w:space="0" w:color="auto"/>
        <w:left w:val="none" w:sz="0" w:space="0" w:color="auto"/>
        <w:bottom w:val="none" w:sz="0" w:space="0" w:color="auto"/>
        <w:right w:val="none" w:sz="0" w:space="0" w:color="auto"/>
      </w:divBdr>
    </w:div>
    <w:div w:id="159082828">
      <w:bodyDiv w:val="1"/>
      <w:marLeft w:val="0"/>
      <w:marRight w:val="0"/>
      <w:marTop w:val="0"/>
      <w:marBottom w:val="0"/>
      <w:divBdr>
        <w:top w:val="none" w:sz="0" w:space="0" w:color="auto"/>
        <w:left w:val="none" w:sz="0" w:space="0" w:color="auto"/>
        <w:bottom w:val="none" w:sz="0" w:space="0" w:color="auto"/>
        <w:right w:val="none" w:sz="0" w:space="0" w:color="auto"/>
      </w:divBdr>
    </w:div>
    <w:div w:id="163784777">
      <w:bodyDiv w:val="1"/>
      <w:marLeft w:val="0"/>
      <w:marRight w:val="0"/>
      <w:marTop w:val="0"/>
      <w:marBottom w:val="0"/>
      <w:divBdr>
        <w:top w:val="none" w:sz="0" w:space="0" w:color="auto"/>
        <w:left w:val="none" w:sz="0" w:space="0" w:color="auto"/>
        <w:bottom w:val="none" w:sz="0" w:space="0" w:color="auto"/>
        <w:right w:val="none" w:sz="0" w:space="0" w:color="auto"/>
      </w:divBdr>
    </w:div>
    <w:div w:id="165412934">
      <w:bodyDiv w:val="1"/>
      <w:marLeft w:val="0"/>
      <w:marRight w:val="0"/>
      <w:marTop w:val="0"/>
      <w:marBottom w:val="0"/>
      <w:divBdr>
        <w:top w:val="none" w:sz="0" w:space="0" w:color="auto"/>
        <w:left w:val="none" w:sz="0" w:space="0" w:color="auto"/>
        <w:bottom w:val="none" w:sz="0" w:space="0" w:color="auto"/>
        <w:right w:val="none" w:sz="0" w:space="0" w:color="auto"/>
      </w:divBdr>
    </w:div>
    <w:div w:id="165558162">
      <w:bodyDiv w:val="1"/>
      <w:marLeft w:val="0"/>
      <w:marRight w:val="0"/>
      <w:marTop w:val="0"/>
      <w:marBottom w:val="0"/>
      <w:divBdr>
        <w:top w:val="none" w:sz="0" w:space="0" w:color="auto"/>
        <w:left w:val="none" w:sz="0" w:space="0" w:color="auto"/>
        <w:bottom w:val="none" w:sz="0" w:space="0" w:color="auto"/>
        <w:right w:val="none" w:sz="0" w:space="0" w:color="auto"/>
      </w:divBdr>
    </w:div>
    <w:div w:id="181285130">
      <w:bodyDiv w:val="1"/>
      <w:marLeft w:val="0"/>
      <w:marRight w:val="0"/>
      <w:marTop w:val="0"/>
      <w:marBottom w:val="0"/>
      <w:divBdr>
        <w:top w:val="none" w:sz="0" w:space="0" w:color="auto"/>
        <w:left w:val="none" w:sz="0" w:space="0" w:color="auto"/>
        <w:bottom w:val="none" w:sz="0" w:space="0" w:color="auto"/>
        <w:right w:val="none" w:sz="0" w:space="0" w:color="auto"/>
      </w:divBdr>
    </w:div>
    <w:div w:id="193807232">
      <w:bodyDiv w:val="1"/>
      <w:marLeft w:val="0"/>
      <w:marRight w:val="0"/>
      <w:marTop w:val="0"/>
      <w:marBottom w:val="0"/>
      <w:divBdr>
        <w:top w:val="none" w:sz="0" w:space="0" w:color="auto"/>
        <w:left w:val="none" w:sz="0" w:space="0" w:color="auto"/>
        <w:bottom w:val="none" w:sz="0" w:space="0" w:color="auto"/>
        <w:right w:val="none" w:sz="0" w:space="0" w:color="auto"/>
      </w:divBdr>
    </w:div>
    <w:div w:id="204873345">
      <w:bodyDiv w:val="1"/>
      <w:marLeft w:val="0"/>
      <w:marRight w:val="0"/>
      <w:marTop w:val="0"/>
      <w:marBottom w:val="0"/>
      <w:divBdr>
        <w:top w:val="none" w:sz="0" w:space="0" w:color="auto"/>
        <w:left w:val="none" w:sz="0" w:space="0" w:color="auto"/>
        <w:bottom w:val="none" w:sz="0" w:space="0" w:color="auto"/>
        <w:right w:val="none" w:sz="0" w:space="0" w:color="auto"/>
      </w:divBdr>
    </w:div>
    <w:div w:id="205725370">
      <w:bodyDiv w:val="1"/>
      <w:marLeft w:val="0"/>
      <w:marRight w:val="0"/>
      <w:marTop w:val="0"/>
      <w:marBottom w:val="0"/>
      <w:divBdr>
        <w:top w:val="none" w:sz="0" w:space="0" w:color="auto"/>
        <w:left w:val="none" w:sz="0" w:space="0" w:color="auto"/>
        <w:bottom w:val="none" w:sz="0" w:space="0" w:color="auto"/>
        <w:right w:val="none" w:sz="0" w:space="0" w:color="auto"/>
      </w:divBdr>
    </w:div>
    <w:div w:id="205990760">
      <w:bodyDiv w:val="1"/>
      <w:marLeft w:val="0"/>
      <w:marRight w:val="0"/>
      <w:marTop w:val="0"/>
      <w:marBottom w:val="0"/>
      <w:divBdr>
        <w:top w:val="none" w:sz="0" w:space="0" w:color="auto"/>
        <w:left w:val="none" w:sz="0" w:space="0" w:color="auto"/>
        <w:bottom w:val="none" w:sz="0" w:space="0" w:color="auto"/>
        <w:right w:val="none" w:sz="0" w:space="0" w:color="auto"/>
      </w:divBdr>
    </w:div>
    <w:div w:id="206378040">
      <w:bodyDiv w:val="1"/>
      <w:marLeft w:val="0"/>
      <w:marRight w:val="0"/>
      <w:marTop w:val="0"/>
      <w:marBottom w:val="0"/>
      <w:divBdr>
        <w:top w:val="none" w:sz="0" w:space="0" w:color="auto"/>
        <w:left w:val="none" w:sz="0" w:space="0" w:color="auto"/>
        <w:bottom w:val="none" w:sz="0" w:space="0" w:color="auto"/>
        <w:right w:val="none" w:sz="0" w:space="0" w:color="auto"/>
      </w:divBdr>
    </w:div>
    <w:div w:id="209344079">
      <w:bodyDiv w:val="1"/>
      <w:marLeft w:val="0"/>
      <w:marRight w:val="0"/>
      <w:marTop w:val="0"/>
      <w:marBottom w:val="0"/>
      <w:divBdr>
        <w:top w:val="none" w:sz="0" w:space="0" w:color="auto"/>
        <w:left w:val="none" w:sz="0" w:space="0" w:color="auto"/>
        <w:bottom w:val="none" w:sz="0" w:space="0" w:color="auto"/>
        <w:right w:val="none" w:sz="0" w:space="0" w:color="auto"/>
      </w:divBdr>
    </w:div>
    <w:div w:id="209808083">
      <w:bodyDiv w:val="1"/>
      <w:marLeft w:val="0"/>
      <w:marRight w:val="0"/>
      <w:marTop w:val="0"/>
      <w:marBottom w:val="0"/>
      <w:divBdr>
        <w:top w:val="none" w:sz="0" w:space="0" w:color="auto"/>
        <w:left w:val="none" w:sz="0" w:space="0" w:color="auto"/>
        <w:bottom w:val="none" w:sz="0" w:space="0" w:color="auto"/>
        <w:right w:val="none" w:sz="0" w:space="0" w:color="auto"/>
      </w:divBdr>
    </w:div>
    <w:div w:id="221673845">
      <w:bodyDiv w:val="1"/>
      <w:marLeft w:val="0"/>
      <w:marRight w:val="0"/>
      <w:marTop w:val="0"/>
      <w:marBottom w:val="0"/>
      <w:divBdr>
        <w:top w:val="none" w:sz="0" w:space="0" w:color="auto"/>
        <w:left w:val="none" w:sz="0" w:space="0" w:color="auto"/>
        <w:bottom w:val="none" w:sz="0" w:space="0" w:color="auto"/>
        <w:right w:val="none" w:sz="0" w:space="0" w:color="auto"/>
      </w:divBdr>
    </w:div>
    <w:div w:id="229193821">
      <w:bodyDiv w:val="1"/>
      <w:marLeft w:val="0"/>
      <w:marRight w:val="0"/>
      <w:marTop w:val="0"/>
      <w:marBottom w:val="0"/>
      <w:divBdr>
        <w:top w:val="none" w:sz="0" w:space="0" w:color="auto"/>
        <w:left w:val="none" w:sz="0" w:space="0" w:color="auto"/>
        <w:bottom w:val="none" w:sz="0" w:space="0" w:color="auto"/>
        <w:right w:val="none" w:sz="0" w:space="0" w:color="auto"/>
      </w:divBdr>
    </w:div>
    <w:div w:id="238447892">
      <w:bodyDiv w:val="1"/>
      <w:marLeft w:val="0"/>
      <w:marRight w:val="0"/>
      <w:marTop w:val="0"/>
      <w:marBottom w:val="0"/>
      <w:divBdr>
        <w:top w:val="none" w:sz="0" w:space="0" w:color="auto"/>
        <w:left w:val="none" w:sz="0" w:space="0" w:color="auto"/>
        <w:bottom w:val="none" w:sz="0" w:space="0" w:color="auto"/>
        <w:right w:val="none" w:sz="0" w:space="0" w:color="auto"/>
      </w:divBdr>
    </w:div>
    <w:div w:id="238558932">
      <w:bodyDiv w:val="1"/>
      <w:marLeft w:val="0"/>
      <w:marRight w:val="0"/>
      <w:marTop w:val="0"/>
      <w:marBottom w:val="0"/>
      <w:divBdr>
        <w:top w:val="none" w:sz="0" w:space="0" w:color="auto"/>
        <w:left w:val="none" w:sz="0" w:space="0" w:color="auto"/>
        <w:bottom w:val="none" w:sz="0" w:space="0" w:color="auto"/>
        <w:right w:val="none" w:sz="0" w:space="0" w:color="auto"/>
      </w:divBdr>
    </w:div>
    <w:div w:id="244074825">
      <w:bodyDiv w:val="1"/>
      <w:marLeft w:val="0"/>
      <w:marRight w:val="0"/>
      <w:marTop w:val="0"/>
      <w:marBottom w:val="0"/>
      <w:divBdr>
        <w:top w:val="none" w:sz="0" w:space="0" w:color="auto"/>
        <w:left w:val="none" w:sz="0" w:space="0" w:color="auto"/>
        <w:bottom w:val="none" w:sz="0" w:space="0" w:color="auto"/>
        <w:right w:val="none" w:sz="0" w:space="0" w:color="auto"/>
      </w:divBdr>
    </w:div>
    <w:div w:id="245655807">
      <w:bodyDiv w:val="1"/>
      <w:marLeft w:val="0"/>
      <w:marRight w:val="0"/>
      <w:marTop w:val="0"/>
      <w:marBottom w:val="0"/>
      <w:divBdr>
        <w:top w:val="none" w:sz="0" w:space="0" w:color="auto"/>
        <w:left w:val="none" w:sz="0" w:space="0" w:color="auto"/>
        <w:bottom w:val="none" w:sz="0" w:space="0" w:color="auto"/>
        <w:right w:val="none" w:sz="0" w:space="0" w:color="auto"/>
      </w:divBdr>
    </w:div>
    <w:div w:id="246697913">
      <w:bodyDiv w:val="1"/>
      <w:marLeft w:val="0"/>
      <w:marRight w:val="0"/>
      <w:marTop w:val="0"/>
      <w:marBottom w:val="0"/>
      <w:divBdr>
        <w:top w:val="none" w:sz="0" w:space="0" w:color="auto"/>
        <w:left w:val="none" w:sz="0" w:space="0" w:color="auto"/>
        <w:bottom w:val="none" w:sz="0" w:space="0" w:color="auto"/>
        <w:right w:val="none" w:sz="0" w:space="0" w:color="auto"/>
      </w:divBdr>
    </w:div>
    <w:div w:id="264265679">
      <w:bodyDiv w:val="1"/>
      <w:marLeft w:val="0"/>
      <w:marRight w:val="0"/>
      <w:marTop w:val="0"/>
      <w:marBottom w:val="0"/>
      <w:divBdr>
        <w:top w:val="none" w:sz="0" w:space="0" w:color="auto"/>
        <w:left w:val="none" w:sz="0" w:space="0" w:color="auto"/>
        <w:bottom w:val="none" w:sz="0" w:space="0" w:color="auto"/>
        <w:right w:val="none" w:sz="0" w:space="0" w:color="auto"/>
      </w:divBdr>
    </w:div>
    <w:div w:id="268005167">
      <w:bodyDiv w:val="1"/>
      <w:marLeft w:val="0"/>
      <w:marRight w:val="0"/>
      <w:marTop w:val="0"/>
      <w:marBottom w:val="0"/>
      <w:divBdr>
        <w:top w:val="none" w:sz="0" w:space="0" w:color="auto"/>
        <w:left w:val="none" w:sz="0" w:space="0" w:color="auto"/>
        <w:bottom w:val="none" w:sz="0" w:space="0" w:color="auto"/>
        <w:right w:val="none" w:sz="0" w:space="0" w:color="auto"/>
      </w:divBdr>
    </w:div>
    <w:div w:id="270935128">
      <w:bodyDiv w:val="1"/>
      <w:marLeft w:val="0"/>
      <w:marRight w:val="0"/>
      <w:marTop w:val="0"/>
      <w:marBottom w:val="0"/>
      <w:divBdr>
        <w:top w:val="none" w:sz="0" w:space="0" w:color="auto"/>
        <w:left w:val="none" w:sz="0" w:space="0" w:color="auto"/>
        <w:bottom w:val="none" w:sz="0" w:space="0" w:color="auto"/>
        <w:right w:val="none" w:sz="0" w:space="0" w:color="auto"/>
      </w:divBdr>
    </w:div>
    <w:div w:id="275141072">
      <w:bodyDiv w:val="1"/>
      <w:marLeft w:val="0"/>
      <w:marRight w:val="0"/>
      <w:marTop w:val="0"/>
      <w:marBottom w:val="0"/>
      <w:divBdr>
        <w:top w:val="none" w:sz="0" w:space="0" w:color="auto"/>
        <w:left w:val="none" w:sz="0" w:space="0" w:color="auto"/>
        <w:bottom w:val="none" w:sz="0" w:space="0" w:color="auto"/>
        <w:right w:val="none" w:sz="0" w:space="0" w:color="auto"/>
      </w:divBdr>
    </w:div>
    <w:div w:id="277029016">
      <w:bodyDiv w:val="1"/>
      <w:marLeft w:val="0"/>
      <w:marRight w:val="0"/>
      <w:marTop w:val="0"/>
      <w:marBottom w:val="0"/>
      <w:divBdr>
        <w:top w:val="none" w:sz="0" w:space="0" w:color="auto"/>
        <w:left w:val="none" w:sz="0" w:space="0" w:color="auto"/>
        <w:bottom w:val="none" w:sz="0" w:space="0" w:color="auto"/>
        <w:right w:val="none" w:sz="0" w:space="0" w:color="auto"/>
      </w:divBdr>
    </w:div>
    <w:div w:id="282080070">
      <w:bodyDiv w:val="1"/>
      <w:marLeft w:val="0"/>
      <w:marRight w:val="0"/>
      <w:marTop w:val="0"/>
      <w:marBottom w:val="0"/>
      <w:divBdr>
        <w:top w:val="none" w:sz="0" w:space="0" w:color="auto"/>
        <w:left w:val="none" w:sz="0" w:space="0" w:color="auto"/>
        <w:bottom w:val="none" w:sz="0" w:space="0" w:color="auto"/>
        <w:right w:val="none" w:sz="0" w:space="0" w:color="auto"/>
      </w:divBdr>
    </w:div>
    <w:div w:id="289407692">
      <w:bodyDiv w:val="1"/>
      <w:marLeft w:val="0"/>
      <w:marRight w:val="0"/>
      <w:marTop w:val="0"/>
      <w:marBottom w:val="0"/>
      <w:divBdr>
        <w:top w:val="none" w:sz="0" w:space="0" w:color="auto"/>
        <w:left w:val="none" w:sz="0" w:space="0" w:color="auto"/>
        <w:bottom w:val="none" w:sz="0" w:space="0" w:color="auto"/>
        <w:right w:val="none" w:sz="0" w:space="0" w:color="auto"/>
      </w:divBdr>
    </w:div>
    <w:div w:id="298388143">
      <w:bodyDiv w:val="1"/>
      <w:marLeft w:val="0"/>
      <w:marRight w:val="0"/>
      <w:marTop w:val="0"/>
      <w:marBottom w:val="0"/>
      <w:divBdr>
        <w:top w:val="none" w:sz="0" w:space="0" w:color="auto"/>
        <w:left w:val="none" w:sz="0" w:space="0" w:color="auto"/>
        <w:bottom w:val="none" w:sz="0" w:space="0" w:color="auto"/>
        <w:right w:val="none" w:sz="0" w:space="0" w:color="auto"/>
      </w:divBdr>
    </w:div>
    <w:div w:id="298413340">
      <w:bodyDiv w:val="1"/>
      <w:marLeft w:val="0"/>
      <w:marRight w:val="0"/>
      <w:marTop w:val="0"/>
      <w:marBottom w:val="0"/>
      <w:divBdr>
        <w:top w:val="none" w:sz="0" w:space="0" w:color="auto"/>
        <w:left w:val="none" w:sz="0" w:space="0" w:color="auto"/>
        <w:bottom w:val="none" w:sz="0" w:space="0" w:color="auto"/>
        <w:right w:val="none" w:sz="0" w:space="0" w:color="auto"/>
      </w:divBdr>
    </w:div>
    <w:div w:id="301423489">
      <w:bodyDiv w:val="1"/>
      <w:marLeft w:val="0"/>
      <w:marRight w:val="0"/>
      <w:marTop w:val="0"/>
      <w:marBottom w:val="0"/>
      <w:divBdr>
        <w:top w:val="none" w:sz="0" w:space="0" w:color="auto"/>
        <w:left w:val="none" w:sz="0" w:space="0" w:color="auto"/>
        <w:bottom w:val="none" w:sz="0" w:space="0" w:color="auto"/>
        <w:right w:val="none" w:sz="0" w:space="0" w:color="auto"/>
      </w:divBdr>
    </w:div>
    <w:div w:id="301929144">
      <w:bodyDiv w:val="1"/>
      <w:marLeft w:val="0"/>
      <w:marRight w:val="0"/>
      <w:marTop w:val="0"/>
      <w:marBottom w:val="0"/>
      <w:divBdr>
        <w:top w:val="none" w:sz="0" w:space="0" w:color="auto"/>
        <w:left w:val="none" w:sz="0" w:space="0" w:color="auto"/>
        <w:bottom w:val="none" w:sz="0" w:space="0" w:color="auto"/>
        <w:right w:val="none" w:sz="0" w:space="0" w:color="auto"/>
      </w:divBdr>
    </w:div>
    <w:div w:id="313922469">
      <w:bodyDiv w:val="1"/>
      <w:marLeft w:val="0"/>
      <w:marRight w:val="0"/>
      <w:marTop w:val="0"/>
      <w:marBottom w:val="0"/>
      <w:divBdr>
        <w:top w:val="none" w:sz="0" w:space="0" w:color="auto"/>
        <w:left w:val="none" w:sz="0" w:space="0" w:color="auto"/>
        <w:bottom w:val="none" w:sz="0" w:space="0" w:color="auto"/>
        <w:right w:val="none" w:sz="0" w:space="0" w:color="auto"/>
      </w:divBdr>
    </w:div>
    <w:div w:id="315770282">
      <w:bodyDiv w:val="1"/>
      <w:marLeft w:val="0"/>
      <w:marRight w:val="0"/>
      <w:marTop w:val="0"/>
      <w:marBottom w:val="0"/>
      <w:divBdr>
        <w:top w:val="none" w:sz="0" w:space="0" w:color="auto"/>
        <w:left w:val="none" w:sz="0" w:space="0" w:color="auto"/>
        <w:bottom w:val="none" w:sz="0" w:space="0" w:color="auto"/>
        <w:right w:val="none" w:sz="0" w:space="0" w:color="auto"/>
      </w:divBdr>
    </w:div>
    <w:div w:id="319889412">
      <w:bodyDiv w:val="1"/>
      <w:marLeft w:val="0"/>
      <w:marRight w:val="0"/>
      <w:marTop w:val="0"/>
      <w:marBottom w:val="0"/>
      <w:divBdr>
        <w:top w:val="none" w:sz="0" w:space="0" w:color="auto"/>
        <w:left w:val="none" w:sz="0" w:space="0" w:color="auto"/>
        <w:bottom w:val="none" w:sz="0" w:space="0" w:color="auto"/>
        <w:right w:val="none" w:sz="0" w:space="0" w:color="auto"/>
      </w:divBdr>
    </w:div>
    <w:div w:id="320542237">
      <w:bodyDiv w:val="1"/>
      <w:marLeft w:val="0"/>
      <w:marRight w:val="0"/>
      <w:marTop w:val="0"/>
      <w:marBottom w:val="0"/>
      <w:divBdr>
        <w:top w:val="none" w:sz="0" w:space="0" w:color="auto"/>
        <w:left w:val="none" w:sz="0" w:space="0" w:color="auto"/>
        <w:bottom w:val="none" w:sz="0" w:space="0" w:color="auto"/>
        <w:right w:val="none" w:sz="0" w:space="0" w:color="auto"/>
      </w:divBdr>
    </w:div>
    <w:div w:id="332681914">
      <w:bodyDiv w:val="1"/>
      <w:marLeft w:val="0"/>
      <w:marRight w:val="0"/>
      <w:marTop w:val="0"/>
      <w:marBottom w:val="0"/>
      <w:divBdr>
        <w:top w:val="none" w:sz="0" w:space="0" w:color="auto"/>
        <w:left w:val="none" w:sz="0" w:space="0" w:color="auto"/>
        <w:bottom w:val="none" w:sz="0" w:space="0" w:color="auto"/>
        <w:right w:val="none" w:sz="0" w:space="0" w:color="auto"/>
      </w:divBdr>
    </w:div>
    <w:div w:id="337856376">
      <w:bodyDiv w:val="1"/>
      <w:marLeft w:val="0"/>
      <w:marRight w:val="0"/>
      <w:marTop w:val="0"/>
      <w:marBottom w:val="0"/>
      <w:divBdr>
        <w:top w:val="none" w:sz="0" w:space="0" w:color="auto"/>
        <w:left w:val="none" w:sz="0" w:space="0" w:color="auto"/>
        <w:bottom w:val="none" w:sz="0" w:space="0" w:color="auto"/>
        <w:right w:val="none" w:sz="0" w:space="0" w:color="auto"/>
      </w:divBdr>
    </w:div>
    <w:div w:id="341709335">
      <w:bodyDiv w:val="1"/>
      <w:marLeft w:val="0"/>
      <w:marRight w:val="0"/>
      <w:marTop w:val="0"/>
      <w:marBottom w:val="0"/>
      <w:divBdr>
        <w:top w:val="none" w:sz="0" w:space="0" w:color="auto"/>
        <w:left w:val="none" w:sz="0" w:space="0" w:color="auto"/>
        <w:bottom w:val="none" w:sz="0" w:space="0" w:color="auto"/>
        <w:right w:val="none" w:sz="0" w:space="0" w:color="auto"/>
      </w:divBdr>
    </w:div>
    <w:div w:id="341902336">
      <w:bodyDiv w:val="1"/>
      <w:marLeft w:val="0"/>
      <w:marRight w:val="0"/>
      <w:marTop w:val="0"/>
      <w:marBottom w:val="0"/>
      <w:divBdr>
        <w:top w:val="none" w:sz="0" w:space="0" w:color="auto"/>
        <w:left w:val="none" w:sz="0" w:space="0" w:color="auto"/>
        <w:bottom w:val="none" w:sz="0" w:space="0" w:color="auto"/>
        <w:right w:val="none" w:sz="0" w:space="0" w:color="auto"/>
      </w:divBdr>
    </w:div>
    <w:div w:id="346565874">
      <w:bodyDiv w:val="1"/>
      <w:marLeft w:val="0"/>
      <w:marRight w:val="0"/>
      <w:marTop w:val="0"/>
      <w:marBottom w:val="0"/>
      <w:divBdr>
        <w:top w:val="none" w:sz="0" w:space="0" w:color="auto"/>
        <w:left w:val="none" w:sz="0" w:space="0" w:color="auto"/>
        <w:bottom w:val="none" w:sz="0" w:space="0" w:color="auto"/>
        <w:right w:val="none" w:sz="0" w:space="0" w:color="auto"/>
      </w:divBdr>
    </w:div>
    <w:div w:id="346760249">
      <w:bodyDiv w:val="1"/>
      <w:marLeft w:val="0"/>
      <w:marRight w:val="0"/>
      <w:marTop w:val="0"/>
      <w:marBottom w:val="0"/>
      <w:divBdr>
        <w:top w:val="none" w:sz="0" w:space="0" w:color="auto"/>
        <w:left w:val="none" w:sz="0" w:space="0" w:color="auto"/>
        <w:bottom w:val="none" w:sz="0" w:space="0" w:color="auto"/>
        <w:right w:val="none" w:sz="0" w:space="0" w:color="auto"/>
      </w:divBdr>
    </w:div>
    <w:div w:id="359598671">
      <w:bodyDiv w:val="1"/>
      <w:marLeft w:val="0"/>
      <w:marRight w:val="0"/>
      <w:marTop w:val="0"/>
      <w:marBottom w:val="0"/>
      <w:divBdr>
        <w:top w:val="none" w:sz="0" w:space="0" w:color="auto"/>
        <w:left w:val="none" w:sz="0" w:space="0" w:color="auto"/>
        <w:bottom w:val="none" w:sz="0" w:space="0" w:color="auto"/>
        <w:right w:val="none" w:sz="0" w:space="0" w:color="auto"/>
      </w:divBdr>
    </w:div>
    <w:div w:id="366107715">
      <w:bodyDiv w:val="1"/>
      <w:marLeft w:val="0"/>
      <w:marRight w:val="0"/>
      <w:marTop w:val="0"/>
      <w:marBottom w:val="0"/>
      <w:divBdr>
        <w:top w:val="none" w:sz="0" w:space="0" w:color="auto"/>
        <w:left w:val="none" w:sz="0" w:space="0" w:color="auto"/>
        <w:bottom w:val="none" w:sz="0" w:space="0" w:color="auto"/>
        <w:right w:val="none" w:sz="0" w:space="0" w:color="auto"/>
      </w:divBdr>
    </w:div>
    <w:div w:id="381710575">
      <w:bodyDiv w:val="1"/>
      <w:marLeft w:val="0"/>
      <w:marRight w:val="0"/>
      <w:marTop w:val="0"/>
      <w:marBottom w:val="0"/>
      <w:divBdr>
        <w:top w:val="none" w:sz="0" w:space="0" w:color="auto"/>
        <w:left w:val="none" w:sz="0" w:space="0" w:color="auto"/>
        <w:bottom w:val="none" w:sz="0" w:space="0" w:color="auto"/>
        <w:right w:val="none" w:sz="0" w:space="0" w:color="auto"/>
      </w:divBdr>
    </w:div>
    <w:div w:id="382943697">
      <w:bodyDiv w:val="1"/>
      <w:marLeft w:val="0"/>
      <w:marRight w:val="0"/>
      <w:marTop w:val="0"/>
      <w:marBottom w:val="0"/>
      <w:divBdr>
        <w:top w:val="none" w:sz="0" w:space="0" w:color="auto"/>
        <w:left w:val="none" w:sz="0" w:space="0" w:color="auto"/>
        <w:bottom w:val="none" w:sz="0" w:space="0" w:color="auto"/>
        <w:right w:val="none" w:sz="0" w:space="0" w:color="auto"/>
      </w:divBdr>
    </w:div>
    <w:div w:id="386690899">
      <w:bodyDiv w:val="1"/>
      <w:marLeft w:val="0"/>
      <w:marRight w:val="0"/>
      <w:marTop w:val="0"/>
      <w:marBottom w:val="0"/>
      <w:divBdr>
        <w:top w:val="none" w:sz="0" w:space="0" w:color="auto"/>
        <w:left w:val="none" w:sz="0" w:space="0" w:color="auto"/>
        <w:bottom w:val="none" w:sz="0" w:space="0" w:color="auto"/>
        <w:right w:val="none" w:sz="0" w:space="0" w:color="auto"/>
      </w:divBdr>
    </w:div>
    <w:div w:id="393092234">
      <w:bodyDiv w:val="1"/>
      <w:marLeft w:val="0"/>
      <w:marRight w:val="0"/>
      <w:marTop w:val="0"/>
      <w:marBottom w:val="0"/>
      <w:divBdr>
        <w:top w:val="none" w:sz="0" w:space="0" w:color="auto"/>
        <w:left w:val="none" w:sz="0" w:space="0" w:color="auto"/>
        <w:bottom w:val="none" w:sz="0" w:space="0" w:color="auto"/>
        <w:right w:val="none" w:sz="0" w:space="0" w:color="auto"/>
      </w:divBdr>
    </w:div>
    <w:div w:id="398986741">
      <w:bodyDiv w:val="1"/>
      <w:marLeft w:val="0"/>
      <w:marRight w:val="0"/>
      <w:marTop w:val="0"/>
      <w:marBottom w:val="0"/>
      <w:divBdr>
        <w:top w:val="none" w:sz="0" w:space="0" w:color="auto"/>
        <w:left w:val="none" w:sz="0" w:space="0" w:color="auto"/>
        <w:bottom w:val="none" w:sz="0" w:space="0" w:color="auto"/>
        <w:right w:val="none" w:sz="0" w:space="0" w:color="auto"/>
      </w:divBdr>
    </w:div>
    <w:div w:id="400251874">
      <w:bodyDiv w:val="1"/>
      <w:marLeft w:val="0"/>
      <w:marRight w:val="0"/>
      <w:marTop w:val="0"/>
      <w:marBottom w:val="0"/>
      <w:divBdr>
        <w:top w:val="none" w:sz="0" w:space="0" w:color="auto"/>
        <w:left w:val="none" w:sz="0" w:space="0" w:color="auto"/>
        <w:bottom w:val="none" w:sz="0" w:space="0" w:color="auto"/>
        <w:right w:val="none" w:sz="0" w:space="0" w:color="auto"/>
      </w:divBdr>
    </w:div>
    <w:div w:id="402416539">
      <w:bodyDiv w:val="1"/>
      <w:marLeft w:val="0"/>
      <w:marRight w:val="0"/>
      <w:marTop w:val="0"/>
      <w:marBottom w:val="0"/>
      <w:divBdr>
        <w:top w:val="none" w:sz="0" w:space="0" w:color="auto"/>
        <w:left w:val="none" w:sz="0" w:space="0" w:color="auto"/>
        <w:bottom w:val="none" w:sz="0" w:space="0" w:color="auto"/>
        <w:right w:val="none" w:sz="0" w:space="0" w:color="auto"/>
      </w:divBdr>
    </w:div>
    <w:div w:id="411435873">
      <w:bodyDiv w:val="1"/>
      <w:marLeft w:val="0"/>
      <w:marRight w:val="0"/>
      <w:marTop w:val="0"/>
      <w:marBottom w:val="0"/>
      <w:divBdr>
        <w:top w:val="none" w:sz="0" w:space="0" w:color="auto"/>
        <w:left w:val="none" w:sz="0" w:space="0" w:color="auto"/>
        <w:bottom w:val="none" w:sz="0" w:space="0" w:color="auto"/>
        <w:right w:val="none" w:sz="0" w:space="0" w:color="auto"/>
      </w:divBdr>
    </w:div>
    <w:div w:id="420832866">
      <w:bodyDiv w:val="1"/>
      <w:marLeft w:val="0"/>
      <w:marRight w:val="0"/>
      <w:marTop w:val="0"/>
      <w:marBottom w:val="0"/>
      <w:divBdr>
        <w:top w:val="none" w:sz="0" w:space="0" w:color="auto"/>
        <w:left w:val="none" w:sz="0" w:space="0" w:color="auto"/>
        <w:bottom w:val="none" w:sz="0" w:space="0" w:color="auto"/>
        <w:right w:val="none" w:sz="0" w:space="0" w:color="auto"/>
      </w:divBdr>
    </w:div>
    <w:div w:id="422192414">
      <w:bodyDiv w:val="1"/>
      <w:marLeft w:val="0"/>
      <w:marRight w:val="0"/>
      <w:marTop w:val="0"/>
      <w:marBottom w:val="0"/>
      <w:divBdr>
        <w:top w:val="none" w:sz="0" w:space="0" w:color="auto"/>
        <w:left w:val="none" w:sz="0" w:space="0" w:color="auto"/>
        <w:bottom w:val="none" w:sz="0" w:space="0" w:color="auto"/>
        <w:right w:val="none" w:sz="0" w:space="0" w:color="auto"/>
      </w:divBdr>
    </w:div>
    <w:div w:id="422997990">
      <w:bodyDiv w:val="1"/>
      <w:marLeft w:val="0"/>
      <w:marRight w:val="0"/>
      <w:marTop w:val="0"/>
      <w:marBottom w:val="0"/>
      <w:divBdr>
        <w:top w:val="none" w:sz="0" w:space="0" w:color="auto"/>
        <w:left w:val="none" w:sz="0" w:space="0" w:color="auto"/>
        <w:bottom w:val="none" w:sz="0" w:space="0" w:color="auto"/>
        <w:right w:val="none" w:sz="0" w:space="0" w:color="auto"/>
      </w:divBdr>
    </w:div>
    <w:div w:id="424693768">
      <w:bodyDiv w:val="1"/>
      <w:marLeft w:val="0"/>
      <w:marRight w:val="0"/>
      <w:marTop w:val="0"/>
      <w:marBottom w:val="0"/>
      <w:divBdr>
        <w:top w:val="none" w:sz="0" w:space="0" w:color="auto"/>
        <w:left w:val="none" w:sz="0" w:space="0" w:color="auto"/>
        <w:bottom w:val="none" w:sz="0" w:space="0" w:color="auto"/>
        <w:right w:val="none" w:sz="0" w:space="0" w:color="auto"/>
      </w:divBdr>
    </w:div>
    <w:div w:id="440105604">
      <w:bodyDiv w:val="1"/>
      <w:marLeft w:val="0"/>
      <w:marRight w:val="0"/>
      <w:marTop w:val="0"/>
      <w:marBottom w:val="0"/>
      <w:divBdr>
        <w:top w:val="none" w:sz="0" w:space="0" w:color="auto"/>
        <w:left w:val="none" w:sz="0" w:space="0" w:color="auto"/>
        <w:bottom w:val="none" w:sz="0" w:space="0" w:color="auto"/>
        <w:right w:val="none" w:sz="0" w:space="0" w:color="auto"/>
      </w:divBdr>
    </w:div>
    <w:div w:id="450634034">
      <w:bodyDiv w:val="1"/>
      <w:marLeft w:val="0"/>
      <w:marRight w:val="0"/>
      <w:marTop w:val="0"/>
      <w:marBottom w:val="0"/>
      <w:divBdr>
        <w:top w:val="none" w:sz="0" w:space="0" w:color="auto"/>
        <w:left w:val="none" w:sz="0" w:space="0" w:color="auto"/>
        <w:bottom w:val="none" w:sz="0" w:space="0" w:color="auto"/>
        <w:right w:val="none" w:sz="0" w:space="0" w:color="auto"/>
      </w:divBdr>
    </w:div>
    <w:div w:id="452133236">
      <w:bodyDiv w:val="1"/>
      <w:marLeft w:val="0"/>
      <w:marRight w:val="0"/>
      <w:marTop w:val="0"/>
      <w:marBottom w:val="0"/>
      <w:divBdr>
        <w:top w:val="none" w:sz="0" w:space="0" w:color="auto"/>
        <w:left w:val="none" w:sz="0" w:space="0" w:color="auto"/>
        <w:bottom w:val="none" w:sz="0" w:space="0" w:color="auto"/>
        <w:right w:val="none" w:sz="0" w:space="0" w:color="auto"/>
      </w:divBdr>
    </w:div>
    <w:div w:id="452990076">
      <w:bodyDiv w:val="1"/>
      <w:marLeft w:val="0"/>
      <w:marRight w:val="0"/>
      <w:marTop w:val="0"/>
      <w:marBottom w:val="0"/>
      <w:divBdr>
        <w:top w:val="none" w:sz="0" w:space="0" w:color="auto"/>
        <w:left w:val="none" w:sz="0" w:space="0" w:color="auto"/>
        <w:bottom w:val="none" w:sz="0" w:space="0" w:color="auto"/>
        <w:right w:val="none" w:sz="0" w:space="0" w:color="auto"/>
      </w:divBdr>
    </w:div>
    <w:div w:id="455486578">
      <w:bodyDiv w:val="1"/>
      <w:marLeft w:val="0"/>
      <w:marRight w:val="0"/>
      <w:marTop w:val="0"/>
      <w:marBottom w:val="0"/>
      <w:divBdr>
        <w:top w:val="none" w:sz="0" w:space="0" w:color="auto"/>
        <w:left w:val="none" w:sz="0" w:space="0" w:color="auto"/>
        <w:bottom w:val="none" w:sz="0" w:space="0" w:color="auto"/>
        <w:right w:val="none" w:sz="0" w:space="0" w:color="auto"/>
      </w:divBdr>
    </w:div>
    <w:div w:id="457800641">
      <w:bodyDiv w:val="1"/>
      <w:marLeft w:val="0"/>
      <w:marRight w:val="0"/>
      <w:marTop w:val="0"/>
      <w:marBottom w:val="0"/>
      <w:divBdr>
        <w:top w:val="none" w:sz="0" w:space="0" w:color="auto"/>
        <w:left w:val="none" w:sz="0" w:space="0" w:color="auto"/>
        <w:bottom w:val="none" w:sz="0" w:space="0" w:color="auto"/>
        <w:right w:val="none" w:sz="0" w:space="0" w:color="auto"/>
      </w:divBdr>
    </w:div>
    <w:div w:id="458187819">
      <w:bodyDiv w:val="1"/>
      <w:marLeft w:val="0"/>
      <w:marRight w:val="0"/>
      <w:marTop w:val="0"/>
      <w:marBottom w:val="0"/>
      <w:divBdr>
        <w:top w:val="none" w:sz="0" w:space="0" w:color="auto"/>
        <w:left w:val="none" w:sz="0" w:space="0" w:color="auto"/>
        <w:bottom w:val="none" w:sz="0" w:space="0" w:color="auto"/>
        <w:right w:val="none" w:sz="0" w:space="0" w:color="auto"/>
      </w:divBdr>
    </w:div>
    <w:div w:id="460614756">
      <w:bodyDiv w:val="1"/>
      <w:marLeft w:val="0"/>
      <w:marRight w:val="0"/>
      <w:marTop w:val="0"/>
      <w:marBottom w:val="0"/>
      <w:divBdr>
        <w:top w:val="none" w:sz="0" w:space="0" w:color="auto"/>
        <w:left w:val="none" w:sz="0" w:space="0" w:color="auto"/>
        <w:bottom w:val="none" w:sz="0" w:space="0" w:color="auto"/>
        <w:right w:val="none" w:sz="0" w:space="0" w:color="auto"/>
      </w:divBdr>
    </w:div>
    <w:div w:id="470947150">
      <w:bodyDiv w:val="1"/>
      <w:marLeft w:val="0"/>
      <w:marRight w:val="0"/>
      <w:marTop w:val="0"/>
      <w:marBottom w:val="0"/>
      <w:divBdr>
        <w:top w:val="none" w:sz="0" w:space="0" w:color="auto"/>
        <w:left w:val="none" w:sz="0" w:space="0" w:color="auto"/>
        <w:bottom w:val="none" w:sz="0" w:space="0" w:color="auto"/>
        <w:right w:val="none" w:sz="0" w:space="0" w:color="auto"/>
      </w:divBdr>
    </w:div>
    <w:div w:id="479152277">
      <w:bodyDiv w:val="1"/>
      <w:marLeft w:val="0"/>
      <w:marRight w:val="0"/>
      <w:marTop w:val="0"/>
      <w:marBottom w:val="0"/>
      <w:divBdr>
        <w:top w:val="none" w:sz="0" w:space="0" w:color="auto"/>
        <w:left w:val="none" w:sz="0" w:space="0" w:color="auto"/>
        <w:bottom w:val="none" w:sz="0" w:space="0" w:color="auto"/>
        <w:right w:val="none" w:sz="0" w:space="0" w:color="auto"/>
      </w:divBdr>
    </w:div>
    <w:div w:id="485584574">
      <w:bodyDiv w:val="1"/>
      <w:marLeft w:val="0"/>
      <w:marRight w:val="0"/>
      <w:marTop w:val="0"/>
      <w:marBottom w:val="0"/>
      <w:divBdr>
        <w:top w:val="none" w:sz="0" w:space="0" w:color="auto"/>
        <w:left w:val="none" w:sz="0" w:space="0" w:color="auto"/>
        <w:bottom w:val="none" w:sz="0" w:space="0" w:color="auto"/>
        <w:right w:val="none" w:sz="0" w:space="0" w:color="auto"/>
      </w:divBdr>
    </w:div>
    <w:div w:id="485586396">
      <w:bodyDiv w:val="1"/>
      <w:marLeft w:val="0"/>
      <w:marRight w:val="0"/>
      <w:marTop w:val="0"/>
      <w:marBottom w:val="0"/>
      <w:divBdr>
        <w:top w:val="none" w:sz="0" w:space="0" w:color="auto"/>
        <w:left w:val="none" w:sz="0" w:space="0" w:color="auto"/>
        <w:bottom w:val="none" w:sz="0" w:space="0" w:color="auto"/>
        <w:right w:val="none" w:sz="0" w:space="0" w:color="auto"/>
      </w:divBdr>
    </w:div>
    <w:div w:id="486559981">
      <w:bodyDiv w:val="1"/>
      <w:marLeft w:val="0"/>
      <w:marRight w:val="0"/>
      <w:marTop w:val="0"/>
      <w:marBottom w:val="0"/>
      <w:divBdr>
        <w:top w:val="none" w:sz="0" w:space="0" w:color="auto"/>
        <w:left w:val="none" w:sz="0" w:space="0" w:color="auto"/>
        <w:bottom w:val="none" w:sz="0" w:space="0" w:color="auto"/>
        <w:right w:val="none" w:sz="0" w:space="0" w:color="auto"/>
      </w:divBdr>
    </w:div>
    <w:div w:id="494685251">
      <w:bodyDiv w:val="1"/>
      <w:marLeft w:val="0"/>
      <w:marRight w:val="0"/>
      <w:marTop w:val="0"/>
      <w:marBottom w:val="0"/>
      <w:divBdr>
        <w:top w:val="none" w:sz="0" w:space="0" w:color="auto"/>
        <w:left w:val="none" w:sz="0" w:space="0" w:color="auto"/>
        <w:bottom w:val="none" w:sz="0" w:space="0" w:color="auto"/>
        <w:right w:val="none" w:sz="0" w:space="0" w:color="auto"/>
      </w:divBdr>
    </w:div>
    <w:div w:id="511146389">
      <w:bodyDiv w:val="1"/>
      <w:marLeft w:val="0"/>
      <w:marRight w:val="0"/>
      <w:marTop w:val="0"/>
      <w:marBottom w:val="0"/>
      <w:divBdr>
        <w:top w:val="none" w:sz="0" w:space="0" w:color="auto"/>
        <w:left w:val="none" w:sz="0" w:space="0" w:color="auto"/>
        <w:bottom w:val="none" w:sz="0" w:space="0" w:color="auto"/>
        <w:right w:val="none" w:sz="0" w:space="0" w:color="auto"/>
      </w:divBdr>
    </w:div>
    <w:div w:id="520164543">
      <w:bodyDiv w:val="1"/>
      <w:marLeft w:val="0"/>
      <w:marRight w:val="0"/>
      <w:marTop w:val="0"/>
      <w:marBottom w:val="0"/>
      <w:divBdr>
        <w:top w:val="none" w:sz="0" w:space="0" w:color="auto"/>
        <w:left w:val="none" w:sz="0" w:space="0" w:color="auto"/>
        <w:bottom w:val="none" w:sz="0" w:space="0" w:color="auto"/>
        <w:right w:val="none" w:sz="0" w:space="0" w:color="auto"/>
      </w:divBdr>
    </w:div>
    <w:div w:id="522983237">
      <w:bodyDiv w:val="1"/>
      <w:marLeft w:val="0"/>
      <w:marRight w:val="0"/>
      <w:marTop w:val="0"/>
      <w:marBottom w:val="0"/>
      <w:divBdr>
        <w:top w:val="none" w:sz="0" w:space="0" w:color="auto"/>
        <w:left w:val="none" w:sz="0" w:space="0" w:color="auto"/>
        <w:bottom w:val="none" w:sz="0" w:space="0" w:color="auto"/>
        <w:right w:val="none" w:sz="0" w:space="0" w:color="auto"/>
      </w:divBdr>
    </w:div>
    <w:div w:id="525872490">
      <w:bodyDiv w:val="1"/>
      <w:marLeft w:val="0"/>
      <w:marRight w:val="0"/>
      <w:marTop w:val="0"/>
      <w:marBottom w:val="0"/>
      <w:divBdr>
        <w:top w:val="none" w:sz="0" w:space="0" w:color="auto"/>
        <w:left w:val="none" w:sz="0" w:space="0" w:color="auto"/>
        <w:bottom w:val="none" w:sz="0" w:space="0" w:color="auto"/>
        <w:right w:val="none" w:sz="0" w:space="0" w:color="auto"/>
      </w:divBdr>
    </w:div>
    <w:div w:id="542668594">
      <w:bodyDiv w:val="1"/>
      <w:marLeft w:val="0"/>
      <w:marRight w:val="0"/>
      <w:marTop w:val="0"/>
      <w:marBottom w:val="0"/>
      <w:divBdr>
        <w:top w:val="none" w:sz="0" w:space="0" w:color="auto"/>
        <w:left w:val="none" w:sz="0" w:space="0" w:color="auto"/>
        <w:bottom w:val="none" w:sz="0" w:space="0" w:color="auto"/>
        <w:right w:val="none" w:sz="0" w:space="0" w:color="auto"/>
      </w:divBdr>
    </w:div>
    <w:div w:id="553465676">
      <w:bodyDiv w:val="1"/>
      <w:marLeft w:val="0"/>
      <w:marRight w:val="0"/>
      <w:marTop w:val="0"/>
      <w:marBottom w:val="0"/>
      <w:divBdr>
        <w:top w:val="none" w:sz="0" w:space="0" w:color="auto"/>
        <w:left w:val="none" w:sz="0" w:space="0" w:color="auto"/>
        <w:bottom w:val="none" w:sz="0" w:space="0" w:color="auto"/>
        <w:right w:val="none" w:sz="0" w:space="0" w:color="auto"/>
      </w:divBdr>
    </w:div>
    <w:div w:id="555044867">
      <w:bodyDiv w:val="1"/>
      <w:marLeft w:val="0"/>
      <w:marRight w:val="0"/>
      <w:marTop w:val="0"/>
      <w:marBottom w:val="0"/>
      <w:divBdr>
        <w:top w:val="none" w:sz="0" w:space="0" w:color="auto"/>
        <w:left w:val="none" w:sz="0" w:space="0" w:color="auto"/>
        <w:bottom w:val="none" w:sz="0" w:space="0" w:color="auto"/>
        <w:right w:val="none" w:sz="0" w:space="0" w:color="auto"/>
      </w:divBdr>
    </w:div>
    <w:div w:id="562063073">
      <w:bodyDiv w:val="1"/>
      <w:marLeft w:val="0"/>
      <w:marRight w:val="0"/>
      <w:marTop w:val="0"/>
      <w:marBottom w:val="0"/>
      <w:divBdr>
        <w:top w:val="none" w:sz="0" w:space="0" w:color="auto"/>
        <w:left w:val="none" w:sz="0" w:space="0" w:color="auto"/>
        <w:bottom w:val="none" w:sz="0" w:space="0" w:color="auto"/>
        <w:right w:val="none" w:sz="0" w:space="0" w:color="auto"/>
      </w:divBdr>
    </w:div>
    <w:div w:id="565575735">
      <w:bodyDiv w:val="1"/>
      <w:marLeft w:val="0"/>
      <w:marRight w:val="0"/>
      <w:marTop w:val="0"/>
      <w:marBottom w:val="0"/>
      <w:divBdr>
        <w:top w:val="none" w:sz="0" w:space="0" w:color="auto"/>
        <w:left w:val="none" w:sz="0" w:space="0" w:color="auto"/>
        <w:bottom w:val="none" w:sz="0" w:space="0" w:color="auto"/>
        <w:right w:val="none" w:sz="0" w:space="0" w:color="auto"/>
      </w:divBdr>
    </w:div>
    <w:div w:id="568275749">
      <w:bodyDiv w:val="1"/>
      <w:marLeft w:val="0"/>
      <w:marRight w:val="0"/>
      <w:marTop w:val="0"/>
      <w:marBottom w:val="0"/>
      <w:divBdr>
        <w:top w:val="none" w:sz="0" w:space="0" w:color="auto"/>
        <w:left w:val="none" w:sz="0" w:space="0" w:color="auto"/>
        <w:bottom w:val="none" w:sz="0" w:space="0" w:color="auto"/>
        <w:right w:val="none" w:sz="0" w:space="0" w:color="auto"/>
      </w:divBdr>
    </w:div>
    <w:div w:id="571894525">
      <w:bodyDiv w:val="1"/>
      <w:marLeft w:val="0"/>
      <w:marRight w:val="0"/>
      <w:marTop w:val="0"/>
      <w:marBottom w:val="0"/>
      <w:divBdr>
        <w:top w:val="none" w:sz="0" w:space="0" w:color="auto"/>
        <w:left w:val="none" w:sz="0" w:space="0" w:color="auto"/>
        <w:bottom w:val="none" w:sz="0" w:space="0" w:color="auto"/>
        <w:right w:val="none" w:sz="0" w:space="0" w:color="auto"/>
      </w:divBdr>
    </w:div>
    <w:div w:id="575169019">
      <w:bodyDiv w:val="1"/>
      <w:marLeft w:val="0"/>
      <w:marRight w:val="0"/>
      <w:marTop w:val="0"/>
      <w:marBottom w:val="0"/>
      <w:divBdr>
        <w:top w:val="none" w:sz="0" w:space="0" w:color="auto"/>
        <w:left w:val="none" w:sz="0" w:space="0" w:color="auto"/>
        <w:bottom w:val="none" w:sz="0" w:space="0" w:color="auto"/>
        <w:right w:val="none" w:sz="0" w:space="0" w:color="auto"/>
      </w:divBdr>
    </w:div>
    <w:div w:id="578751540">
      <w:bodyDiv w:val="1"/>
      <w:marLeft w:val="0"/>
      <w:marRight w:val="0"/>
      <w:marTop w:val="0"/>
      <w:marBottom w:val="0"/>
      <w:divBdr>
        <w:top w:val="none" w:sz="0" w:space="0" w:color="auto"/>
        <w:left w:val="none" w:sz="0" w:space="0" w:color="auto"/>
        <w:bottom w:val="none" w:sz="0" w:space="0" w:color="auto"/>
        <w:right w:val="none" w:sz="0" w:space="0" w:color="auto"/>
      </w:divBdr>
    </w:div>
    <w:div w:id="583954700">
      <w:bodyDiv w:val="1"/>
      <w:marLeft w:val="0"/>
      <w:marRight w:val="0"/>
      <w:marTop w:val="0"/>
      <w:marBottom w:val="0"/>
      <w:divBdr>
        <w:top w:val="none" w:sz="0" w:space="0" w:color="auto"/>
        <w:left w:val="none" w:sz="0" w:space="0" w:color="auto"/>
        <w:bottom w:val="none" w:sz="0" w:space="0" w:color="auto"/>
        <w:right w:val="none" w:sz="0" w:space="0" w:color="auto"/>
      </w:divBdr>
    </w:div>
    <w:div w:id="591165452">
      <w:bodyDiv w:val="1"/>
      <w:marLeft w:val="0"/>
      <w:marRight w:val="0"/>
      <w:marTop w:val="0"/>
      <w:marBottom w:val="0"/>
      <w:divBdr>
        <w:top w:val="none" w:sz="0" w:space="0" w:color="auto"/>
        <w:left w:val="none" w:sz="0" w:space="0" w:color="auto"/>
        <w:bottom w:val="none" w:sz="0" w:space="0" w:color="auto"/>
        <w:right w:val="none" w:sz="0" w:space="0" w:color="auto"/>
      </w:divBdr>
    </w:div>
    <w:div w:id="593586700">
      <w:bodyDiv w:val="1"/>
      <w:marLeft w:val="0"/>
      <w:marRight w:val="0"/>
      <w:marTop w:val="0"/>
      <w:marBottom w:val="0"/>
      <w:divBdr>
        <w:top w:val="none" w:sz="0" w:space="0" w:color="auto"/>
        <w:left w:val="none" w:sz="0" w:space="0" w:color="auto"/>
        <w:bottom w:val="none" w:sz="0" w:space="0" w:color="auto"/>
        <w:right w:val="none" w:sz="0" w:space="0" w:color="auto"/>
      </w:divBdr>
    </w:div>
    <w:div w:id="594171311">
      <w:bodyDiv w:val="1"/>
      <w:marLeft w:val="0"/>
      <w:marRight w:val="0"/>
      <w:marTop w:val="0"/>
      <w:marBottom w:val="0"/>
      <w:divBdr>
        <w:top w:val="none" w:sz="0" w:space="0" w:color="auto"/>
        <w:left w:val="none" w:sz="0" w:space="0" w:color="auto"/>
        <w:bottom w:val="none" w:sz="0" w:space="0" w:color="auto"/>
        <w:right w:val="none" w:sz="0" w:space="0" w:color="auto"/>
      </w:divBdr>
    </w:div>
    <w:div w:id="594284990">
      <w:bodyDiv w:val="1"/>
      <w:marLeft w:val="0"/>
      <w:marRight w:val="0"/>
      <w:marTop w:val="0"/>
      <w:marBottom w:val="0"/>
      <w:divBdr>
        <w:top w:val="none" w:sz="0" w:space="0" w:color="auto"/>
        <w:left w:val="none" w:sz="0" w:space="0" w:color="auto"/>
        <w:bottom w:val="none" w:sz="0" w:space="0" w:color="auto"/>
        <w:right w:val="none" w:sz="0" w:space="0" w:color="auto"/>
      </w:divBdr>
    </w:div>
    <w:div w:id="610599407">
      <w:bodyDiv w:val="1"/>
      <w:marLeft w:val="0"/>
      <w:marRight w:val="0"/>
      <w:marTop w:val="0"/>
      <w:marBottom w:val="0"/>
      <w:divBdr>
        <w:top w:val="none" w:sz="0" w:space="0" w:color="auto"/>
        <w:left w:val="none" w:sz="0" w:space="0" w:color="auto"/>
        <w:bottom w:val="none" w:sz="0" w:space="0" w:color="auto"/>
        <w:right w:val="none" w:sz="0" w:space="0" w:color="auto"/>
      </w:divBdr>
    </w:div>
    <w:div w:id="630942125">
      <w:bodyDiv w:val="1"/>
      <w:marLeft w:val="0"/>
      <w:marRight w:val="0"/>
      <w:marTop w:val="0"/>
      <w:marBottom w:val="0"/>
      <w:divBdr>
        <w:top w:val="none" w:sz="0" w:space="0" w:color="auto"/>
        <w:left w:val="none" w:sz="0" w:space="0" w:color="auto"/>
        <w:bottom w:val="none" w:sz="0" w:space="0" w:color="auto"/>
        <w:right w:val="none" w:sz="0" w:space="0" w:color="auto"/>
      </w:divBdr>
    </w:div>
    <w:div w:id="636296346">
      <w:bodyDiv w:val="1"/>
      <w:marLeft w:val="0"/>
      <w:marRight w:val="0"/>
      <w:marTop w:val="0"/>
      <w:marBottom w:val="0"/>
      <w:divBdr>
        <w:top w:val="none" w:sz="0" w:space="0" w:color="auto"/>
        <w:left w:val="none" w:sz="0" w:space="0" w:color="auto"/>
        <w:bottom w:val="none" w:sz="0" w:space="0" w:color="auto"/>
        <w:right w:val="none" w:sz="0" w:space="0" w:color="auto"/>
      </w:divBdr>
    </w:div>
    <w:div w:id="643778067">
      <w:bodyDiv w:val="1"/>
      <w:marLeft w:val="0"/>
      <w:marRight w:val="0"/>
      <w:marTop w:val="0"/>
      <w:marBottom w:val="0"/>
      <w:divBdr>
        <w:top w:val="none" w:sz="0" w:space="0" w:color="auto"/>
        <w:left w:val="none" w:sz="0" w:space="0" w:color="auto"/>
        <w:bottom w:val="none" w:sz="0" w:space="0" w:color="auto"/>
        <w:right w:val="none" w:sz="0" w:space="0" w:color="auto"/>
      </w:divBdr>
    </w:div>
    <w:div w:id="648636048">
      <w:bodyDiv w:val="1"/>
      <w:marLeft w:val="0"/>
      <w:marRight w:val="0"/>
      <w:marTop w:val="0"/>
      <w:marBottom w:val="0"/>
      <w:divBdr>
        <w:top w:val="none" w:sz="0" w:space="0" w:color="auto"/>
        <w:left w:val="none" w:sz="0" w:space="0" w:color="auto"/>
        <w:bottom w:val="none" w:sz="0" w:space="0" w:color="auto"/>
        <w:right w:val="none" w:sz="0" w:space="0" w:color="auto"/>
      </w:divBdr>
    </w:div>
    <w:div w:id="649284929">
      <w:bodyDiv w:val="1"/>
      <w:marLeft w:val="0"/>
      <w:marRight w:val="0"/>
      <w:marTop w:val="0"/>
      <w:marBottom w:val="0"/>
      <w:divBdr>
        <w:top w:val="none" w:sz="0" w:space="0" w:color="auto"/>
        <w:left w:val="none" w:sz="0" w:space="0" w:color="auto"/>
        <w:bottom w:val="none" w:sz="0" w:space="0" w:color="auto"/>
        <w:right w:val="none" w:sz="0" w:space="0" w:color="auto"/>
      </w:divBdr>
    </w:div>
    <w:div w:id="654115695">
      <w:bodyDiv w:val="1"/>
      <w:marLeft w:val="0"/>
      <w:marRight w:val="0"/>
      <w:marTop w:val="0"/>
      <w:marBottom w:val="0"/>
      <w:divBdr>
        <w:top w:val="none" w:sz="0" w:space="0" w:color="auto"/>
        <w:left w:val="none" w:sz="0" w:space="0" w:color="auto"/>
        <w:bottom w:val="none" w:sz="0" w:space="0" w:color="auto"/>
        <w:right w:val="none" w:sz="0" w:space="0" w:color="auto"/>
      </w:divBdr>
    </w:div>
    <w:div w:id="664747805">
      <w:bodyDiv w:val="1"/>
      <w:marLeft w:val="0"/>
      <w:marRight w:val="0"/>
      <w:marTop w:val="0"/>
      <w:marBottom w:val="0"/>
      <w:divBdr>
        <w:top w:val="none" w:sz="0" w:space="0" w:color="auto"/>
        <w:left w:val="none" w:sz="0" w:space="0" w:color="auto"/>
        <w:bottom w:val="none" w:sz="0" w:space="0" w:color="auto"/>
        <w:right w:val="none" w:sz="0" w:space="0" w:color="auto"/>
      </w:divBdr>
    </w:div>
    <w:div w:id="666133092">
      <w:bodyDiv w:val="1"/>
      <w:marLeft w:val="0"/>
      <w:marRight w:val="0"/>
      <w:marTop w:val="0"/>
      <w:marBottom w:val="0"/>
      <w:divBdr>
        <w:top w:val="none" w:sz="0" w:space="0" w:color="auto"/>
        <w:left w:val="none" w:sz="0" w:space="0" w:color="auto"/>
        <w:bottom w:val="none" w:sz="0" w:space="0" w:color="auto"/>
        <w:right w:val="none" w:sz="0" w:space="0" w:color="auto"/>
      </w:divBdr>
    </w:div>
    <w:div w:id="668796026">
      <w:bodyDiv w:val="1"/>
      <w:marLeft w:val="0"/>
      <w:marRight w:val="0"/>
      <w:marTop w:val="0"/>
      <w:marBottom w:val="0"/>
      <w:divBdr>
        <w:top w:val="none" w:sz="0" w:space="0" w:color="auto"/>
        <w:left w:val="none" w:sz="0" w:space="0" w:color="auto"/>
        <w:bottom w:val="none" w:sz="0" w:space="0" w:color="auto"/>
        <w:right w:val="none" w:sz="0" w:space="0" w:color="auto"/>
      </w:divBdr>
    </w:div>
    <w:div w:id="670839154">
      <w:bodyDiv w:val="1"/>
      <w:marLeft w:val="0"/>
      <w:marRight w:val="0"/>
      <w:marTop w:val="0"/>
      <w:marBottom w:val="0"/>
      <w:divBdr>
        <w:top w:val="none" w:sz="0" w:space="0" w:color="auto"/>
        <w:left w:val="none" w:sz="0" w:space="0" w:color="auto"/>
        <w:bottom w:val="none" w:sz="0" w:space="0" w:color="auto"/>
        <w:right w:val="none" w:sz="0" w:space="0" w:color="auto"/>
      </w:divBdr>
    </w:div>
    <w:div w:id="670989006">
      <w:bodyDiv w:val="1"/>
      <w:marLeft w:val="0"/>
      <w:marRight w:val="0"/>
      <w:marTop w:val="0"/>
      <w:marBottom w:val="0"/>
      <w:divBdr>
        <w:top w:val="none" w:sz="0" w:space="0" w:color="auto"/>
        <w:left w:val="none" w:sz="0" w:space="0" w:color="auto"/>
        <w:bottom w:val="none" w:sz="0" w:space="0" w:color="auto"/>
        <w:right w:val="none" w:sz="0" w:space="0" w:color="auto"/>
      </w:divBdr>
    </w:div>
    <w:div w:id="674262330">
      <w:bodyDiv w:val="1"/>
      <w:marLeft w:val="0"/>
      <w:marRight w:val="0"/>
      <w:marTop w:val="0"/>
      <w:marBottom w:val="0"/>
      <w:divBdr>
        <w:top w:val="none" w:sz="0" w:space="0" w:color="auto"/>
        <w:left w:val="none" w:sz="0" w:space="0" w:color="auto"/>
        <w:bottom w:val="none" w:sz="0" w:space="0" w:color="auto"/>
        <w:right w:val="none" w:sz="0" w:space="0" w:color="auto"/>
      </w:divBdr>
    </w:div>
    <w:div w:id="677314835">
      <w:bodyDiv w:val="1"/>
      <w:marLeft w:val="0"/>
      <w:marRight w:val="0"/>
      <w:marTop w:val="0"/>
      <w:marBottom w:val="0"/>
      <w:divBdr>
        <w:top w:val="none" w:sz="0" w:space="0" w:color="auto"/>
        <w:left w:val="none" w:sz="0" w:space="0" w:color="auto"/>
        <w:bottom w:val="none" w:sz="0" w:space="0" w:color="auto"/>
        <w:right w:val="none" w:sz="0" w:space="0" w:color="auto"/>
      </w:divBdr>
    </w:div>
    <w:div w:id="678581874">
      <w:bodyDiv w:val="1"/>
      <w:marLeft w:val="0"/>
      <w:marRight w:val="0"/>
      <w:marTop w:val="0"/>
      <w:marBottom w:val="0"/>
      <w:divBdr>
        <w:top w:val="none" w:sz="0" w:space="0" w:color="auto"/>
        <w:left w:val="none" w:sz="0" w:space="0" w:color="auto"/>
        <w:bottom w:val="none" w:sz="0" w:space="0" w:color="auto"/>
        <w:right w:val="none" w:sz="0" w:space="0" w:color="auto"/>
      </w:divBdr>
    </w:div>
    <w:div w:id="684212585">
      <w:bodyDiv w:val="1"/>
      <w:marLeft w:val="0"/>
      <w:marRight w:val="0"/>
      <w:marTop w:val="0"/>
      <w:marBottom w:val="0"/>
      <w:divBdr>
        <w:top w:val="none" w:sz="0" w:space="0" w:color="auto"/>
        <w:left w:val="none" w:sz="0" w:space="0" w:color="auto"/>
        <w:bottom w:val="none" w:sz="0" w:space="0" w:color="auto"/>
        <w:right w:val="none" w:sz="0" w:space="0" w:color="auto"/>
      </w:divBdr>
    </w:div>
    <w:div w:id="685063121">
      <w:bodyDiv w:val="1"/>
      <w:marLeft w:val="0"/>
      <w:marRight w:val="0"/>
      <w:marTop w:val="0"/>
      <w:marBottom w:val="0"/>
      <w:divBdr>
        <w:top w:val="none" w:sz="0" w:space="0" w:color="auto"/>
        <w:left w:val="none" w:sz="0" w:space="0" w:color="auto"/>
        <w:bottom w:val="none" w:sz="0" w:space="0" w:color="auto"/>
        <w:right w:val="none" w:sz="0" w:space="0" w:color="auto"/>
      </w:divBdr>
    </w:div>
    <w:div w:id="693574227">
      <w:bodyDiv w:val="1"/>
      <w:marLeft w:val="0"/>
      <w:marRight w:val="0"/>
      <w:marTop w:val="0"/>
      <w:marBottom w:val="0"/>
      <w:divBdr>
        <w:top w:val="none" w:sz="0" w:space="0" w:color="auto"/>
        <w:left w:val="none" w:sz="0" w:space="0" w:color="auto"/>
        <w:bottom w:val="none" w:sz="0" w:space="0" w:color="auto"/>
        <w:right w:val="none" w:sz="0" w:space="0" w:color="auto"/>
      </w:divBdr>
    </w:div>
    <w:div w:id="706682224">
      <w:bodyDiv w:val="1"/>
      <w:marLeft w:val="0"/>
      <w:marRight w:val="0"/>
      <w:marTop w:val="0"/>
      <w:marBottom w:val="0"/>
      <w:divBdr>
        <w:top w:val="none" w:sz="0" w:space="0" w:color="auto"/>
        <w:left w:val="none" w:sz="0" w:space="0" w:color="auto"/>
        <w:bottom w:val="none" w:sz="0" w:space="0" w:color="auto"/>
        <w:right w:val="none" w:sz="0" w:space="0" w:color="auto"/>
      </w:divBdr>
    </w:div>
    <w:div w:id="711537181">
      <w:bodyDiv w:val="1"/>
      <w:marLeft w:val="0"/>
      <w:marRight w:val="0"/>
      <w:marTop w:val="0"/>
      <w:marBottom w:val="0"/>
      <w:divBdr>
        <w:top w:val="none" w:sz="0" w:space="0" w:color="auto"/>
        <w:left w:val="none" w:sz="0" w:space="0" w:color="auto"/>
        <w:bottom w:val="none" w:sz="0" w:space="0" w:color="auto"/>
        <w:right w:val="none" w:sz="0" w:space="0" w:color="auto"/>
      </w:divBdr>
    </w:div>
    <w:div w:id="715665576">
      <w:bodyDiv w:val="1"/>
      <w:marLeft w:val="0"/>
      <w:marRight w:val="0"/>
      <w:marTop w:val="0"/>
      <w:marBottom w:val="0"/>
      <w:divBdr>
        <w:top w:val="none" w:sz="0" w:space="0" w:color="auto"/>
        <w:left w:val="none" w:sz="0" w:space="0" w:color="auto"/>
        <w:bottom w:val="none" w:sz="0" w:space="0" w:color="auto"/>
        <w:right w:val="none" w:sz="0" w:space="0" w:color="auto"/>
      </w:divBdr>
    </w:div>
    <w:div w:id="717977106">
      <w:bodyDiv w:val="1"/>
      <w:marLeft w:val="0"/>
      <w:marRight w:val="0"/>
      <w:marTop w:val="0"/>
      <w:marBottom w:val="0"/>
      <w:divBdr>
        <w:top w:val="none" w:sz="0" w:space="0" w:color="auto"/>
        <w:left w:val="none" w:sz="0" w:space="0" w:color="auto"/>
        <w:bottom w:val="none" w:sz="0" w:space="0" w:color="auto"/>
        <w:right w:val="none" w:sz="0" w:space="0" w:color="auto"/>
      </w:divBdr>
    </w:div>
    <w:div w:id="725645553">
      <w:bodyDiv w:val="1"/>
      <w:marLeft w:val="0"/>
      <w:marRight w:val="0"/>
      <w:marTop w:val="0"/>
      <w:marBottom w:val="0"/>
      <w:divBdr>
        <w:top w:val="none" w:sz="0" w:space="0" w:color="auto"/>
        <w:left w:val="none" w:sz="0" w:space="0" w:color="auto"/>
        <w:bottom w:val="none" w:sz="0" w:space="0" w:color="auto"/>
        <w:right w:val="none" w:sz="0" w:space="0" w:color="auto"/>
      </w:divBdr>
    </w:div>
    <w:div w:id="742992512">
      <w:bodyDiv w:val="1"/>
      <w:marLeft w:val="0"/>
      <w:marRight w:val="0"/>
      <w:marTop w:val="0"/>
      <w:marBottom w:val="0"/>
      <w:divBdr>
        <w:top w:val="none" w:sz="0" w:space="0" w:color="auto"/>
        <w:left w:val="none" w:sz="0" w:space="0" w:color="auto"/>
        <w:bottom w:val="none" w:sz="0" w:space="0" w:color="auto"/>
        <w:right w:val="none" w:sz="0" w:space="0" w:color="auto"/>
      </w:divBdr>
    </w:div>
    <w:div w:id="745764735">
      <w:bodyDiv w:val="1"/>
      <w:marLeft w:val="0"/>
      <w:marRight w:val="0"/>
      <w:marTop w:val="0"/>
      <w:marBottom w:val="0"/>
      <w:divBdr>
        <w:top w:val="none" w:sz="0" w:space="0" w:color="auto"/>
        <w:left w:val="none" w:sz="0" w:space="0" w:color="auto"/>
        <w:bottom w:val="none" w:sz="0" w:space="0" w:color="auto"/>
        <w:right w:val="none" w:sz="0" w:space="0" w:color="auto"/>
      </w:divBdr>
    </w:div>
    <w:div w:id="746456760">
      <w:bodyDiv w:val="1"/>
      <w:marLeft w:val="0"/>
      <w:marRight w:val="0"/>
      <w:marTop w:val="0"/>
      <w:marBottom w:val="0"/>
      <w:divBdr>
        <w:top w:val="none" w:sz="0" w:space="0" w:color="auto"/>
        <w:left w:val="none" w:sz="0" w:space="0" w:color="auto"/>
        <w:bottom w:val="none" w:sz="0" w:space="0" w:color="auto"/>
        <w:right w:val="none" w:sz="0" w:space="0" w:color="auto"/>
      </w:divBdr>
    </w:div>
    <w:div w:id="750271305">
      <w:bodyDiv w:val="1"/>
      <w:marLeft w:val="0"/>
      <w:marRight w:val="0"/>
      <w:marTop w:val="0"/>
      <w:marBottom w:val="0"/>
      <w:divBdr>
        <w:top w:val="none" w:sz="0" w:space="0" w:color="auto"/>
        <w:left w:val="none" w:sz="0" w:space="0" w:color="auto"/>
        <w:bottom w:val="none" w:sz="0" w:space="0" w:color="auto"/>
        <w:right w:val="none" w:sz="0" w:space="0" w:color="auto"/>
      </w:divBdr>
    </w:div>
    <w:div w:id="753630208">
      <w:bodyDiv w:val="1"/>
      <w:marLeft w:val="0"/>
      <w:marRight w:val="0"/>
      <w:marTop w:val="0"/>
      <w:marBottom w:val="0"/>
      <w:divBdr>
        <w:top w:val="none" w:sz="0" w:space="0" w:color="auto"/>
        <w:left w:val="none" w:sz="0" w:space="0" w:color="auto"/>
        <w:bottom w:val="none" w:sz="0" w:space="0" w:color="auto"/>
        <w:right w:val="none" w:sz="0" w:space="0" w:color="auto"/>
      </w:divBdr>
    </w:div>
    <w:div w:id="790705733">
      <w:bodyDiv w:val="1"/>
      <w:marLeft w:val="0"/>
      <w:marRight w:val="0"/>
      <w:marTop w:val="0"/>
      <w:marBottom w:val="0"/>
      <w:divBdr>
        <w:top w:val="none" w:sz="0" w:space="0" w:color="auto"/>
        <w:left w:val="none" w:sz="0" w:space="0" w:color="auto"/>
        <w:bottom w:val="none" w:sz="0" w:space="0" w:color="auto"/>
        <w:right w:val="none" w:sz="0" w:space="0" w:color="auto"/>
      </w:divBdr>
    </w:div>
    <w:div w:id="791705006">
      <w:bodyDiv w:val="1"/>
      <w:marLeft w:val="0"/>
      <w:marRight w:val="0"/>
      <w:marTop w:val="0"/>
      <w:marBottom w:val="0"/>
      <w:divBdr>
        <w:top w:val="none" w:sz="0" w:space="0" w:color="auto"/>
        <w:left w:val="none" w:sz="0" w:space="0" w:color="auto"/>
        <w:bottom w:val="none" w:sz="0" w:space="0" w:color="auto"/>
        <w:right w:val="none" w:sz="0" w:space="0" w:color="auto"/>
      </w:divBdr>
    </w:div>
    <w:div w:id="796021341">
      <w:bodyDiv w:val="1"/>
      <w:marLeft w:val="0"/>
      <w:marRight w:val="0"/>
      <w:marTop w:val="0"/>
      <w:marBottom w:val="0"/>
      <w:divBdr>
        <w:top w:val="none" w:sz="0" w:space="0" w:color="auto"/>
        <w:left w:val="none" w:sz="0" w:space="0" w:color="auto"/>
        <w:bottom w:val="none" w:sz="0" w:space="0" w:color="auto"/>
        <w:right w:val="none" w:sz="0" w:space="0" w:color="auto"/>
      </w:divBdr>
    </w:div>
    <w:div w:id="797065178">
      <w:bodyDiv w:val="1"/>
      <w:marLeft w:val="0"/>
      <w:marRight w:val="0"/>
      <w:marTop w:val="0"/>
      <w:marBottom w:val="0"/>
      <w:divBdr>
        <w:top w:val="none" w:sz="0" w:space="0" w:color="auto"/>
        <w:left w:val="none" w:sz="0" w:space="0" w:color="auto"/>
        <w:bottom w:val="none" w:sz="0" w:space="0" w:color="auto"/>
        <w:right w:val="none" w:sz="0" w:space="0" w:color="auto"/>
      </w:divBdr>
    </w:div>
    <w:div w:id="799541779">
      <w:bodyDiv w:val="1"/>
      <w:marLeft w:val="0"/>
      <w:marRight w:val="0"/>
      <w:marTop w:val="0"/>
      <w:marBottom w:val="0"/>
      <w:divBdr>
        <w:top w:val="none" w:sz="0" w:space="0" w:color="auto"/>
        <w:left w:val="none" w:sz="0" w:space="0" w:color="auto"/>
        <w:bottom w:val="none" w:sz="0" w:space="0" w:color="auto"/>
        <w:right w:val="none" w:sz="0" w:space="0" w:color="auto"/>
      </w:divBdr>
    </w:div>
    <w:div w:id="802189603">
      <w:bodyDiv w:val="1"/>
      <w:marLeft w:val="0"/>
      <w:marRight w:val="0"/>
      <w:marTop w:val="0"/>
      <w:marBottom w:val="0"/>
      <w:divBdr>
        <w:top w:val="none" w:sz="0" w:space="0" w:color="auto"/>
        <w:left w:val="none" w:sz="0" w:space="0" w:color="auto"/>
        <w:bottom w:val="none" w:sz="0" w:space="0" w:color="auto"/>
        <w:right w:val="none" w:sz="0" w:space="0" w:color="auto"/>
      </w:divBdr>
    </w:div>
    <w:div w:id="806700782">
      <w:bodyDiv w:val="1"/>
      <w:marLeft w:val="0"/>
      <w:marRight w:val="0"/>
      <w:marTop w:val="0"/>
      <w:marBottom w:val="0"/>
      <w:divBdr>
        <w:top w:val="none" w:sz="0" w:space="0" w:color="auto"/>
        <w:left w:val="none" w:sz="0" w:space="0" w:color="auto"/>
        <w:bottom w:val="none" w:sz="0" w:space="0" w:color="auto"/>
        <w:right w:val="none" w:sz="0" w:space="0" w:color="auto"/>
      </w:divBdr>
    </w:div>
    <w:div w:id="818615949">
      <w:bodyDiv w:val="1"/>
      <w:marLeft w:val="0"/>
      <w:marRight w:val="0"/>
      <w:marTop w:val="0"/>
      <w:marBottom w:val="0"/>
      <w:divBdr>
        <w:top w:val="none" w:sz="0" w:space="0" w:color="auto"/>
        <w:left w:val="none" w:sz="0" w:space="0" w:color="auto"/>
        <w:bottom w:val="none" w:sz="0" w:space="0" w:color="auto"/>
        <w:right w:val="none" w:sz="0" w:space="0" w:color="auto"/>
      </w:divBdr>
    </w:div>
    <w:div w:id="824125642">
      <w:bodyDiv w:val="1"/>
      <w:marLeft w:val="0"/>
      <w:marRight w:val="0"/>
      <w:marTop w:val="0"/>
      <w:marBottom w:val="0"/>
      <w:divBdr>
        <w:top w:val="none" w:sz="0" w:space="0" w:color="auto"/>
        <w:left w:val="none" w:sz="0" w:space="0" w:color="auto"/>
        <w:bottom w:val="none" w:sz="0" w:space="0" w:color="auto"/>
        <w:right w:val="none" w:sz="0" w:space="0" w:color="auto"/>
      </w:divBdr>
    </w:div>
    <w:div w:id="824511468">
      <w:bodyDiv w:val="1"/>
      <w:marLeft w:val="0"/>
      <w:marRight w:val="0"/>
      <w:marTop w:val="0"/>
      <w:marBottom w:val="0"/>
      <w:divBdr>
        <w:top w:val="none" w:sz="0" w:space="0" w:color="auto"/>
        <w:left w:val="none" w:sz="0" w:space="0" w:color="auto"/>
        <w:bottom w:val="none" w:sz="0" w:space="0" w:color="auto"/>
        <w:right w:val="none" w:sz="0" w:space="0" w:color="auto"/>
      </w:divBdr>
    </w:div>
    <w:div w:id="838539716">
      <w:bodyDiv w:val="1"/>
      <w:marLeft w:val="0"/>
      <w:marRight w:val="0"/>
      <w:marTop w:val="0"/>
      <w:marBottom w:val="0"/>
      <w:divBdr>
        <w:top w:val="none" w:sz="0" w:space="0" w:color="auto"/>
        <w:left w:val="none" w:sz="0" w:space="0" w:color="auto"/>
        <w:bottom w:val="none" w:sz="0" w:space="0" w:color="auto"/>
        <w:right w:val="none" w:sz="0" w:space="0" w:color="auto"/>
      </w:divBdr>
    </w:div>
    <w:div w:id="847984909">
      <w:bodyDiv w:val="1"/>
      <w:marLeft w:val="0"/>
      <w:marRight w:val="0"/>
      <w:marTop w:val="0"/>
      <w:marBottom w:val="0"/>
      <w:divBdr>
        <w:top w:val="none" w:sz="0" w:space="0" w:color="auto"/>
        <w:left w:val="none" w:sz="0" w:space="0" w:color="auto"/>
        <w:bottom w:val="none" w:sz="0" w:space="0" w:color="auto"/>
        <w:right w:val="none" w:sz="0" w:space="0" w:color="auto"/>
      </w:divBdr>
    </w:div>
    <w:div w:id="848834694">
      <w:bodyDiv w:val="1"/>
      <w:marLeft w:val="0"/>
      <w:marRight w:val="0"/>
      <w:marTop w:val="0"/>
      <w:marBottom w:val="0"/>
      <w:divBdr>
        <w:top w:val="none" w:sz="0" w:space="0" w:color="auto"/>
        <w:left w:val="none" w:sz="0" w:space="0" w:color="auto"/>
        <w:bottom w:val="none" w:sz="0" w:space="0" w:color="auto"/>
        <w:right w:val="none" w:sz="0" w:space="0" w:color="auto"/>
      </w:divBdr>
    </w:div>
    <w:div w:id="865095037">
      <w:bodyDiv w:val="1"/>
      <w:marLeft w:val="0"/>
      <w:marRight w:val="0"/>
      <w:marTop w:val="0"/>
      <w:marBottom w:val="0"/>
      <w:divBdr>
        <w:top w:val="none" w:sz="0" w:space="0" w:color="auto"/>
        <w:left w:val="none" w:sz="0" w:space="0" w:color="auto"/>
        <w:bottom w:val="none" w:sz="0" w:space="0" w:color="auto"/>
        <w:right w:val="none" w:sz="0" w:space="0" w:color="auto"/>
      </w:divBdr>
    </w:div>
    <w:div w:id="870842888">
      <w:bodyDiv w:val="1"/>
      <w:marLeft w:val="0"/>
      <w:marRight w:val="0"/>
      <w:marTop w:val="0"/>
      <w:marBottom w:val="0"/>
      <w:divBdr>
        <w:top w:val="none" w:sz="0" w:space="0" w:color="auto"/>
        <w:left w:val="none" w:sz="0" w:space="0" w:color="auto"/>
        <w:bottom w:val="none" w:sz="0" w:space="0" w:color="auto"/>
        <w:right w:val="none" w:sz="0" w:space="0" w:color="auto"/>
      </w:divBdr>
    </w:div>
    <w:div w:id="874931357">
      <w:bodyDiv w:val="1"/>
      <w:marLeft w:val="0"/>
      <w:marRight w:val="0"/>
      <w:marTop w:val="0"/>
      <w:marBottom w:val="0"/>
      <w:divBdr>
        <w:top w:val="none" w:sz="0" w:space="0" w:color="auto"/>
        <w:left w:val="none" w:sz="0" w:space="0" w:color="auto"/>
        <w:bottom w:val="none" w:sz="0" w:space="0" w:color="auto"/>
        <w:right w:val="none" w:sz="0" w:space="0" w:color="auto"/>
      </w:divBdr>
    </w:div>
    <w:div w:id="881553532">
      <w:bodyDiv w:val="1"/>
      <w:marLeft w:val="0"/>
      <w:marRight w:val="0"/>
      <w:marTop w:val="0"/>
      <w:marBottom w:val="0"/>
      <w:divBdr>
        <w:top w:val="none" w:sz="0" w:space="0" w:color="auto"/>
        <w:left w:val="none" w:sz="0" w:space="0" w:color="auto"/>
        <w:bottom w:val="none" w:sz="0" w:space="0" w:color="auto"/>
        <w:right w:val="none" w:sz="0" w:space="0" w:color="auto"/>
      </w:divBdr>
    </w:div>
    <w:div w:id="883834183">
      <w:bodyDiv w:val="1"/>
      <w:marLeft w:val="0"/>
      <w:marRight w:val="0"/>
      <w:marTop w:val="0"/>
      <w:marBottom w:val="0"/>
      <w:divBdr>
        <w:top w:val="none" w:sz="0" w:space="0" w:color="auto"/>
        <w:left w:val="none" w:sz="0" w:space="0" w:color="auto"/>
        <w:bottom w:val="none" w:sz="0" w:space="0" w:color="auto"/>
        <w:right w:val="none" w:sz="0" w:space="0" w:color="auto"/>
      </w:divBdr>
    </w:div>
    <w:div w:id="890532359">
      <w:bodyDiv w:val="1"/>
      <w:marLeft w:val="0"/>
      <w:marRight w:val="0"/>
      <w:marTop w:val="0"/>
      <w:marBottom w:val="0"/>
      <w:divBdr>
        <w:top w:val="none" w:sz="0" w:space="0" w:color="auto"/>
        <w:left w:val="none" w:sz="0" w:space="0" w:color="auto"/>
        <w:bottom w:val="none" w:sz="0" w:space="0" w:color="auto"/>
        <w:right w:val="none" w:sz="0" w:space="0" w:color="auto"/>
      </w:divBdr>
    </w:div>
    <w:div w:id="890724301">
      <w:bodyDiv w:val="1"/>
      <w:marLeft w:val="0"/>
      <w:marRight w:val="0"/>
      <w:marTop w:val="0"/>
      <w:marBottom w:val="0"/>
      <w:divBdr>
        <w:top w:val="none" w:sz="0" w:space="0" w:color="auto"/>
        <w:left w:val="none" w:sz="0" w:space="0" w:color="auto"/>
        <w:bottom w:val="none" w:sz="0" w:space="0" w:color="auto"/>
        <w:right w:val="none" w:sz="0" w:space="0" w:color="auto"/>
      </w:divBdr>
    </w:div>
    <w:div w:id="911895114">
      <w:bodyDiv w:val="1"/>
      <w:marLeft w:val="0"/>
      <w:marRight w:val="0"/>
      <w:marTop w:val="0"/>
      <w:marBottom w:val="0"/>
      <w:divBdr>
        <w:top w:val="none" w:sz="0" w:space="0" w:color="auto"/>
        <w:left w:val="none" w:sz="0" w:space="0" w:color="auto"/>
        <w:bottom w:val="none" w:sz="0" w:space="0" w:color="auto"/>
        <w:right w:val="none" w:sz="0" w:space="0" w:color="auto"/>
      </w:divBdr>
    </w:div>
    <w:div w:id="917638755">
      <w:bodyDiv w:val="1"/>
      <w:marLeft w:val="0"/>
      <w:marRight w:val="0"/>
      <w:marTop w:val="0"/>
      <w:marBottom w:val="0"/>
      <w:divBdr>
        <w:top w:val="none" w:sz="0" w:space="0" w:color="auto"/>
        <w:left w:val="none" w:sz="0" w:space="0" w:color="auto"/>
        <w:bottom w:val="none" w:sz="0" w:space="0" w:color="auto"/>
        <w:right w:val="none" w:sz="0" w:space="0" w:color="auto"/>
      </w:divBdr>
    </w:div>
    <w:div w:id="924873982">
      <w:bodyDiv w:val="1"/>
      <w:marLeft w:val="0"/>
      <w:marRight w:val="0"/>
      <w:marTop w:val="0"/>
      <w:marBottom w:val="0"/>
      <w:divBdr>
        <w:top w:val="none" w:sz="0" w:space="0" w:color="auto"/>
        <w:left w:val="none" w:sz="0" w:space="0" w:color="auto"/>
        <w:bottom w:val="none" w:sz="0" w:space="0" w:color="auto"/>
        <w:right w:val="none" w:sz="0" w:space="0" w:color="auto"/>
      </w:divBdr>
    </w:div>
    <w:div w:id="929967120">
      <w:bodyDiv w:val="1"/>
      <w:marLeft w:val="0"/>
      <w:marRight w:val="0"/>
      <w:marTop w:val="0"/>
      <w:marBottom w:val="0"/>
      <w:divBdr>
        <w:top w:val="none" w:sz="0" w:space="0" w:color="auto"/>
        <w:left w:val="none" w:sz="0" w:space="0" w:color="auto"/>
        <w:bottom w:val="none" w:sz="0" w:space="0" w:color="auto"/>
        <w:right w:val="none" w:sz="0" w:space="0" w:color="auto"/>
      </w:divBdr>
    </w:div>
    <w:div w:id="945621083">
      <w:bodyDiv w:val="1"/>
      <w:marLeft w:val="0"/>
      <w:marRight w:val="0"/>
      <w:marTop w:val="0"/>
      <w:marBottom w:val="0"/>
      <w:divBdr>
        <w:top w:val="none" w:sz="0" w:space="0" w:color="auto"/>
        <w:left w:val="none" w:sz="0" w:space="0" w:color="auto"/>
        <w:bottom w:val="none" w:sz="0" w:space="0" w:color="auto"/>
        <w:right w:val="none" w:sz="0" w:space="0" w:color="auto"/>
      </w:divBdr>
    </w:div>
    <w:div w:id="974677273">
      <w:bodyDiv w:val="1"/>
      <w:marLeft w:val="0"/>
      <w:marRight w:val="0"/>
      <w:marTop w:val="0"/>
      <w:marBottom w:val="0"/>
      <w:divBdr>
        <w:top w:val="none" w:sz="0" w:space="0" w:color="auto"/>
        <w:left w:val="none" w:sz="0" w:space="0" w:color="auto"/>
        <w:bottom w:val="none" w:sz="0" w:space="0" w:color="auto"/>
        <w:right w:val="none" w:sz="0" w:space="0" w:color="auto"/>
      </w:divBdr>
    </w:div>
    <w:div w:id="974986132">
      <w:bodyDiv w:val="1"/>
      <w:marLeft w:val="0"/>
      <w:marRight w:val="0"/>
      <w:marTop w:val="0"/>
      <w:marBottom w:val="0"/>
      <w:divBdr>
        <w:top w:val="none" w:sz="0" w:space="0" w:color="auto"/>
        <w:left w:val="none" w:sz="0" w:space="0" w:color="auto"/>
        <w:bottom w:val="none" w:sz="0" w:space="0" w:color="auto"/>
        <w:right w:val="none" w:sz="0" w:space="0" w:color="auto"/>
      </w:divBdr>
    </w:div>
    <w:div w:id="975646279">
      <w:bodyDiv w:val="1"/>
      <w:marLeft w:val="0"/>
      <w:marRight w:val="0"/>
      <w:marTop w:val="0"/>
      <w:marBottom w:val="0"/>
      <w:divBdr>
        <w:top w:val="none" w:sz="0" w:space="0" w:color="auto"/>
        <w:left w:val="none" w:sz="0" w:space="0" w:color="auto"/>
        <w:bottom w:val="none" w:sz="0" w:space="0" w:color="auto"/>
        <w:right w:val="none" w:sz="0" w:space="0" w:color="auto"/>
      </w:divBdr>
    </w:div>
    <w:div w:id="996493120">
      <w:bodyDiv w:val="1"/>
      <w:marLeft w:val="0"/>
      <w:marRight w:val="0"/>
      <w:marTop w:val="0"/>
      <w:marBottom w:val="0"/>
      <w:divBdr>
        <w:top w:val="none" w:sz="0" w:space="0" w:color="auto"/>
        <w:left w:val="none" w:sz="0" w:space="0" w:color="auto"/>
        <w:bottom w:val="none" w:sz="0" w:space="0" w:color="auto"/>
        <w:right w:val="none" w:sz="0" w:space="0" w:color="auto"/>
      </w:divBdr>
    </w:div>
    <w:div w:id="1001617954">
      <w:bodyDiv w:val="1"/>
      <w:marLeft w:val="0"/>
      <w:marRight w:val="0"/>
      <w:marTop w:val="0"/>
      <w:marBottom w:val="0"/>
      <w:divBdr>
        <w:top w:val="none" w:sz="0" w:space="0" w:color="auto"/>
        <w:left w:val="none" w:sz="0" w:space="0" w:color="auto"/>
        <w:bottom w:val="none" w:sz="0" w:space="0" w:color="auto"/>
        <w:right w:val="none" w:sz="0" w:space="0" w:color="auto"/>
      </w:divBdr>
    </w:div>
    <w:div w:id="1005130976">
      <w:bodyDiv w:val="1"/>
      <w:marLeft w:val="0"/>
      <w:marRight w:val="0"/>
      <w:marTop w:val="0"/>
      <w:marBottom w:val="0"/>
      <w:divBdr>
        <w:top w:val="none" w:sz="0" w:space="0" w:color="auto"/>
        <w:left w:val="none" w:sz="0" w:space="0" w:color="auto"/>
        <w:bottom w:val="none" w:sz="0" w:space="0" w:color="auto"/>
        <w:right w:val="none" w:sz="0" w:space="0" w:color="auto"/>
      </w:divBdr>
    </w:div>
    <w:div w:id="1007824607">
      <w:bodyDiv w:val="1"/>
      <w:marLeft w:val="0"/>
      <w:marRight w:val="0"/>
      <w:marTop w:val="0"/>
      <w:marBottom w:val="0"/>
      <w:divBdr>
        <w:top w:val="none" w:sz="0" w:space="0" w:color="auto"/>
        <w:left w:val="none" w:sz="0" w:space="0" w:color="auto"/>
        <w:bottom w:val="none" w:sz="0" w:space="0" w:color="auto"/>
        <w:right w:val="none" w:sz="0" w:space="0" w:color="auto"/>
      </w:divBdr>
    </w:div>
    <w:div w:id="1007948746">
      <w:bodyDiv w:val="1"/>
      <w:marLeft w:val="0"/>
      <w:marRight w:val="0"/>
      <w:marTop w:val="0"/>
      <w:marBottom w:val="0"/>
      <w:divBdr>
        <w:top w:val="none" w:sz="0" w:space="0" w:color="auto"/>
        <w:left w:val="none" w:sz="0" w:space="0" w:color="auto"/>
        <w:bottom w:val="none" w:sz="0" w:space="0" w:color="auto"/>
        <w:right w:val="none" w:sz="0" w:space="0" w:color="auto"/>
      </w:divBdr>
    </w:div>
    <w:div w:id="1013843438">
      <w:bodyDiv w:val="1"/>
      <w:marLeft w:val="0"/>
      <w:marRight w:val="0"/>
      <w:marTop w:val="0"/>
      <w:marBottom w:val="0"/>
      <w:divBdr>
        <w:top w:val="none" w:sz="0" w:space="0" w:color="auto"/>
        <w:left w:val="none" w:sz="0" w:space="0" w:color="auto"/>
        <w:bottom w:val="none" w:sz="0" w:space="0" w:color="auto"/>
        <w:right w:val="none" w:sz="0" w:space="0" w:color="auto"/>
      </w:divBdr>
    </w:div>
    <w:div w:id="1014957672">
      <w:bodyDiv w:val="1"/>
      <w:marLeft w:val="0"/>
      <w:marRight w:val="0"/>
      <w:marTop w:val="0"/>
      <w:marBottom w:val="0"/>
      <w:divBdr>
        <w:top w:val="none" w:sz="0" w:space="0" w:color="auto"/>
        <w:left w:val="none" w:sz="0" w:space="0" w:color="auto"/>
        <w:bottom w:val="none" w:sz="0" w:space="0" w:color="auto"/>
        <w:right w:val="none" w:sz="0" w:space="0" w:color="auto"/>
      </w:divBdr>
    </w:div>
    <w:div w:id="1016149867">
      <w:bodyDiv w:val="1"/>
      <w:marLeft w:val="0"/>
      <w:marRight w:val="0"/>
      <w:marTop w:val="0"/>
      <w:marBottom w:val="0"/>
      <w:divBdr>
        <w:top w:val="none" w:sz="0" w:space="0" w:color="auto"/>
        <w:left w:val="none" w:sz="0" w:space="0" w:color="auto"/>
        <w:bottom w:val="none" w:sz="0" w:space="0" w:color="auto"/>
        <w:right w:val="none" w:sz="0" w:space="0" w:color="auto"/>
      </w:divBdr>
    </w:div>
    <w:div w:id="1017077093">
      <w:bodyDiv w:val="1"/>
      <w:marLeft w:val="0"/>
      <w:marRight w:val="0"/>
      <w:marTop w:val="0"/>
      <w:marBottom w:val="0"/>
      <w:divBdr>
        <w:top w:val="none" w:sz="0" w:space="0" w:color="auto"/>
        <w:left w:val="none" w:sz="0" w:space="0" w:color="auto"/>
        <w:bottom w:val="none" w:sz="0" w:space="0" w:color="auto"/>
        <w:right w:val="none" w:sz="0" w:space="0" w:color="auto"/>
      </w:divBdr>
    </w:div>
    <w:div w:id="1025985449">
      <w:bodyDiv w:val="1"/>
      <w:marLeft w:val="0"/>
      <w:marRight w:val="0"/>
      <w:marTop w:val="0"/>
      <w:marBottom w:val="0"/>
      <w:divBdr>
        <w:top w:val="none" w:sz="0" w:space="0" w:color="auto"/>
        <w:left w:val="none" w:sz="0" w:space="0" w:color="auto"/>
        <w:bottom w:val="none" w:sz="0" w:space="0" w:color="auto"/>
        <w:right w:val="none" w:sz="0" w:space="0" w:color="auto"/>
      </w:divBdr>
    </w:div>
    <w:div w:id="1031955886">
      <w:bodyDiv w:val="1"/>
      <w:marLeft w:val="0"/>
      <w:marRight w:val="0"/>
      <w:marTop w:val="0"/>
      <w:marBottom w:val="0"/>
      <w:divBdr>
        <w:top w:val="none" w:sz="0" w:space="0" w:color="auto"/>
        <w:left w:val="none" w:sz="0" w:space="0" w:color="auto"/>
        <w:bottom w:val="none" w:sz="0" w:space="0" w:color="auto"/>
        <w:right w:val="none" w:sz="0" w:space="0" w:color="auto"/>
      </w:divBdr>
    </w:div>
    <w:div w:id="1031956964">
      <w:bodyDiv w:val="1"/>
      <w:marLeft w:val="0"/>
      <w:marRight w:val="0"/>
      <w:marTop w:val="0"/>
      <w:marBottom w:val="0"/>
      <w:divBdr>
        <w:top w:val="none" w:sz="0" w:space="0" w:color="auto"/>
        <w:left w:val="none" w:sz="0" w:space="0" w:color="auto"/>
        <w:bottom w:val="none" w:sz="0" w:space="0" w:color="auto"/>
        <w:right w:val="none" w:sz="0" w:space="0" w:color="auto"/>
      </w:divBdr>
    </w:div>
    <w:div w:id="1033578349">
      <w:bodyDiv w:val="1"/>
      <w:marLeft w:val="0"/>
      <w:marRight w:val="0"/>
      <w:marTop w:val="0"/>
      <w:marBottom w:val="0"/>
      <w:divBdr>
        <w:top w:val="none" w:sz="0" w:space="0" w:color="auto"/>
        <w:left w:val="none" w:sz="0" w:space="0" w:color="auto"/>
        <w:bottom w:val="none" w:sz="0" w:space="0" w:color="auto"/>
        <w:right w:val="none" w:sz="0" w:space="0" w:color="auto"/>
      </w:divBdr>
    </w:div>
    <w:div w:id="1034115900">
      <w:bodyDiv w:val="1"/>
      <w:marLeft w:val="0"/>
      <w:marRight w:val="0"/>
      <w:marTop w:val="0"/>
      <w:marBottom w:val="0"/>
      <w:divBdr>
        <w:top w:val="none" w:sz="0" w:space="0" w:color="auto"/>
        <w:left w:val="none" w:sz="0" w:space="0" w:color="auto"/>
        <w:bottom w:val="none" w:sz="0" w:space="0" w:color="auto"/>
        <w:right w:val="none" w:sz="0" w:space="0" w:color="auto"/>
      </w:divBdr>
    </w:div>
    <w:div w:id="1036587877">
      <w:bodyDiv w:val="1"/>
      <w:marLeft w:val="0"/>
      <w:marRight w:val="0"/>
      <w:marTop w:val="0"/>
      <w:marBottom w:val="0"/>
      <w:divBdr>
        <w:top w:val="none" w:sz="0" w:space="0" w:color="auto"/>
        <w:left w:val="none" w:sz="0" w:space="0" w:color="auto"/>
        <w:bottom w:val="none" w:sz="0" w:space="0" w:color="auto"/>
        <w:right w:val="none" w:sz="0" w:space="0" w:color="auto"/>
      </w:divBdr>
    </w:div>
    <w:div w:id="1041438312">
      <w:bodyDiv w:val="1"/>
      <w:marLeft w:val="0"/>
      <w:marRight w:val="0"/>
      <w:marTop w:val="0"/>
      <w:marBottom w:val="0"/>
      <w:divBdr>
        <w:top w:val="none" w:sz="0" w:space="0" w:color="auto"/>
        <w:left w:val="none" w:sz="0" w:space="0" w:color="auto"/>
        <w:bottom w:val="none" w:sz="0" w:space="0" w:color="auto"/>
        <w:right w:val="none" w:sz="0" w:space="0" w:color="auto"/>
      </w:divBdr>
    </w:div>
    <w:div w:id="1047603466">
      <w:bodyDiv w:val="1"/>
      <w:marLeft w:val="0"/>
      <w:marRight w:val="0"/>
      <w:marTop w:val="0"/>
      <w:marBottom w:val="0"/>
      <w:divBdr>
        <w:top w:val="none" w:sz="0" w:space="0" w:color="auto"/>
        <w:left w:val="none" w:sz="0" w:space="0" w:color="auto"/>
        <w:bottom w:val="none" w:sz="0" w:space="0" w:color="auto"/>
        <w:right w:val="none" w:sz="0" w:space="0" w:color="auto"/>
      </w:divBdr>
    </w:div>
    <w:div w:id="1052926995">
      <w:bodyDiv w:val="1"/>
      <w:marLeft w:val="0"/>
      <w:marRight w:val="0"/>
      <w:marTop w:val="0"/>
      <w:marBottom w:val="0"/>
      <w:divBdr>
        <w:top w:val="none" w:sz="0" w:space="0" w:color="auto"/>
        <w:left w:val="none" w:sz="0" w:space="0" w:color="auto"/>
        <w:bottom w:val="none" w:sz="0" w:space="0" w:color="auto"/>
        <w:right w:val="none" w:sz="0" w:space="0" w:color="auto"/>
      </w:divBdr>
    </w:div>
    <w:div w:id="1055355851">
      <w:bodyDiv w:val="1"/>
      <w:marLeft w:val="0"/>
      <w:marRight w:val="0"/>
      <w:marTop w:val="0"/>
      <w:marBottom w:val="0"/>
      <w:divBdr>
        <w:top w:val="none" w:sz="0" w:space="0" w:color="auto"/>
        <w:left w:val="none" w:sz="0" w:space="0" w:color="auto"/>
        <w:bottom w:val="none" w:sz="0" w:space="0" w:color="auto"/>
        <w:right w:val="none" w:sz="0" w:space="0" w:color="auto"/>
      </w:divBdr>
    </w:div>
    <w:div w:id="1055469048">
      <w:bodyDiv w:val="1"/>
      <w:marLeft w:val="0"/>
      <w:marRight w:val="0"/>
      <w:marTop w:val="0"/>
      <w:marBottom w:val="0"/>
      <w:divBdr>
        <w:top w:val="none" w:sz="0" w:space="0" w:color="auto"/>
        <w:left w:val="none" w:sz="0" w:space="0" w:color="auto"/>
        <w:bottom w:val="none" w:sz="0" w:space="0" w:color="auto"/>
        <w:right w:val="none" w:sz="0" w:space="0" w:color="auto"/>
      </w:divBdr>
    </w:div>
    <w:div w:id="1060637721">
      <w:bodyDiv w:val="1"/>
      <w:marLeft w:val="0"/>
      <w:marRight w:val="0"/>
      <w:marTop w:val="0"/>
      <w:marBottom w:val="0"/>
      <w:divBdr>
        <w:top w:val="none" w:sz="0" w:space="0" w:color="auto"/>
        <w:left w:val="none" w:sz="0" w:space="0" w:color="auto"/>
        <w:bottom w:val="none" w:sz="0" w:space="0" w:color="auto"/>
        <w:right w:val="none" w:sz="0" w:space="0" w:color="auto"/>
      </w:divBdr>
    </w:div>
    <w:div w:id="1062215721">
      <w:bodyDiv w:val="1"/>
      <w:marLeft w:val="0"/>
      <w:marRight w:val="0"/>
      <w:marTop w:val="0"/>
      <w:marBottom w:val="0"/>
      <w:divBdr>
        <w:top w:val="none" w:sz="0" w:space="0" w:color="auto"/>
        <w:left w:val="none" w:sz="0" w:space="0" w:color="auto"/>
        <w:bottom w:val="none" w:sz="0" w:space="0" w:color="auto"/>
        <w:right w:val="none" w:sz="0" w:space="0" w:color="auto"/>
      </w:divBdr>
    </w:div>
    <w:div w:id="1064182409">
      <w:bodyDiv w:val="1"/>
      <w:marLeft w:val="0"/>
      <w:marRight w:val="0"/>
      <w:marTop w:val="0"/>
      <w:marBottom w:val="0"/>
      <w:divBdr>
        <w:top w:val="none" w:sz="0" w:space="0" w:color="auto"/>
        <w:left w:val="none" w:sz="0" w:space="0" w:color="auto"/>
        <w:bottom w:val="none" w:sz="0" w:space="0" w:color="auto"/>
        <w:right w:val="none" w:sz="0" w:space="0" w:color="auto"/>
      </w:divBdr>
    </w:div>
    <w:div w:id="1077748559">
      <w:bodyDiv w:val="1"/>
      <w:marLeft w:val="0"/>
      <w:marRight w:val="0"/>
      <w:marTop w:val="0"/>
      <w:marBottom w:val="0"/>
      <w:divBdr>
        <w:top w:val="none" w:sz="0" w:space="0" w:color="auto"/>
        <w:left w:val="none" w:sz="0" w:space="0" w:color="auto"/>
        <w:bottom w:val="none" w:sz="0" w:space="0" w:color="auto"/>
        <w:right w:val="none" w:sz="0" w:space="0" w:color="auto"/>
      </w:divBdr>
    </w:div>
    <w:div w:id="1084572621">
      <w:bodyDiv w:val="1"/>
      <w:marLeft w:val="0"/>
      <w:marRight w:val="0"/>
      <w:marTop w:val="0"/>
      <w:marBottom w:val="0"/>
      <w:divBdr>
        <w:top w:val="none" w:sz="0" w:space="0" w:color="auto"/>
        <w:left w:val="none" w:sz="0" w:space="0" w:color="auto"/>
        <w:bottom w:val="none" w:sz="0" w:space="0" w:color="auto"/>
        <w:right w:val="none" w:sz="0" w:space="0" w:color="auto"/>
      </w:divBdr>
    </w:div>
    <w:div w:id="1085692083">
      <w:bodyDiv w:val="1"/>
      <w:marLeft w:val="0"/>
      <w:marRight w:val="0"/>
      <w:marTop w:val="0"/>
      <w:marBottom w:val="0"/>
      <w:divBdr>
        <w:top w:val="none" w:sz="0" w:space="0" w:color="auto"/>
        <w:left w:val="none" w:sz="0" w:space="0" w:color="auto"/>
        <w:bottom w:val="none" w:sz="0" w:space="0" w:color="auto"/>
        <w:right w:val="none" w:sz="0" w:space="0" w:color="auto"/>
      </w:divBdr>
    </w:div>
    <w:div w:id="1086851052">
      <w:bodyDiv w:val="1"/>
      <w:marLeft w:val="0"/>
      <w:marRight w:val="0"/>
      <w:marTop w:val="0"/>
      <w:marBottom w:val="0"/>
      <w:divBdr>
        <w:top w:val="none" w:sz="0" w:space="0" w:color="auto"/>
        <w:left w:val="none" w:sz="0" w:space="0" w:color="auto"/>
        <w:bottom w:val="none" w:sz="0" w:space="0" w:color="auto"/>
        <w:right w:val="none" w:sz="0" w:space="0" w:color="auto"/>
      </w:divBdr>
    </w:div>
    <w:div w:id="1093017759">
      <w:bodyDiv w:val="1"/>
      <w:marLeft w:val="0"/>
      <w:marRight w:val="0"/>
      <w:marTop w:val="0"/>
      <w:marBottom w:val="0"/>
      <w:divBdr>
        <w:top w:val="none" w:sz="0" w:space="0" w:color="auto"/>
        <w:left w:val="none" w:sz="0" w:space="0" w:color="auto"/>
        <w:bottom w:val="none" w:sz="0" w:space="0" w:color="auto"/>
        <w:right w:val="none" w:sz="0" w:space="0" w:color="auto"/>
      </w:divBdr>
    </w:div>
    <w:div w:id="1097284375">
      <w:bodyDiv w:val="1"/>
      <w:marLeft w:val="0"/>
      <w:marRight w:val="0"/>
      <w:marTop w:val="0"/>
      <w:marBottom w:val="0"/>
      <w:divBdr>
        <w:top w:val="none" w:sz="0" w:space="0" w:color="auto"/>
        <w:left w:val="none" w:sz="0" w:space="0" w:color="auto"/>
        <w:bottom w:val="none" w:sz="0" w:space="0" w:color="auto"/>
        <w:right w:val="none" w:sz="0" w:space="0" w:color="auto"/>
      </w:divBdr>
    </w:div>
    <w:div w:id="1098133505">
      <w:bodyDiv w:val="1"/>
      <w:marLeft w:val="0"/>
      <w:marRight w:val="0"/>
      <w:marTop w:val="0"/>
      <w:marBottom w:val="0"/>
      <w:divBdr>
        <w:top w:val="none" w:sz="0" w:space="0" w:color="auto"/>
        <w:left w:val="none" w:sz="0" w:space="0" w:color="auto"/>
        <w:bottom w:val="none" w:sz="0" w:space="0" w:color="auto"/>
        <w:right w:val="none" w:sz="0" w:space="0" w:color="auto"/>
      </w:divBdr>
    </w:div>
    <w:div w:id="1101223683">
      <w:bodyDiv w:val="1"/>
      <w:marLeft w:val="0"/>
      <w:marRight w:val="0"/>
      <w:marTop w:val="0"/>
      <w:marBottom w:val="0"/>
      <w:divBdr>
        <w:top w:val="none" w:sz="0" w:space="0" w:color="auto"/>
        <w:left w:val="none" w:sz="0" w:space="0" w:color="auto"/>
        <w:bottom w:val="none" w:sz="0" w:space="0" w:color="auto"/>
        <w:right w:val="none" w:sz="0" w:space="0" w:color="auto"/>
      </w:divBdr>
    </w:div>
    <w:div w:id="1112702623">
      <w:bodyDiv w:val="1"/>
      <w:marLeft w:val="0"/>
      <w:marRight w:val="0"/>
      <w:marTop w:val="0"/>
      <w:marBottom w:val="0"/>
      <w:divBdr>
        <w:top w:val="none" w:sz="0" w:space="0" w:color="auto"/>
        <w:left w:val="none" w:sz="0" w:space="0" w:color="auto"/>
        <w:bottom w:val="none" w:sz="0" w:space="0" w:color="auto"/>
        <w:right w:val="none" w:sz="0" w:space="0" w:color="auto"/>
      </w:divBdr>
    </w:div>
    <w:div w:id="1119839765">
      <w:bodyDiv w:val="1"/>
      <w:marLeft w:val="0"/>
      <w:marRight w:val="0"/>
      <w:marTop w:val="0"/>
      <w:marBottom w:val="0"/>
      <w:divBdr>
        <w:top w:val="none" w:sz="0" w:space="0" w:color="auto"/>
        <w:left w:val="none" w:sz="0" w:space="0" w:color="auto"/>
        <w:bottom w:val="none" w:sz="0" w:space="0" w:color="auto"/>
        <w:right w:val="none" w:sz="0" w:space="0" w:color="auto"/>
      </w:divBdr>
    </w:div>
    <w:div w:id="1122773611">
      <w:bodyDiv w:val="1"/>
      <w:marLeft w:val="0"/>
      <w:marRight w:val="0"/>
      <w:marTop w:val="0"/>
      <w:marBottom w:val="0"/>
      <w:divBdr>
        <w:top w:val="none" w:sz="0" w:space="0" w:color="auto"/>
        <w:left w:val="none" w:sz="0" w:space="0" w:color="auto"/>
        <w:bottom w:val="none" w:sz="0" w:space="0" w:color="auto"/>
        <w:right w:val="none" w:sz="0" w:space="0" w:color="auto"/>
      </w:divBdr>
    </w:div>
    <w:div w:id="1132863868">
      <w:bodyDiv w:val="1"/>
      <w:marLeft w:val="0"/>
      <w:marRight w:val="0"/>
      <w:marTop w:val="0"/>
      <w:marBottom w:val="0"/>
      <w:divBdr>
        <w:top w:val="none" w:sz="0" w:space="0" w:color="auto"/>
        <w:left w:val="none" w:sz="0" w:space="0" w:color="auto"/>
        <w:bottom w:val="none" w:sz="0" w:space="0" w:color="auto"/>
        <w:right w:val="none" w:sz="0" w:space="0" w:color="auto"/>
      </w:divBdr>
    </w:div>
    <w:div w:id="1135946355">
      <w:bodyDiv w:val="1"/>
      <w:marLeft w:val="0"/>
      <w:marRight w:val="0"/>
      <w:marTop w:val="0"/>
      <w:marBottom w:val="0"/>
      <w:divBdr>
        <w:top w:val="none" w:sz="0" w:space="0" w:color="auto"/>
        <w:left w:val="none" w:sz="0" w:space="0" w:color="auto"/>
        <w:bottom w:val="none" w:sz="0" w:space="0" w:color="auto"/>
        <w:right w:val="none" w:sz="0" w:space="0" w:color="auto"/>
      </w:divBdr>
    </w:div>
    <w:div w:id="1147746955">
      <w:bodyDiv w:val="1"/>
      <w:marLeft w:val="0"/>
      <w:marRight w:val="0"/>
      <w:marTop w:val="0"/>
      <w:marBottom w:val="0"/>
      <w:divBdr>
        <w:top w:val="none" w:sz="0" w:space="0" w:color="auto"/>
        <w:left w:val="none" w:sz="0" w:space="0" w:color="auto"/>
        <w:bottom w:val="none" w:sz="0" w:space="0" w:color="auto"/>
        <w:right w:val="none" w:sz="0" w:space="0" w:color="auto"/>
      </w:divBdr>
    </w:div>
    <w:div w:id="1150903354">
      <w:bodyDiv w:val="1"/>
      <w:marLeft w:val="0"/>
      <w:marRight w:val="0"/>
      <w:marTop w:val="0"/>
      <w:marBottom w:val="0"/>
      <w:divBdr>
        <w:top w:val="none" w:sz="0" w:space="0" w:color="auto"/>
        <w:left w:val="none" w:sz="0" w:space="0" w:color="auto"/>
        <w:bottom w:val="none" w:sz="0" w:space="0" w:color="auto"/>
        <w:right w:val="none" w:sz="0" w:space="0" w:color="auto"/>
      </w:divBdr>
    </w:div>
    <w:div w:id="1155100707">
      <w:bodyDiv w:val="1"/>
      <w:marLeft w:val="0"/>
      <w:marRight w:val="0"/>
      <w:marTop w:val="0"/>
      <w:marBottom w:val="0"/>
      <w:divBdr>
        <w:top w:val="none" w:sz="0" w:space="0" w:color="auto"/>
        <w:left w:val="none" w:sz="0" w:space="0" w:color="auto"/>
        <w:bottom w:val="none" w:sz="0" w:space="0" w:color="auto"/>
        <w:right w:val="none" w:sz="0" w:space="0" w:color="auto"/>
      </w:divBdr>
    </w:div>
    <w:div w:id="1157038095">
      <w:bodyDiv w:val="1"/>
      <w:marLeft w:val="0"/>
      <w:marRight w:val="0"/>
      <w:marTop w:val="0"/>
      <w:marBottom w:val="0"/>
      <w:divBdr>
        <w:top w:val="none" w:sz="0" w:space="0" w:color="auto"/>
        <w:left w:val="none" w:sz="0" w:space="0" w:color="auto"/>
        <w:bottom w:val="none" w:sz="0" w:space="0" w:color="auto"/>
        <w:right w:val="none" w:sz="0" w:space="0" w:color="auto"/>
      </w:divBdr>
    </w:div>
    <w:div w:id="1159272010">
      <w:bodyDiv w:val="1"/>
      <w:marLeft w:val="0"/>
      <w:marRight w:val="0"/>
      <w:marTop w:val="0"/>
      <w:marBottom w:val="0"/>
      <w:divBdr>
        <w:top w:val="none" w:sz="0" w:space="0" w:color="auto"/>
        <w:left w:val="none" w:sz="0" w:space="0" w:color="auto"/>
        <w:bottom w:val="none" w:sz="0" w:space="0" w:color="auto"/>
        <w:right w:val="none" w:sz="0" w:space="0" w:color="auto"/>
      </w:divBdr>
    </w:div>
    <w:div w:id="1165170462">
      <w:bodyDiv w:val="1"/>
      <w:marLeft w:val="0"/>
      <w:marRight w:val="0"/>
      <w:marTop w:val="0"/>
      <w:marBottom w:val="0"/>
      <w:divBdr>
        <w:top w:val="none" w:sz="0" w:space="0" w:color="auto"/>
        <w:left w:val="none" w:sz="0" w:space="0" w:color="auto"/>
        <w:bottom w:val="none" w:sz="0" w:space="0" w:color="auto"/>
        <w:right w:val="none" w:sz="0" w:space="0" w:color="auto"/>
      </w:divBdr>
    </w:div>
    <w:div w:id="1166557379">
      <w:bodyDiv w:val="1"/>
      <w:marLeft w:val="0"/>
      <w:marRight w:val="0"/>
      <w:marTop w:val="0"/>
      <w:marBottom w:val="0"/>
      <w:divBdr>
        <w:top w:val="none" w:sz="0" w:space="0" w:color="auto"/>
        <w:left w:val="none" w:sz="0" w:space="0" w:color="auto"/>
        <w:bottom w:val="none" w:sz="0" w:space="0" w:color="auto"/>
        <w:right w:val="none" w:sz="0" w:space="0" w:color="auto"/>
      </w:divBdr>
    </w:div>
    <w:div w:id="1184980104">
      <w:bodyDiv w:val="1"/>
      <w:marLeft w:val="0"/>
      <w:marRight w:val="0"/>
      <w:marTop w:val="0"/>
      <w:marBottom w:val="0"/>
      <w:divBdr>
        <w:top w:val="none" w:sz="0" w:space="0" w:color="auto"/>
        <w:left w:val="none" w:sz="0" w:space="0" w:color="auto"/>
        <w:bottom w:val="none" w:sz="0" w:space="0" w:color="auto"/>
        <w:right w:val="none" w:sz="0" w:space="0" w:color="auto"/>
      </w:divBdr>
    </w:div>
    <w:div w:id="1189417447">
      <w:bodyDiv w:val="1"/>
      <w:marLeft w:val="0"/>
      <w:marRight w:val="0"/>
      <w:marTop w:val="0"/>
      <w:marBottom w:val="0"/>
      <w:divBdr>
        <w:top w:val="none" w:sz="0" w:space="0" w:color="auto"/>
        <w:left w:val="none" w:sz="0" w:space="0" w:color="auto"/>
        <w:bottom w:val="none" w:sz="0" w:space="0" w:color="auto"/>
        <w:right w:val="none" w:sz="0" w:space="0" w:color="auto"/>
      </w:divBdr>
    </w:div>
    <w:div w:id="1198423664">
      <w:bodyDiv w:val="1"/>
      <w:marLeft w:val="0"/>
      <w:marRight w:val="0"/>
      <w:marTop w:val="0"/>
      <w:marBottom w:val="0"/>
      <w:divBdr>
        <w:top w:val="none" w:sz="0" w:space="0" w:color="auto"/>
        <w:left w:val="none" w:sz="0" w:space="0" w:color="auto"/>
        <w:bottom w:val="none" w:sz="0" w:space="0" w:color="auto"/>
        <w:right w:val="none" w:sz="0" w:space="0" w:color="auto"/>
      </w:divBdr>
    </w:div>
    <w:div w:id="1201163513">
      <w:bodyDiv w:val="1"/>
      <w:marLeft w:val="0"/>
      <w:marRight w:val="0"/>
      <w:marTop w:val="0"/>
      <w:marBottom w:val="0"/>
      <w:divBdr>
        <w:top w:val="none" w:sz="0" w:space="0" w:color="auto"/>
        <w:left w:val="none" w:sz="0" w:space="0" w:color="auto"/>
        <w:bottom w:val="none" w:sz="0" w:space="0" w:color="auto"/>
        <w:right w:val="none" w:sz="0" w:space="0" w:color="auto"/>
      </w:divBdr>
    </w:div>
    <w:div w:id="1202749427">
      <w:bodyDiv w:val="1"/>
      <w:marLeft w:val="0"/>
      <w:marRight w:val="0"/>
      <w:marTop w:val="0"/>
      <w:marBottom w:val="0"/>
      <w:divBdr>
        <w:top w:val="none" w:sz="0" w:space="0" w:color="auto"/>
        <w:left w:val="none" w:sz="0" w:space="0" w:color="auto"/>
        <w:bottom w:val="none" w:sz="0" w:space="0" w:color="auto"/>
        <w:right w:val="none" w:sz="0" w:space="0" w:color="auto"/>
      </w:divBdr>
    </w:div>
    <w:div w:id="1218322788">
      <w:bodyDiv w:val="1"/>
      <w:marLeft w:val="0"/>
      <w:marRight w:val="0"/>
      <w:marTop w:val="0"/>
      <w:marBottom w:val="0"/>
      <w:divBdr>
        <w:top w:val="none" w:sz="0" w:space="0" w:color="auto"/>
        <w:left w:val="none" w:sz="0" w:space="0" w:color="auto"/>
        <w:bottom w:val="none" w:sz="0" w:space="0" w:color="auto"/>
        <w:right w:val="none" w:sz="0" w:space="0" w:color="auto"/>
      </w:divBdr>
    </w:div>
    <w:div w:id="1220901932">
      <w:bodyDiv w:val="1"/>
      <w:marLeft w:val="0"/>
      <w:marRight w:val="0"/>
      <w:marTop w:val="0"/>
      <w:marBottom w:val="0"/>
      <w:divBdr>
        <w:top w:val="none" w:sz="0" w:space="0" w:color="auto"/>
        <w:left w:val="none" w:sz="0" w:space="0" w:color="auto"/>
        <w:bottom w:val="none" w:sz="0" w:space="0" w:color="auto"/>
        <w:right w:val="none" w:sz="0" w:space="0" w:color="auto"/>
      </w:divBdr>
    </w:div>
    <w:div w:id="1229457310">
      <w:bodyDiv w:val="1"/>
      <w:marLeft w:val="0"/>
      <w:marRight w:val="0"/>
      <w:marTop w:val="0"/>
      <w:marBottom w:val="0"/>
      <w:divBdr>
        <w:top w:val="none" w:sz="0" w:space="0" w:color="auto"/>
        <w:left w:val="none" w:sz="0" w:space="0" w:color="auto"/>
        <w:bottom w:val="none" w:sz="0" w:space="0" w:color="auto"/>
        <w:right w:val="none" w:sz="0" w:space="0" w:color="auto"/>
      </w:divBdr>
    </w:div>
    <w:div w:id="1232228754">
      <w:bodyDiv w:val="1"/>
      <w:marLeft w:val="0"/>
      <w:marRight w:val="0"/>
      <w:marTop w:val="0"/>
      <w:marBottom w:val="0"/>
      <w:divBdr>
        <w:top w:val="none" w:sz="0" w:space="0" w:color="auto"/>
        <w:left w:val="none" w:sz="0" w:space="0" w:color="auto"/>
        <w:bottom w:val="none" w:sz="0" w:space="0" w:color="auto"/>
        <w:right w:val="none" w:sz="0" w:space="0" w:color="auto"/>
      </w:divBdr>
    </w:div>
    <w:div w:id="1235897158">
      <w:bodyDiv w:val="1"/>
      <w:marLeft w:val="0"/>
      <w:marRight w:val="0"/>
      <w:marTop w:val="0"/>
      <w:marBottom w:val="0"/>
      <w:divBdr>
        <w:top w:val="none" w:sz="0" w:space="0" w:color="auto"/>
        <w:left w:val="none" w:sz="0" w:space="0" w:color="auto"/>
        <w:bottom w:val="none" w:sz="0" w:space="0" w:color="auto"/>
        <w:right w:val="none" w:sz="0" w:space="0" w:color="auto"/>
      </w:divBdr>
    </w:div>
    <w:div w:id="1245528990">
      <w:bodyDiv w:val="1"/>
      <w:marLeft w:val="0"/>
      <w:marRight w:val="0"/>
      <w:marTop w:val="0"/>
      <w:marBottom w:val="0"/>
      <w:divBdr>
        <w:top w:val="none" w:sz="0" w:space="0" w:color="auto"/>
        <w:left w:val="none" w:sz="0" w:space="0" w:color="auto"/>
        <w:bottom w:val="none" w:sz="0" w:space="0" w:color="auto"/>
        <w:right w:val="none" w:sz="0" w:space="0" w:color="auto"/>
      </w:divBdr>
    </w:div>
    <w:div w:id="1245607982">
      <w:bodyDiv w:val="1"/>
      <w:marLeft w:val="0"/>
      <w:marRight w:val="0"/>
      <w:marTop w:val="0"/>
      <w:marBottom w:val="0"/>
      <w:divBdr>
        <w:top w:val="none" w:sz="0" w:space="0" w:color="auto"/>
        <w:left w:val="none" w:sz="0" w:space="0" w:color="auto"/>
        <w:bottom w:val="none" w:sz="0" w:space="0" w:color="auto"/>
        <w:right w:val="none" w:sz="0" w:space="0" w:color="auto"/>
      </w:divBdr>
    </w:div>
    <w:div w:id="1246840330">
      <w:bodyDiv w:val="1"/>
      <w:marLeft w:val="0"/>
      <w:marRight w:val="0"/>
      <w:marTop w:val="0"/>
      <w:marBottom w:val="0"/>
      <w:divBdr>
        <w:top w:val="none" w:sz="0" w:space="0" w:color="auto"/>
        <w:left w:val="none" w:sz="0" w:space="0" w:color="auto"/>
        <w:bottom w:val="none" w:sz="0" w:space="0" w:color="auto"/>
        <w:right w:val="none" w:sz="0" w:space="0" w:color="auto"/>
      </w:divBdr>
    </w:div>
    <w:div w:id="1246842288">
      <w:bodyDiv w:val="1"/>
      <w:marLeft w:val="0"/>
      <w:marRight w:val="0"/>
      <w:marTop w:val="0"/>
      <w:marBottom w:val="0"/>
      <w:divBdr>
        <w:top w:val="none" w:sz="0" w:space="0" w:color="auto"/>
        <w:left w:val="none" w:sz="0" w:space="0" w:color="auto"/>
        <w:bottom w:val="none" w:sz="0" w:space="0" w:color="auto"/>
        <w:right w:val="none" w:sz="0" w:space="0" w:color="auto"/>
      </w:divBdr>
    </w:div>
    <w:div w:id="1247229031">
      <w:bodyDiv w:val="1"/>
      <w:marLeft w:val="0"/>
      <w:marRight w:val="0"/>
      <w:marTop w:val="0"/>
      <w:marBottom w:val="0"/>
      <w:divBdr>
        <w:top w:val="none" w:sz="0" w:space="0" w:color="auto"/>
        <w:left w:val="none" w:sz="0" w:space="0" w:color="auto"/>
        <w:bottom w:val="none" w:sz="0" w:space="0" w:color="auto"/>
        <w:right w:val="none" w:sz="0" w:space="0" w:color="auto"/>
      </w:divBdr>
    </w:div>
    <w:div w:id="1268660528">
      <w:bodyDiv w:val="1"/>
      <w:marLeft w:val="0"/>
      <w:marRight w:val="0"/>
      <w:marTop w:val="0"/>
      <w:marBottom w:val="0"/>
      <w:divBdr>
        <w:top w:val="none" w:sz="0" w:space="0" w:color="auto"/>
        <w:left w:val="none" w:sz="0" w:space="0" w:color="auto"/>
        <w:bottom w:val="none" w:sz="0" w:space="0" w:color="auto"/>
        <w:right w:val="none" w:sz="0" w:space="0" w:color="auto"/>
      </w:divBdr>
    </w:div>
    <w:div w:id="1269972004">
      <w:bodyDiv w:val="1"/>
      <w:marLeft w:val="0"/>
      <w:marRight w:val="0"/>
      <w:marTop w:val="0"/>
      <w:marBottom w:val="0"/>
      <w:divBdr>
        <w:top w:val="none" w:sz="0" w:space="0" w:color="auto"/>
        <w:left w:val="none" w:sz="0" w:space="0" w:color="auto"/>
        <w:bottom w:val="none" w:sz="0" w:space="0" w:color="auto"/>
        <w:right w:val="none" w:sz="0" w:space="0" w:color="auto"/>
      </w:divBdr>
    </w:div>
    <w:div w:id="1274632636">
      <w:bodyDiv w:val="1"/>
      <w:marLeft w:val="0"/>
      <w:marRight w:val="0"/>
      <w:marTop w:val="0"/>
      <w:marBottom w:val="0"/>
      <w:divBdr>
        <w:top w:val="none" w:sz="0" w:space="0" w:color="auto"/>
        <w:left w:val="none" w:sz="0" w:space="0" w:color="auto"/>
        <w:bottom w:val="none" w:sz="0" w:space="0" w:color="auto"/>
        <w:right w:val="none" w:sz="0" w:space="0" w:color="auto"/>
      </w:divBdr>
    </w:div>
    <w:div w:id="1298339063">
      <w:bodyDiv w:val="1"/>
      <w:marLeft w:val="0"/>
      <w:marRight w:val="0"/>
      <w:marTop w:val="0"/>
      <w:marBottom w:val="0"/>
      <w:divBdr>
        <w:top w:val="none" w:sz="0" w:space="0" w:color="auto"/>
        <w:left w:val="none" w:sz="0" w:space="0" w:color="auto"/>
        <w:bottom w:val="none" w:sz="0" w:space="0" w:color="auto"/>
        <w:right w:val="none" w:sz="0" w:space="0" w:color="auto"/>
      </w:divBdr>
    </w:div>
    <w:div w:id="1307859490">
      <w:bodyDiv w:val="1"/>
      <w:marLeft w:val="0"/>
      <w:marRight w:val="0"/>
      <w:marTop w:val="0"/>
      <w:marBottom w:val="0"/>
      <w:divBdr>
        <w:top w:val="none" w:sz="0" w:space="0" w:color="auto"/>
        <w:left w:val="none" w:sz="0" w:space="0" w:color="auto"/>
        <w:bottom w:val="none" w:sz="0" w:space="0" w:color="auto"/>
        <w:right w:val="none" w:sz="0" w:space="0" w:color="auto"/>
      </w:divBdr>
    </w:div>
    <w:div w:id="1322545668">
      <w:bodyDiv w:val="1"/>
      <w:marLeft w:val="0"/>
      <w:marRight w:val="0"/>
      <w:marTop w:val="0"/>
      <w:marBottom w:val="0"/>
      <w:divBdr>
        <w:top w:val="none" w:sz="0" w:space="0" w:color="auto"/>
        <w:left w:val="none" w:sz="0" w:space="0" w:color="auto"/>
        <w:bottom w:val="none" w:sz="0" w:space="0" w:color="auto"/>
        <w:right w:val="none" w:sz="0" w:space="0" w:color="auto"/>
      </w:divBdr>
    </w:div>
    <w:div w:id="1322925775">
      <w:bodyDiv w:val="1"/>
      <w:marLeft w:val="0"/>
      <w:marRight w:val="0"/>
      <w:marTop w:val="0"/>
      <w:marBottom w:val="0"/>
      <w:divBdr>
        <w:top w:val="none" w:sz="0" w:space="0" w:color="auto"/>
        <w:left w:val="none" w:sz="0" w:space="0" w:color="auto"/>
        <w:bottom w:val="none" w:sz="0" w:space="0" w:color="auto"/>
        <w:right w:val="none" w:sz="0" w:space="0" w:color="auto"/>
      </w:divBdr>
    </w:div>
    <w:div w:id="1325359309">
      <w:bodyDiv w:val="1"/>
      <w:marLeft w:val="0"/>
      <w:marRight w:val="0"/>
      <w:marTop w:val="0"/>
      <w:marBottom w:val="0"/>
      <w:divBdr>
        <w:top w:val="none" w:sz="0" w:space="0" w:color="auto"/>
        <w:left w:val="none" w:sz="0" w:space="0" w:color="auto"/>
        <w:bottom w:val="none" w:sz="0" w:space="0" w:color="auto"/>
        <w:right w:val="none" w:sz="0" w:space="0" w:color="auto"/>
      </w:divBdr>
    </w:div>
    <w:div w:id="1326668533">
      <w:bodyDiv w:val="1"/>
      <w:marLeft w:val="0"/>
      <w:marRight w:val="0"/>
      <w:marTop w:val="0"/>
      <w:marBottom w:val="0"/>
      <w:divBdr>
        <w:top w:val="none" w:sz="0" w:space="0" w:color="auto"/>
        <w:left w:val="none" w:sz="0" w:space="0" w:color="auto"/>
        <w:bottom w:val="none" w:sz="0" w:space="0" w:color="auto"/>
        <w:right w:val="none" w:sz="0" w:space="0" w:color="auto"/>
      </w:divBdr>
    </w:div>
    <w:div w:id="1329943423">
      <w:bodyDiv w:val="1"/>
      <w:marLeft w:val="0"/>
      <w:marRight w:val="0"/>
      <w:marTop w:val="0"/>
      <w:marBottom w:val="0"/>
      <w:divBdr>
        <w:top w:val="none" w:sz="0" w:space="0" w:color="auto"/>
        <w:left w:val="none" w:sz="0" w:space="0" w:color="auto"/>
        <w:bottom w:val="none" w:sz="0" w:space="0" w:color="auto"/>
        <w:right w:val="none" w:sz="0" w:space="0" w:color="auto"/>
      </w:divBdr>
    </w:div>
    <w:div w:id="1336037879">
      <w:bodyDiv w:val="1"/>
      <w:marLeft w:val="0"/>
      <w:marRight w:val="0"/>
      <w:marTop w:val="0"/>
      <w:marBottom w:val="0"/>
      <w:divBdr>
        <w:top w:val="none" w:sz="0" w:space="0" w:color="auto"/>
        <w:left w:val="none" w:sz="0" w:space="0" w:color="auto"/>
        <w:bottom w:val="none" w:sz="0" w:space="0" w:color="auto"/>
        <w:right w:val="none" w:sz="0" w:space="0" w:color="auto"/>
      </w:divBdr>
    </w:div>
    <w:div w:id="1338850763">
      <w:bodyDiv w:val="1"/>
      <w:marLeft w:val="0"/>
      <w:marRight w:val="0"/>
      <w:marTop w:val="0"/>
      <w:marBottom w:val="0"/>
      <w:divBdr>
        <w:top w:val="none" w:sz="0" w:space="0" w:color="auto"/>
        <w:left w:val="none" w:sz="0" w:space="0" w:color="auto"/>
        <w:bottom w:val="none" w:sz="0" w:space="0" w:color="auto"/>
        <w:right w:val="none" w:sz="0" w:space="0" w:color="auto"/>
      </w:divBdr>
    </w:div>
    <w:div w:id="1346440197">
      <w:bodyDiv w:val="1"/>
      <w:marLeft w:val="0"/>
      <w:marRight w:val="0"/>
      <w:marTop w:val="0"/>
      <w:marBottom w:val="0"/>
      <w:divBdr>
        <w:top w:val="none" w:sz="0" w:space="0" w:color="auto"/>
        <w:left w:val="none" w:sz="0" w:space="0" w:color="auto"/>
        <w:bottom w:val="none" w:sz="0" w:space="0" w:color="auto"/>
        <w:right w:val="none" w:sz="0" w:space="0" w:color="auto"/>
      </w:divBdr>
    </w:div>
    <w:div w:id="1346862905">
      <w:bodyDiv w:val="1"/>
      <w:marLeft w:val="0"/>
      <w:marRight w:val="0"/>
      <w:marTop w:val="0"/>
      <w:marBottom w:val="0"/>
      <w:divBdr>
        <w:top w:val="none" w:sz="0" w:space="0" w:color="auto"/>
        <w:left w:val="none" w:sz="0" w:space="0" w:color="auto"/>
        <w:bottom w:val="none" w:sz="0" w:space="0" w:color="auto"/>
        <w:right w:val="none" w:sz="0" w:space="0" w:color="auto"/>
      </w:divBdr>
    </w:div>
    <w:div w:id="1359500343">
      <w:bodyDiv w:val="1"/>
      <w:marLeft w:val="0"/>
      <w:marRight w:val="0"/>
      <w:marTop w:val="0"/>
      <w:marBottom w:val="0"/>
      <w:divBdr>
        <w:top w:val="none" w:sz="0" w:space="0" w:color="auto"/>
        <w:left w:val="none" w:sz="0" w:space="0" w:color="auto"/>
        <w:bottom w:val="none" w:sz="0" w:space="0" w:color="auto"/>
        <w:right w:val="none" w:sz="0" w:space="0" w:color="auto"/>
      </w:divBdr>
    </w:div>
    <w:div w:id="1360625254">
      <w:bodyDiv w:val="1"/>
      <w:marLeft w:val="0"/>
      <w:marRight w:val="0"/>
      <w:marTop w:val="0"/>
      <w:marBottom w:val="0"/>
      <w:divBdr>
        <w:top w:val="none" w:sz="0" w:space="0" w:color="auto"/>
        <w:left w:val="none" w:sz="0" w:space="0" w:color="auto"/>
        <w:bottom w:val="none" w:sz="0" w:space="0" w:color="auto"/>
        <w:right w:val="none" w:sz="0" w:space="0" w:color="auto"/>
      </w:divBdr>
    </w:div>
    <w:div w:id="1360935205">
      <w:bodyDiv w:val="1"/>
      <w:marLeft w:val="0"/>
      <w:marRight w:val="0"/>
      <w:marTop w:val="0"/>
      <w:marBottom w:val="0"/>
      <w:divBdr>
        <w:top w:val="none" w:sz="0" w:space="0" w:color="auto"/>
        <w:left w:val="none" w:sz="0" w:space="0" w:color="auto"/>
        <w:bottom w:val="none" w:sz="0" w:space="0" w:color="auto"/>
        <w:right w:val="none" w:sz="0" w:space="0" w:color="auto"/>
      </w:divBdr>
    </w:div>
    <w:div w:id="1361933781">
      <w:bodyDiv w:val="1"/>
      <w:marLeft w:val="0"/>
      <w:marRight w:val="0"/>
      <w:marTop w:val="0"/>
      <w:marBottom w:val="0"/>
      <w:divBdr>
        <w:top w:val="none" w:sz="0" w:space="0" w:color="auto"/>
        <w:left w:val="none" w:sz="0" w:space="0" w:color="auto"/>
        <w:bottom w:val="none" w:sz="0" w:space="0" w:color="auto"/>
        <w:right w:val="none" w:sz="0" w:space="0" w:color="auto"/>
      </w:divBdr>
    </w:div>
    <w:div w:id="1367682609">
      <w:bodyDiv w:val="1"/>
      <w:marLeft w:val="0"/>
      <w:marRight w:val="0"/>
      <w:marTop w:val="0"/>
      <w:marBottom w:val="0"/>
      <w:divBdr>
        <w:top w:val="none" w:sz="0" w:space="0" w:color="auto"/>
        <w:left w:val="none" w:sz="0" w:space="0" w:color="auto"/>
        <w:bottom w:val="none" w:sz="0" w:space="0" w:color="auto"/>
        <w:right w:val="none" w:sz="0" w:space="0" w:color="auto"/>
      </w:divBdr>
    </w:div>
    <w:div w:id="1370375091">
      <w:bodyDiv w:val="1"/>
      <w:marLeft w:val="0"/>
      <w:marRight w:val="0"/>
      <w:marTop w:val="0"/>
      <w:marBottom w:val="0"/>
      <w:divBdr>
        <w:top w:val="none" w:sz="0" w:space="0" w:color="auto"/>
        <w:left w:val="none" w:sz="0" w:space="0" w:color="auto"/>
        <w:bottom w:val="none" w:sz="0" w:space="0" w:color="auto"/>
        <w:right w:val="none" w:sz="0" w:space="0" w:color="auto"/>
      </w:divBdr>
    </w:div>
    <w:div w:id="1374496894">
      <w:bodyDiv w:val="1"/>
      <w:marLeft w:val="0"/>
      <w:marRight w:val="0"/>
      <w:marTop w:val="0"/>
      <w:marBottom w:val="0"/>
      <w:divBdr>
        <w:top w:val="none" w:sz="0" w:space="0" w:color="auto"/>
        <w:left w:val="none" w:sz="0" w:space="0" w:color="auto"/>
        <w:bottom w:val="none" w:sz="0" w:space="0" w:color="auto"/>
        <w:right w:val="none" w:sz="0" w:space="0" w:color="auto"/>
      </w:divBdr>
    </w:div>
    <w:div w:id="1377583875">
      <w:bodyDiv w:val="1"/>
      <w:marLeft w:val="0"/>
      <w:marRight w:val="0"/>
      <w:marTop w:val="0"/>
      <w:marBottom w:val="0"/>
      <w:divBdr>
        <w:top w:val="none" w:sz="0" w:space="0" w:color="auto"/>
        <w:left w:val="none" w:sz="0" w:space="0" w:color="auto"/>
        <w:bottom w:val="none" w:sz="0" w:space="0" w:color="auto"/>
        <w:right w:val="none" w:sz="0" w:space="0" w:color="auto"/>
      </w:divBdr>
    </w:div>
    <w:div w:id="1380857758">
      <w:bodyDiv w:val="1"/>
      <w:marLeft w:val="0"/>
      <w:marRight w:val="0"/>
      <w:marTop w:val="0"/>
      <w:marBottom w:val="0"/>
      <w:divBdr>
        <w:top w:val="none" w:sz="0" w:space="0" w:color="auto"/>
        <w:left w:val="none" w:sz="0" w:space="0" w:color="auto"/>
        <w:bottom w:val="none" w:sz="0" w:space="0" w:color="auto"/>
        <w:right w:val="none" w:sz="0" w:space="0" w:color="auto"/>
      </w:divBdr>
    </w:div>
    <w:div w:id="1385103980">
      <w:bodyDiv w:val="1"/>
      <w:marLeft w:val="0"/>
      <w:marRight w:val="0"/>
      <w:marTop w:val="0"/>
      <w:marBottom w:val="0"/>
      <w:divBdr>
        <w:top w:val="none" w:sz="0" w:space="0" w:color="auto"/>
        <w:left w:val="none" w:sz="0" w:space="0" w:color="auto"/>
        <w:bottom w:val="none" w:sz="0" w:space="0" w:color="auto"/>
        <w:right w:val="none" w:sz="0" w:space="0" w:color="auto"/>
      </w:divBdr>
    </w:div>
    <w:div w:id="1386486627">
      <w:bodyDiv w:val="1"/>
      <w:marLeft w:val="0"/>
      <w:marRight w:val="0"/>
      <w:marTop w:val="0"/>
      <w:marBottom w:val="0"/>
      <w:divBdr>
        <w:top w:val="none" w:sz="0" w:space="0" w:color="auto"/>
        <w:left w:val="none" w:sz="0" w:space="0" w:color="auto"/>
        <w:bottom w:val="none" w:sz="0" w:space="0" w:color="auto"/>
        <w:right w:val="none" w:sz="0" w:space="0" w:color="auto"/>
      </w:divBdr>
    </w:div>
    <w:div w:id="1395392873">
      <w:bodyDiv w:val="1"/>
      <w:marLeft w:val="0"/>
      <w:marRight w:val="0"/>
      <w:marTop w:val="0"/>
      <w:marBottom w:val="0"/>
      <w:divBdr>
        <w:top w:val="none" w:sz="0" w:space="0" w:color="auto"/>
        <w:left w:val="none" w:sz="0" w:space="0" w:color="auto"/>
        <w:bottom w:val="none" w:sz="0" w:space="0" w:color="auto"/>
        <w:right w:val="none" w:sz="0" w:space="0" w:color="auto"/>
      </w:divBdr>
    </w:div>
    <w:div w:id="1397775742">
      <w:bodyDiv w:val="1"/>
      <w:marLeft w:val="0"/>
      <w:marRight w:val="0"/>
      <w:marTop w:val="0"/>
      <w:marBottom w:val="0"/>
      <w:divBdr>
        <w:top w:val="none" w:sz="0" w:space="0" w:color="auto"/>
        <w:left w:val="none" w:sz="0" w:space="0" w:color="auto"/>
        <w:bottom w:val="none" w:sz="0" w:space="0" w:color="auto"/>
        <w:right w:val="none" w:sz="0" w:space="0" w:color="auto"/>
      </w:divBdr>
    </w:div>
    <w:div w:id="1399742371">
      <w:bodyDiv w:val="1"/>
      <w:marLeft w:val="0"/>
      <w:marRight w:val="0"/>
      <w:marTop w:val="0"/>
      <w:marBottom w:val="0"/>
      <w:divBdr>
        <w:top w:val="none" w:sz="0" w:space="0" w:color="auto"/>
        <w:left w:val="none" w:sz="0" w:space="0" w:color="auto"/>
        <w:bottom w:val="none" w:sz="0" w:space="0" w:color="auto"/>
        <w:right w:val="none" w:sz="0" w:space="0" w:color="auto"/>
      </w:divBdr>
    </w:div>
    <w:div w:id="1402216297">
      <w:bodyDiv w:val="1"/>
      <w:marLeft w:val="0"/>
      <w:marRight w:val="0"/>
      <w:marTop w:val="0"/>
      <w:marBottom w:val="0"/>
      <w:divBdr>
        <w:top w:val="none" w:sz="0" w:space="0" w:color="auto"/>
        <w:left w:val="none" w:sz="0" w:space="0" w:color="auto"/>
        <w:bottom w:val="none" w:sz="0" w:space="0" w:color="auto"/>
        <w:right w:val="none" w:sz="0" w:space="0" w:color="auto"/>
      </w:divBdr>
    </w:div>
    <w:div w:id="1403288186">
      <w:bodyDiv w:val="1"/>
      <w:marLeft w:val="0"/>
      <w:marRight w:val="0"/>
      <w:marTop w:val="0"/>
      <w:marBottom w:val="0"/>
      <w:divBdr>
        <w:top w:val="none" w:sz="0" w:space="0" w:color="auto"/>
        <w:left w:val="none" w:sz="0" w:space="0" w:color="auto"/>
        <w:bottom w:val="none" w:sz="0" w:space="0" w:color="auto"/>
        <w:right w:val="none" w:sz="0" w:space="0" w:color="auto"/>
      </w:divBdr>
    </w:div>
    <w:div w:id="1404789577">
      <w:bodyDiv w:val="1"/>
      <w:marLeft w:val="0"/>
      <w:marRight w:val="0"/>
      <w:marTop w:val="0"/>
      <w:marBottom w:val="0"/>
      <w:divBdr>
        <w:top w:val="none" w:sz="0" w:space="0" w:color="auto"/>
        <w:left w:val="none" w:sz="0" w:space="0" w:color="auto"/>
        <w:bottom w:val="none" w:sz="0" w:space="0" w:color="auto"/>
        <w:right w:val="none" w:sz="0" w:space="0" w:color="auto"/>
      </w:divBdr>
    </w:div>
    <w:div w:id="1405302303">
      <w:bodyDiv w:val="1"/>
      <w:marLeft w:val="0"/>
      <w:marRight w:val="0"/>
      <w:marTop w:val="0"/>
      <w:marBottom w:val="0"/>
      <w:divBdr>
        <w:top w:val="none" w:sz="0" w:space="0" w:color="auto"/>
        <w:left w:val="none" w:sz="0" w:space="0" w:color="auto"/>
        <w:bottom w:val="none" w:sz="0" w:space="0" w:color="auto"/>
        <w:right w:val="none" w:sz="0" w:space="0" w:color="auto"/>
      </w:divBdr>
    </w:div>
    <w:div w:id="1423836429">
      <w:bodyDiv w:val="1"/>
      <w:marLeft w:val="0"/>
      <w:marRight w:val="0"/>
      <w:marTop w:val="0"/>
      <w:marBottom w:val="0"/>
      <w:divBdr>
        <w:top w:val="none" w:sz="0" w:space="0" w:color="auto"/>
        <w:left w:val="none" w:sz="0" w:space="0" w:color="auto"/>
        <w:bottom w:val="none" w:sz="0" w:space="0" w:color="auto"/>
        <w:right w:val="none" w:sz="0" w:space="0" w:color="auto"/>
      </w:divBdr>
    </w:div>
    <w:div w:id="1426536517">
      <w:bodyDiv w:val="1"/>
      <w:marLeft w:val="0"/>
      <w:marRight w:val="0"/>
      <w:marTop w:val="0"/>
      <w:marBottom w:val="0"/>
      <w:divBdr>
        <w:top w:val="none" w:sz="0" w:space="0" w:color="auto"/>
        <w:left w:val="none" w:sz="0" w:space="0" w:color="auto"/>
        <w:bottom w:val="none" w:sz="0" w:space="0" w:color="auto"/>
        <w:right w:val="none" w:sz="0" w:space="0" w:color="auto"/>
      </w:divBdr>
    </w:div>
    <w:div w:id="1435905560">
      <w:bodyDiv w:val="1"/>
      <w:marLeft w:val="0"/>
      <w:marRight w:val="0"/>
      <w:marTop w:val="0"/>
      <w:marBottom w:val="0"/>
      <w:divBdr>
        <w:top w:val="none" w:sz="0" w:space="0" w:color="auto"/>
        <w:left w:val="none" w:sz="0" w:space="0" w:color="auto"/>
        <w:bottom w:val="none" w:sz="0" w:space="0" w:color="auto"/>
        <w:right w:val="none" w:sz="0" w:space="0" w:color="auto"/>
      </w:divBdr>
    </w:div>
    <w:div w:id="1448543677">
      <w:bodyDiv w:val="1"/>
      <w:marLeft w:val="0"/>
      <w:marRight w:val="0"/>
      <w:marTop w:val="0"/>
      <w:marBottom w:val="0"/>
      <w:divBdr>
        <w:top w:val="none" w:sz="0" w:space="0" w:color="auto"/>
        <w:left w:val="none" w:sz="0" w:space="0" w:color="auto"/>
        <w:bottom w:val="none" w:sz="0" w:space="0" w:color="auto"/>
        <w:right w:val="none" w:sz="0" w:space="0" w:color="auto"/>
      </w:divBdr>
    </w:div>
    <w:div w:id="1477332424">
      <w:bodyDiv w:val="1"/>
      <w:marLeft w:val="0"/>
      <w:marRight w:val="0"/>
      <w:marTop w:val="0"/>
      <w:marBottom w:val="0"/>
      <w:divBdr>
        <w:top w:val="none" w:sz="0" w:space="0" w:color="auto"/>
        <w:left w:val="none" w:sz="0" w:space="0" w:color="auto"/>
        <w:bottom w:val="none" w:sz="0" w:space="0" w:color="auto"/>
        <w:right w:val="none" w:sz="0" w:space="0" w:color="auto"/>
      </w:divBdr>
    </w:div>
    <w:div w:id="1481116276">
      <w:bodyDiv w:val="1"/>
      <w:marLeft w:val="0"/>
      <w:marRight w:val="0"/>
      <w:marTop w:val="0"/>
      <w:marBottom w:val="0"/>
      <w:divBdr>
        <w:top w:val="none" w:sz="0" w:space="0" w:color="auto"/>
        <w:left w:val="none" w:sz="0" w:space="0" w:color="auto"/>
        <w:bottom w:val="none" w:sz="0" w:space="0" w:color="auto"/>
        <w:right w:val="none" w:sz="0" w:space="0" w:color="auto"/>
      </w:divBdr>
    </w:div>
    <w:div w:id="1481996123">
      <w:bodyDiv w:val="1"/>
      <w:marLeft w:val="0"/>
      <w:marRight w:val="0"/>
      <w:marTop w:val="0"/>
      <w:marBottom w:val="0"/>
      <w:divBdr>
        <w:top w:val="none" w:sz="0" w:space="0" w:color="auto"/>
        <w:left w:val="none" w:sz="0" w:space="0" w:color="auto"/>
        <w:bottom w:val="none" w:sz="0" w:space="0" w:color="auto"/>
        <w:right w:val="none" w:sz="0" w:space="0" w:color="auto"/>
      </w:divBdr>
    </w:div>
    <w:div w:id="1486163555">
      <w:bodyDiv w:val="1"/>
      <w:marLeft w:val="0"/>
      <w:marRight w:val="0"/>
      <w:marTop w:val="0"/>
      <w:marBottom w:val="0"/>
      <w:divBdr>
        <w:top w:val="none" w:sz="0" w:space="0" w:color="auto"/>
        <w:left w:val="none" w:sz="0" w:space="0" w:color="auto"/>
        <w:bottom w:val="none" w:sz="0" w:space="0" w:color="auto"/>
        <w:right w:val="none" w:sz="0" w:space="0" w:color="auto"/>
      </w:divBdr>
    </w:div>
    <w:div w:id="1488866555">
      <w:bodyDiv w:val="1"/>
      <w:marLeft w:val="0"/>
      <w:marRight w:val="0"/>
      <w:marTop w:val="0"/>
      <w:marBottom w:val="0"/>
      <w:divBdr>
        <w:top w:val="none" w:sz="0" w:space="0" w:color="auto"/>
        <w:left w:val="none" w:sz="0" w:space="0" w:color="auto"/>
        <w:bottom w:val="none" w:sz="0" w:space="0" w:color="auto"/>
        <w:right w:val="none" w:sz="0" w:space="0" w:color="auto"/>
      </w:divBdr>
    </w:div>
    <w:div w:id="1495759866">
      <w:bodyDiv w:val="1"/>
      <w:marLeft w:val="0"/>
      <w:marRight w:val="0"/>
      <w:marTop w:val="0"/>
      <w:marBottom w:val="0"/>
      <w:divBdr>
        <w:top w:val="none" w:sz="0" w:space="0" w:color="auto"/>
        <w:left w:val="none" w:sz="0" w:space="0" w:color="auto"/>
        <w:bottom w:val="none" w:sz="0" w:space="0" w:color="auto"/>
        <w:right w:val="none" w:sz="0" w:space="0" w:color="auto"/>
      </w:divBdr>
    </w:div>
    <w:div w:id="1511992087">
      <w:bodyDiv w:val="1"/>
      <w:marLeft w:val="0"/>
      <w:marRight w:val="0"/>
      <w:marTop w:val="0"/>
      <w:marBottom w:val="0"/>
      <w:divBdr>
        <w:top w:val="none" w:sz="0" w:space="0" w:color="auto"/>
        <w:left w:val="none" w:sz="0" w:space="0" w:color="auto"/>
        <w:bottom w:val="none" w:sz="0" w:space="0" w:color="auto"/>
        <w:right w:val="none" w:sz="0" w:space="0" w:color="auto"/>
      </w:divBdr>
    </w:div>
    <w:div w:id="1519006007">
      <w:bodyDiv w:val="1"/>
      <w:marLeft w:val="0"/>
      <w:marRight w:val="0"/>
      <w:marTop w:val="0"/>
      <w:marBottom w:val="0"/>
      <w:divBdr>
        <w:top w:val="none" w:sz="0" w:space="0" w:color="auto"/>
        <w:left w:val="none" w:sz="0" w:space="0" w:color="auto"/>
        <w:bottom w:val="none" w:sz="0" w:space="0" w:color="auto"/>
        <w:right w:val="none" w:sz="0" w:space="0" w:color="auto"/>
      </w:divBdr>
    </w:div>
    <w:div w:id="1520311848">
      <w:bodyDiv w:val="1"/>
      <w:marLeft w:val="0"/>
      <w:marRight w:val="0"/>
      <w:marTop w:val="0"/>
      <w:marBottom w:val="0"/>
      <w:divBdr>
        <w:top w:val="none" w:sz="0" w:space="0" w:color="auto"/>
        <w:left w:val="none" w:sz="0" w:space="0" w:color="auto"/>
        <w:bottom w:val="none" w:sz="0" w:space="0" w:color="auto"/>
        <w:right w:val="none" w:sz="0" w:space="0" w:color="auto"/>
      </w:divBdr>
    </w:div>
    <w:div w:id="1531186502">
      <w:bodyDiv w:val="1"/>
      <w:marLeft w:val="0"/>
      <w:marRight w:val="0"/>
      <w:marTop w:val="0"/>
      <w:marBottom w:val="0"/>
      <w:divBdr>
        <w:top w:val="none" w:sz="0" w:space="0" w:color="auto"/>
        <w:left w:val="none" w:sz="0" w:space="0" w:color="auto"/>
        <w:bottom w:val="none" w:sz="0" w:space="0" w:color="auto"/>
        <w:right w:val="none" w:sz="0" w:space="0" w:color="auto"/>
      </w:divBdr>
    </w:div>
    <w:div w:id="1532183816">
      <w:bodyDiv w:val="1"/>
      <w:marLeft w:val="0"/>
      <w:marRight w:val="0"/>
      <w:marTop w:val="0"/>
      <w:marBottom w:val="0"/>
      <w:divBdr>
        <w:top w:val="none" w:sz="0" w:space="0" w:color="auto"/>
        <w:left w:val="none" w:sz="0" w:space="0" w:color="auto"/>
        <w:bottom w:val="none" w:sz="0" w:space="0" w:color="auto"/>
        <w:right w:val="none" w:sz="0" w:space="0" w:color="auto"/>
      </w:divBdr>
    </w:div>
    <w:div w:id="1537544971">
      <w:bodyDiv w:val="1"/>
      <w:marLeft w:val="0"/>
      <w:marRight w:val="0"/>
      <w:marTop w:val="0"/>
      <w:marBottom w:val="0"/>
      <w:divBdr>
        <w:top w:val="none" w:sz="0" w:space="0" w:color="auto"/>
        <w:left w:val="none" w:sz="0" w:space="0" w:color="auto"/>
        <w:bottom w:val="none" w:sz="0" w:space="0" w:color="auto"/>
        <w:right w:val="none" w:sz="0" w:space="0" w:color="auto"/>
      </w:divBdr>
    </w:div>
    <w:div w:id="1546796747">
      <w:bodyDiv w:val="1"/>
      <w:marLeft w:val="0"/>
      <w:marRight w:val="0"/>
      <w:marTop w:val="0"/>
      <w:marBottom w:val="0"/>
      <w:divBdr>
        <w:top w:val="none" w:sz="0" w:space="0" w:color="auto"/>
        <w:left w:val="none" w:sz="0" w:space="0" w:color="auto"/>
        <w:bottom w:val="none" w:sz="0" w:space="0" w:color="auto"/>
        <w:right w:val="none" w:sz="0" w:space="0" w:color="auto"/>
      </w:divBdr>
    </w:div>
    <w:div w:id="1548294298">
      <w:bodyDiv w:val="1"/>
      <w:marLeft w:val="0"/>
      <w:marRight w:val="0"/>
      <w:marTop w:val="0"/>
      <w:marBottom w:val="0"/>
      <w:divBdr>
        <w:top w:val="none" w:sz="0" w:space="0" w:color="auto"/>
        <w:left w:val="none" w:sz="0" w:space="0" w:color="auto"/>
        <w:bottom w:val="none" w:sz="0" w:space="0" w:color="auto"/>
        <w:right w:val="none" w:sz="0" w:space="0" w:color="auto"/>
      </w:divBdr>
    </w:div>
    <w:div w:id="1549685607">
      <w:bodyDiv w:val="1"/>
      <w:marLeft w:val="0"/>
      <w:marRight w:val="0"/>
      <w:marTop w:val="0"/>
      <w:marBottom w:val="0"/>
      <w:divBdr>
        <w:top w:val="none" w:sz="0" w:space="0" w:color="auto"/>
        <w:left w:val="none" w:sz="0" w:space="0" w:color="auto"/>
        <w:bottom w:val="none" w:sz="0" w:space="0" w:color="auto"/>
        <w:right w:val="none" w:sz="0" w:space="0" w:color="auto"/>
      </w:divBdr>
    </w:div>
    <w:div w:id="1566993496">
      <w:bodyDiv w:val="1"/>
      <w:marLeft w:val="0"/>
      <w:marRight w:val="0"/>
      <w:marTop w:val="0"/>
      <w:marBottom w:val="0"/>
      <w:divBdr>
        <w:top w:val="none" w:sz="0" w:space="0" w:color="auto"/>
        <w:left w:val="none" w:sz="0" w:space="0" w:color="auto"/>
        <w:bottom w:val="none" w:sz="0" w:space="0" w:color="auto"/>
        <w:right w:val="none" w:sz="0" w:space="0" w:color="auto"/>
      </w:divBdr>
    </w:div>
    <w:div w:id="1573538379">
      <w:bodyDiv w:val="1"/>
      <w:marLeft w:val="0"/>
      <w:marRight w:val="0"/>
      <w:marTop w:val="0"/>
      <w:marBottom w:val="0"/>
      <w:divBdr>
        <w:top w:val="none" w:sz="0" w:space="0" w:color="auto"/>
        <w:left w:val="none" w:sz="0" w:space="0" w:color="auto"/>
        <w:bottom w:val="none" w:sz="0" w:space="0" w:color="auto"/>
        <w:right w:val="none" w:sz="0" w:space="0" w:color="auto"/>
      </w:divBdr>
    </w:div>
    <w:div w:id="1574701222">
      <w:bodyDiv w:val="1"/>
      <w:marLeft w:val="0"/>
      <w:marRight w:val="0"/>
      <w:marTop w:val="0"/>
      <w:marBottom w:val="0"/>
      <w:divBdr>
        <w:top w:val="none" w:sz="0" w:space="0" w:color="auto"/>
        <w:left w:val="none" w:sz="0" w:space="0" w:color="auto"/>
        <w:bottom w:val="none" w:sz="0" w:space="0" w:color="auto"/>
        <w:right w:val="none" w:sz="0" w:space="0" w:color="auto"/>
      </w:divBdr>
    </w:div>
    <w:div w:id="1575168003">
      <w:bodyDiv w:val="1"/>
      <w:marLeft w:val="0"/>
      <w:marRight w:val="0"/>
      <w:marTop w:val="0"/>
      <w:marBottom w:val="0"/>
      <w:divBdr>
        <w:top w:val="none" w:sz="0" w:space="0" w:color="auto"/>
        <w:left w:val="none" w:sz="0" w:space="0" w:color="auto"/>
        <w:bottom w:val="none" w:sz="0" w:space="0" w:color="auto"/>
        <w:right w:val="none" w:sz="0" w:space="0" w:color="auto"/>
      </w:divBdr>
    </w:div>
    <w:div w:id="1577782551">
      <w:bodyDiv w:val="1"/>
      <w:marLeft w:val="0"/>
      <w:marRight w:val="0"/>
      <w:marTop w:val="0"/>
      <w:marBottom w:val="0"/>
      <w:divBdr>
        <w:top w:val="none" w:sz="0" w:space="0" w:color="auto"/>
        <w:left w:val="none" w:sz="0" w:space="0" w:color="auto"/>
        <w:bottom w:val="none" w:sz="0" w:space="0" w:color="auto"/>
        <w:right w:val="none" w:sz="0" w:space="0" w:color="auto"/>
      </w:divBdr>
    </w:div>
    <w:div w:id="1580947505">
      <w:bodyDiv w:val="1"/>
      <w:marLeft w:val="0"/>
      <w:marRight w:val="0"/>
      <w:marTop w:val="0"/>
      <w:marBottom w:val="0"/>
      <w:divBdr>
        <w:top w:val="none" w:sz="0" w:space="0" w:color="auto"/>
        <w:left w:val="none" w:sz="0" w:space="0" w:color="auto"/>
        <w:bottom w:val="none" w:sz="0" w:space="0" w:color="auto"/>
        <w:right w:val="none" w:sz="0" w:space="0" w:color="auto"/>
      </w:divBdr>
    </w:div>
    <w:div w:id="1585913990">
      <w:bodyDiv w:val="1"/>
      <w:marLeft w:val="0"/>
      <w:marRight w:val="0"/>
      <w:marTop w:val="0"/>
      <w:marBottom w:val="0"/>
      <w:divBdr>
        <w:top w:val="none" w:sz="0" w:space="0" w:color="auto"/>
        <w:left w:val="none" w:sz="0" w:space="0" w:color="auto"/>
        <w:bottom w:val="none" w:sz="0" w:space="0" w:color="auto"/>
        <w:right w:val="none" w:sz="0" w:space="0" w:color="auto"/>
      </w:divBdr>
    </w:div>
    <w:div w:id="1593588731">
      <w:bodyDiv w:val="1"/>
      <w:marLeft w:val="0"/>
      <w:marRight w:val="0"/>
      <w:marTop w:val="0"/>
      <w:marBottom w:val="0"/>
      <w:divBdr>
        <w:top w:val="none" w:sz="0" w:space="0" w:color="auto"/>
        <w:left w:val="none" w:sz="0" w:space="0" w:color="auto"/>
        <w:bottom w:val="none" w:sz="0" w:space="0" w:color="auto"/>
        <w:right w:val="none" w:sz="0" w:space="0" w:color="auto"/>
      </w:divBdr>
    </w:div>
    <w:div w:id="1595434598">
      <w:bodyDiv w:val="1"/>
      <w:marLeft w:val="0"/>
      <w:marRight w:val="0"/>
      <w:marTop w:val="0"/>
      <w:marBottom w:val="0"/>
      <w:divBdr>
        <w:top w:val="none" w:sz="0" w:space="0" w:color="auto"/>
        <w:left w:val="none" w:sz="0" w:space="0" w:color="auto"/>
        <w:bottom w:val="none" w:sz="0" w:space="0" w:color="auto"/>
        <w:right w:val="none" w:sz="0" w:space="0" w:color="auto"/>
      </w:divBdr>
    </w:div>
    <w:div w:id="1596161651">
      <w:bodyDiv w:val="1"/>
      <w:marLeft w:val="0"/>
      <w:marRight w:val="0"/>
      <w:marTop w:val="0"/>
      <w:marBottom w:val="0"/>
      <w:divBdr>
        <w:top w:val="none" w:sz="0" w:space="0" w:color="auto"/>
        <w:left w:val="none" w:sz="0" w:space="0" w:color="auto"/>
        <w:bottom w:val="none" w:sz="0" w:space="0" w:color="auto"/>
        <w:right w:val="none" w:sz="0" w:space="0" w:color="auto"/>
      </w:divBdr>
    </w:div>
    <w:div w:id="1596204074">
      <w:bodyDiv w:val="1"/>
      <w:marLeft w:val="0"/>
      <w:marRight w:val="0"/>
      <w:marTop w:val="0"/>
      <w:marBottom w:val="0"/>
      <w:divBdr>
        <w:top w:val="none" w:sz="0" w:space="0" w:color="auto"/>
        <w:left w:val="none" w:sz="0" w:space="0" w:color="auto"/>
        <w:bottom w:val="none" w:sz="0" w:space="0" w:color="auto"/>
        <w:right w:val="none" w:sz="0" w:space="0" w:color="auto"/>
      </w:divBdr>
    </w:div>
    <w:div w:id="1610549882">
      <w:bodyDiv w:val="1"/>
      <w:marLeft w:val="0"/>
      <w:marRight w:val="0"/>
      <w:marTop w:val="0"/>
      <w:marBottom w:val="0"/>
      <w:divBdr>
        <w:top w:val="none" w:sz="0" w:space="0" w:color="auto"/>
        <w:left w:val="none" w:sz="0" w:space="0" w:color="auto"/>
        <w:bottom w:val="none" w:sz="0" w:space="0" w:color="auto"/>
        <w:right w:val="none" w:sz="0" w:space="0" w:color="auto"/>
      </w:divBdr>
    </w:div>
    <w:div w:id="1616594229">
      <w:bodyDiv w:val="1"/>
      <w:marLeft w:val="0"/>
      <w:marRight w:val="0"/>
      <w:marTop w:val="0"/>
      <w:marBottom w:val="0"/>
      <w:divBdr>
        <w:top w:val="none" w:sz="0" w:space="0" w:color="auto"/>
        <w:left w:val="none" w:sz="0" w:space="0" w:color="auto"/>
        <w:bottom w:val="none" w:sz="0" w:space="0" w:color="auto"/>
        <w:right w:val="none" w:sz="0" w:space="0" w:color="auto"/>
      </w:divBdr>
    </w:div>
    <w:div w:id="1616866059">
      <w:bodyDiv w:val="1"/>
      <w:marLeft w:val="0"/>
      <w:marRight w:val="0"/>
      <w:marTop w:val="0"/>
      <w:marBottom w:val="0"/>
      <w:divBdr>
        <w:top w:val="none" w:sz="0" w:space="0" w:color="auto"/>
        <w:left w:val="none" w:sz="0" w:space="0" w:color="auto"/>
        <w:bottom w:val="none" w:sz="0" w:space="0" w:color="auto"/>
        <w:right w:val="none" w:sz="0" w:space="0" w:color="auto"/>
      </w:divBdr>
    </w:div>
    <w:div w:id="1620529747">
      <w:bodyDiv w:val="1"/>
      <w:marLeft w:val="0"/>
      <w:marRight w:val="0"/>
      <w:marTop w:val="0"/>
      <w:marBottom w:val="0"/>
      <w:divBdr>
        <w:top w:val="none" w:sz="0" w:space="0" w:color="auto"/>
        <w:left w:val="none" w:sz="0" w:space="0" w:color="auto"/>
        <w:bottom w:val="none" w:sz="0" w:space="0" w:color="auto"/>
        <w:right w:val="none" w:sz="0" w:space="0" w:color="auto"/>
      </w:divBdr>
    </w:div>
    <w:div w:id="1622226725">
      <w:bodyDiv w:val="1"/>
      <w:marLeft w:val="0"/>
      <w:marRight w:val="0"/>
      <w:marTop w:val="0"/>
      <w:marBottom w:val="0"/>
      <w:divBdr>
        <w:top w:val="none" w:sz="0" w:space="0" w:color="auto"/>
        <w:left w:val="none" w:sz="0" w:space="0" w:color="auto"/>
        <w:bottom w:val="none" w:sz="0" w:space="0" w:color="auto"/>
        <w:right w:val="none" w:sz="0" w:space="0" w:color="auto"/>
      </w:divBdr>
    </w:div>
    <w:div w:id="1624120201">
      <w:bodyDiv w:val="1"/>
      <w:marLeft w:val="0"/>
      <w:marRight w:val="0"/>
      <w:marTop w:val="0"/>
      <w:marBottom w:val="0"/>
      <w:divBdr>
        <w:top w:val="none" w:sz="0" w:space="0" w:color="auto"/>
        <w:left w:val="none" w:sz="0" w:space="0" w:color="auto"/>
        <w:bottom w:val="none" w:sz="0" w:space="0" w:color="auto"/>
        <w:right w:val="none" w:sz="0" w:space="0" w:color="auto"/>
      </w:divBdr>
    </w:div>
    <w:div w:id="1624266732">
      <w:bodyDiv w:val="1"/>
      <w:marLeft w:val="0"/>
      <w:marRight w:val="0"/>
      <w:marTop w:val="0"/>
      <w:marBottom w:val="0"/>
      <w:divBdr>
        <w:top w:val="none" w:sz="0" w:space="0" w:color="auto"/>
        <w:left w:val="none" w:sz="0" w:space="0" w:color="auto"/>
        <w:bottom w:val="none" w:sz="0" w:space="0" w:color="auto"/>
        <w:right w:val="none" w:sz="0" w:space="0" w:color="auto"/>
      </w:divBdr>
    </w:div>
    <w:div w:id="1627344786">
      <w:bodyDiv w:val="1"/>
      <w:marLeft w:val="0"/>
      <w:marRight w:val="0"/>
      <w:marTop w:val="0"/>
      <w:marBottom w:val="0"/>
      <w:divBdr>
        <w:top w:val="none" w:sz="0" w:space="0" w:color="auto"/>
        <w:left w:val="none" w:sz="0" w:space="0" w:color="auto"/>
        <w:bottom w:val="none" w:sz="0" w:space="0" w:color="auto"/>
        <w:right w:val="none" w:sz="0" w:space="0" w:color="auto"/>
      </w:divBdr>
    </w:div>
    <w:div w:id="1636445695">
      <w:bodyDiv w:val="1"/>
      <w:marLeft w:val="0"/>
      <w:marRight w:val="0"/>
      <w:marTop w:val="0"/>
      <w:marBottom w:val="0"/>
      <w:divBdr>
        <w:top w:val="none" w:sz="0" w:space="0" w:color="auto"/>
        <w:left w:val="none" w:sz="0" w:space="0" w:color="auto"/>
        <w:bottom w:val="none" w:sz="0" w:space="0" w:color="auto"/>
        <w:right w:val="none" w:sz="0" w:space="0" w:color="auto"/>
      </w:divBdr>
    </w:div>
    <w:div w:id="1638952781">
      <w:bodyDiv w:val="1"/>
      <w:marLeft w:val="0"/>
      <w:marRight w:val="0"/>
      <w:marTop w:val="0"/>
      <w:marBottom w:val="0"/>
      <w:divBdr>
        <w:top w:val="none" w:sz="0" w:space="0" w:color="auto"/>
        <w:left w:val="none" w:sz="0" w:space="0" w:color="auto"/>
        <w:bottom w:val="none" w:sz="0" w:space="0" w:color="auto"/>
        <w:right w:val="none" w:sz="0" w:space="0" w:color="auto"/>
      </w:divBdr>
    </w:div>
    <w:div w:id="1653866852">
      <w:bodyDiv w:val="1"/>
      <w:marLeft w:val="0"/>
      <w:marRight w:val="0"/>
      <w:marTop w:val="0"/>
      <w:marBottom w:val="0"/>
      <w:divBdr>
        <w:top w:val="none" w:sz="0" w:space="0" w:color="auto"/>
        <w:left w:val="none" w:sz="0" w:space="0" w:color="auto"/>
        <w:bottom w:val="none" w:sz="0" w:space="0" w:color="auto"/>
        <w:right w:val="none" w:sz="0" w:space="0" w:color="auto"/>
      </w:divBdr>
    </w:div>
    <w:div w:id="1665694278">
      <w:bodyDiv w:val="1"/>
      <w:marLeft w:val="0"/>
      <w:marRight w:val="0"/>
      <w:marTop w:val="0"/>
      <w:marBottom w:val="0"/>
      <w:divBdr>
        <w:top w:val="none" w:sz="0" w:space="0" w:color="auto"/>
        <w:left w:val="none" w:sz="0" w:space="0" w:color="auto"/>
        <w:bottom w:val="none" w:sz="0" w:space="0" w:color="auto"/>
        <w:right w:val="none" w:sz="0" w:space="0" w:color="auto"/>
      </w:divBdr>
    </w:div>
    <w:div w:id="1666787993">
      <w:bodyDiv w:val="1"/>
      <w:marLeft w:val="0"/>
      <w:marRight w:val="0"/>
      <w:marTop w:val="0"/>
      <w:marBottom w:val="0"/>
      <w:divBdr>
        <w:top w:val="none" w:sz="0" w:space="0" w:color="auto"/>
        <w:left w:val="none" w:sz="0" w:space="0" w:color="auto"/>
        <w:bottom w:val="none" w:sz="0" w:space="0" w:color="auto"/>
        <w:right w:val="none" w:sz="0" w:space="0" w:color="auto"/>
      </w:divBdr>
    </w:div>
    <w:div w:id="1687554516">
      <w:bodyDiv w:val="1"/>
      <w:marLeft w:val="0"/>
      <w:marRight w:val="0"/>
      <w:marTop w:val="0"/>
      <w:marBottom w:val="0"/>
      <w:divBdr>
        <w:top w:val="none" w:sz="0" w:space="0" w:color="auto"/>
        <w:left w:val="none" w:sz="0" w:space="0" w:color="auto"/>
        <w:bottom w:val="none" w:sz="0" w:space="0" w:color="auto"/>
        <w:right w:val="none" w:sz="0" w:space="0" w:color="auto"/>
      </w:divBdr>
    </w:div>
    <w:div w:id="1692291901">
      <w:bodyDiv w:val="1"/>
      <w:marLeft w:val="0"/>
      <w:marRight w:val="0"/>
      <w:marTop w:val="0"/>
      <w:marBottom w:val="0"/>
      <w:divBdr>
        <w:top w:val="none" w:sz="0" w:space="0" w:color="auto"/>
        <w:left w:val="none" w:sz="0" w:space="0" w:color="auto"/>
        <w:bottom w:val="none" w:sz="0" w:space="0" w:color="auto"/>
        <w:right w:val="none" w:sz="0" w:space="0" w:color="auto"/>
      </w:divBdr>
    </w:div>
    <w:div w:id="1692486874">
      <w:bodyDiv w:val="1"/>
      <w:marLeft w:val="0"/>
      <w:marRight w:val="0"/>
      <w:marTop w:val="0"/>
      <w:marBottom w:val="0"/>
      <w:divBdr>
        <w:top w:val="none" w:sz="0" w:space="0" w:color="auto"/>
        <w:left w:val="none" w:sz="0" w:space="0" w:color="auto"/>
        <w:bottom w:val="none" w:sz="0" w:space="0" w:color="auto"/>
        <w:right w:val="none" w:sz="0" w:space="0" w:color="auto"/>
      </w:divBdr>
    </w:div>
    <w:div w:id="1693532565">
      <w:bodyDiv w:val="1"/>
      <w:marLeft w:val="0"/>
      <w:marRight w:val="0"/>
      <w:marTop w:val="0"/>
      <w:marBottom w:val="0"/>
      <w:divBdr>
        <w:top w:val="none" w:sz="0" w:space="0" w:color="auto"/>
        <w:left w:val="none" w:sz="0" w:space="0" w:color="auto"/>
        <w:bottom w:val="none" w:sz="0" w:space="0" w:color="auto"/>
        <w:right w:val="none" w:sz="0" w:space="0" w:color="auto"/>
      </w:divBdr>
    </w:div>
    <w:div w:id="1705476042">
      <w:bodyDiv w:val="1"/>
      <w:marLeft w:val="0"/>
      <w:marRight w:val="0"/>
      <w:marTop w:val="0"/>
      <w:marBottom w:val="0"/>
      <w:divBdr>
        <w:top w:val="none" w:sz="0" w:space="0" w:color="auto"/>
        <w:left w:val="none" w:sz="0" w:space="0" w:color="auto"/>
        <w:bottom w:val="none" w:sz="0" w:space="0" w:color="auto"/>
        <w:right w:val="none" w:sz="0" w:space="0" w:color="auto"/>
      </w:divBdr>
    </w:div>
    <w:div w:id="1709330598">
      <w:bodyDiv w:val="1"/>
      <w:marLeft w:val="0"/>
      <w:marRight w:val="0"/>
      <w:marTop w:val="0"/>
      <w:marBottom w:val="0"/>
      <w:divBdr>
        <w:top w:val="none" w:sz="0" w:space="0" w:color="auto"/>
        <w:left w:val="none" w:sz="0" w:space="0" w:color="auto"/>
        <w:bottom w:val="none" w:sz="0" w:space="0" w:color="auto"/>
        <w:right w:val="none" w:sz="0" w:space="0" w:color="auto"/>
      </w:divBdr>
    </w:div>
    <w:div w:id="1709720247">
      <w:bodyDiv w:val="1"/>
      <w:marLeft w:val="0"/>
      <w:marRight w:val="0"/>
      <w:marTop w:val="0"/>
      <w:marBottom w:val="0"/>
      <w:divBdr>
        <w:top w:val="none" w:sz="0" w:space="0" w:color="auto"/>
        <w:left w:val="none" w:sz="0" w:space="0" w:color="auto"/>
        <w:bottom w:val="none" w:sz="0" w:space="0" w:color="auto"/>
        <w:right w:val="none" w:sz="0" w:space="0" w:color="auto"/>
      </w:divBdr>
    </w:div>
    <w:div w:id="1723400479">
      <w:bodyDiv w:val="1"/>
      <w:marLeft w:val="0"/>
      <w:marRight w:val="0"/>
      <w:marTop w:val="0"/>
      <w:marBottom w:val="0"/>
      <w:divBdr>
        <w:top w:val="none" w:sz="0" w:space="0" w:color="auto"/>
        <w:left w:val="none" w:sz="0" w:space="0" w:color="auto"/>
        <w:bottom w:val="none" w:sz="0" w:space="0" w:color="auto"/>
        <w:right w:val="none" w:sz="0" w:space="0" w:color="auto"/>
      </w:divBdr>
    </w:div>
    <w:div w:id="1736512335">
      <w:bodyDiv w:val="1"/>
      <w:marLeft w:val="0"/>
      <w:marRight w:val="0"/>
      <w:marTop w:val="0"/>
      <w:marBottom w:val="0"/>
      <w:divBdr>
        <w:top w:val="none" w:sz="0" w:space="0" w:color="auto"/>
        <w:left w:val="none" w:sz="0" w:space="0" w:color="auto"/>
        <w:bottom w:val="none" w:sz="0" w:space="0" w:color="auto"/>
        <w:right w:val="none" w:sz="0" w:space="0" w:color="auto"/>
      </w:divBdr>
    </w:div>
    <w:div w:id="1740905949">
      <w:bodyDiv w:val="1"/>
      <w:marLeft w:val="0"/>
      <w:marRight w:val="0"/>
      <w:marTop w:val="0"/>
      <w:marBottom w:val="0"/>
      <w:divBdr>
        <w:top w:val="none" w:sz="0" w:space="0" w:color="auto"/>
        <w:left w:val="none" w:sz="0" w:space="0" w:color="auto"/>
        <w:bottom w:val="none" w:sz="0" w:space="0" w:color="auto"/>
        <w:right w:val="none" w:sz="0" w:space="0" w:color="auto"/>
      </w:divBdr>
    </w:div>
    <w:div w:id="1741100749">
      <w:bodyDiv w:val="1"/>
      <w:marLeft w:val="0"/>
      <w:marRight w:val="0"/>
      <w:marTop w:val="0"/>
      <w:marBottom w:val="0"/>
      <w:divBdr>
        <w:top w:val="none" w:sz="0" w:space="0" w:color="auto"/>
        <w:left w:val="none" w:sz="0" w:space="0" w:color="auto"/>
        <w:bottom w:val="none" w:sz="0" w:space="0" w:color="auto"/>
        <w:right w:val="none" w:sz="0" w:space="0" w:color="auto"/>
      </w:divBdr>
    </w:div>
    <w:div w:id="1742293179">
      <w:bodyDiv w:val="1"/>
      <w:marLeft w:val="0"/>
      <w:marRight w:val="0"/>
      <w:marTop w:val="0"/>
      <w:marBottom w:val="0"/>
      <w:divBdr>
        <w:top w:val="none" w:sz="0" w:space="0" w:color="auto"/>
        <w:left w:val="none" w:sz="0" w:space="0" w:color="auto"/>
        <w:bottom w:val="none" w:sz="0" w:space="0" w:color="auto"/>
        <w:right w:val="none" w:sz="0" w:space="0" w:color="auto"/>
      </w:divBdr>
    </w:div>
    <w:div w:id="1755085938">
      <w:bodyDiv w:val="1"/>
      <w:marLeft w:val="0"/>
      <w:marRight w:val="0"/>
      <w:marTop w:val="0"/>
      <w:marBottom w:val="0"/>
      <w:divBdr>
        <w:top w:val="none" w:sz="0" w:space="0" w:color="auto"/>
        <w:left w:val="none" w:sz="0" w:space="0" w:color="auto"/>
        <w:bottom w:val="none" w:sz="0" w:space="0" w:color="auto"/>
        <w:right w:val="none" w:sz="0" w:space="0" w:color="auto"/>
      </w:divBdr>
    </w:div>
    <w:div w:id="1761101193">
      <w:bodyDiv w:val="1"/>
      <w:marLeft w:val="0"/>
      <w:marRight w:val="0"/>
      <w:marTop w:val="0"/>
      <w:marBottom w:val="0"/>
      <w:divBdr>
        <w:top w:val="none" w:sz="0" w:space="0" w:color="auto"/>
        <w:left w:val="none" w:sz="0" w:space="0" w:color="auto"/>
        <w:bottom w:val="none" w:sz="0" w:space="0" w:color="auto"/>
        <w:right w:val="none" w:sz="0" w:space="0" w:color="auto"/>
      </w:divBdr>
    </w:div>
    <w:div w:id="1765419166">
      <w:bodyDiv w:val="1"/>
      <w:marLeft w:val="0"/>
      <w:marRight w:val="0"/>
      <w:marTop w:val="0"/>
      <w:marBottom w:val="0"/>
      <w:divBdr>
        <w:top w:val="none" w:sz="0" w:space="0" w:color="auto"/>
        <w:left w:val="none" w:sz="0" w:space="0" w:color="auto"/>
        <w:bottom w:val="none" w:sz="0" w:space="0" w:color="auto"/>
        <w:right w:val="none" w:sz="0" w:space="0" w:color="auto"/>
      </w:divBdr>
    </w:div>
    <w:div w:id="1781100863">
      <w:bodyDiv w:val="1"/>
      <w:marLeft w:val="0"/>
      <w:marRight w:val="0"/>
      <w:marTop w:val="0"/>
      <w:marBottom w:val="0"/>
      <w:divBdr>
        <w:top w:val="none" w:sz="0" w:space="0" w:color="auto"/>
        <w:left w:val="none" w:sz="0" w:space="0" w:color="auto"/>
        <w:bottom w:val="none" w:sz="0" w:space="0" w:color="auto"/>
        <w:right w:val="none" w:sz="0" w:space="0" w:color="auto"/>
      </w:divBdr>
    </w:div>
    <w:div w:id="1792548151">
      <w:bodyDiv w:val="1"/>
      <w:marLeft w:val="0"/>
      <w:marRight w:val="0"/>
      <w:marTop w:val="0"/>
      <w:marBottom w:val="0"/>
      <w:divBdr>
        <w:top w:val="none" w:sz="0" w:space="0" w:color="auto"/>
        <w:left w:val="none" w:sz="0" w:space="0" w:color="auto"/>
        <w:bottom w:val="none" w:sz="0" w:space="0" w:color="auto"/>
        <w:right w:val="none" w:sz="0" w:space="0" w:color="auto"/>
      </w:divBdr>
    </w:div>
    <w:div w:id="1797403503">
      <w:bodyDiv w:val="1"/>
      <w:marLeft w:val="0"/>
      <w:marRight w:val="0"/>
      <w:marTop w:val="0"/>
      <w:marBottom w:val="0"/>
      <w:divBdr>
        <w:top w:val="none" w:sz="0" w:space="0" w:color="auto"/>
        <w:left w:val="none" w:sz="0" w:space="0" w:color="auto"/>
        <w:bottom w:val="none" w:sz="0" w:space="0" w:color="auto"/>
        <w:right w:val="none" w:sz="0" w:space="0" w:color="auto"/>
      </w:divBdr>
    </w:div>
    <w:div w:id="1803962038">
      <w:bodyDiv w:val="1"/>
      <w:marLeft w:val="0"/>
      <w:marRight w:val="0"/>
      <w:marTop w:val="0"/>
      <w:marBottom w:val="0"/>
      <w:divBdr>
        <w:top w:val="none" w:sz="0" w:space="0" w:color="auto"/>
        <w:left w:val="none" w:sz="0" w:space="0" w:color="auto"/>
        <w:bottom w:val="none" w:sz="0" w:space="0" w:color="auto"/>
        <w:right w:val="none" w:sz="0" w:space="0" w:color="auto"/>
      </w:divBdr>
    </w:div>
    <w:div w:id="1818565908">
      <w:bodyDiv w:val="1"/>
      <w:marLeft w:val="0"/>
      <w:marRight w:val="0"/>
      <w:marTop w:val="0"/>
      <w:marBottom w:val="0"/>
      <w:divBdr>
        <w:top w:val="none" w:sz="0" w:space="0" w:color="auto"/>
        <w:left w:val="none" w:sz="0" w:space="0" w:color="auto"/>
        <w:bottom w:val="none" w:sz="0" w:space="0" w:color="auto"/>
        <w:right w:val="none" w:sz="0" w:space="0" w:color="auto"/>
      </w:divBdr>
    </w:div>
    <w:div w:id="1832017294">
      <w:bodyDiv w:val="1"/>
      <w:marLeft w:val="0"/>
      <w:marRight w:val="0"/>
      <w:marTop w:val="0"/>
      <w:marBottom w:val="0"/>
      <w:divBdr>
        <w:top w:val="none" w:sz="0" w:space="0" w:color="auto"/>
        <w:left w:val="none" w:sz="0" w:space="0" w:color="auto"/>
        <w:bottom w:val="none" w:sz="0" w:space="0" w:color="auto"/>
        <w:right w:val="none" w:sz="0" w:space="0" w:color="auto"/>
      </w:divBdr>
    </w:div>
    <w:div w:id="1836533921">
      <w:bodyDiv w:val="1"/>
      <w:marLeft w:val="0"/>
      <w:marRight w:val="0"/>
      <w:marTop w:val="0"/>
      <w:marBottom w:val="0"/>
      <w:divBdr>
        <w:top w:val="none" w:sz="0" w:space="0" w:color="auto"/>
        <w:left w:val="none" w:sz="0" w:space="0" w:color="auto"/>
        <w:bottom w:val="none" w:sz="0" w:space="0" w:color="auto"/>
        <w:right w:val="none" w:sz="0" w:space="0" w:color="auto"/>
      </w:divBdr>
    </w:div>
    <w:div w:id="1840385168">
      <w:bodyDiv w:val="1"/>
      <w:marLeft w:val="0"/>
      <w:marRight w:val="0"/>
      <w:marTop w:val="0"/>
      <w:marBottom w:val="0"/>
      <w:divBdr>
        <w:top w:val="none" w:sz="0" w:space="0" w:color="auto"/>
        <w:left w:val="none" w:sz="0" w:space="0" w:color="auto"/>
        <w:bottom w:val="none" w:sz="0" w:space="0" w:color="auto"/>
        <w:right w:val="none" w:sz="0" w:space="0" w:color="auto"/>
      </w:divBdr>
    </w:div>
    <w:div w:id="1850674919">
      <w:bodyDiv w:val="1"/>
      <w:marLeft w:val="0"/>
      <w:marRight w:val="0"/>
      <w:marTop w:val="0"/>
      <w:marBottom w:val="0"/>
      <w:divBdr>
        <w:top w:val="none" w:sz="0" w:space="0" w:color="auto"/>
        <w:left w:val="none" w:sz="0" w:space="0" w:color="auto"/>
        <w:bottom w:val="none" w:sz="0" w:space="0" w:color="auto"/>
        <w:right w:val="none" w:sz="0" w:space="0" w:color="auto"/>
      </w:divBdr>
    </w:div>
    <w:div w:id="1860004143">
      <w:bodyDiv w:val="1"/>
      <w:marLeft w:val="0"/>
      <w:marRight w:val="0"/>
      <w:marTop w:val="0"/>
      <w:marBottom w:val="0"/>
      <w:divBdr>
        <w:top w:val="none" w:sz="0" w:space="0" w:color="auto"/>
        <w:left w:val="none" w:sz="0" w:space="0" w:color="auto"/>
        <w:bottom w:val="none" w:sz="0" w:space="0" w:color="auto"/>
        <w:right w:val="none" w:sz="0" w:space="0" w:color="auto"/>
      </w:divBdr>
    </w:div>
    <w:div w:id="1875314382">
      <w:bodyDiv w:val="1"/>
      <w:marLeft w:val="0"/>
      <w:marRight w:val="0"/>
      <w:marTop w:val="0"/>
      <w:marBottom w:val="0"/>
      <w:divBdr>
        <w:top w:val="none" w:sz="0" w:space="0" w:color="auto"/>
        <w:left w:val="none" w:sz="0" w:space="0" w:color="auto"/>
        <w:bottom w:val="none" w:sz="0" w:space="0" w:color="auto"/>
        <w:right w:val="none" w:sz="0" w:space="0" w:color="auto"/>
      </w:divBdr>
    </w:div>
    <w:div w:id="1876772351">
      <w:bodyDiv w:val="1"/>
      <w:marLeft w:val="0"/>
      <w:marRight w:val="0"/>
      <w:marTop w:val="0"/>
      <w:marBottom w:val="0"/>
      <w:divBdr>
        <w:top w:val="none" w:sz="0" w:space="0" w:color="auto"/>
        <w:left w:val="none" w:sz="0" w:space="0" w:color="auto"/>
        <w:bottom w:val="none" w:sz="0" w:space="0" w:color="auto"/>
        <w:right w:val="none" w:sz="0" w:space="0" w:color="auto"/>
      </w:divBdr>
    </w:div>
    <w:div w:id="1883202823">
      <w:bodyDiv w:val="1"/>
      <w:marLeft w:val="0"/>
      <w:marRight w:val="0"/>
      <w:marTop w:val="0"/>
      <w:marBottom w:val="0"/>
      <w:divBdr>
        <w:top w:val="none" w:sz="0" w:space="0" w:color="auto"/>
        <w:left w:val="none" w:sz="0" w:space="0" w:color="auto"/>
        <w:bottom w:val="none" w:sz="0" w:space="0" w:color="auto"/>
        <w:right w:val="none" w:sz="0" w:space="0" w:color="auto"/>
      </w:divBdr>
    </w:div>
    <w:div w:id="1901404655">
      <w:bodyDiv w:val="1"/>
      <w:marLeft w:val="0"/>
      <w:marRight w:val="0"/>
      <w:marTop w:val="0"/>
      <w:marBottom w:val="0"/>
      <w:divBdr>
        <w:top w:val="none" w:sz="0" w:space="0" w:color="auto"/>
        <w:left w:val="none" w:sz="0" w:space="0" w:color="auto"/>
        <w:bottom w:val="none" w:sz="0" w:space="0" w:color="auto"/>
        <w:right w:val="none" w:sz="0" w:space="0" w:color="auto"/>
      </w:divBdr>
    </w:div>
    <w:div w:id="1916695139">
      <w:bodyDiv w:val="1"/>
      <w:marLeft w:val="0"/>
      <w:marRight w:val="0"/>
      <w:marTop w:val="0"/>
      <w:marBottom w:val="0"/>
      <w:divBdr>
        <w:top w:val="none" w:sz="0" w:space="0" w:color="auto"/>
        <w:left w:val="none" w:sz="0" w:space="0" w:color="auto"/>
        <w:bottom w:val="none" w:sz="0" w:space="0" w:color="auto"/>
        <w:right w:val="none" w:sz="0" w:space="0" w:color="auto"/>
      </w:divBdr>
    </w:div>
    <w:div w:id="1928616563">
      <w:bodyDiv w:val="1"/>
      <w:marLeft w:val="0"/>
      <w:marRight w:val="0"/>
      <w:marTop w:val="0"/>
      <w:marBottom w:val="0"/>
      <w:divBdr>
        <w:top w:val="none" w:sz="0" w:space="0" w:color="auto"/>
        <w:left w:val="none" w:sz="0" w:space="0" w:color="auto"/>
        <w:bottom w:val="none" w:sz="0" w:space="0" w:color="auto"/>
        <w:right w:val="none" w:sz="0" w:space="0" w:color="auto"/>
      </w:divBdr>
    </w:div>
    <w:div w:id="1928922348">
      <w:bodyDiv w:val="1"/>
      <w:marLeft w:val="0"/>
      <w:marRight w:val="0"/>
      <w:marTop w:val="0"/>
      <w:marBottom w:val="0"/>
      <w:divBdr>
        <w:top w:val="none" w:sz="0" w:space="0" w:color="auto"/>
        <w:left w:val="none" w:sz="0" w:space="0" w:color="auto"/>
        <w:bottom w:val="none" w:sz="0" w:space="0" w:color="auto"/>
        <w:right w:val="none" w:sz="0" w:space="0" w:color="auto"/>
      </w:divBdr>
    </w:div>
    <w:div w:id="1930308071">
      <w:bodyDiv w:val="1"/>
      <w:marLeft w:val="0"/>
      <w:marRight w:val="0"/>
      <w:marTop w:val="0"/>
      <w:marBottom w:val="0"/>
      <w:divBdr>
        <w:top w:val="none" w:sz="0" w:space="0" w:color="auto"/>
        <w:left w:val="none" w:sz="0" w:space="0" w:color="auto"/>
        <w:bottom w:val="none" w:sz="0" w:space="0" w:color="auto"/>
        <w:right w:val="none" w:sz="0" w:space="0" w:color="auto"/>
      </w:divBdr>
    </w:div>
    <w:div w:id="1943410963">
      <w:bodyDiv w:val="1"/>
      <w:marLeft w:val="0"/>
      <w:marRight w:val="0"/>
      <w:marTop w:val="0"/>
      <w:marBottom w:val="0"/>
      <w:divBdr>
        <w:top w:val="none" w:sz="0" w:space="0" w:color="auto"/>
        <w:left w:val="none" w:sz="0" w:space="0" w:color="auto"/>
        <w:bottom w:val="none" w:sz="0" w:space="0" w:color="auto"/>
        <w:right w:val="none" w:sz="0" w:space="0" w:color="auto"/>
      </w:divBdr>
    </w:div>
    <w:div w:id="1944417617">
      <w:bodyDiv w:val="1"/>
      <w:marLeft w:val="0"/>
      <w:marRight w:val="0"/>
      <w:marTop w:val="0"/>
      <w:marBottom w:val="0"/>
      <w:divBdr>
        <w:top w:val="none" w:sz="0" w:space="0" w:color="auto"/>
        <w:left w:val="none" w:sz="0" w:space="0" w:color="auto"/>
        <w:bottom w:val="none" w:sz="0" w:space="0" w:color="auto"/>
        <w:right w:val="none" w:sz="0" w:space="0" w:color="auto"/>
      </w:divBdr>
    </w:div>
    <w:div w:id="1946158059">
      <w:bodyDiv w:val="1"/>
      <w:marLeft w:val="0"/>
      <w:marRight w:val="0"/>
      <w:marTop w:val="0"/>
      <w:marBottom w:val="0"/>
      <w:divBdr>
        <w:top w:val="none" w:sz="0" w:space="0" w:color="auto"/>
        <w:left w:val="none" w:sz="0" w:space="0" w:color="auto"/>
        <w:bottom w:val="none" w:sz="0" w:space="0" w:color="auto"/>
        <w:right w:val="none" w:sz="0" w:space="0" w:color="auto"/>
      </w:divBdr>
    </w:div>
    <w:div w:id="1947152869">
      <w:bodyDiv w:val="1"/>
      <w:marLeft w:val="0"/>
      <w:marRight w:val="0"/>
      <w:marTop w:val="0"/>
      <w:marBottom w:val="0"/>
      <w:divBdr>
        <w:top w:val="none" w:sz="0" w:space="0" w:color="auto"/>
        <w:left w:val="none" w:sz="0" w:space="0" w:color="auto"/>
        <w:bottom w:val="none" w:sz="0" w:space="0" w:color="auto"/>
        <w:right w:val="none" w:sz="0" w:space="0" w:color="auto"/>
      </w:divBdr>
    </w:div>
    <w:div w:id="1953247634">
      <w:bodyDiv w:val="1"/>
      <w:marLeft w:val="0"/>
      <w:marRight w:val="0"/>
      <w:marTop w:val="0"/>
      <w:marBottom w:val="0"/>
      <w:divBdr>
        <w:top w:val="none" w:sz="0" w:space="0" w:color="auto"/>
        <w:left w:val="none" w:sz="0" w:space="0" w:color="auto"/>
        <w:bottom w:val="none" w:sz="0" w:space="0" w:color="auto"/>
        <w:right w:val="none" w:sz="0" w:space="0" w:color="auto"/>
      </w:divBdr>
    </w:div>
    <w:div w:id="1960261642">
      <w:bodyDiv w:val="1"/>
      <w:marLeft w:val="0"/>
      <w:marRight w:val="0"/>
      <w:marTop w:val="0"/>
      <w:marBottom w:val="0"/>
      <w:divBdr>
        <w:top w:val="none" w:sz="0" w:space="0" w:color="auto"/>
        <w:left w:val="none" w:sz="0" w:space="0" w:color="auto"/>
        <w:bottom w:val="none" w:sz="0" w:space="0" w:color="auto"/>
        <w:right w:val="none" w:sz="0" w:space="0" w:color="auto"/>
      </w:divBdr>
    </w:div>
    <w:div w:id="1994990585">
      <w:bodyDiv w:val="1"/>
      <w:marLeft w:val="0"/>
      <w:marRight w:val="0"/>
      <w:marTop w:val="0"/>
      <w:marBottom w:val="0"/>
      <w:divBdr>
        <w:top w:val="none" w:sz="0" w:space="0" w:color="auto"/>
        <w:left w:val="none" w:sz="0" w:space="0" w:color="auto"/>
        <w:bottom w:val="none" w:sz="0" w:space="0" w:color="auto"/>
        <w:right w:val="none" w:sz="0" w:space="0" w:color="auto"/>
      </w:divBdr>
    </w:div>
    <w:div w:id="1996298773">
      <w:bodyDiv w:val="1"/>
      <w:marLeft w:val="0"/>
      <w:marRight w:val="0"/>
      <w:marTop w:val="0"/>
      <w:marBottom w:val="0"/>
      <w:divBdr>
        <w:top w:val="none" w:sz="0" w:space="0" w:color="auto"/>
        <w:left w:val="none" w:sz="0" w:space="0" w:color="auto"/>
        <w:bottom w:val="none" w:sz="0" w:space="0" w:color="auto"/>
        <w:right w:val="none" w:sz="0" w:space="0" w:color="auto"/>
      </w:divBdr>
    </w:div>
    <w:div w:id="2002543373">
      <w:bodyDiv w:val="1"/>
      <w:marLeft w:val="0"/>
      <w:marRight w:val="0"/>
      <w:marTop w:val="0"/>
      <w:marBottom w:val="0"/>
      <w:divBdr>
        <w:top w:val="none" w:sz="0" w:space="0" w:color="auto"/>
        <w:left w:val="none" w:sz="0" w:space="0" w:color="auto"/>
        <w:bottom w:val="none" w:sz="0" w:space="0" w:color="auto"/>
        <w:right w:val="none" w:sz="0" w:space="0" w:color="auto"/>
      </w:divBdr>
    </w:div>
    <w:div w:id="2003313117">
      <w:bodyDiv w:val="1"/>
      <w:marLeft w:val="0"/>
      <w:marRight w:val="0"/>
      <w:marTop w:val="0"/>
      <w:marBottom w:val="0"/>
      <w:divBdr>
        <w:top w:val="none" w:sz="0" w:space="0" w:color="auto"/>
        <w:left w:val="none" w:sz="0" w:space="0" w:color="auto"/>
        <w:bottom w:val="none" w:sz="0" w:space="0" w:color="auto"/>
        <w:right w:val="none" w:sz="0" w:space="0" w:color="auto"/>
      </w:divBdr>
    </w:div>
    <w:div w:id="2006468319">
      <w:bodyDiv w:val="1"/>
      <w:marLeft w:val="0"/>
      <w:marRight w:val="0"/>
      <w:marTop w:val="0"/>
      <w:marBottom w:val="0"/>
      <w:divBdr>
        <w:top w:val="none" w:sz="0" w:space="0" w:color="auto"/>
        <w:left w:val="none" w:sz="0" w:space="0" w:color="auto"/>
        <w:bottom w:val="none" w:sz="0" w:space="0" w:color="auto"/>
        <w:right w:val="none" w:sz="0" w:space="0" w:color="auto"/>
      </w:divBdr>
    </w:div>
    <w:div w:id="2008289822">
      <w:bodyDiv w:val="1"/>
      <w:marLeft w:val="0"/>
      <w:marRight w:val="0"/>
      <w:marTop w:val="0"/>
      <w:marBottom w:val="0"/>
      <w:divBdr>
        <w:top w:val="none" w:sz="0" w:space="0" w:color="auto"/>
        <w:left w:val="none" w:sz="0" w:space="0" w:color="auto"/>
        <w:bottom w:val="none" w:sz="0" w:space="0" w:color="auto"/>
        <w:right w:val="none" w:sz="0" w:space="0" w:color="auto"/>
      </w:divBdr>
    </w:div>
    <w:div w:id="2017536898">
      <w:bodyDiv w:val="1"/>
      <w:marLeft w:val="0"/>
      <w:marRight w:val="0"/>
      <w:marTop w:val="0"/>
      <w:marBottom w:val="0"/>
      <w:divBdr>
        <w:top w:val="none" w:sz="0" w:space="0" w:color="auto"/>
        <w:left w:val="none" w:sz="0" w:space="0" w:color="auto"/>
        <w:bottom w:val="none" w:sz="0" w:space="0" w:color="auto"/>
        <w:right w:val="none" w:sz="0" w:space="0" w:color="auto"/>
      </w:divBdr>
    </w:div>
    <w:div w:id="2027752658">
      <w:bodyDiv w:val="1"/>
      <w:marLeft w:val="0"/>
      <w:marRight w:val="0"/>
      <w:marTop w:val="0"/>
      <w:marBottom w:val="0"/>
      <w:divBdr>
        <w:top w:val="none" w:sz="0" w:space="0" w:color="auto"/>
        <w:left w:val="none" w:sz="0" w:space="0" w:color="auto"/>
        <w:bottom w:val="none" w:sz="0" w:space="0" w:color="auto"/>
        <w:right w:val="none" w:sz="0" w:space="0" w:color="auto"/>
      </w:divBdr>
    </w:div>
    <w:div w:id="2031638613">
      <w:bodyDiv w:val="1"/>
      <w:marLeft w:val="0"/>
      <w:marRight w:val="0"/>
      <w:marTop w:val="0"/>
      <w:marBottom w:val="0"/>
      <w:divBdr>
        <w:top w:val="none" w:sz="0" w:space="0" w:color="auto"/>
        <w:left w:val="none" w:sz="0" w:space="0" w:color="auto"/>
        <w:bottom w:val="none" w:sz="0" w:space="0" w:color="auto"/>
        <w:right w:val="none" w:sz="0" w:space="0" w:color="auto"/>
      </w:divBdr>
    </w:div>
    <w:div w:id="2033411937">
      <w:bodyDiv w:val="1"/>
      <w:marLeft w:val="0"/>
      <w:marRight w:val="0"/>
      <w:marTop w:val="0"/>
      <w:marBottom w:val="0"/>
      <w:divBdr>
        <w:top w:val="none" w:sz="0" w:space="0" w:color="auto"/>
        <w:left w:val="none" w:sz="0" w:space="0" w:color="auto"/>
        <w:bottom w:val="none" w:sz="0" w:space="0" w:color="auto"/>
        <w:right w:val="none" w:sz="0" w:space="0" w:color="auto"/>
      </w:divBdr>
    </w:div>
    <w:div w:id="2044792752">
      <w:bodyDiv w:val="1"/>
      <w:marLeft w:val="0"/>
      <w:marRight w:val="0"/>
      <w:marTop w:val="0"/>
      <w:marBottom w:val="0"/>
      <w:divBdr>
        <w:top w:val="none" w:sz="0" w:space="0" w:color="auto"/>
        <w:left w:val="none" w:sz="0" w:space="0" w:color="auto"/>
        <w:bottom w:val="none" w:sz="0" w:space="0" w:color="auto"/>
        <w:right w:val="none" w:sz="0" w:space="0" w:color="auto"/>
      </w:divBdr>
    </w:div>
    <w:div w:id="2053578950">
      <w:bodyDiv w:val="1"/>
      <w:marLeft w:val="0"/>
      <w:marRight w:val="0"/>
      <w:marTop w:val="0"/>
      <w:marBottom w:val="0"/>
      <w:divBdr>
        <w:top w:val="none" w:sz="0" w:space="0" w:color="auto"/>
        <w:left w:val="none" w:sz="0" w:space="0" w:color="auto"/>
        <w:bottom w:val="none" w:sz="0" w:space="0" w:color="auto"/>
        <w:right w:val="none" w:sz="0" w:space="0" w:color="auto"/>
      </w:divBdr>
    </w:div>
    <w:div w:id="2061323252">
      <w:bodyDiv w:val="1"/>
      <w:marLeft w:val="0"/>
      <w:marRight w:val="0"/>
      <w:marTop w:val="0"/>
      <w:marBottom w:val="0"/>
      <w:divBdr>
        <w:top w:val="none" w:sz="0" w:space="0" w:color="auto"/>
        <w:left w:val="none" w:sz="0" w:space="0" w:color="auto"/>
        <w:bottom w:val="none" w:sz="0" w:space="0" w:color="auto"/>
        <w:right w:val="none" w:sz="0" w:space="0" w:color="auto"/>
      </w:divBdr>
    </w:div>
    <w:div w:id="2063819810">
      <w:bodyDiv w:val="1"/>
      <w:marLeft w:val="0"/>
      <w:marRight w:val="0"/>
      <w:marTop w:val="0"/>
      <w:marBottom w:val="0"/>
      <w:divBdr>
        <w:top w:val="none" w:sz="0" w:space="0" w:color="auto"/>
        <w:left w:val="none" w:sz="0" w:space="0" w:color="auto"/>
        <w:bottom w:val="none" w:sz="0" w:space="0" w:color="auto"/>
        <w:right w:val="none" w:sz="0" w:space="0" w:color="auto"/>
      </w:divBdr>
    </w:div>
    <w:div w:id="2071690724">
      <w:bodyDiv w:val="1"/>
      <w:marLeft w:val="0"/>
      <w:marRight w:val="0"/>
      <w:marTop w:val="0"/>
      <w:marBottom w:val="0"/>
      <w:divBdr>
        <w:top w:val="none" w:sz="0" w:space="0" w:color="auto"/>
        <w:left w:val="none" w:sz="0" w:space="0" w:color="auto"/>
        <w:bottom w:val="none" w:sz="0" w:space="0" w:color="auto"/>
        <w:right w:val="none" w:sz="0" w:space="0" w:color="auto"/>
      </w:divBdr>
    </w:div>
    <w:div w:id="2072267970">
      <w:bodyDiv w:val="1"/>
      <w:marLeft w:val="0"/>
      <w:marRight w:val="0"/>
      <w:marTop w:val="0"/>
      <w:marBottom w:val="0"/>
      <w:divBdr>
        <w:top w:val="none" w:sz="0" w:space="0" w:color="auto"/>
        <w:left w:val="none" w:sz="0" w:space="0" w:color="auto"/>
        <w:bottom w:val="none" w:sz="0" w:space="0" w:color="auto"/>
        <w:right w:val="none" w:sz="0" w:space="0" w:color="auto"/>
      </w:divBdr>
    </w:div>
    <w:div w:id="2078622111">
      <w:bodyDiv w:val="1"/>
      <w:marLeft w:val="0"/>
      <w:marRight w:val="0"/>
      <w:marTop w:val="0"/>
      <w:marBottom w:val="0"/>
      <w:divBdr>
        <w:top w:val="none" w:sz="0" w:space="0" w:color="auto"/>
        <w:left w:val="none" w:sz="0" w:space="0" w:color="auto"/>
        <w:bottom w:val="none" w:sz="0" w:space="0" w:color="auto"/>
        <w:right w:val="none" w:sz="0" w:space="0" w:color="auto"/>
      </w:divBdr>
    </w:div>
    <w:div w:id="2087602524">
      <w:bodyDiv w:val="1"/>
      <w:marLeft w:val="0"/>
      <w:marRight w:val="0"/>
      <w:marTop w:val="0"/>
      <w:marBottom w:val="0"/>
      <w:divBdr>
        <w:top w:val="none" w:sz="0" w:space="0" w:color="auto"/>
        <w:left w:val="none" w:sz="0" w:space="0" w:color="auto"/>
        <w:bottom w:val="none" w:sz="0" w:space="0" w:color="auto"/>
        <w:right w:val="none" w:sz="0" w:space="0" w:color="auto"/>
      </w:divBdr>
    </w:div>
    <w:div w:id="2094886083">
      <w:bodyDiv w:val="1"/>
      <w:marLeft w:val="0"/>
      <w:marRight w:val="0"/>
      <w:marTop w:val="0"/>
      <w:marBottom w:val="0"/>
      <w:divBdr>
        <w:top w:val="none" w:sz="0" w:space="0" w:color="auto"/>
        <w:left w:val="none" w:sz="0" w:space="0" w:color="auto"/>
        <w:bottom w:val="none" w:sz="0" w:space="0" w:color="auto"/>
        <w:right w:val="none" w:sz="0" w:space="0" w:color="auto"/>
      </w:divBdr>
    </w:div>
    <w:div w:id="2106463722">
      <w:bodyDiv w:val="1"/>
      <w:marLeft w:val="0"/>
      <w:marRight w:val="0"/>
      <w:marTop w:val="0"/>
      <w:marBottom w:val="0"/>
      <w:divBdr>
        <w:top w:val="none" w:sz="0" w:space="0" w:color="auto"/>
        <w:left w:val="none" w:sz="0" w:space="0" w:color="auto"/>
        <w:bottom w:val="none" w:sz="0" w:space="0" w:color="auto"/>
        <w:right w:val="none" w:sz="0" w:space="0" w:color="auto"/>
      </w:divBdr>
    </w:div>
    <w:div w:id="2110268729">
      <w:bodyDiv w:val="1"/>
      <w:marLeft w:val="0"/>
      <w:marRight w:val="0"/>
      <w:marTop w:val="0"/>
      <w:marBottom w:val="0"/>
      <w:divBdr>
        <w:top w:val="none" w:sz="0" w:space="0" w:color="auto"/>
        <w:left w:val="none" w:sz="0" w:space="0" w:color="auto"/>
        <w:bottom w:val="none" w:sz="0" w:space="0" w:color="auto"/>
        <w:right w:val="none" w:sz="0" w:space="0" w:color="auto"/>
      </w:divBdr>
    </w:div>
    <w:div w:id="2119713907">
      <w:bodyDiv w:val="1"/>
      <w:marLeft w:val="0"/>
      <w:marRight w:val="0"/>
      <w:marTop w:val="0"/>
      <w:marBottom w:val="0"/>
      <w:divBdr>
        <w:top w:val="none" w:sz="0" w:space="0" w:color="auto"/>
        <w:left w:val="none" w:sz="0" w:space="0" w:color="auto"/>
        <w:bottom w:val="none" w:sz="0" w:space="0" w:color="auto"/>
        <w:right w:val="none" w:sz="0" w:space="0" w:color="auto"/>
      </w:divBdr>
    </w:div>
    <w:div w:id="2133935457">
      <w:bodyDiv w:val="1"/>
      <w:marLeft w:val="0"/>
      <w:marRight w:val="0"/>
      <w:marTop w:val="0"/>
      <w:marBottom w:val="0"/>
      <w:divBdr>
        <w:top w:val="none" w:sz="0" w:space="0" w:color="auto"/>
        <w:left w:val="none" w:sz="0" w:space="0" w:color="auto"/>
        <w:bottom w:val="none" w:sz="0" w:space="0" w:color="auto"/>
        <w:right w:val="none" w:sz="0" w:space="0" w:color="auto"/>
      </w:divBdr>
    </w:div>
    <w:div w:id="2135757292">
      <w:bodyDiv w:val="1"/>
      <w:marLeft w:val="0"/>
      <w:marRight w:val="0"/>
      <w:marTop w:val="0"/>
      <w:marBottom w:val="0"/>
      <w:divBdr>
        <w:top w:val="none" w:sz="0" w:space="0" w:color="auto"/>
        <w:left w:val="none" w:sz="0" w:space="0" w:color="auto"/>
        <w:bottom w:val="none" w:sz="0" w:space="0" w:color="auto"/>
        <w:right w:val="none" w:sz="0" w:space="0" w:color="auto"/>
      </w:divBdr>
    </w:div>
    <w:div w:id="2136408348">
      <w:bodyDiv w:val="1"/>
      <w:marLeft w:val="0"/>
      <w:marRight w:val="0"/>
      <w:marTop w:val="0"/>
      <w:marBottom w:val="0"/>
      <w:divBdr>
        <w:top w:val="none" w:sz="0" w:space="0" w:color="auto"/>
        <w:left w:val="none" w:sz="0" w:space="0" w:color="auto"/>
        <w:bottom w:val="none" w:sz="0" w:space="0" w:color="auto"/>
        <w:right w:val="none" w:sz="0" w:space="0" w:color="auto"/>
      </w:divBdr>
    </w:div>
    <w:div w:id="2140149356">
      <w:bodyDiv w:val="1"/>
      <w:marLeft w:val="0"/>
      <w:marRight w:val="0"/>
      <w:marTop w:val="0"/>
      <w:marBottom w:val="0"/>
      <w:divBdr>
        <w:top w:val="none" w:sz="0" w:space="0" w:color="auto"/>
        <w:left w:val="none" w:sz="0" w:space="0" w:color="auto"/>
        <w:bottom w:val="none" w:sz="0" w:space="0" w:color="auto"/>
        <w:right w:val="none" w:sz="0" w:space="0" w:color="auto"/>
      </w:divBdr>
    </w:div>
    <w:div w:id="2143576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t.wikipedia.org/wiki/Bioqu%C3%ADmico" TargetMode="External"/><Relationship Id="rId18" Type="http://schemas.openxmlformats.org/officeDocument/2006/relationships/hyperlink" Target="file:///C:\Users\JamAdri\Documents\Projectos\Proj.%20Mara\www.portal.educacao.com.b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t.wikipedia.org/wiki/Bi%C3%B3logos" TargetMode="External"/><Relationship Id="rId17" Type="http://schemas.openxmlformats.org/officeDocument/2006/relationships/hyperlink" Target="https://pt.wikipedia.org/wiki/Qu%C3%ADmica_anal%C3%ADtica" TargetMode="External"/><Relationship Id="rId2" Type="http://schemas.openxmlformats.org/officeDocument/2006/relationships/numbering" Target="numbering.xml"/><Relationship Id="rId16" Type="http://schemas.openxmlformats.org/officeDocument/2006/relationships/hyperlink" Target="https://pt.wikipedia.org/wiki/Solu%C3%A7%C3%A3o"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t.wikipedia.org/wiki/Laborat%C3%B3rio" TargetMode="External"/><Relationship Id="rId5" Type="http://schemas.openxmlformats.org/officeDocument/2006/relationships/webSettings" Target="webSettings.xml"/><Relationship Id="rId15" Type="http://schemas.openxmlformats.org/officeDocument/2006/relationships/hyperlink" Target="https://pt.wikipedia.org/wiki/Separa%C3%A7%C3%A3o_de_misturas" TargetMode="Externa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hyperlink" Target="https://pt.wikipedia.org/wiki/Biom%C3%A9dico"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Vancouver.XSL" StyleName="Vancouver" Version="1">
  <b:Source>
    <b:Tag>Cha10</b:Tag>
    <b:SourceType>Book</b:SourceType>
    <b:Guid>{112B069A-7824-49EB-81AB-8081CCA392E3}</b:Guid>
    <b:Year>2010</b:Year>
    <b:YearAccessed>2020</b:YearAccessed>
    <b:MonthAccessed>Janeiro</b:MonthAccessed>
    <b:DayAccessed>10</b:DayAccessed>
    <b:URL>http://www.scielo.br/scielo.php?script=sci_arttext&amp;pid=S1676-24442010000500002&amp;lng=en</b:URL>
    <b:Author>
      <b:Author>
        <b:NameList>
          <b:Person>
            <b:Last>Chaves CD</b:Last>
          </b:Person>
        </b:NameList>
      </b:Author>
      <b:Editor>
        <b:NameList>
          <b:Person>
            <b:Last>Bras</b:Last>
            <b:First>J.</b:First>
          </b:Person>
        </b:NameList>
      </b:Editor>
    </b:Author>
    <b:Title>Controle de Qualidade no Laboratório de Análises Clínicas</b:Title>
    <b:Publisher>Patol. Med. Lab.</b:Publisher>
    <b:ShortTitle>CQLAC</b:ShortTitle>
    <b:Comments>Internet</b:Comments>
    <b:RefOrder>6</b:RefOrder>
  </b:Source>
  <b:Source xmlns:b="http://schemas.openxmlformats.org/officeDocument/2006/bibliography">
    <b:Tag>Mau</b:Tag>
    <b:SourceType>Book</b:SourceType>
    <b:Guid>{D868AD9D-A0D5-44BE-B49D-BAB86DFB9EDC}</b:Guid>
    <b:Author>
      <b:Author>
        <b:NameList>
          <b:Person>
            <b:Last>Maura RA</b:Last>
            <b:First>Wada</b:First>
            <b:Middle>C, Purcheio A, Almeida TV</b:Middle>
          </b:Person>
        </b:NameList>
      </b:Author>
    </b:Author>
    <b:Title>Técnicas de Laboratório</b:Title>
    <b:Edition>3</b:Edition>
    <b:RefOrder>7</b:RefOrder>
  </b:Source>
  <b:Source>
    <b:Tag>Jor08</b:Tag>
    <b:SourceType>Book</b:SourceType>
    <b:Guid>{62158781-6EAE-4CDF-A2F6-43A31D633F65}</b:Guid>
    <b:Author>
      <b:Author>
        <b:NameList>
          <b:Person>
            <b:Last>Jordi Gómez</b:Last>
            <b:First>Juan</b:First>
            <b:Middle>Cabezos Otón, Roser Navarro Garcia</b:Middle>
          </b:Person>
        </b:NameList>
      </b:Author>
    </b:Author>
    <b:Title>Manual de Laboratório Clínico</b:Title>
    <b:Year>2008</b:Year>
    <b:CountryRegion>Barcelona</b:CountryRegion>
    <b:YearAccessed>2020</b:YearAccessed>
    <b:MonthAccessed>Janeiro</b:MonthAccessed>
    <b:DayAccessed>08</b:DayAccessed>
    <b:RefOrder>3</b:RefOrder>
  </b:Source>
  <b:Source>
    <b:Tag>Agê05</b:Tag>
    <b:SourceType>Book</b:SourceType>
    <b:Guid>{7B56BB4F-6BD1-473F-8A95-94EE3E155C25}</b:Guid>
    <b:Author>
      <b:Author>
        <b:NameList>
          <b:Person>
            <b:Last>Agência Nacional de Vigilância Sanitária</b:Last>
            <b:First>ANVISA</b:First>
          </b:Person>
        </b:NameList>
      </b:Author>
    </b:Author>
    <b:Title>Biossegurança. Rev. Saúde Pública</b:Title>
    <b:Year>2005</b:Year>
    <b:CountryRegion>Brasil</b:CountryRegion>
    <b:Pages>39(6)989-91</b:Pages>
    <b:RefOrder>12</b:RefOrder>
  </b:Source>
  <b:Source>
    <b:Tag>Por09</b:Tag>
    <b:SourceType>DocumentFromInternetSite</b:SourceType>
    <b:Guid>{147E8562-E4F5-4308-8804-871090C3F7D2}</b:Guid>
    <b:Title>Portal Educação e Sites Associados</b:Title>
    <b:Year>2009</b:Year>
    <b:InternetSiteTitle>Curso de Biossegurança em Laboratório Clínico, Programa de Educação continuada à distância</b:InternetSiteTitle>
    <b:URL>www.portal.educacao.com.br</b:URL>
    <b:YearAccessed>2023</b:YearAccessed>
    <b:RefOrder>13</b:RefOrder>
  </b:Source>
  <b:Source>
    <b:Tag>Min04</b:Tag>
    <b:SourceType>Report</b:SourceType>
    <b:Guid>{CDA34CD8-EDAC-42F7-BD12-1562C17B8C2B}</b:Guid>
    <b:Author>
      <b:Author>
        <b:NameList>
          <b:Person>
            <b:Last>Ministério da Saúde</b:Last>
            <b:First>Secretária</b:First>
            <b:Middle>de Ciências, Tecnologia e Insumos Estratégicos</b:Middle>
          </b:Person>
        </b:NameList>
      </b:Author>
    </b:Author>
    <b:Title>Diretrizes Gerais para o Trabalho em Contenção com Material Biológico.  Série A. Normas e Manuais Técnicos</b:Title>
    <b:Year>2004</b:Year>
    <b:City>Brasília-DF</b:City>
    <b:RefOrder>14</b:RefOrder>
  </b:Source>
  <b:Source>
    <b:Tag>FCi01</b:Tag>
    <b:SourceType>Book</b:SourceType>
    <b:Guid>{105EEC52-90A0-4CD2-99FA-B9BF23522D30}</b:Guid>
    <b:Title>Segurança no Laboratório</b:Title>
    <b:Year>2001</b:Year>
    <b:Publisher>Interciências</b:Publisher>
    <b:City>Rio de Janeiro</b:City>
    <b:Author>
      <b:Author>
        <b:NameList>
          <b:Person>
            <b:Last>Cienfuegos</b:Last>
            <b:First>F.</b:First>
          </b:Person>
        </b:NameList>
      </b:Author>
    </b:Author>
    <b:CountryRegion>Brasil</b:CountryRegion>
    <b:Edition>1</b:Edition>
    <b:RefOrder>15</b:RefOrder>
  </b:Source>
  <b:Source>
    <b:Tag>MAF10</b:Tag>
    <b:SourceType>Book</b:SourceType>
    <b:Guid>{1D68CF06-7224-4F25-B7A2-0614AF67DF1A}</b:Guid>
    <b:Author>
      <b:Author>
        <b:NameList>
          <b:Person>
            <b:Last>Costa</b:Last>
            <b:First>M.</b:First>
            <b:Middle>A. F.</b:Middle>
          </b:Person>
        </b:NameList>
      </b:Author>
    </b:Author>
    <b:Title>Entendendo a Biosegurança; epistemologia e competência para área de saúde</b:Title>
    <b:Year>2010</b:Year>
    <b:City>Rio de aneiro</b:City>
    <b:Publisher>Publit</b:Publisher>
    <b:RefOrder>16</b:RefOrder>
  </b:Source>
  <b:Source>
    <b:Tag>ACV01</b:Tag>
    <b:SourceType>Book</b:SourceType>
    <b:Guid>{5B64EEA9-5B9B-4A0C-A8D0-8EF86B8EE68C}</b:Guid>
    <b:Author>
      <b:Author>
        <b:NameList>
          <b:Person>
            <b:Last>Vendrame</b:Last>
            <b:First>A.</b:First>
            <b:Middle>C.</b:Middle>
          </b:Person>
        </b:NameList>
      </b:Author>
    </b:Author>
    <b:Title>Insalubridade por Agentes Biologicos: Revista CIPA</b:Title>
    <b:Year>2001</b:Year>
    <b:RefOrder>17</b:RefOrder>
  </b:Source>
  <b:Source>
    <b:Tag>Saú17</b:Tag>
    <b:SourceType>Book</b:SourceType>
    <b:Guid>{F1A5E574-D97F-4BFD-BAE7-D19BF36C48A1}</b:Guid>
    <b:Author>
      <b:Author>
        <b:NameList>
          <b:Person>
            <b:Last>Saúde</b:Last>
            <b:First>Ministério</b:First>
            <b:Middle>da</b:Middle>
          </b:Person>
        </b:NameList>
      </b:Author>
    </b:Author>
    <b:Title>Classiicação de Riscos dos Agentes Biológicos</b:Title>
    <b:Year>2017</b:Year>
    <b:City>Brasília - DF</b:City>
    <b:Publisher>Decit/SCTE/MS</b:Publisher>
    <b:CountryRegion>Brasil</b:CountryRegion>
    <b:Edition>3</b:Edition>
    <b:RefOrder>18</b:RefOrder>
  </b:Source>
  <b:Source>
    <b:Tag>RSD07</b:Tag>
    <b:SourceType>Book</b:SourceType>
    <b:Guid>{4B9FF245-DD7D-4F21-B757-5E702314BCD2}</b:Guid>
    <b:Author>
      <b:Author>
        <b:NameList>
          <b:Person>
            <b:Last>Dagnino</b:Last>
            <b:First>R.</b:First>
            <b:Middle>S.</b:Middle>
          </b:Person>
        </b:NameList>
      </b:Author>
    </b:Author>
    <b:Title>Risco: o conceito e sua aplicação</b:Title>
    <b:Year>2007</b:Year>
    <b:City>Campinas</b:City>
    <b:Publisher>UNICAMP</b:Publisher>
    <b:RefOrder>19</b:RefOrder>
  </b:Source>
  <b:Source>
    <b:Tag>MJF16</b:Tag>
    <b:SourceType>Book</b:SourceType>
    <b:Guid>{73A3D4FC-164D-4C33-8734-DFDEE004979B}</b:Guid>
    <b:Author>
      <b:Author>
        <b:NameList>
          <b:Person>
            <b:Last>Chaves</b:Last>
            <b:First>M.</b:First>
            <b:Middle>J. F.</b:Middle>
          </b:Person>
        </b:NameList>
      </b:Author>
    </b:Author>
    <b:Title>Manual de Biossegurança e Boas Práticas de Laboratório</b:Title>
    <b:Year>2016</b:Year>
    <b:City>Brasília</b:City>
    <b:RefOrder>20</b:RefOrder>
  </b:Source>
  <b:Source>
    <b:Tag>Agê04</b:Tag>
    <b:SourceType>Book</b:SourceType>
    <b:Guid>{CBE9C61A-1AA8-4871-B6FC-540E02B71AB1}</b:Guid>
    <b:Author>
      <b:Author>
        <b:NameList>
          <b:Person>
            <b:Last>ANVISA</b:Last>
            <b:First>Agência</b:First>
            <b:Middle>Nacional de Vigilância Sanitária.</b:Middle>
          </b:Person>
        </b:NameList>
      </b:Author>
    </b:Author>
    <b:Title>Segurança e Controle de Qualidade no Laboratório de Microbiologia Clínica</b:Title>
    <b:Year>2004</b:Year>
    <b:Publisher>Rev. Saúde Pública</b:Publisher>
    <b:RefOrder>5</b:RefOrder>
  </b:Source>
  <b:Source>
    <b:Tag>PTe16</b:Tag>
    <b:SourceType>Book</b:SourceType>
    <b:Guid>{688F88FE-A443-4665-B418-D8A08BB93EB8}</b:Guid>
    <b:Author>
      <b:Author>
        <b:NameList>
          <b:Person>
            <b:Last>P. Teixeira</b:Last>
            <b:First>S.</b:First>
            <b:Middle>Valles</b:Middle>
          </b:Person>
        </b:NameList>
      </b:Author>
    </b:Author>
    <b:Title>Biossegurança. Uma Abordagem Multidisciplinar</b:Title>
    <b:Year>2016</b:Year>
    <b:City>Rio de aneiro</b:City>
    <b:Publisher>FIOCRUZ</b:Publisher>
    <b:RefOrder>21</b:RefOrder>
  </b:Source>
  <b:Source>
    <b:Tag>MHH17</b:Tag>
    <b:SourceType>Book</b:SourceType>
    <b:Guid>{550E0F4F-E73D-4764-88EF-525DEA42C845}</b:Guid>
    <b:Author>
      <b:Author>
        <b:NameList>
          <b:Person>
            <b:Last>M. H. Hirata</b:Last>
            <b:First>J.</b:First>
            <b:Middle>M. Filho, R. D. Hirata</b:Middle>
          </b:Person>
        </b:NameList>
      </b:Author>
    </b:Author>
    <b:Title>Manual de Biossegurança</b:Title>
    <b:Year>2017</b:Year>
    <b:City>São Paulo</b:City>
    <b:Publisher>Martinaria</b:Publisher>
    <b:CountryRegion>Brasil</b:CountryRegion>
    <b:Edition>3</b:Edition>
    <b:RefOrder>22</b:RefOrder>
  </b:Source>
  <b:Source>
    <b:Tag>Ber17</b:Tag>
    <b:SourceType>Book</b:SourceType>
    <b:Guid>{A1AE5870-98F9-471C-8277-019FD1876B37}</b:Guid>
    <b:Author>
      <b:Author>
        <b:NameList>
          <b:Person>
            <b:Last>Bernardino</b:Last>
            <b:First>P.</b:First>
            <b:Middle>G.</b:Middle>
          </b:Person>
        </b:NameList>
      </b:Author>
    </b:Author>
    <b:Title>Análise dos Registros de Acidentes Ocupacionais, Ocasionados por Perucortantes</b:Title>
    <b:Year>2017</b:Year>
    <b:CountryRegion>Brasil</b:CountryRegion>
    <b:URL>www.faculdadedofuturo.edu.br</b:URL>
    <b:RefOrder>23</b:RefOrder>
  </b:Source>
  <b:Source>
    <b:Tag>HAd19</b:Tag>
    <b:SourceType>Book</b:SourceType>
    <b:Guid>{043BF1D3-0C32-4103-B246-A803F8CC2788}</b:Guid>
    <b:Author>
      <b:Author>
        <b:NameList>
          <b:Person>
            <b:Last>Ferreira</b:Last>
            <b:First>H.</b:First>
            <b:Middle>A. dos Santos, M. F. dos Santos, T. C. Almeida, A. F. M.</b:Middle>
          </b:Person>
        </b:NameList>
      </b:Author>
      <b:Editor>
        <b:NameList>
          <b:Person>
            <b:Last>Foco</b:Last>
            <b:First>Revista</b:First>
            <b:Middle>Saúde em</b:Middle>
          </b:Person>
        </b:NameList>
      </b:Editor>
    </b:Author>
    <b:Title>A IMPORTÂNCIA DA BIOSSEGURANÇA NO LABORATÓRIO CLÍNICO DE BIOMEDICINA</b:Title>
    <b:Year>2019</b:Year>
    <b:City>Luanda</b:City>
    <b:Edition>11</b:Edition>
    <b:RefOrder>24</b:RefOrder>
  </b:Source>
  <b:Source>
    <b:Tag>EspaçoReservado1</b:Tag>
    <b:SourceType>Book</b:SourceType>
    <b:Guid>{D199B8B6-15FC-48E6-A5FC-7478C6A202F0}</b:Guid>
    <b:Author>
      <b:Author>
        <b:NameList>
          <b:Person>
            <b:Last>Teixeira P.</b:Last>
            <b:First>S.</b:First>
            <b:Middle>Valles</b:Middle>
          </b:Person>
        </b:NameList>
      </b:Author>
    </b:Author>
    <b:Title>Biossegurança. Uma Abordagem Multidisciplinar</b:Title>
    <b:Year>2016</b:Year>
    <b:City>Rio de aneiro</b:City>
    <b:Publisher>FIOCRUZ</b:Publisher>
    <b:RefOrder>25</b:RefOrder>
  </b:Source>
  <b:Source>
    <b:Tag>EspaçoReservado2</b:Tag>
    <b:SourceType>Book</b:SourceType>
    <b:Guid>{7F82C809-4F10-4407-A5A6-ECBD7532504D}</b:Guid>
    <b:Author>
      <b:Author>
        <b:NameList>
          <b:Person>
            <b:Last>Hirata</b:Last>
            <b:First>M.</b:First>
            <b:Middle>H., J. M. Filho, R. D. Hirata</b:Middle>
          </b:Person>
        </b:NameList>
      </b:Author>
    </b:Author>
    <b:Title>Manual de Biossegurança</b:Title>
    <b:Year>2017</b:Year>
    <b:City>São Paulo</b:City>
    <b:Publisher>Martinaria</b:Publisher>
    <b:CountryRegion>Brasil</b:CountryRegion>
    <b:Edition>3</b:Edition>
    <b:RefOrder>26</b:RefOrder>
  </b:Source>
  <b:Source>
    <b:Tag>Sil</b:Tag>
    <b:SourceType>Book</b:SourceType>
    <b:Guid>{AA7C126A-BD9E-42FD-BEA0-9D6A4446A284}</b:Guid>
    <b:Author>
      <b:Author>
        <b:NameList>
          <b:Person>
            <b:Last>Silva JEL</b:Last>
          </b:Person>
        </b:NameList>
      </b:Author>
    </b:Author>
    <b:Title>Gestão Hospitalar. A Engenharia Clínica e sua Aplicação nos Sectores de Diagnóstico</b:Title>
    <b:RefOrder>8</b:RefOrder>
  </b:Source>
  <b:Source>
    <b:Tag>CJa95</b:Tag>
    <b:SourceType>Book</b:SourceType>
    <b:Guid>{69FD44D9-58EE-4252-89AC-317631D0211B}</b:Guid>
    <b:Author>
      <b:Author>
        <b:NameList>
          <b:Person>
            <b:Last>C. Jarreau</b:Last>
          </b:Person>
        </b:NameList>
      </b:Author>
    </b:Author>
    <b:Title>Clinical Laboratory Science Review: A Bottom Line Approach</b:Title>
    <b:Year>1995</b:Year>
    <b:RefOrder>2</b:RefOrder>
  </b:Source>
  <b:Source>
    <b:Tag>Ass21</b:Tag>
    <b:SourceType>Book</b:SourceType>
    <b:Guid>{5A5619F2-8C06-4C0F-8595-EBF25195CF69}</b:Guid>
    <b:Author>
      <b:Author>
        <b:NameList>
          <b:Person>
            <b:Last>Associação Portuguesa da Indústria Farmacêutica</b:Last>
            <b:First>APIFARMA</b:First>
          </b:Person>
        </b:NameList>
      </b:Author>
    </b:Author>
    <b:Title>Análises Clínicas: Testes de Diagnósticos in Vitro(DIV). Contributoo Essêncial para Saúde e Qualidade de Vida</b:Title>
    <b:Year>2021</b:Year>
    <b:Publisher>ANTARES CONSULTING</b:Publisher>
    <b:CountryRegion>Portugal</b:CountryRegion>
    <b:YearAccessed>2023</b:YearAccessed>
    <b:MonthAccessed>Outubro</b:MonthAccessed>
    <b:RefOrder>1</b:RefOrder>
  </b:Source>
  <b:Source>
    <b:Tag>LID08</b:Tag>
    <b:SourceType>Book</b:SourceType>
    <b:Guid>{264E6543-7634-41E8-B96D-7B3021AF9051}</b:Guid>
    <b:Author>
      <b:Author>
        <b:NameList>
          <b:Person>
            <b:Last>LIDANGALIA NHA GUTI MADWALI</b:Last>
            <b:First>DHIBUKU</b:First>
            <b:Middle>DHA LÂYO KUDZIVA MADHULY,A BUKU GO KAMBA A MABABYI</b:Middle>
          </b:Person>
        </b:NameList>
      </b:Author>
    </b:Author>
    <b:Title>Manual de Laboratório Clínico</b:Title>
    <b:Year>2008</b:Year>
    <b:City>Inhambane</b:City>
    <b:Edition>1</b:Edition>
    <b:CountryRegion>Moçambique</b:CountryRegion>
    <b:YearAccessed>2023</b:YearAccessed>
    <b:MonthAccessed>Outubro</b:MonthAccessed>
    <b:RefOrder>4</b:RefOrder>
  </b:Source>
  <b:Source>
    <b:Tag>Pav10</b:Tag>
    <b:SourceType>Book</b:SourceType>
    <b:Guid>{790D75BD-FAA2-47B3-B536-D1F88E103136}</b:Guid>
    <b:Author>
      <b:Author>
        <b:NameList>
          <b:Person>
            <b:Last>Pavia</b:Last>
            <b:First>D.L.</b:First>
            <b:Middle>et al.</b:Middle>
          </b:Person>
        </b:NameList>
      </b:Author>
    </b:Author>
    <b:Title>Introdução à Espectroscopia</b:Title>
    <b:Year>2010</b:Year>
    <b:Publisher>Cengage Learning</b:Publisher>
    <b:RefOrder>9</b:RefOrder>
  </b:Source>
  <b:Source>
    <b:Tag>Cel17</b:Tag>
    <b:SourceType>Book</b:SourceType>
    <b:Guid>{61A7433C-60BE-4EFE-ADE2-2FB06B4BC25E}</b:Guid>
    <b:Author>
      <b:Author>
        <b:NameList>
          <b:Person>
            <b:Last>Celia M. Tokarski Dieguez</b:Last>
            <b:First>Lecio</b:First>
            <b:Middle>V. Montanheiro , L. Berbeka Cleto , Marlio J.C. Bonfim , C.A. Dartora</b:Middle>
          </b:Person>
        </b:NameList>
      </b:Author>
    </b:Author>
    <b:Title>Os Fundamentos Quânticos da Ressonância Magnética Nuclear</b:Title>
    <b:Year>2017</b:Year>
    <b:City>Curitíba</b:City>
    <b:Publisher>UFP - EE</b:Publisher>
    <b:RefOrder>10</b:RefOrder>
  </b:Source>
  <b:Source>
    <b:Tag>COL00</b:Tag>
    <b:SourceType>Book</b:SourceType>
    <b:Guid>{62C86E04-8A8B-4C7E-AB33-01EA3A6F50BA}</b:Guid>
    <b:Author>
      <b:Author>
        <b:NameList>
          <b:Person>
            <b:Last>COLLINS C. H.</b:Last>
            <b:First>BRAGA</b:First>
            <b:Middle>G.L.</b:Middle>
          </b:Person>
        </b:NameList>
      </b:Author>
    </b:Author>
    <b:Title>Introdução a Métodos Cromatográficos.</b:Title>
    <b:Year>2000</b:Year>
    <b:City>Campinas</b:City>
    <b:Publisher>Unicamp</b:Publisher>
    <b:CountryRegion>Brasil</b:CountryRegion>
    <b:MonthAccessed>Dezembro</b:MonthAccessed>
    <b:RefOrder>11</b:RefOrder>
  </b:Source>
</b:Sources>
</file>

<file path=customXml/itemProps1.xml><?xml version="1.0" encoding="utf-8"?>
<ds:datastoreItem xmlns:ds="http://schemas.openxmlformats.org/officeDocument/2006/customXml" ds:itemID="{F4817A94-66FA-454D-9464-387BCAF36B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549</TotalTime>
  <Pages>18</Pages>
  <Words>3712</Words>
  <Characters>21163</Characters>
  <Application>Microsoft Office Word</Application>
  <DocSecurity>0</DocSecurity>
  <Lines>176</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JamAdri</dc:creator>
  <cp:keywords/>
  <dc:description/>
  <cp:lastModifiedBy>Domingos Adriano</cp:lastModifiedBy>
  <cp:revision>35</cp:revision>
  <cp:lastPrinted>2023-12-03T16:25:00Z</cp:lastPrinted>
  <dcterms:created xsi:type="dcterms:W3CDTF">2023-10-08T18:19:00Z</dcterms:created>
  <dcterms:modified xsi:type="dcterms:W3CDTF">2024-01-06T13:32:00Z</dcterms:modified>
</cp:coreProperties>
</file>