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2F50" w14:textId="22E618C9" w:rsidR="003E1C34" w:rsidRPr="0064065C" w:rsidRDefault="003E1C34" w:rsidP="0064065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hAnsi="Times New Roman" w:cs="Times New Roman"/>
          <w:sz w:val="24"/>
        </w:rPr>
        <w:t>Os Erros Analíticos são problemas que surgem durante a análise manual ou automatizada de amostras biológicas, no entanto, o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6075BF">
        <w:rPr>
          <w:rFonts w:ascii="Times New Roman" w:hAnsi="Times New Roman" w:cs="Times New Roman"/>
          <w:sz w:val="24"/>
          <w:szCs w:val="24"/>
        </w:rPr>
        <w:t xml:space="preserve">analistas </w:t>
      </w:r>
      <w:r>
        <w:rPr>
          <w:rFonts w:ascii="Times New Roman" w:hAnsi="Times New Roman" w:cs="Times New Roman"/>
          <w:sz w:val="24"/>
          <w:szCs w:val="24"/>
        </w:rPr>
        <w:t xml:space="preserve">têm a função de </w:t>
      </w:r>
      <w:r w:rsidRPr="006075BF">
        <w:rPr>
          <w:rFonts w:ascii="Times New Roman" w:hAnsi="Times New Roman" w:cs="Times New Roman"/>
          <w:sz w:val="24"/>
          <w:szCs w:val="24"/>
        </w:rPr>
        <w:t>analisa</w:t>
      </w:r>
      <w:r>
        <w:rPr>
          <w:rFonts w:ascii="Times New Roman" w:hAnsi="Times New Roman" w:cs="Times New Roman"/>
          <w:sz w:val="24"/>
          <w:szCs w:val="24"/>
        </w:rPr>
        <w:t>r e</w:t>
      </w:r>
      <w:r w:rsidRPr="006075BF">
        <w:rPr>
          <w:rFonts w:ascii="Times New Roman" w:hAnsi="Times New Roman" w:cs="Times New Roman"/>
          <w:sz w:val="24"/>
          <w:szCs w:val="24"/>
        </w:rPr>
        <w:t xml:space="preserve"> interpreta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075BF">
        <w:rPr>
          <w:rFonts w:ascii="Times New Roman" w:hAnsi="Times New Roman" w:cs="Times New Roman"/>
          <w:sz w:val="24"/>
          <w:szCs w:val="24"/>
        </w:rPr>
        <w:t xml:space="preserve"> os resultados mediante a aplicação de Procedimentos Analíticos</w:t>
      </w:r>
      <w:r>
        <w:rPr>
          <w:rFonts w:ascii="Times New Roman" w:hAnsi="Times New Roman" w:cs="Times New Roman"/>
          <w:sz w:val="24"/>
          <w:szCs w:val="24"/>
        </w:rPr>
        <w:t xml:space="preserve"> que se inicia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a </w:t>
      </w:r>
      <w:proofErr w:type="spellStart"/>
      <w:r w:rsidRPr="006075BF">
        <w:rPr>
          <w:rFonts w:ascii="Times New Roman" w:eastAsia="Times New Roman" w:hAnsi="Times New Roman" w:cs="Times New Roman"/>
          <w:sz w:val="24"/>
          <w:szCs w:val="24"/>
          <w:lang w:eastAsia="pt-PT"/>
        </w:rPr>
        <w:t>colecta</w:t>
      </w:r>
      <w:proofErr w:type="spellEnd"/>
      <w:r w:rsidRPr="006075B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do material e termina com a emissão de um laudo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="0064065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Com o </w:t>
      </w:r>
      <w:proofErr w:type="spellStart"/>
      <w:r>
        <w:rPr>
          <w:rFonts w:ascii="Times New Roman" w:hAnsi="Times New Roman" w:cs="Times New Roman"/>
          <w:sz w:val="24"/>
        </w:rPr>
        <w:t>objectivo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r w:rsidRPr="006075BF">
        <w:rPr>
          <w:rFonts w:ascii="Times New Roman" w:hAnsi="Times New Roman" w:cs="Times New Roman"/>
          <w:sz w:val="24"/>
        </w:rPr>
        <w:t xml:space="preserve">Compreender os Erros nos Procedimentos Analíticos na Realização do Exame de </w:t>
      </w:r>
      <w:proofErr w:type="spellStart"/>
      <w:r w:rsidRPr="006075BF">
        <w:rPr>
          <w:rFonts w:ascii="Times New Roman" w:hAnsi="Times New Roman" w:cs="Times New Roman"/>
          <w:sz w:val="24"/>
        </w:rPr>
        <w:t>Widal</w:t>
      </w:r>
      <w:proofErr w:type="spellEnd"/>
      <w:r w:rsidRPr="006075BF">
        <w:rPr>
          <w:rFonts w:ascii="Times New Roman" w:hAnsi="Times New Roman" w:cs="Times New Roman"/>
          <w:sz w:val="24"/>
        </w:rPr>
        <w:t xml:space="preserve"> </w:t>
      </w:r>
      <w:r w:rsidRPr="006075BF">
        <w:rPr>
          <w:rFonts w:ascii="Times New Roman" w:hAnsi="Times New Roman" w:cs="Times New Roman"/>
          <w:sz w:val="24"/>
          <w:szCs w:val="24"/>
        </w:rPr>
        <w:t xml:space="preserve">no Laboratório do Hospital </w:t>
      </w:r>
      <w:r>
        <w:rPr>
          <w:rFonts w:ascii="Times New Roman" w:hAnsi="Times New Roman" w:cs="Times New Roman"/>
          <w:sz w:val="24"/>
          <w:szCs w:val="24"/>
        </w:rPr>
        <w:t>Geral Força de Vontade</w:t>
      </w:r>
      <w:r w:rsidRPr="006075BF">
        <w:rPr>
          <w:rFonts w:ascii="Times New Roman" w:hAnsi="Times New Roman" w:cs="Times New Roman"/>
          <w:sz w:val="24"/>
        </w:rPr>
        <w:t xml:space="preserve"> no I Trimestre de 2023</w:t>
      </w:r>
      <w:r>
        <w:rPr>
          <w:rFonts w:ascii="Times New Roman" w:hAnsi="Times New Roman" w:cs="Times New Roman"/>
          <w:sz w:val="24"/>
        </w:rPr>
        <w:t xml:space="preserve">, realizou-se </w:t>
      </w:r>
      <w:r w:rsidRPr="006075BF">
        <w:rPr>
          <w:rFonts w:ascii="Times New Roman" w:hAnsi="Times New Roman" w:cs="Times New Roman"/>
          <w:sz w:val="24"/>
          <w:szCs w:val="24"/>
        </w:rPr>
        <w:t>uma investigação</w:t>
      </w:r>
      <w:r>
        <w:rPr>
          <w:rFonts w:ascii="Times New Roman" w:hAnsi="Times New Roman" w:cs="Times New Roman"/>
          <w:sz w:val="24"/>
          <w:szCs w:val="24"/>
        </w:rPr>
        <w:t xml:space="preserve"> do tipo</w:t>
      </w:r>
      <w:r w:rsidRPr="006075BF">
        <w:rPr>
          <w:rFonts w:ascii="Times New Roman" w:hAnsi="Times New Roman" w:cs="Times New Roman"/>
          <w:sz w:val="24"/>
          <w:szCs w:val="24"/>
        </w:rPr>
        <w:t xml:space="preserve"> Observacional Descritivo, através de um estudo </w:t>
      </w:r>
      <w:proofErr w:type="spellStart"/>
      <w:r w:rsidRPr="006075BF">
        <w:rPr>
          <w:rFonts w:ascii="Times New Roman" w:hAnsi="Times New Roman" w:cs="Times New Roman"/>
          <w:sz w:val="24"/>
          <w:szCs w:val="24"/>
        </w:rPr>
        <w:t>Prospectivo</w:t>
      </w:r>
      <w:proofErr w:type="spellEnd"/>
      <w:r w:rsidRPr="006075BF">
        <w:rPr>
          <w:rFonts w:ascii="Times New Roman" w:hAnsi="Times New Roman" w:cs="Times New Roman"/>
          <w:sz w:val="24"/>
          <w:szCs w:val="24"/>
        </w:rPr>
        <w:t xml:space="preserve"> com uma abordagem Quantitativa</w:t>
      </w:r>
      <w:r>
        <w:rPr>
          <w:rFonts w:ascii="Times New Roman" w:hAnsi="Times New Roman" w:cs="Times New Roman"/>
          <w:sz w:val="24"/>
          <w:szCs w:val="24"/>
        </w:rPr>
        <w:t>, onde chegou-se a conclusão de que</w:t>
      </w:r>
      <w:r w:rsidR="0064065C">
        <w:rPr>
          <w:rFonts w:ascii="Times New Roman" w:hAnsi="Times New Roman" w:cs="Times New Roman"/>
          <w:sz w:val="24"/>
          <w:szCs w:val="24"/>
        </w:rPr>
        <w:t xml:space="preserve"> </w:t>
      </w:r>
      <w:r w:rsidRPr="00427329">
        <w:rPr>
          <w:rFonts w:ascii="Times New Roman" w:hAnsi="Times New Roman" w:cs="Times New Roman"/>
          <w:sz w:val="24"/>
          <w:szCs w:val="24"/>
        </w:rPr>
        <w:t>a fase pré analítica</w:t>
      </w:r>
      <w:r>
        <w:rPr>
          <w:rFonts w:ascii="Times New Roman" w:hAnsi="Times New Roman" w:cs="Times New Roman"/>
          <w:sz w:val="24"/>
          <w:szCs w:val="24"/>
        </w:rPr>
        <w:t xml:space="preserve"> é a fase com maior número de erros (58%). O teste mais utilizado pelos técnicos de Análises Clínicas é o </w:t>
      </w:r>
      <w:proofErr w:type="spellStart"/>
      <w:r>
        <w:rPr>
          <w:rFonts w:ascii="Times New Roman" w:hAnsi="Times New Roman" w:cs="Times New Roman"/>
          <w:sz w:val="24"/>
          <w:szCs w:val="24"/>
        </w:rPr>
        <w:t>Widal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(100%). Percebeu-se também que existe uma prevalência de erros</w:t>
      </w:r>
      <w:r w:rsidRPr="00427329">
        <w:rPr>
          <w:rFonts w:ascii="Times New Roman" w:hAnsi="Times New Roman" w:cs="Times New Roman"/>
          <w:sz w:val="24"/>
          <w:szCs w:val="24"/>
        </w:rPr>
        <w:t xml:space="preserve"> nos procedimentos analíticos devido a má identificação da amostra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4065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0%), falta de preparação dos pacientes</w:t>
      </w:r>
      <w:r w:rsidR="0064065C">
        <w:rPr>
          <w:rFonts w:ascii="Times New Roman" w:hAnsi="Times New Roman" w:cs="Times New Roman"/>
          <w:sz w:val="24"/>
          <w:szCs w:val="24"/>
        </w:rPr>
        <w:t xml:space="preserve"> </w:t>
      </w:r>
      <w:r w:rsidR="0064065C">
        <w:rPr>
          <w:rFonts w:ascii="Times New Roman" w:hAnsi="Times New Roman" w:cs="Times New Roman"/>
          <w:sz w:val="24"/>
          <w:szCs w:val="24"/>
        </w:rPr>
        <w:t>para</w:t>
      </w:r>
      <w:r w:rsidR="0064065C" w:rsidRPr="004D24EF">
        <w:rPr>
          <w:rFonts w:ascii="Times New Roman" w:hAnsi="Times New Roman" w:cs="Times New Roman"/>
          <w:sz w:val="24"/>
          <w:szCs w:val="24"/>
        </w:rPr>
        <w:t xml:space="preserve"> colheita da amostra biol</w:t>
      </w:r>
      <w:r w:rsidR="0064065C">
        <w:rPr>
          <w:rFonts w:ascii="Times New Roman" w:hAnsi="Times New Roman" w:cs="Times New Roman"/>
          <w:sz w:val="24"/>
          <w:szCs w:val="24"/>
        </w:rPr>
        <w:t>ó</w:t>
      </w:r>
      <w:r w:rsidR="0064065C" w:rsidRPr="004D24EF">
        <w:rPr>
          <w:rFonts w:ascii="Times New Roman" w:hAnsi="Times New Roman" w:cs="Times New Roman"/>
          <w:sz w:val="24"/>
          <w:szCs w:val="24"/>
        </w:rPr>
        <w:t>gica em jejum</w:t>
      </w:r>
      <w:r>
        <w:rPr>
          <w:rFonts w:ascii="Times New Roman" w:hAnsi="Times New Roman" w:cs="Times New Roman"/>
          <w:sz w:val="24"/>
          <w:szCs w:val="24"/>
        </w:rPr>
        <w:t xml:space="preserve"> (60%)</w:t>
      </w:r>
      <w:r w:rsidR="0064065C">
        <w:rPr>
          <w:rFonts w:ascii="Times New Roman" w:hAnsi="Times New Roman" w:cs="Times New Roman"/>
          <w:sz w:val="24"/>
          <w:szCs w:val="24"/>
        </w:rPr>
        <w:t>. N</w:t>
      </w:r>
      <w:r>
        <w:rPr>
          <w:rFonts w:ascii="Times New Roman" w:hAnsi="Times New Roman" w:cs="Times New Roman"/>
          <w:sz w:val="24"/>
          <w:szCs w:val="24"/>
        </w:rPr>
        <w:t>a fase analítica observou-se erros devido a falta de manutenção e calibração d</w:t>
      </w:r>
      <w:r w:rsidR="0064065C">
        <w:rPr>
          <w:rFonts w:ascii="Times New Roman" w:hAnsi="Times New Roman" w:cs="Times New Roman"/>
          <w:sz w:val="24"/>
          <w:szCs w:val="24"/>
        </w:rPr>
        <w:t>a centrífuga</w:t>
      </w:r>
      <w:r>
        <w:rPr>
          <w:rFonts w:ascii="Times New Roman" w:hAnsi="Times New Roman" w:cs="Times New Roman"/>
          <w:sz w:val="24"/>
          <w:szCs w:val="24"/>
        </w:rPr>
        <w:t xml:space="preserve"> (86%)</w:t>
      </w:r>
      <w:r w:rsidR="0064065C">
        <w:rPr>
          <w:rFonts w:ascii="Times New Roman" w:hAnsi="Times New Roman" w:cs="Times New Roman"/>
          <w:sz w:val="24"/>
          <w:szCs w:val="24"/>
        </w:rPr>
        <w:t xml:space="preserve">, no controle de qualidade dos reagentes (74%) e na fase </w:t>
      </w:r>
      <w:proofErr w:type="gramStart"/>
      <w:r w:rsidR="0064065C">
        <w:rPr>
          <w:rFonts w:ascii="Times New Roman" w:hAnsi="Times New Roman" w:cs="Times New Roman"/>
          <w:sz w:val="24"/>
          <w:szCs w:val="24"/>
        </w:rPr>
        <w:t>pós analítica</w:t>
      </w:r>
      <w:proofErr w:type="gramEnd"/>
      <w:r w:rsidR="0064065C">
        <w:rPr>
          <w:rFonts w:ascii="Times New Roman" w:hAnsi="Times New Roman" w:cs="Times New Roman"/>
          <w:sz w:val="24"/>
          <w:szCs w:val="24"/>
        </w:rPr>
        <w:t xml:space="preserve"> observou-se erros devido a irregularidades nos laudos (95%).</w:t>
      </w:r>
      <w:bookmarkStart w:id="0" w:name="_Hlk153163467"/>
    </w:p>
    <w:bookmarkEnd w:id="0"/>
    <w:p w14:paraId="322A8543" w14:textId="77777777" w:rsidR="003E1C34" w:rsidRDefault="003E1C34"/>
    <w:sectPr w:rsidR="003E1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34"/>
    <w:rsid w:val="003E1C34"/>
    <w:rsid w:val="0064065C"/>
    <w:rsid w:val="0066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F294"/>
  <w15:chartTrackingRefBased/>
  <w15:docId w15:val="{73B4BA42-3661-4671-9210-2C80A166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C34"/>
    <w:rPr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Adriano</dc:creator>
  <cp:keywords/>
  <dc:description/>
  <cp:lastModifiedBy>Domingos Adriano</cp:lastModifiedBy>
  <cp:revision>1</cp:revision>
  <dcterms:created xsi:type="dcterms:W3CDTF">2023-12-15T11:50:00Z</dcterms:created>
  <dcterms:modified xsi:type="dcterms:W3CDTF">2023-12-15T12:27:00Z</dcterms:modified>
</cp:coreProperties>
</file>