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F8E" w:rsidRDefault="007504FA" w:rsidP="007504FA">
      <w:pPr>
        <w:spacing w:line="360" w:lineRule="auto"/>
        <w:jc w:val="center"/>
        <w:rPr>
          <w:rFonts w:ascii="Arial" w:hAnsi="Arial" w:cs="Arial"/>
          <w:b/>
          <w:sz w:val="24"/>
          <w:szCs w:val="24"/>
          <w:vertAlign w:val="superscript"/>
        </w:rPr>
      </w:pPr>
      <w:r>
        <w:rPr>
          <w:rFonts w:ascii="Arial" w:hAnsi="Arial" w:cs="Arial"/>
          <w:b/>
          <w:sz w:val="24"/>
          <w:szCs w:val="24"/>
        </w:rPr>
        <w:t xml:space="preserve">TALKING HAND: Traduzindo Libras </w:t>
      </w:r>
      <w:r>
        <w:rPr>
          <w:rFonts w:ascii="Arial" w:hAnsi="Arial" w:cs="Arial"/>
          <w:b/>
          <w:sz w:val="24"/>
          <w:szCs w:val="24"/>
          <w:vertAlign w:val="superscript"/>
        </w:rPr>
        <w:t>1</w:t>
      </w:r>
    </w:p>
    <w:p w:rsidR="007504FA" w:rsidRDefault="005236F2" w:rsidP="007504FA">
      <w:pPr>
        <w:spacing w:line="240" w:lineRule="auto"/>
        <w:jc w:val="right"/>
        <w:rPr>
          <w:rFonts w:ascii="Arial" w:hAnsi="Arial" w:cs="Arial"/>
          <w:b/>
          <w:sz w:val="24"/>
          <w:szCs w:val="24"/>
          <w:vertAlign w:val="superscript"/>
        </w:rPr>
      </w:pPr>
      <w:r>
        <w:rPr>
          <w:rFonts w:ascii="Arial" w:hAnsi="Arial" w:cs="Arial"/>
          <w:b/>
          <w:sz w:val="24"/>
          <w:szCs w:val="24"/>
        </w:rPr>
        <w:t>Domingos Neto</w:t>
      </w:r>
      <w:r w:rsidR="00B8452A">
        <w:rPr>
          <w:rFonts w:ascii="Arial" w:hAnsi="Arial" w:cs="Arial"/>
          <w:b/>
          <w:sz w:val="24"/>
          <w:szCs w:val="24"/>
          <w:vertAlign w:val="superscript"/>
        </w:rPr>
        <w:t>2</w:t>
      </w:r>
    </w:p>
    <w:p w:rsidR="00B8452A" w:rsidRDefault="009F200C" w:rsidP="005236F2">
      <w:pPr>
        <w:rPr>
          <w:rFonts w:ascii="Arial" w:hAnsi="Arial" w:cs="Arial"/>
          <w:b/>
          <w:sz w:val="24"/>
          <w:szCs w:val="24"/>
          <w:vertAlign w:val="superscript"/>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E846A4">
        <w:rPr>
          <w:rFonts w:ascii="Arial" w:hAnsi="Arial" w:cs="Arial"/>
          <w:b/>
          <w:sz w:val="24"/>
          <w:szCs w:val="24"/>
        </w:rPr>
        <w:t xml:space="preserve">      </w:t>
      </w:r>
      <w:bookmarkStart w:id="0" w:name="_GoBack"/>
      <w:bookmarkEnd w:id="0"/>
      <w:r w:rsidR="005236F2">
        <w:rPr>
          <w:rFonts w:ascii="Arial" w:hAnsi="Arial" w:cs="Arial"/>
          <w:b/>
          <w:sz w:val="24"/>
          <w:szCs w:val="24"/>
        </w:rPr>
        <w:t>Rômulo Santos</w:t>
      </w:r>
      <w:r w:rsidR="00B8452A">
        <w:rPr>
          <w:rFonts w:ascii="Arial" w:hAnsi="Arial" w:cs="Arial"/>
          <w:b/>
          <w:sz w:val="24"/>
          <w:szCs w:val="24"/>
          <w:vertAlign w:val="superscript"/>
        </w:rPr>
        <w:t>2</w:t>
      </w:r>
    </w:p>
    <w:p w:rsidR="00B8452A" w:rsidRDefault="00B8452A" w:rsidP="007504FA">
      <w:pPr>
        <w:spacing w:line="240" w:lineRule="auto"/>
        <w:jc w:val="right"/>
        <w:rPr>
          <w:rFonts w:ascii="Arial" w:hAnsi="Arial" w:cs="Arial"/>
          <w:b/>
          <w:sz w:val="24"/>
          <w:szCs w:val="24"/>
        </w:rPr>
      </w:pPr>
      <w:r w:rsidRPr="00B8452A">
        <w:rPr>
          <w:rFonts w:ascii="Arial" w:hAnsi="Arial" w:cs="Arial"/>
          <w:b/>
          <w:sz w:val="24"/>
          <w:szCs w:val="24"/>
        </w:rPr>
        <w:t>André Felipe Oliveira de Azevedo Dantas</w:t>
      </w:r>
      <w:r>
        <w:rPr>
          <w:rFonts w:ascii="Arial" w:hAnsi="Arial" w:cs="Arial"/>
          <w:b/>
          <w:sz w:val="24"/>
          <w:szCs w:val="24"/>
          <w:vertAlign w:val="superscript"/>
        </w:rPr>
        <w:t>3</w:t>
      </w:r>
    </w:p>
    <w:p w:rsidR="00B8452A" w:rsidRDefault="00B8452A" w:rsidP="00B8452A">
      <w:pPr>
        <w:spacing w:line="360" w:lineRule="auto"/>
        <w:jc w:val="center"/>
        <w:rPr>
          <w:rFonts w:ascii="Arial" w:hAnsi="Arial" w:cs="Arial"/>
          <w:b/>
          <w:sz w:val="24"/>
          <w:szCs w:val="24"/>
        </w:rPr>
      </w:pPr>
    </w:p>
    <w:p w:rsidR="00B8452A" w:rsidRDefault="00B8452A" w:rsidP="00B8452A">
      <w:pPr>
        <w:spacing w:line="360" w:lineRule="auto"/>
        <w:jc w:val="center"/>
        <w:rPr>
          <w:rFonts w:ascii="Arial" w:hAnsi="Arial" w:cs="Arial"/>
          <w:b/>
          <w:sz w:val="24"/>
          <w:szCs w:val="24"/>
        </w:rPr>
      </w:pPr>
    </w:p>
    <w:p w:rsidR="00B8452A" w:rsidRDefault="00B8452A" w:rsidP="00DE50BD">
      <w:pPr>
        <w:spacing w:line="360" w:lineRule="auto"/>
        <w:jc w:val="center"/>
        <w:rPr>
          <w:rFonts w:ascii="Arial" w:hAnsi="Arial" w:cs="Arial"/>
          <w:b/>
          <w:sz w:val="24"/>
          <w:szCs w:val="24"/>
        </w:rPr>
      </w:pPr>
      <w:r>
        <w:rPr>
          <w:rFonts w:ascii="Arial" w:hAnsi="Arial" w:cs="Arial"/>
          <w:b/>
          <w:sz w:val="24"/>
          <w:szCs w:val="24"/>
        </w:rPr>
        <w:t>RESUMO</w:t>
      </w:r>
    </w:p>
    <w:p w:rsidR="00B8452A" w:rsidRPr="008229E4" w:rsidRDefault="00B8452A" w:rsidP="00DF380E">
      <w:pPr>
        <w:spacing w:line="360" w:lineRule="auto"/>
        <w:ind w:firstLine="709"/>
        <w:jc w:val="both"/>
        <w:rPr>
          <w:rFonts w:ascii="Arial" w:hAnsi="Arial" w:cs="Arial"/>
          <w:sz w:val="24"/>
          <w:szCs w:val="24"/>
        </w:rPr>
      </w:pPr>
      <w:r w:rsidRPr="00B8452A">
        <w:rPr>
          <w:rFonts w:ascii="Arial" w:hAnsi="Arial" w:cs="Arial"/>
          <w:sz w:val="24"/>
          <w:szCs w:val="24"/>
        </w:rPr>
        <w:t xml:space="preserve">A linguagem de Libras é a principal ferramenta utilizada pelos portadores de deficiência auditiva, ela se baseia em gestos dinâmicos ou estáticos que podem representar letras ou palavras. Apesar da sua eficiência, a linguagem de libras é pouco conhecida pelo público geral, dificultando a comunicação entre portadores e não portadores da deficiência. Tendo em vista esse problema é proposto neste trabalho o desenvolvimento de uma luva que identifica </w:t>
      </w:r>
      <w:r w:rsidR="00986F3B">
        <w:rPr>
          <w:rFonts w:ascii="Arial" w:hAnsi="Arial" w:cs="Arial"/>
          <w:sz w:val="24"/>
          <w:szCs w:val="24"/>
        </w:rPr>
        <w:t>letras</w:t>
      </w:r>
      <w:r w:rsidR="001A57C0">
        <w:rPr>
          <w:rFonts w:ascii="Arial" w:hAnsi="Arial" w:cs="Arial"/>
          <w:sz w:val="24"/>
          <w:szCs w:val="24"/>
        </w:rPr>
        <w:t xml:space="preserve"> em libras e sintetiza</w:t>
      </w:r>
      <w:r w:rsidRPr="00B8452A">
        <w:rPr>
          <w:rFonts w:ascii="Arial" w:hAnsi="Arial" w:cs="Arial"/>
          <w:sz w:val="24"/>
          <w:szCs w:val="24"/>
        </w:rPr>
        <w:t xml:space="preserve"> em voz. Ess</w:t>
      </w:r>
      <w:r w:rsidR="00A03CE1">
        <w:rPr>
          <w:rFonts w:ascii="Arial" w:hAnsi="Arial" w:cs="Arial"/>
          <w:sz w:val="24"/>
          <w:szCs w:val="24"/>
        </w:rPr>
        <w:t>e</w:t>
      </w:r>
      <w:r w:rsidRPr="00B8452A">
        <w:rPr>
          <w:rFonts w:ascii="Arial" w:hAnsi="Arial" w:cs="Arial"/>
          <w:sz w:val="24"/>
          <w:szCs w:val="24"/>
        </w:rPr>
        <w:t xml:space="preserve"> </w:t>
      </w:r>
      <w:r w:rsidR="00A03CE1">
        <w:rPr>
          <w:rFonts w:ascii="Arial" w:hAnsi="Arial" w:cs="Arial"/>
          <w:sz w:val="24"/>
          <w:szCs w:val="24"/>
        </w:rPr>
        <w:t xml:space="preserve">projeto </w:t>
      </w:r>
      <w:r w:rsidR="00C20EC2">
        <w:rPr>
          <w:rFonts w:ascii="Arial" w:hAnsi="Arial" w:cs="Arial"/>
          <w:sz w:val="24"/>
          <w:szCs w:val="24"/>
        </w:rPr>
        <w:t>está</w:t>
      </w:r>
      <w:r w:rsidR="00A03CE1">
        <w:rPr>
          <w:rFonts w:ascii="Arial" w:hAnsi="Arial" w:cs="Arial"/>
          <w:sz w:val="24"/>
          <w:szCs w:val="24"/>
        </w:rPr>
        <w:t xml:space="preserve"> dividido em duas partes</w:t>
      </w:r>
      <w:r w:rsidR="00C20EC2">
        <w:rPr>
          <w:rFonts w:ascii="Arial" w:hAnsi="Arial" w:cs="Arial"/>
          <w:sz w:val="24"/>
          <w:szCs w:val="24"/>
        </w:rPr>
        <w:t>, um transmissor</w:t>
      </w:r>
      <w:r w:rsidR="00A03CE1">
        <w:rPr>
          <w:rFonts w:ascii="Arial" w:hAnsi="Arial" w:cs="Arial"/>
          <w:sz w:val="24"/>
          <w:szCs w:val="24"/>
        </w:rPr>
        <w:t xml:space="preserve"> </w:t>
      </w:r>
      <w:r w:rsidR="00C20EC2">
        <w:rPr>
          <w:rFonts w:ascii="Arial" w:hAnsi="Arial" w:cs="Arial"/>
          <w:sz w:val="24"/>
          <w:szCs w:val="24"/>
        </w:rPr>
        <w:t xml:space="preserve">composto por uma luva </w:t>
      </w:r>
      <w:r w:rsidRPr="00B8452A">
        <w:rPr>
          <w:rFonts w:ascii="Arial" w:hAnsi="Arial" w:cs="Arial"/>
          <w:sz w:val="24"/>
          <w:szCs w:val="24"/>
        </w:rPr>
        <w:t xml:space="preserve">com </w:t>
      </w:r>
      <w:r w:rsidR="00C20EC2">
        <w:rPr>
          <w:rFonts w:ascii="Arial" w:hAnsi="Arial" w:cs="Arial"/>
          <w:sz w:val="24"/>
          <w:szCs w:val="24"/>
        </w:rPr>
        <w:t>seis sensores, um Arduino Pro Mini e um modulo Wireless para transmitir e um receptor composto de um Arduino Mega 2560 com um modulo MP3,</w:t>
      </w:r>
      <w:r w:rsidRPr="00B8452A">
        <w:rPr>
          <w:rFonts w:ascii="Arial" w:hAnsi="Arial" w:cs="Arial"/>
          <w:sz w:val="24"/>
          <w:szCs w:val="24"/>
        </w:rPr>
        <w:t xml:space="preserve"> um auto falante</w:t>
      </w:r>
      <w:r w:rsidR="00C20EC2">
        <w:rPr>
          <w:rFonts w:ascii="Arial" w:hAnsi="Arial" w:cs="Arial"/>
          <w:sz w:val="24"/>
          <w:szCs w:val="24"/>
        </w:rPr>
        <w:t xml:space="preserve"> e</w:t>
      </w:r>
      <w:r w:rsidR="00C20EC2" w:rsidRPr="00C20EC2">
        <w:rPr>
          <w:rFonts w:ascii="Arial" w:hAnsi="Arial" w:cs="Arial"/>
          <w:sz w:val="24"/>
          <w:szCs w:val="24"/>
        </w:rPr>
        <w:t xml:space="preserve"> </w:t>
      </w:r>
      <w:r w:rsidR="00C20EC2">
        <w:rPr>
          <w:rFonts w:ascii="Arial" w:hAnsi="Arial" w:cs="Arial"/>
          <w:sz w:val="24"/>
          <w:szCs w:val="24"/>
        </w:rPr>
        <w:t>um modulo Wireless para receber os dados</w:t>
      </w:r>
      <w:r w:rsidRPr="00B8452A">
        <w:rPr>
          <w:rFonts w:ascii="Arial" w:hAnsi="Arial" w:cs="Arial"/>
          <w:sz w:val="24"/>
          <w:szCs w:val="24"/>
        </w:rPr>
        <w:t xml:space="preserve">. </w:t>
      </w:r>
      <w:r w:rsidR="00436770">
        <w:rPr>
          <w:rFonts w:ascii="Arial" w:hAnsi="Arial" w:cs="Arial"/>
          <w:sz w:val="24"/>
          <w:szCs w:val="24"/>
        </w:rPr>
        <w:t>Nos</w:t>
      </w:r>
      <w:r w:rsidRPr="00B8452A">
        <w:rPr>
          <w:rFonts w:ascii="Arial" w:hAnsi="Arial" w:cs="Arial"/>
          <w:sz w:val="24"/>
          <w:szCs w:val="24"/>
        </w:rPr>
        <w:t xml:space="preserve"> testes realizado</w:t>
      </w:r>
      <w:r w:rsidR="00436770">
        <w:rPr>
          <w:rFonts w:ascii="Arial" w:hAnsi="Arial" w:cs="Arial"/>
          <w:sz w:val="24"/>
          <w:szCs w:val="24"/>
        </w:rPr>
        <w:t>s</w:t>
      </w:r>
      <w:r w:rsidRPr="00B8452A">
        <w:rPr>
          <w:rFonts w:ascii="Arial" w:hAnsi="Arial" w:cs="Arial"/>
          <w:sz w:val="24"/>
          <w:szCs w:val="24"/>
        </w:rPr>
        <w:t xml:space="preserve"> foi possível soletrar </w:t>
      </w:r>
      <w:r w:rsidR="00436770">
        <w:rPr>
          <w:rFonts w:ascii="Arial" w:hAnsi="Arial" w:cs="Arial"/>
          <w:sz w:val="24"/>
          <w:szCs w:val="24"/>
        </w:rPr>
        <w:t>tod</w:t>
      </w:r>
      <w:r w:rsidRPr="00B8452A">
        <w:rPr>
          <w:rFonts w:ascii="Arial" w:hAnsi="Arial" w:cs="Arial"/>
          <w:sz w:val="24"/>
          <w:szCs w:val="24"/>
        </w:rPr>
        <w:t>a</w:t>
      </w:r>
      <w:r w:rsidR="00A03CE1">
        <w:rPr>
          <w:rFonts w:ascii="Arial" w:hAnsi="Arial" w:cs="Arial"/>
          <w:sz w:val="24"/>
          <w:szCs w:val="24"/>
        </w:rPr>
        <w:t>s</w:t>
      </w:r>
      <w:r w:rsidRPr="00B8452A">
        <w:rPr>
          <w:rFonts w:ascii="Arial" w:hAnsi="Arial" w:cs="Arial"/>
          <w:sz w:val="24"/>
          <w:szCs w:val="24"/>
        </w:rPr>
        <w:t xml:space="preserve"> </w:t>
      </w:r>
      <w:r w:rsidR="00436770">
        <w:rPr>
          <w:rFonts w:ascii="Arial" w:hAnsi="Arial" w:cs="Arial"/>
          <w:sz w:val="24"/>
          <w:szCs w:val="24"/>
        </w:rPr>
        <w:t xml:space="preserve">as </w:t>
      </w:r>
      <w:r w:rsidR="00A03CE1">
        <w:rPr>
          <w:rFonts w:ascii="Arial" w:hAnsi="Arial" w:cs="Arial"/>
          <w:sz w:val="24"/>
          <w:szCs w:val="24"/>
        </w:rPr>
        <w:t>letras</w:t>
      </w:r>
      <w:r w:rsidRPr="00B8452A">
        <w:rPr>
          <w:rFonts w:ascii="Arial" w:hAnsi="Arial" w:cs="Arial"/>
          <w:sz w:val="24"/>
          <w:szCs w:val="24"/>
        </w:rPr>
        <w:t xml:space="preserve"> </w:t>
      </w:r>
      <w:r w:rsidR="00436770">
        <w:rPr>
          <w:rFonts w:ascii="Arial" w:hAnsi="Arial" w:cs="Arial"/>
          <w:sz w:val="24"/>
          <w:szCs w:val="24"/>
        </w:rPr>
        <w:t>que utilizam</w:t>
      </w:r>
      <w:r w:rsidRPr="00B8452A">
        <w:rPr>
          <w:rFonts w:ascii="Arial" w:hAnsi="Arial" w:cs="Arial"/>
          <w:sz w:val="24"/>
          <w:szCs w:val="24"/>
        </w:rPr>
        <w:t xml:space="preserve"> apenas os gestos </w:t>
      </w:r>
      <w:r w:rsidR="00436770">
        <w:rPr>
          <w:rFonts w:ascii="Arial" w:hAnsi="Arial" w:cs="Arial"/>
          <w:sz w:val="24"/>
          <w:szCs w:val="24"/>
        </w:rPr>
        <w:t>estáticos no alfabeto de</w:t>
      </w:r>
      <w:r w:rsidRPr="00B8452A">
        <w:rPr>
          <w:rFonts w:ascii="Arial" w:hAnsi="Arial" w:cs="Arial"/>
          <w:sz w:val="24"/>
          <w:szCs w:val="24"/>
        </w:rPr>
        <w:t xml:space="preserve"> Libras.</w:t>
      </w:r>
    </w:p>
    <w:p w:rsidR="001776D5" w:rsidRDefault="00B8452A" w:rsidP="00B8452A">
      <w:pPr>
        <w:spacing w:line="360" w:lineRule="auto"/>
        <w:rPr>
          <w:rFonts w:ascii="Arial" w:hAnsi="Arial" w:cs="Arial"/>
          <w:sz w:val="24"/>
          <w:szCs w:val="24"/>
        </w:rPr>
      </w:pPr>
      <w:r>
        <w:rPr>
          <w:rFonts w:ascii="Arial" w:hAnsi="Arial" w:cs="Arial"/>
          <w:b/>
          <w:sz w:val="24"/>
          <w:szCs w:val="24"/>
        </w:rPr>
        <w:t>Palavra</w:t>
      </w:r>
      <w:r w:rsidR="00690903">
        <w:rPr>
          <w:rFonts w:ascii="Arial" w:hAnsi="Arial" w:cs="Arial"/>
          <w:b/>
          <w:sz w:val="24"/>
          <w:szCs w:val="24"/>
        </w:rPr>
        <w:t>s</w:t>
      </w:r>
      <w:r w:rsidR="00967D47">
        <w:rPr>
          <w:rFonts w:ascii="Arial" w:hAnsi="Arial" w:cs="Arial"/>
          <w:b/>
          <w:sz w:val="24"/>
          <w:szCs w:val="24"/>
        </w:rPr>
        <w:t>-chave:</w:t>
      </w:r>
      <w:r w:rsidR="001776D5" w:rsidRPr="009C59A2">
        <w:rPr>
          <w:rFonts w:ascii="Arial" w:hAnsi="Arial" w:cs="Arial"/>
          <w:sz w:val="24"/>
          <w:szCs w:val="24"/>
        </w:rPr>
        <w:t xml:space="preserve"> </w:t>
      </w:r>
      <w:r w:rsidR="00690903">
        <w:rPr>
          <w:rFonts w:ascii="Arial" w:hAnsi="Arial" w:cs="Arial"/>
          <w:sz w:val="24"/>
          <w:szCs w:val="24"/>
        </w:rPr>
        <w:t>Libras,</w:t>
      </w:r>
      <w:r w:rsidR="001776D5" w:rsidRPr="009C59A2">
        <w:rPr>
          <w:rFonts w:ascii="Arial" w:hAnsi="Arial" w:cs="Arial"/>
          <w:sz w:val="24"/>
          <w:szCs w:val="24"/>
        </w:rPr>
        <w:t xml:space="preserve"> </w:t>
      </w:r>
      <w:r w:rsidR="001776D5">
        <w:rPr>
          <w:rFonts w:ascii="Arial" w:hAnsi="Arial" w:cs="Arial"/>
          <w:sz w:val="24"/>
          <w:szCs w:val="24"/>
        </w:rPr>
        <w:t>Deficiência auditiva</w:t>
      </w:r>
      <w:r w:rsidR="00967D47">
        <w:rPr>
          <w:rFonts w:ascii="Arial" w:hAnsi="Arial" w:cs="Arial"/>
          <w:sz w:val="24"/>
          <w:szCs w:val="24"/>
        </w:rPr>
        <w:t>, Letras, Luva</w:t>
      </w:r>
      <w:r w:rsidR="001776D5">
        <w:rPr>
          <w:rFonts w:ascii="Arial" w:hAnsi="Arial" w:cs="Arial"/>
          <w:sz w:val="24"/>
          <w:szCs w:val="24"/>
        </w:rPr>
        <w:t>.</w:t>
      </w:r>
    </w:p>
    <w:p w:rsidR="007B3644" w:rsidRDefault="00D33CDA" w:rsidP="00D33CDA">
      <w:pPr>
        <w:pStyle w:val="Ttulo"/>
        <w:rPr>
          <w:rFonts w:ascii="Arial" w:hAnsi="Arial" w:cs="Arial"/>
          <w:b/>
          <w:sz w:val="24"/>
          <w:szCs w:val="24"/>
        </w:rPr>
      </w:pPr>
      <w:r>
        <w:rPr>
          <w:rFonts w:ascii="Arial" w:hAnsi="Arial" w:cs="Arial"/>
          <w:b/>
          <w:sz w:val="24"/>
          <w:szCs w:val="24"/>
        </w:rPr>
        <w:t>1.</w:t>
      </w:r>
      <w:r w:rsidR="001776D5">
        <w:rPr>
          <w:rFonts w:ascii="Arial" w:hAnsi="Arial" w:cs="Arial"/>
          <w:b/>
          <w:sz w:val="24"/>
          <w:szCs w:val="24"/>
        </w:rPr>
        <w:t>INTRODUÇÃO</w:t>
      </w:r>
    </w:p>
    <w:p w:rsidR="008229E4" w:rsidRPr="008229E4" w:rsidRDefault="008229E4" w:rsidP="008229E4"/>
    <w:p w:rsidR="007B3644" w:rsidRDefault="007B3644" w:rsidP="00DF380E">
      <w:pPr>
        <w:spacing w:line="360" w:lineRule="auto"/>
        <w:ind w:firstLine="709"/>
        <w:jc w:val="both"/>
        <w:rPr>
          <w:rFonts w:ascii="Arial" w:hAnsi="Arial" w:cs="Arial"/>
          <w:sz w:val="24"/>
          <w:szCs w:val="24"/>
        </w:rPr>
      </w:pPr>
      <w:r>
        <w:rPr>
          <w:rFonts w:ascii="Arial" w:hAnsi="Arial" w:cs="Arial"/>
          <w:sz w:val="24"/>
          <w:szCs w:val="24"/>
        </w:rPr>
        <w:t>Sabemos</w:t>
      </w:r>
      <w:r w:rsidRPr="001F5DFA">
        <w:rPr>
          <w:rFonts w:ascii="Arial" w:hAnsi="Arial" w:cs="Arial"/>
          <w:sz w:val="24"/>
          <w:szCs w:val="24"/>
        </w:rPr>
        <w:t xml:space="preserve"> q</w:t>
      </w:r>
      <w:r>
        <w:rPr>
          <w:rFonts w:ascii="Arial" w:hAnsi="Arial" w:cs="Arial"/>
          <w:sz w:val="24"/>
          <w:szCs w:val="24"/>
        </w:rPr>
        <w:t xml:space="preserve">ue a audição é essencial para o desenvolvimento </w:t>
      </w:r>
      <w:r w:rsidRPr="001F5DFA">
        <w:rPr>
          <w:rFonts w:ascii="Arial" w:hAnsi="Arial" w:cs="Arial"/>
          <w:sz w:val="24"/>
          <w:szCs w:val="24"/>
        </w:rPr>
        <w:t xml:space="preserve">da linguagem falada, </w:t>
      </w:r>
      <w:r>
        <w:rPr>
          <w:rFonts w:ascii="Arial" w:hAnsi="Arial" w:cs="Arial"/>
          <w:sz w:val="24"/>
          <w:szCs w:val="24"/>
        </w:rPr>
        <w:t xml:space="preserve">mas esquecemos que </w:t>
      </w:r>
      <w:r w:rsidRPr="001F5DFA">
        <w:rPr>
          <w:rFonts w:ascii="Arial" w:hAnsi="Arial" w:cs="Arial"/>
          <w:sz w:val="24"/>
          <w:szCs w:val="24"/>
        </w:rPr>
        <w:t>sua defic</w:t>
      </w:r>
      <w:r>
        <w:rPr>
          <w:rFonts w:ascii="Arial" w:hAnsi="Arial" w:cs="Arial"/>
          <w:sz w:val="24"/>
          <w:szCs w:val="24"/>
        </w:rPr>
        <w:t>iência influi no relacionamento familiar,</w:t>
      </w:r>
      <w:r w:rsidRPr="001F5DFA">
        <w:rPr>
          <w:rFonts w:ascii="Arial" w:hAnsi="Arial" w:cs="Arial"/>
          <w:sz w:val="24"/>
          <w:szCs w:val="24"/>
        </w:rPr>
        <w:t xml:space="preserve"> </w:t>
      </w:r>
      <w:r>
        <w:rPr>
          <w:rFonts w:ascii="Arial" w:hAnsi="Arial" w:cs="Arial"/>
          <w:sz w:val="24"/>
          <w:szCs w:val="24"/>
        </w:rPr>
        <w:t>gerando</w:t>
      </w:r>
      <w:r w:rsidRPr="001F5DFA">
        <w:rPr>
          <w:rFonts w:ascii="Arial" w:hAnsi="Arial" w:cs="Arial"/>
          <w:sz w:val="24"/>
          <w:szCs w:val="24"/>
        </w:rPr>
        <w:t xml:space="preserve"> lacunas nos processos psicológico</w:t>
      </w:r>
      <w:r>
        <w:rPr>
          <w:rFonts w:ascii="Arial" w:hAnsi="Arial" w:cs="Arial"/>
          <w:sz w:val="24"/>
          <w:szCs w:val="24"/>
        </w:rPr>
        <w:t>s de integração de experiências e</w:t>
      </w:r>
      <w:r w:rsidRPr="001F5DFA">
        <w:rPr>
          <w:rFonts w:ascii="Arial" w:hAnsi="Arial" w:cs="Arial"/>
          <w:sz w:val="24"/>
          <w:szCs w:val="24"/>
        </w:rPr>
        <w:t xml:space="preserve"> afetando o equilíbrio e a capacidade normal de desenvolvimento da pessoa</w:t>
      </w:r>
      <w:r>
        <w:rPr>
          <w:rFonts w:ascii="Arial" w:hAnsi="Arial" w:cs="Arial"/>
          <w:sz w:val="24"/>
          <w:szCs w:val="24"/>
        </w:rPr>
        <w:t xml:space="preserve"> (Redondo, 2000)</w:t>
      </w:r>
      <w:r w:rsidRPr="001F5DFA">
        <w:rPr>
          <w:rFonts w:ascii="Arial" w:hAnsi="Arial" w:cs="Arial"/>
          <w:sz w:val="24"/>
          <w:szCs w:val="24"/>
        </w:rPr>
        <w:t>.</w:t>
      </w:r>
    </w:p>
    <w:p w:rsidR="00191FAA" w:rsidRDefault="004D3857" w:rsidP="00DF380E">
      <w:pPr>
        <w:spacing w:line="360" w:lineRule="auto"/>
        <w:ind w:firstLine="709"/>
        <w:jc w:val="both"/>
        <w:rPr>
          <w:rFonts w:ascii="Arial" w:hAnsi="Arial" w:cs="Arial"/>
          <w:sz w:val="24"/>
          <w:szCs w:val="24"/>
        </w:rPr>
      </w:pPr>
      <w:r w:rsidRPr="002F32BB">
        <w:rPr>
          <w:rFonts w:ascii="Arial" w:hAnsi="Arial" w:cs="Arial"/>
          <w:sz w:val="24"/>
          <w:szCs w:val="24"/>
        </w:rPr>
        <w:lastRenderedPageBreak/>
        <w:t xml:space="preserve">Em muitos casos, o diagnóstico médico consegue identificar a causa mais provável </w:t>
      </w:r>
      <w:r>
        <w:rPr>
          <w:rFonts w:ascii="Arial" w:hAnsi="Arial" w:cs="Arial"/>
          <w:sz w:val="24"/>
          <w:szCs w:val="24"/>
        </w:rPr>
        <w:t>da perda auditiva</w:t>
      </w:r>
      <w:r w:rsidRPr="002F32BB">
        <w:rPr>
          <w:rFonts w:ascii="Arial" w:hAnsi="Arial" w:cs="Arial"/>
          <w:sz w:val="24"/>
          <w:szCs w:val="24"/>
        </w:rPr>
        <w:t>, mas nem sempre isso é possível</w:t>
      </w:r>
      <w:r w:rsidR="001A57C0">
        <w:rPr>
          <w:rFonts w:ascii="Arial" w:hAnsi="Arial" w:cs="Arial"/>
          <w:sz w:val="24"/>
          <w:szCs w:val="24"/>
        </w:rPr>
        <w:t>. E</w:t>
      </w:r>
      <w:r>
        <w:rPr>
          <w:rFonts w:ascii="Arial" w:hAnsi="Arial" w:cs="Arial"/>
          <w:sz w:val="24"/>
          <w:szCs w:val="24"/>
        </w:rPr>
        <w:t>xistem</w:t>
      </w:r>
      <w:r w:rsidRPr="0095104C">
        <w:rPr>
          <w:rFonts w:ascii="Arial" w:hAnsi="Arial" w:cs="Arial"/>
          <w:sz w:val="24"/>
          <w:szCs w:val="24"/>
        </w:rPr>
        <w:t xml:space="preserve"> diversos fatores</w:t>
      </w:r>
      <w:r>
        <w:rPr>
          <w:rFonts w:ascii="Arial" w:hAnsi="Arial" w:cs="Arial"/>
          <w:sz w:val="24"/>
          <w:szCs w:val="24"/>
        </w:rPr>
        <w:t xml:space="preserve"> como</w:t>
      </w:r>
      <w:r w:rsidRPr="0095104C">
        <w:rPr>
          <w:rFonts w:ascii="Arial" w:hAnsi="Arial" w:cs="Arial"/>
          <w:sz w:val="24"/>
          <w:szCs w:val="24"/>
        </w:rPr>
        <w:t xml:space="preserve">: hereditários, </w:t>
      </w:r>
      <w:r>
        <w:rPr>
          <w:rFonts w:ascii="Arial" w:hAnsi="Arial" w:cs="Arial"/>
          <w:sz w:val="24"/>
          <w:szCs w:val="24"/>
        </w:rPr>
        <w:t>gestações,</w:t>
      </w:r>
      <w:r w:rsidRPr="005C3CA7">
        <w:rPr>
          <w:rFonts w:ascii="Arial" w:hAnsi="Arial" w:cs="Arial"/>
          <w:sz w:val="24"/>
          <w:szCs w:val="24"/>
        </w:rPr>
        <w:t xml:space="preserve"> partos com histórico complicado</w:t>
      </w:r>
      <w:r>
        <w:rPr>
          <w:rFonts w:ascii="Arial" w:hAnsi="Arial" w:cs="Arial"/>
          <w:sz w:val="24"/>
          <w:szCs w:val="24"/>
        </w:rPr>
        <w:t xml:space="preserve">s, </w:t>
      </w:r>
      <w:r w:rsidRPr="005C3CA7">
        <w:rPr>
          <w:rFonts w:ascii="Arial" w:hAnsi="Arial" w:cs="Arial"/>
          <w:sz w:val="24"/>
          <w:szCs w:val="24"/>
        </w:rPr>
        <w:t>rubéola materna e meningite</w:t>
      </w:r>
      <w:r w:rsidRPr="0095104C">
        <w:rPr>
          <w:rFonts w:ascii="Arial" w:hAnsi="Arial" w:cs="Arial"/>
          <w:sz w:val="24"/>
          <w:szCs w:val="24"/>
        </w:rPr>
        <w:t>.</w:t>
      </w:r>
      <w:r>
        <w:rPr>
          <w:rFonts w:ascii="Arial" w:hAnsi="Arial" w:cs="Arial"/>
          <w:sz w:val="24"/>
          <w:szCs w:val="24"/>
        </w:rPr>
        <w:t xml:space="preserve"> Para saber o grau e intensidade da situação é exigido, O</w:t>
      </w:r>
      <w:r w:rsidRPr="002F32BB">
        <w:rPr>
          <w:rFonts w:ascii="Arial" w:hAnsi="Arial" w:cs="Arial"/>
          <w:sz w:val="24"/>
          <w:szCs w:val="24"/>
        </w:rPr>
        <w:t xml:space="preserve"> BERA</w:t>
      </w:r>
      <w:r>
        <w:rPr>
          <w:rFonts w:ascii="Arial" w:hAnsi="Arial" w:cs="Arial"/>
          <w:sz w:val="24"/>
          <w:szCs w:val="24"/>
        </w:rPr>
        <w:t xml:space="preserve"> (</w:t>
      </w:r>
      <w:r w:rsidRPr="002C5E4E">
        <w:rPr>
          <w:rFonts w:ascii="Arial" w:hAnsi="Arial" w:cs="Arial"/>
          <w:sz w:val="24"/>
          <w:szCs w:val="24"/>
        </w:rPr>
        <w:t>Exame do Potencial Evocado Auditivo do Tronco Encefálico</w:t>
      </w:r>
      <w:r>
        <w:rPr>
          <w:rFonts w:ascii="Arial" w:hAnsi="Arial" w:cs="Arial"/>
          <w:sz w:val="24"/>
          <w:szCs w:val="24"/>
        </w:rPr>
        <w:t>)</w:t>
      </w:r>
      <w:r w:rsidR="008828AB">
        <w:rPr>
          <w:rFonts w:ascii="Arial" w:hAnsi="Arial" w:cs="Arial"/>
          <w:sz w:val="24"/>
          <w:szCs w:val="24"/>
        </w:rPr>
        <w:t>,</w:t>
      </w:r>
      <w:r>
        <w:rPr>
          <w:rFonts w:ascii="Arial" w:hAnsi="Arial" w:cs="Arial"/>
          <w:sz w:val="24"/>
          <w:szCs w:val="24"/>
        </w:rPr>
        <w:t xml:space="preserve"> exame que </w:t>
      </w:r>
      <w:r w:rsidRPr="00EA4427">
        <w:rPr>
          <w:rFonts w:ascii="Arial" w:hAnsi="Arial" w:cs="Arial"/>
          <w:sz w:val="24"/>
          <w:szCs w:val="24"/>
        </w:rPr>
        <w:t xml:space="preserve">não </w:t>
      </w:r>
      <w:r>
        <w:rPr>
          <w:rFonts w:ascii="Arial" w:hAnsi="Arial" w:cs="Arial"/>
          <w:sz w:val="24"/>
          <w:szCs w:val="24"/>
        </w:rPr>
        <w:t>depende diretamente da resposta do paciente</w:t>
      </w:r>
      <w:r w:rsidRPr="00EA4427">
        <w:rPr>
          <w:rFonts w:ascii="Arial" w:hAnsi="Arial" w:cs="Arial"/>
          <w:sz w:val="24"/>
          <w:szCs w:val="24"/>
        </w:rPr>
        <w:t xml:space="preserve"> e avalia a integridade funcional das vias auditivas nervosas (nervo auditivo) desde a orelha interna até o córtex cerebra</w:t>
      </w:r>
      <w:r>
        <w:rPr>
          <w:rFonts w:ascii="Arial" w:hAnsi="Arial" w:cs="Arial"/>
          <w:sz w:val="24"/>
          <w:szCs w:val="24"/>
        </w:rPr>
        <w:t>l</w:t>
      </w:r>
      <w:r w:rsidRPr="00EA4427">
        <w:rPr>
          <w:rFonts w:ascii="Arial" w:hAnsi="Arial" w:cs="Arial"/>
          <w:sz w:val="24"/>
          <w:szCs w:val="24"/>
        </w:rPr>
        <w:t xml:space="preserve"> </w:t>
      </w:r>
      <w:r>
        <w:rPr>
          <w:rFonts w:ascii="Arial" w:hAnsi="Arial" w:cs="Arial"/>
          <w:sz w:val="24"/>
          <w:szCs w:val="24"/>
        </w:rPr>
        <w:t>é indolor e não invasivo. O diagnóstico tem como objetivo</w:t>
      </w:r>
      <w:r w:rsidRPr="00CD08BB">
        <w:rPr>
          <w:rFonts w:ascii="Arial" w:hAnsi="Arial" w:cs="Arial"/>
          <w:sz w:val="24"/>
          <w:szCs w:val="24"/>
        </w:rPr>
        <w:t xml:space="preserve"> identif</w:t>
      </w:r>
      <w:r>
        <w:rPr>
          <w:rFonts w:ascii="Arial" w:hAnsi="Arial" w:cs="Arial"/>
          <w:sz w:val="24"/>
          <w:szCs w:val="24"/>
        </w:rPr>
        <w:t xml:space="preserve">icar </w:t>
      </w:r>
      <w:r w:rsidR="008828AB">
        <w:rPr>
          <w:rFonts w:ascii="Arial" w:hAnsi="Arial" w:cs="Arial"/>
          <w:sz w:val="24"/>
          <w:szCs w:val="24"/>
        </w:rPr>
        <w:t>o</w:t>
      </w:r>
      <w:r>
        <w:rPr>
          <w:rFonts w:ascii="Arial" w:hAnsi="Arial" w:cs="Arial"/>
          <w:sz w:val="24"/>
          <w:szCs w:val="24"/>
        </w:rPr>
        <w:t xml:space="preserve"> nível mínimo de audição </w:t>
      </w:r>
      <w:r w:rsidR="00BD5E38">
        <w:rPr>
          <w:rFonts w:ascii="Arial" w:hAnsi="Arial" w:cs="Arial"/>
          <w:sz w:val="24"/>
          <w:szCs w:val="24"/>
        </w:rPr>
        <w:t xml:space="preserve">do paciente </w:t>
      </w:r>
      <w:r>
        <w:rPr>
          <w:rFonts w:ascii="Arial" w:hAnsi="Arial" w:cs="Arial"/>
          <w:sz w:val="24"/>
          <w:szCs w:val="24"/>
        </w:rPr>
        <w:t xml:space="preserve">permitindo avaliar </w:t>
      </w:r>
      <w:r w:rsidRPr="00CD08BB">
        <w:rPr>
          <w:rFonts w:ascii="Arial" w:hAnsi="Arial" w:cs="Arial"/>
          <w:sz w:val="24"/>
          <w:szCs w:val="24"/>
        </w:rPr>
        <w:t>as diferentes frequências</w:t>
      </w:r>
      <w:r>
        <w:rPr>
          <w:rFonts w:ascii="Arial" w:hAnsi="Arial" w:cs="Arial"/>
          <w:sz w:val="24"/>
          <w:szCs w:val="24"/>
        </w:rPr>
        <w:t xml:space="preserve"> de tons puros do grave ao agudo</w:t>
      </w:r>
      <w:r w:rsidRPr="00C9606C">
        <w:rPr>
          <w:rFonts w:ascii="Arial" w:hAnsi="Arial" w:cs="Arial"/>
          <w:color w:val="5B9BD5"/>
          <w:sz w:val="24"/>
          <w:szCs w:val="24"/>
        </w:rPr>
        <w:t xml:space="preserve"> </w:t>
      </w:r>
      <w:r w:rsidRPr="002C5E4E">
        <w:rPr>
          <w:rFonts w:ascii="Arial" w:hAnsi="Arial" w:cs="Arial"/>
          <w:sz w:val="24"/>
          <w:szCs w:val="24"/>
        </w:rPr>
        <w:t>nas frequências de 500 a 4 mil hertz (Hz) como mostra a tabela 1.</w:t>
      </w:r>
    </w:p>
    <w:p w:rsidR="00AE159A" w:rsidRDefault="00C81587" w:rsidP="00AE159A">
      <w:pPr>
        <w:spacing w:line="360" w:lineRule="auto"/>
        <w:ind w:firstLine="709"/>
        <w:jc w:val="center"/>
        <w:rPr>
          <w:rFonts w:ascii="Arial" w:hAnsi="Arial" w:cs="Arial"/>
          <w:sz w:val="24"/>
          <w:szCs w:val="24"/>
        </w:rPr>
      </w:pPr>
      <w:r>
        <w:rPr>
          <w:rFonts w:ascii="Arial" w:hAnsi="Arial" w:cs="Arial"/>
          <w:sz w:val="20"/>
          <w:szCs w:val="24"/>
        </w:rPr>
        <w:t>Tabela</w:t>
      </w:r>
      <w:r w:rsidR="00AE159A">
        <w:rPr>
          <w:rFonts w:ascii="Arial" w:hAnsi="Arial" w:cs="Arial"/>
          <w:sz w:val="20"/>
          <w:szCs w:val="24"/>
        </w:rPr>
        <w:t xml:space="preserve"> – C</w:t>
      </w:r>
      <w:r w:rsidR="00AE159A" w:rsidRPr="00824435">
        <w:rPr>
          <w:rFonts w:ascii="Arial" w:hAnsi="Arial" w:cs="Arial"/>
          <w:sz w:val="20"/>
          <w:szCs w:val="24"/>
        </w:rPr>
        <w:t>lassi</w:t>
      </w:r>
      <w:r w:rsidR="00AE159A">
        <w:rPr>
          <w:rFonts w:ascii="Arial" w:hAnsi="Arial" w:cs="Arial"/>
          <w:sz w:val="20"/>
          <w:szCs w:val="24"/>
        </w:rPr>
        <w:t>ficação dos limiares de audição.</w:t>
      </w:r>
    </w:p>
    <w:p w:rsidR="00191FAA" w:rsidRDefault="00191FAA" w:rsidP="00191FAA">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4436350" cy="3596640"/>
            <wp:effectExtent l="0" t="0" r="254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a_deficiencia_auditiva2.png"/>
                    <pic:cNvPicPr/>
                  </pic:nvPicPr>
                  <pic:blipFill>
                    <a:blip r:embed="rId8">
                      <a:extLst>
                        <a:ext uri="{28A0092B-C50C-407E-A947-70E740481C1C}">
                          <a14:useLocalDpi xmlns:a14="http://schemas.microsoft.com/office/drawing/2010/main" val="0"/>
                        </a:ext>
                      </a:extLst>
                    </a:blip>
                    <a:stretch>
                      <a:fillRect/>
                    </a:stretch>
                  </pic:blipFill>
                  <pic:spPr>
                    <a:xfrm>
                      <a:off x="0" y="0"/>
                      <a:ext cx="4441938" cy="3601171"/>
                    </a:xfrm>
                    <a:prstGeom prst="rect">
                      <a:avLst/>
                    </a:prstGeom>
                  </pic:spPr>
                </pic:pic>
              </a:graphicData>
            </a:graphic>
          </wp:inline>
        </w:drawing>
      </w:r>
    </w:p>
    <w:p w:rsidR="004A4A8C" w:rsidRDefault="004A4A8C" w:rsidP="00191FAA">
      <w:pPr>
        <w:spacing w:line="360" w:lineRule="auto"/>
        <w:jc w:val="center"/>
        <w:rPr>
          <w:rFonts w:ascii="Arial" w:hAnsi="Arial" w:cs="Arial"/>
          <w:sz w:val="20"/>
          <w:szCs w:val="24"/>
        </w:rPr>
      </w:pPr>
      <w:r w:rsidRPr="004A4A8C">
        <w:rPr>
          <w:rFonts w:ascii="Arial" w:hAnsi="Arial" w:cs="Arial"/>
          <w:sz w:val="20"/>
          <w:szCs w:val="24"/>
        </w:rPr>
        <w:t>Fonte: Martinez(2000)</w:t>
      </w:r>
    </w:p>
    <w:p w:rsidR="00824435" w:rsidRDefault="002801EA" w:rsidP="00824435">
      <w:pPr>
        <w:spacing w:line="360" w:lineRule="auto"/>
        <w:jc w:val="center"/>
        <w:rPr>
          <w:rFonts w:ascii="Arial" w:hAnsi="Arial" w:cs="Arial"/>
          <w:sz w:val="20"/>
          <w:szCs w:val="24"/>
        </w:rPr>
      </w:pPr>
      <w:r>
        <w:rPr>
          <w:rFonts w:ascii="Arial" w:hAnsi="Arial" w:cs="Arial"/>
          <w:sz w:val="20"/>
          <w:szCs w:val="24"/>
        </w:rPr>
        <w:t xml:space="preserve">Tabela 1 – </w:t>
      </w:r>
      <w:r w:rsidR="00824435">
        <w:rPr>
          <w:rFonts w:ascii="Arial" w:hAnsi="Arial" w:cs="Arial"/>
          <w:sz w:val="20"/>
          <w:szCs w:val="24"/>
        </w:rPr>
        <w:t>C</w:t>
      </w:r>
      <w:r w:rsidR="00824435" w:rsidRPr="00824435">
        <w:rPr>
          <w:rFonts w:ascii="Arial" w:hAnsi="Arial" w:cs="Arial"/>
          <w:sz w:val="20"/>
          <w:szCs w:val="24"/>
        </w:rPr>
        <w:t>lassi</w:t>
      </w:r>
      <w:r w:rsidR="00824435">
        <w:rPr>
          <w:rFonts w:ascii="Arial" w:hAnsi="Arial" w:cs="Arial"/>
          <w:sz w:val="20"/>
          <w:szCs w:val="24"/>
        </w:rPr>
        <w:t xml:space="preserve">ficação </w:t>
      </w:r>
      <w:r w:rsidR="00AE159A">
        <w:rPr>
          <w:rFonts w:ascii="Arial" w:hAnsi="Arial" w:cs="Arial"/>
          <w:sz w:val="20"/>
          <w:szCs w:val="24"/>
        </w:rPr>
        <w:t>de normal a profunda</w:t>
      </w:r>
      <w:r w:rsidR="00824435">
        <w:rPr>
          <w:rFonts w:ascii="Arial" w:hAnsi="Arial" w:cs="Arial"/>
          <w:sz w:val="20"/>
          <w:szCs w:val="24"/>
        </w:rPr>
        <w:t>.</w:t>
      </w:r>
    </w:p>
    <w:p w:rsidR="00C942F4" w:rsidRDefault="002801EA" w:rsidP="00DF380E">
      <w:pPr>
        <w:spacing w:line="360" w:lineRule="auto"/>
        <w:ind w:firstLine="709"/>
        <w:jc w:val="both"/>
        <w:rPr>
          <w:rFonts w:ascii="Arial" w:hAnsi="Arial" w:cs="Arial"/>
          <w:sz w:val="24"/>
          <w:szCs w:val="24"/>
        </w:rPr>
      </w:pPr>
      <w:r>
        <w:rPr>
          <w:rFonts w:ascii="Arial" w:hAnsi="Arial" w:cs="Arial"/>
          <w:sz w:val="24"/>
          <w:szCs w:val="24"/>
        </w:rPr>
        <w:t>Uma</w:t>
      </w:r>
      <w:r w:rsidRPr="00CD08BB">
        <w:rPr>
          <w:rFonts w:ascii="Arial" w:hAnsi="Arial" w:cs="Arial"/>
          <w:sz w:val="24"/>
          <w:szCs w:val="24"/>
        </w:rPr>
        <w:t xml:space="preserve"> pessoa que tenha audição normal geralmente escuta sons abaixo de 25 decibéis</w:t>
      </w:r>
      <w:r w:rsidR="00BD5E38">
        <w:rPr>
          <w:rFonts w:ascii="Arial" w:hAnsi="Arial" w:cs="Arial"/>
          <w:sz w:val="24"/>
          <w:szCs w:val="24"/>
        </w:rPr>
        <w:t xml:space="preserve"> (dB).</w:t>
      </w:r>
      <w:r w:rsidRPr="00CD08BB">
        <w:t xml:space="preserve"> </w:t>
      </w:r>
      <w:r w:rsidR="00BD5E38">
        <w:rPr>
          <w:rFonts w:ascii="Arial" w:hAnsi="Arial" w:cs="Arial"/>
          <w:sz w:val="24"/>
          <w:szCs w:val="24"/>
        </w:rPr>
        <w:t>As</w:t>
      </w:r>
      <w:r>
        <w:rPr>
          <w:rFonts w:ascii="Arial" w:hAnsi="Arial" w:cs="Arial"/>
          <w:sz w:val="24"/>
          <w:szCs w:val="24"/>
        </w:rPr>
        <w:t xml:space="preserve"> perdas se classificam em</w:t>
      </w:r>
      <w:r w:rsidRPr="00CD08BB">
        <w:rPr>
          <w:rFonts w:ascii="Arial" w:hAnsi="Arial" w:cs="Arial"/>
          <w:sz w:val="24"/>
          <w:szCs w:val="24"/>
        </w:rPr>
        <w:t>: leves,</w:t>
      </w:r>
      <w:r w:rsidR="00C942F4">
        <w:rPr>
          <w:rFonts w:ascii="Arial" w:hAnsi="Arial" w:cs="Arial"/>
          <w:sz w:val="24"/>
          <w:szCs w:val="24"/>
        </w:rPr>
        <w:t xml:space="preserve"> moderadas, severas e profundas;</w:t>
      </w:r>
      <w:r w:rsidR="00C942F4" w:rsidRPr="00C942F4">
        <w:rPr>
          <w:rFonts w:ascii="Arial" w:hAnsi="Arial" w:cs="Arial"/>
          <w:sz w:val="24"/>
          <w:szCs w:val="24"/>
        </w:rPr>
        <w:t xml:space="preserve"> </w:t>
      </w:r>
      <w:r w:rsidR="00C942F4">
        <w:rPr>
          <w:rFonts w:ascii="Arial" w:hAnsi="Arial" w:cs="Arial"/>
          <w:sz w:val="24"/>
          <w:szCs w:val="24"/>
        </w:rPr>
        <w:t xml:space="preserve">(1) Perda leve (de 26 a 40 dB) </w:t>
      </w:r>
      <w:r w:rsidR="00456947">
        <w:rPr>
          <w:rFonts w:ascii="Arial" w:hAnsi="Arial" w:cs="Arial"/>
          <w:sz w:val="24"/>
          <w:szCs w:val="24"/>
        </w:rPr>
        <w:t>é</w:t>
      </w:r>
      <w:r w:rsidR="00C942F4">
        <w:rPr>
          <w:rFonts w:ascii="Arial" w:hAnsi="Arial" w:cs="Arial"/>
          <w:sz w:val="24"/>
          <w:szCs w:val="24"/>
        </w:rPr>
        <w:t xml:space="preserve"> incapaz de ouvir sons suaves e tem </w:t>
      </w:r>
      <w:r w:rsidR="00C942F4" w:rsidRPr="00CD08BB">
        <w:rPr>
          <w:rFonts w:ascii="Arial" w:hAnsi="Arial" w:cs="Arial"/>
          <w:sz w:val="24"/>
          <w:szCs w:val="24"/>
        </w:rPr>
        <w:t xml:space="preserve">dificuldade em compreender a fala com </w:t>
      </w:r>
      <w:r w:rsidR="00C942F4">
        <w:rPr>
          <w:rFonts w:ascii="Arial" w:hAnsi="Arial" w:cs="Arial"/>
          <w:sz w:val="24"/>
          <w:szCs w:val="24"/>
        </w:rPr>
        <w:t>clareza em ambientes com ruído; (2)</w:t>
      </w:r>
      <w:r w:rsidR="00456947">
        <w:rPr>
          <w:rFonts w:ascii="Arial" w:hAnsi="Arial" w:cs="Arial"/>
          <w:sz w:val="24"/>
          <w:szCs w:val="24"/>
        </w:rPr>
        <w:t xml:space="preserve"> </w:t>
      </w:r>
      <w:r w:rsidR="00C942F4">
        <w:rPr>
          <w:rFonts w:ascii="Arial" w:hAnsi="Arial" w:cs="Arial"/>
          <w:sz w:val="24"/>
          <w:szCs w:val="24"/>
        </w:rPr>
        <w:lastRenderedPageBreak/>
        <w:t>P</w:t>
      </w:r>
      <w:r w:rsidR="00C942F4" w:rsidRPr="00CD08BB">
        <w:rPr>
          <w:rFonts w:ascii="Arial" w:hAnsi="Arial" w:cs="Arial"/>
          <w:sz w:val="24"/>
          <w:szCs w:val="24"/>
        </w:rPr>
        <w:t>erda</w:t>
      </w:r>
      <w:r w:rsidR="00456947">
        <w:rPr>
          <w:rFonts w:ascii="Arial" w:hAnsi="Arial" w:cs="Arial"/>
          <w:sz w:val="24"/>
          <w:szCs w:val="24"/>
        </w:rPr>
        <w:t xml:space="preserve"> moderada (de 41 a 70 dB)</w:t>
      </w:r>
      <w:r w:rsidR="00C942F4" w:rsidRPr="00525E10">
        <w:rPr>
          <w:rFonts w:ascii="Arial" w:hAnsi="Arial" w:cs="Arial"/>
          <w:sz w:val="24"/>
          <w:szCs w:val="24"/>
        </w:rPr>
        <w:t xml:space="preserve"> </w:t>
      </w:r>
      <w:r w:rsidR="00456947">
        <w:rPr>
          <w:rFonts w:ascii="Arial" w:hAnsi="Arial" w:cs="Arial"/>
          <w:sz w:val="24"/>
          <w:szCs w:val="24"/>
        </w:rPr>
        <w:t>n</w:t>
      </w:r>
      <w:r w:rsidR="00C942F4">
        <w:rPr>
          <w:rFonts w:ascii="Arial" w:hAnsi="Arial" w:cs="Arial"/>
          <w:sz w:val="24"/>
          <w:szCs w:val="24"/>
        </w:rPr>
        <w:t>ão consegue ouvir</w:t>
      </w:r>
      <w:r w:rsidR="00C942F4" w:rsidRPr="00CD08BB">
        <w:rPr>
          <w:rFonts w:ascii="Arial" w:hAnsi="Arial" w:cs="Arial"/>
          <w:sz w:val="24"/>
          <w:szCs w:val="24"/>
        </w:rPr>
        <w:t xml:space="preserve"> sons suaves a moderadamente altos, dificuldade considerável em compreender a fala, principalmente</w:t>
      </w:r>
      <w:r w:rsidR="00456947">
        <w:rPr>
          <w:rFonts w:ascii="Arial" w:hAnsi="Arial" w:cs="Arial"/>
          <w:sz w:val="24"/>
          <w:szCs w:val="24"/>
        </w:rPr>
        <w:t xml:space="preserve"> na presença de ruído de fundo; </w:t>
      </w:r>
      <w:r w:rsidR="00C942F4">
        <w:rPr>
          <w:rFonts w:ascii="Arial" w:hAnsi="Arial" w:cs="Arial"/>
          <w:sz w:val="24"/>
          <w:szCs w:val="24"/>
        </w:rPr>
        <w:t>(3)</w:t>
      </w:r>
      <w:r w:rsidR="00456947">
        <w:rPr>
          <w:rFonts w:ascii="Arial" w:hAnsi="Arial" w:cs="Arial"/>
          <w:sz w:val="24"/>
          <w:szCs w:val="24"/>
        </w:rPr>
        <w:t xml:space="preserve"> </w:t>
      </w:r>
      <w:r w:rsidR="00C942F4">
        <w:rPr>
          <w:rFonts w:ascii="Arial" w:hAnsi="Arial" w:cs="Arial"/>
          <w:sz w:val="24"/>
          <w:szCs w:val="24"/>
        </w:rPr>
        <w:t>P</w:t>
      </w:r>
      <w:r w:rsidR="00C942F4" w:rsidRPr="00CD08BB">
        <w:rPr>
          <w:rFonts w:ascii="Arial" w:hAnsi="Arial" w:cs="Arial"/>
          <w:sz w:val="24"/>
          <w:szCs w:val="24"/>
        </w:rPr>
        <w:t>erda severa (71 a 90 dB)</w:t>
      </w:r>
      <w:r w:rsidR="00C942F4" w:rsidRPr="00525E10">
        <w:rPr>
          <w:rFonts w:ascii="Arial" w:hAnsi="Arial" w:cs="Arial"/>
          <w:sz w:val="24"/>
          <w:szCs w:val="24"/>
        </w:rPr>
        <w:t xml:space="preserve"> </w:t>
      </w:r>
      <w:r w:rsidR="00456947">
        <w:rPr>
          <w:rFonts w:ascii="Arial" w:hAnsi="Arial" w:cs="Arial"/>
          <w:sz w:val="24"/>
          <w:szCs w:val="24"/>
        </w:rPr>
        <w:t>a</w:t>
      </w:r>
      <w:r w:rsidR="00C942F4" w:rsidRPr="00CD08BB">
        <w:rPr>
          <w:rFonts w:ascii="Arial" w:hAnsi="Arial" w:cs="Arial"/>
          <w:sz w:val="24"/>
          <w:szCs w:val="24"/>
        </w:rPr>
        <w:t>lguns sons altos são audíveis, mas a comunicação sem o aparelho auditivo é impossível</w:t>
      </w:r>
      <w:r w:rsidR="00456947">
        <w:rPr>
          <w:rFonts w:ascii="Arial" w:hAnsi="Arial" w:cs="Arial"/>
          <w:sz w:val="24"/>
          <w:szCs w:val="24"/>
        </w:rPr>
        <w:t xml:space="preserve">; </w:t>
      </w:r>
      <w:r w:rsidR="00C942F4">
        <w:rPr>
          <w:rFonts w:ascii="Arial" w:hAnsi="Arial" w:cs="Arial"/>
          <w:sz w:val="24"/>
          <w:szCs w:val="24"/>
        </w:rPr>
        <w:t>(4)</w:t>
      </w:r>
      <w:r w:rsidR="00456947">
        <w:rPr>
          <w:rFonts w:ascii="Arial" w:hAnsi="Arial" w:cs="Arial"/>
          <w:sz w:val="24"/>
          <w:szCs w:val="24"/>
        </w:rPr>
        <w:t xml:space="preserve"> </w:t>
      </w:r>
      <w:r w:rsidR="00C942F4">
        <w:rPr>
          <w:rFonts w:ascii="Arial" w:hAnsi="Arial" w:cs="Arial"/>
          <w:sz w:val="24"/>
          <w:szCs w:val="24"/>
        </w:rPr>
        <w:t xml:space="preserve">Perda profunda </w:t>
      </w:r>
      <w:r w:rsidR="00C942F4" w:rsidRPr="00CD08BB">
        <w:rPr>
          <w:rFonts w:ascii="Arial" w:hAnsi="Arial" w:cs="Arial"/>
          <w:sz w:val="24"/>
          <w:szCs w:val="24"/>
        </w:rPr>
        <w:t>(acima de 91 dB)</w:t>
      </w:r>
      <w:r w:rsidR="00C942F4">
        <w:rPr>
          <w:rFonts w:ascii="Arial" w:hAnsi="Arial" w:cs="Arial"/>
          <w:sz w:val="24"/>
          <w:szCs w:val="24"/>
        </w:rPr>
        <w:t xml:space="preserve"> </w:t>
      </w:r>
      <w:r w:rsidR="00C942F4" w:rsidRPr="00CD08BB">
        <w:rPr>
          <w:rFonts w:ascii="Arial" w:hAnsi="Arial" w:cs="Arial"/>
          <w:sz w:val="24"/>
          <w:szCs w:val="24"/>
        </w:rPr>
        <w:t>apenas alguns sons extr</w:t>
      </w:r>
      <w:r w:rsidR="00C942F4">
        <w:rPr>
          <w:rFonts w:ascii="Arial" w:hAnsi="Arial" w:cs="Arial"/>
          <w:sz w:val="24"/>
          <w:szCs w:val="24"/>
        </w:rPr>
        <w:t>emamente altos são audíveis.</w:t>
      </w:r>
    </w:p>
    <w:p w:rsidR="00456947" w:rsidRPr="00525E10" w:rsidRDefault="00456947" w:rsidP="00DF380E">
      <w:pPr>
        <w:spacing w:line="360" w:lineRule="auto"/>
        <w:ind w:firstLine="709"/>
        <w:jc w:val="both"/>
        <w:rPr>
          <w:rFonts w:ascii="Arial" w:hAnsi="Arial" w:cs="Arial"/>
          <w:sz w:val="24"/>
          <w:szCs w:val="24"/>
        </w:rPr>
      </w:pPr>
      <w:r>
        <w:rPr>
          <w:rFonts w:ascii="Arial" w:hAnsi="Arial" w:cs="Arial"/>
          <w:sz w:val="24"/>
          <w:szCs w:val="24"/>
        </w:rPr>
        <w:t>De leve a severa</w:t>
      </w:r>
      <w:r w:rsidR="00BD5E38">
        <w:rPr>
          <w:rFonts w:ascii="Arial" w:hAnsi="Arial" w:cs="Arial"/>
          <w:sz w:val="24"/>
          <w:szCs w:val="24"/>
        </w:rPr>
        <w:t>,</w:t>
      </w:r>
      <w:r>
        <w:rPr>
          <w:rFonts w:ascii="Arial" w:hAnsi="Arial" w:cs="Arial"/>
          <w:sz w:val="24"/>
          <w:szCs w:val="24"/>
        </w:rPr>
        <w:t xml:space="preserve"> </w:t>
      </w:r>
      <w:r w:rsidRPr="00FF380B">
        <w:rPr>
          <w:rFonts w:ascii="Arial" w:hAnsi="Arial" w:cs="Arial"/>
          <w:sz w:val="24"/>
          <w:szCs w:val="24"/>
        </w:rPr>
        <w:t>a surdez pode ser resolvida com próteses de intensidades que variam conforme a necessidade do paciente. Na surdez profunda, os aparelhos pode</w:t>
      </w:r>
      <w:r>
        <w:rPr>
          <w:rFonts w:ascii="Arial" w:hAnsi="Arial" w:cs="Arial"/>
          <w:sz w:val="24"/>
          <w:szCs w:val="24"/>
        </w:rPr>
        <w:t>m ajudar em até 80% dos casos, n</w:t>
      </w:r>
      <w:r w:rsidRPr="00FF380B">
        <w:rPr>
          <w:rFonts w:ascii="Arial" w:hAnsi="Arial" w:cs="Arial"/>
          <w:sz w:val="24"/>
          <w:szCs w:val="24"/>
        </w:rPr>
        <w:t xml:space="preserve">os demais, é indicado </w:t>
      </w:r>
      <w:r>
        <w:rPr>
          <w:rFonts w:ascii="Arial" w:hAnsi="Arial" w:cs="Arial"/>
          <w:sz w:val="24"/>
          <w:szCs w:val="24"/>
        </w:rPr>
        <w:t>o</w:t>
      </w:r>
      <w:r w:rsidRPr="00FF380B">
        <w:rPr>
          <w:rFonts w:ascii="Arial" w:hAnsi="Arial" w:cs="Arial"/>
          <w:sz w:val="24"/>
          <w:szCs w:val="24"/>
        </w:rPr>
        <w:t xml:space="preserve"> implante coclear</w:t>
      </w:r>
      <w:r>
        <w:rPr>
          <w:rFonts w:ascii="Arial" w:hAnsi="Arial" w:cs="Arial"/>
          <w:sz w:val="24"/>
          <w:szCs w:val="24"/>
        </w:rPr>
        <w:t xml:space="preserve"> (</w:t>
      </w:r>
      <w:r w:rsidRPr="00EC0A9D">
        <w:rPr>
          <w:rFonts w:ascii="Arial" w:hAnsi="Arial" w:cs="Arial"/>
          <w:sz w:val="24"/>
          <w:szCs w:val="24"/>
        </w:rPr>
        <w:t>equipamento eletrônico</w:t>
      </w:r>
      <w:r w:rsidR="00BD5E38">
        <w:rPr>
          <w:rFonts w:ascii="Arial" w:hAnsi="Arial" w:cs="Arial"/>
          <w:sz w:val="24"/>
          <w:szCs w:val="24"/>
        </w:rPr>
        <w:t xml:space="preserve"> e computadorizado</w:t>
      </w:r>
      <w:r w:rsidRPr="00EC0A9D">
        <w:rPr>
          <w:rFonts w:ascii="Arial" w:hAnsi="Arial" w:cs="Arial"/>
          <w:sz w:val="24"/>
          <w:szCs w:val="24"/>
        </w:rPr>
        <w:t xml:space="preserve"> que substitui totalmente o ouvido de pessoas que têm surdez total</w:t>
      </w:r>
      <w:r>
        <w:rPr>
          <w:rFonts w:ascii="Arial" w:hAnsi="Arial" w:cs="Arial"/>
          <w:sz w:val="24"/>
          <w:szCs w:val="24"/>
        </w:rPr>
        <w:t>)</w:t>
      </w:r>
      <w:r w:rsidRPr="00FF380B">
        <w:rPr>
          <w:rFonts w:ascii="Arial" w:hAnsi="Arial" w:cs="Arial"/>
          <w:sz w:val="24"/>
          <w:szCs w:val="24"/>
        </w:rPr>
        <w:t>, desde que o paciente atenda aos requisitos psicológicos, clínicos e audiológicos</w:t>
      </w:r>
      <w:r>
        <w:rPr>
          <w:rFonts w:ascii="Arial" w:hAnsi="Arial" w:cs="Arial"/>
          <w:sz w:val="24"/>
          <w:szCs w:val="24"/>
        </w:rPr>
        <w:t xml:space="preserve"> (</w:t>
      </w:r>
      <w:r w:rsidR="00AE0704">
        <w:rPr>
          <w:rFonts w:ascii="Arial" w:hAnsi="Arial" w:cs="Arial"/>
          <w:color w:val="000000"/>
          <w:sz w:val="24"/>
          <w:szCs w:val="20"/>
          <w:shd w:val="clear" w:color="auto" w:fill="FFFFFF"/>
        </w:rPr>
        <w:t>Disciplina de Otorrinolaringologia da Faculdade de Medicina da USP, 2015</w:t>
      </w:r>
      <w:r>
        <w:rPr>
          <w:rFonts w:ascii="Arial" w:hAnsi="Arial" w:cs="Arial"/>
          <w:sz w:val="24"/>
          <w:szCs w:val="24"/>
        </w:rPr>
        <w:t>).</w:t>
      </w:r>
    </w:p>
    <w:p w:rsidR="002801EA" w:rsidRDefault="00456947" w:rsidP="00DF380E">
      <w:pPr>
        <w:spacing w:line="360" w:lineRule="auto"/>
        <w:ind w:firstLine="709"/>
        <w:jc w:val="both"/>
        <w:rPr>
          <w:rFonts w:ascii="Arial" w:hAnsi="Arial" w:cs="Arial"/>
          <w:sz w:val="24"/>
          <w:szCs w:val="24"/>
        </w:rPr>
      </w:pPr>
      <w:r>
        <w:rPr>
          <w:rFonts w:ascii="Arial" w:hAnsi="Arial" w:cs="Arial"/>
          <w:sz w:val="24"/>
          <w:szCs w:val="24"/>
        </w:rPr>
        <w:t xml:space="preserve">Segundo o Censo Demográfico (2010), temos um total de </w:t>
      </w:r>
      <w:r w:rsidRPr="00B46814">
        <w:rPr>
          <w:rFonts w:ascii="Arial" w:hAnsi="Arial" w:cs="Arial"/>
          <w:sz w:val="24"/>
          <w:szCs w:val="24"/>
        </w:rPr>
        <w:t>9.722.163</w:t>
      </w:r>
      <w:r>
        <w:rPr>
          <w:rFonts w:ascii="Arial" w:hAnsi="Arial" w:cs="Arial"/>
          <w:sz w:val="24"/>
          <w:szCs w:val="24"/>
        </w:rPr>
        <w:t xml:space="preserve"> pessoas portadoras de deficiência auditiva, sendo estas, divididas em subcategorias de acordo com a dificuldade de audição como mostra a Tabela 2.</w:t>
      </w:r>
    </w:p>
    <w:p w:rsidR="0075721D" w:rsidRPr="0075721D" w:rsidRDefault="0075721D" w:rsidP="0075721D">
      <w:pPr>
        <w:spacing w:line="360" w:lineRule="auto"/>
        <w:jc w:val="center"/>
        <w:rPr>
          <w:rFonts w:ascii="Arial" w:hAnsi="Arial" w:cs="Arial"/>
          <w:sz w:val="20"/>
          <w:szCs w:val="24"/>
        </w:rPr>
      </w:pPr>
      <w:r>
        <w:rPr>
          <w:rFonts w:ascii="Arial" w:hAnsi="Arial" w:cs="Arial"/>
          <w:sz w:val="20"/>
          <w:szCs w:val="24"/>
        </w:rPr>
        <w:t>Tabela –</w:t>
      </w:r>
      <w:r w:rsidRPr="00456947">
        <w:rPr>
          <w:rFonts w:ascii="Arial" w:hAnsi="Arial" w:cs="Arial"/>
          <w:sz w:val="24"/>
          <w:szCs w:val="24"/>
        </w:rPr>
        <w:t xml:space="preserve"> </w:t>
      </w:r>
      <w:r w:rsidRPr="00456947">
        <w:rPr>
          <w:rFonts w:ascii="Arial" w:hAnsi="Arial" w:cs="Arial"/>
          <w:sz w:val="20"/>
          <w:szCs w:val="24"/>
        </w:rPr>
        <w:t>População residente por tipo de deficiência, segundo a situação do domicílio e os grupos de idade - Brasil – 2010</w:t>
      </w:r>
    </w:p>
    <w:p w:rsidR="00456947" w:rsidRDefault="00456947" w:rsidP="008229E4">
      <w:pPr>
        <w:spacing w:line="360" w:lineRule="auto"/>
        <w:jc w:val="both"/>
        <w:rPr>
          <w:rFonts w:ascii="Arial" w:hAnsi="Arial" w:cs="Arial"/>
          <w:sz w:val="24"/>
          <w:szCs w:val="24"/>
        </w:rPr>
      </w:pPr>
      <w:r>
        <w:rPr>
          <w:rFonts w:ascii="Arial" w:hAnsi="Arial" w:cs="Arial"/>
          <w:b/>
          <w:noProof/>
          <w:sz w:val="24"/>
          <w:szCs w:val="24"/>
          <w:vertAlign w:val="superscript"/>
          <w:lang w:eastAsia="pt-BR"/>
        </w:rPr>
        <w:drawing>
          <wp:inline distT="0" distB="0" distL="0" distR="0" wp14:anchorId="7FA49083" wp14:editId="6748DF22">
            <wp:extent cx="5440680" cy="1333500"/>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4040" cy="1363735"/>
                    </a:xfrm>
                    <a:prstGeom prst="rect">
                      <a:avLst/>
                    </a:prstGeom>
                    <a:noFill/>
                  </pic:spPr>
                </pic:pic>
              </a:graphicData>
            </a:graphic>
          </wp:inline>
        </w:drawing>
      </w:r>
    </w:p>
    <w:p w:rsidR="00456947" w:rsidRDefault="00456947" w:rsidP="008229E4">
      <w:pPr>
        <w:spacing w:line="360" w:lineRule="auto"/>
        <w:jc w:val="center"/>
        <w:rPr>
          <w:rFonts w:ascii="Arial" w:hAnsi="Arial" w:cs="Arial"/>
          <w:sz w:val="20"/>
          <w:szCs w:val="24"/>
        </w:rPr>
      </w:pPr>
      <w:r w:rsidRPr="00456947">
        <w:rPr>
          <w:rFonts w:ascii="Arial" w:hAnsi="Arial" w:cs="Arial"/>
          <w:sz w:val="20"/>
          <w:szCs w:val="24"/>
        </w:rPr>
        <w:t>Fonte: Censo Demográfico (2010)</w:t>
      </w:r>
    </w:p>
    <w:p w:rsidR="00456947" w:rsidRDefault="00456947" w:rsidP="008229E4">
      <w:pPr>
        <w:spacing w:line="360" w:lineRule="auto"/>
        <w:jc w:val="center"/>
        <w:rPr>
          <w:rFonts w:ascii="Arial" w:hAnsi="Arial" w:cs="Arial"/>
          <w:sz w:val="20"/>
          <w:szCs w:val="24"/>
        </w:rPr>
      </w:pPr>
      <w:r w:rsidRPr="00456947">
        <w:rPr>
          <w:rFonts w:ascii="Arial" w:hAnsi="Arial" w:cs="Arial"/>
          <w:sz w:val="20"/>
          <w:szCs w:val="24"/>
        </w:rPr>
        <w:t>Tabela 2</w:t>
      </w:r>
      <w:r>
        <w:rPr>
          <w:rFonts w:ascii="Arial" w:hAnsi="Arial" w:cs="Arial"/>
          <w:sz w:val="20"/>
          <w:szCs w:val="24"/>
        </w:rPr>
        <w:t xml:space="preserve"> –</w:t>
      </w:r>
      <w:r w:rsidRPr="00456947">
        <w:rPr>
          <w:rFonts w:ascii="Arial" w:hAnsi="Arial" w:cs="Arial"/>
          <w:sz w:val="24"/>
          <w:szCs w:val="24"/>
        </w:rPr>
        <w:t xml:space="preserve"> </w:t>
      </w:r>
      <w:r w:rsidR="00B817BD" w:rsidRPr="00456947">
        <w:rPr>
          <w:rFonts w:ascii="Arial" w:hAnsi="Arial" w:cs="Arial"/>
          <w:sz w:val="20"/>
          <w:szCs w:val="24"/>
        </w:rPr>
        <w:t xml:space="preserve">População residente </w:t>
      </w:r>
    </w:p>
    <w:p w:rsidR="008229E4" w:rsidRDefault="008229E4" w:rsidP="00DF380E">
      <w:pPr>
        <w:spacing w:line="360" w:lineRule="auto"/>
        <w:ind w:firstLine="709"/>
        <w:jc w:val="both"/>
        <w:rPr>
          <w:rFonts w:ascii="Arial" w:hAnsi="Arial" w:cs="Arial"/>
          <w:sz w:val="24"/>
          <w:szCs w:val="24"/>
        </w:rPr>
      </w:pPr>
      <w:r>
        <w:rPr>
          <w:rFonts w:ascii="Arial" w:hAnsi="Arial" w:cs="Arial"/>
          <w:sz w:val="24"/>
          <w:szCs w:val="24"/>
        </w:rPr>
        <w:t>A linguagem utilizada por grande parte dos portadores de deficiência auditiva ou por pessoas que perderam ou não desenvolveram a capacidade de falar é Libras. De ac</w:t>
      </w:r>
      <w:r w:rsidR="00121B80">
        <w:rPr>
          <w:rFonts w:ascii="Arial" w:hAnsi="Arial" w:cs="Arial"/>
          <w:sz w:val="24"/>
          <w:szCs w:val="24"/>
        </w:rPr>
        <w:t>ordo com (Portal de Libras, 2015</w:t>
      </w:r>
      <w:r>
        <w:rPr>
          <w:rFonts w:ascii="Arial" w:hAnsi="Arial" w:cs="Arial"/>
          <w:sz w:val="24"/>
          <w:szCs w:val="24"/>
        </w:rPr>
        <w:t>) essa linguagem pode</w:t>
      </w:r>
      <w:r w:rsidRPr="002612DF">
        <w:rPr>
          <w:rFonts w:ascii="Arial" w:hAnsi="Arial" w:cs="Arial"/>
          <w:sz w:val="24"/>
          <w:szCs w:val="24"/>
        </w:rPr>
        <w:t xml:space="preserve"> </w:t>
      </w:r>
      <w:r>
        <w:rPr>
          <w:rFonts w:ascii="Arial" w:hAnsi="Arial" w:cs="Arial"/>
          <w:sz w:val="24"/>
          <w:szCs w:val="24"/>
        </w:rPr>
        <w:t>referir-se</w:t>
      </w:r>
      <w:r w:rsidRPr="002612DF">
        <w:rPr>
          <w:rFonts w:ascii="Arial" w:hAnsi="Arial" w:cs="Arial"/>
          <w:sz w:val="24"/>
          <w:szCs w:val="24"/>
        </w:rPr>
        <w:t xml:space="preserve"> </w:t>
      </w:r>
      <w:r>
        <w:rPr>
          <w:rFonts w:ascii="Arial" w:hAnsi="Arial" w:cs="Arial"/>
          <w:sz w:val="24"/>
          <w:szCs w:val="24"/>
        </w:rPr>
        <w:t xml:space="preserve">a </w:t>
      </w:r>
      <w:r w:rsidRPr="002612DF">
        <w:rPr>
          <w:rFonts w:ascii="Arial" w:hAnsi="Arial" w:cs="Arial"/>
          <w:sz w:val="24"/>
          <w:szCs w:val="24"/>
        </w:rPr>
        <w:t>letras</w:t>
      </w:r>
      <w:r>
        <w:rPr>
          <w:rFonts w:ascii="Arial" w:hAnsi="Arial" w:cs="Arial"/>
          <w:sz w:val="24"/>
          <w:szCs w:val="24"/>
        </w:rPr>
        <w:t>, palavras ou frases inteiras, que</w:t>
      </w:r>
      <w:r w:rsidRPr="002612DF">
        <w:rPr>
          <w:rFonts w:ascii="Arial" w:hAnsi="Arial" w:cs="Arial"/>
          <w:sz w:val="24"/>
          <w:szCs w:val="24"/>
        </w:rPr>
        <w:t xml:space="preserve"> devem considerar cinco parâmetros: a localização, a forma da mão, a orientação, os movimentos e </w:t>
      </w:r>
      <w:r>
        <w:rPr>
          <w:rFonts w:ascii="Arial" w:hAnsi="Arial" w:cs="Arial"/>
          <w:sz w:val="24"/>
          <w:szCs w:val="24"/>
        </w:rPr>
        <w:t>a expressão facial. De maneira semelhante a</w:t>
      </w:r>
      <w:r w:rsidRPr="002612DF">
        <w:rPr>
          <w:rFonts w:ascii="Arial" w:hAnsi="Arial" w:cs="Arial"/>
          <w:sz w:val="24"/>
          <w:szCs w:val="24"/>
        </w:rPr>
        <w:t xml:space="preserve"> soletração das línguas orais, há a datilologia na língua </w:t>
      </w:r>
      <w:r w:rsidRPr="002612DF">
        <w:rPr>
          <w:rFonts w:ascii="Arial" w:hAnsi="Arial" w:cs="Arial"/>
          <w:sz w:val="24"/>
          <w:szCs w:val="24"/>
        </w:rPr>
        <w:lastRenderedPageBreak/>
        <w:t>de sinais, que consiste em “soletrar palavras com as mãos”</w:t>
      </w:r>
      <w:r w:rsidRPr="00C819A2">
        <w:t xml:space="preserve"> </w:t>
      </w:r>
      <w:r w:rsidR="004A7130">
        <w:rPr>
          <w:rFonts w:ascii="Arial" w:hAnsi="Arial" w:cs="Arial"/>
          <w:sz w:val="24"/>
          <w:szCs w:val="24"/>
        </w:rPr>
        <w:t>(L</w:t>
      </w:r>
      <w:r w:rsidR="00D642DA">
        <w:rPr>
          <w:rFonts w:ascii="Arial" w:hAnsi="Arial" w:cs="Arial"/>
          <w:sz w:val="24"/>
          <w:szCs w:val="24"/>
        </w:rPr>
        <w:t>ibras</w:t>
      </w:r>
      <w:r w:rsidR="004A7130">
        <w:rPr>
          <w:rFonts w:ascii="Arial" w:hAnsi="Arial" w:cs="Arial"/>
          <w:sz w:val="24"/>
          <w:szCs w:val="24"/>
        </w:rPr>
        <w:t>, 2010</w:t>
      </w:r>
      <w:r w:rsidRPr="00C819A2">
        <w:rPr>
          <w:rFonts w:ascii="Arial" w:hAnsi="Arial" w:cs="Arial"/>
          <w:sz w:val="24"/>
          <w:szCs w:val="24"/>
        </w:rPr>
        <w:t>).</w:t>
      </w:r>
      <w:r>
        <w:rPr>
          <w:rFonts w:ascii="Arial" w:hAnsi="Arial" w:cs="Arial"/>
          <w:sz w:val="24"/>
          <w:szCs w:val="24"/>
        </w:rPr>
        <w:t xml:space="preserve"> </w:t>
      </w:r>
      <w:r w:rsidRPr="002612DF">
        <w:rPr>
          <w:rFonts w:ascii="Arial" w:hAnsi="Arial" w:cs="Arial"/>
          <w:sz w:val="24"/>
          <w:szCs w:val="24"/>
        </w:rPr>
        <w:t xml:space="preserve">Usualmente, </w:t>
      </w:r>
      <w:r>
        <w:rPr>
          <w:rFonts w:ascii="Arial" w:hAnsi="Arial" w:cs="Arial"/>
          <w:sz w:val="24"/>
          <w:szCs w:val="24"/>
        </w:rPr>
        <w:t>a datilologia, destina-se à</w:t>
      </w:r>
      <w:r w:rsidRPr="002612DF">
        <w:rPr>
          <w:rFonts w:ascii="Arial" w:hAnsi="Arial" w:cs="Arial"/>
          <w:sz w:val="24"/>
          <w:szCs w:val="24"/>
        </w:rPr>
        <w:t xml:space="preserve"> expressão de nomes de pessoas, lugares e outras </w:t>
      </w:r>
      <w:r>
        <w:rPr>
          <w:rFonts w:ascii="Arial" w:hAnsi="Arial" w:cs="Arial"/>
          <w:sz w:val="24"/>
          <w:szCs w:val="24"/>
        </w:rPr>
        <w:t xml:space="preserve">palavras que não possuem sinal. Por não ser muito conhecida, existem diversos mitos envolvendo a linguagem Libras. </w:t>
      </w:r>
    </w:p>
    <w:p w:rsidR="008229E4" w:rsidRDefault="008229E4" w:rsidP="00DF380E">
      <w:pPr>
        <w:spacing w:line="360" w:lineRule="auto"/>
        <w:ind w:firstLine="709"/>
        <w:jc w:val="both"/>
        <w:rPr>
          <w:rFonts w:ascii="Arial" w:hAnsi="Arial" w:cs="Arial"/>
          <w:sz w:val="24"/>
          <w:szCs w:val="24"/>
        </w:rPr>
      </w:pPr>
      <w:r>
        <w:rPr>
          <w:rFonts w:ascii="Arial" w:hAnsi="Arial" w:cs="Arial"/>
          <w:sz w:val="24"/>
          <w:szCs w:val="24"/>
        </w:rPr>
        <w:t xml:space="preserve">Em seu trabalho, Mitos, sobre língua de sinais, </w:t>
      </w:r>
      <w:r w:rsidRPr="00616376">
        <w:rPr>
          <w:rFonts w:ascii="Arial" w:hAnsi="Arial" w:cs="Arial"/>
          <w:sz w:val="24"/>
          <w:szCs w:val="24"/>
        </w:rPr>
        <w:t>Silveira</w:t>
      </w:r>
      <w:r>
        <w:rPr>
          <w:rFonts w:ascii="Arial" w:hAnsi="Arial" w:cs="Arial"/>
          <w:sz w:val="24"/>
          <w:szCs w:val="24"/>
        </w:rPr>
        <w:t xml:space="preserve"> (2012) comenta alguns, entre eles um se destaca:</w:t>
      </w:r>
    </w:p>
    <w:p w:rsidR="008229E4" w:rsidRDefault="008229E4" w:rsidP="008229E4">
      <w:pPr>
        <w:spacing w:line="360" w:lineRule="auto"/>
        <w:ind w:left="2268"/>
        <w:jc w:val="both"/>
        <w:rPr>
          <w:rFonts w:ascii="Arial" w:hAnsi="Arial" w:cs="Arial"/>
          <w:sz w:val="20"/>
          <w:szCs w:val="20"/>
        </w:rPr>
      </w:pPr>
      <w:r>
        <w:rPr>
          <w:rFonts w:ascii="Arial" w:hAnsi="Arial" w:cs="Arial"/>
          <w:sz w:val="20"/>
          <w:szCs w:val="20"/>
        </w:rPr>
        <w:t xml:space="preserve">“[...] </w:t>
      </w:r>
      <w:r w:rsidRPr="00616376">
        <w:rPr>
          <w:rFonts w:ascii="Arial" w:hAnsi="Arial" w:cs="Arial"/>
          <w:sz w:val="20"/>
          <w:szCs w:val="20"/>
        </w:rPr>
        <w:t>há alguns sinais que são semelha</w:t>
      </w:r>
      <w:r>
        <w:rPr>
          <w:rFonts w:ascii="Arial" w:hAnsi="Arial" w:cs="Arial"/>
          <w:sz w:val="20"/>
          <w:szCs w:val="20"/>
        </w:rPr>
        <w:t xml:space="preserve">ntes aos gestos, mas isso não </w:t>
      </w:r>
      <w:r w:rsidRPr="00616376">
        <w:rPr>
          <w:rFonts w:ascii="Arial" w:hAnsi="Arial" w:cs="Arial"/>
          <w:sz w:val="20"/>
          <w:szCs w:val="20"/>
        </w:rPr>
        <w:t>pode ser generalizado. Assim, gestos que são comuns das pessoas faladas em nossa cultura, como o gesto de DORMIR, não fazem parte de LIBRAS, em que o sinal correspondente é completamente diferente.</w:t>
      </w:r>
      <w:r>
        <w:rPr>
          <w:rFonts w:ascii="Arial" w:hAnsi="Arial" w:cs="Arial"/>
          <w:sz w:val="20"/>
          <w:szCs w:val="20"/>
        </w:rPr>
        <w:t>” (</w:t>
      </w:r>
      <w:r w:rsidRPr="00600291">
        <w:rPr>
          <w:rFonts w:ascii="Arial" w:hAnsi="Arial" w:cs="Arial"/>
          <w:sz w:val="20"/>
          <w:szCs w:val="20"/>
        </w:rPr>
        <w:t>Silveira</w:t>
      </w:r>
      <w:r>
        <w:rPr>
          <w:rFonts w:ascii="Arial" w:hAnsi="Arial" w:cs="Arial"/>
          <w:sz w:val="20"/>
          <w:szCs w:val="20"/>
        </w:rPr>
        <w:t>, 2012).</w:t>
      </w:r>
    </w:p>
    <w:p w:rsidR="008229E4" w:rsidRDefault="008229E4" w:rsidP="00DF380E">
      <w:pPr>
        <w:spacing w:line="360" w:lineRule="auto"/>
        <w:ind w:firstLine="709"/>
        <w:jc w:val="both"/>
        <w:rPr>
          <w:rFonts w:ascii="Arial" w:hAnsi="Arial" w:cs="Arial"/>
          <w:sz w:val="24"/>
          <w:szCs w:val="24"/>
        </w:rPr>
      </w:pPr>
      <w:r>
        <w:rPr>
          <w:rFonts w:ascii="Arial" w:hAnsi="Arial" w:cs="Arial"/>
          <w:sz w:val="24"/>
          <w:szCs w:val="24"/>
        </w:rPr>
        <w:t>Atualmente o sistema de cotas tenta criar mais oportunidades para que essas pessoas entrem no ensino superior, mas encontrar um emprego continua sendo uma grande barreira. Muitas empresas acreditam que precisam realizar mudanças drásticas para contratar um portador de deficiência auditiva, outras, apenas são desestimuladas pela dificuldade de comunicação. Essas barreiras precisam ser gradativamente derrubadas, através de projetos, incentivo governamental e conscientização da população.</w:t>
      </w:r>
    </w:p>
    <w:p w:rsidR="008229E4" w:rsidRPr="008229E4" w:rsidRDefault="00BD5E38" w:rsidP="00DF380E">
      <w:pPr>
        <w:spacing w:line="360" w:lineRule="auto"/>
        <w:ind w:firstLine="709"/>
        <w:jc w:val="both"/>
        <w:rPr>
          <w:rFonts w:ascii="Arial" w:hAnsi="Arial" w:cs="Arial"/>
          <w:sz w:val="24"/>
          <w:szCs w:val="24"/>
        </w:rPr>
      </w:pPr>
      <w:r>
        <w:rPr>
          <w:rFonts w:ascii="Arial" w:hAnsi="Arial" w:cs="Arial"/>
          <w:sz w:val="24"/>
          <w:szCs w:val="24"/>
        </w:rPr>
        <w:t>Estudo recente,</w:t>
      </w:r>
      <w:r w:rsidR="008229E4" w:rsidRPr="00ED43DA">
        <w:rPr>
          <w:rFonts w:ascii="Arial" w:hAnsi="Arial" w:cs="Arial"/>
          <w:sz w:val="24"/>
          <w:szCs w:val="24"/>
        </w:rPr>
        <w:t xml:space="preserve"> Ribas (1966), junto a empresários paulistan</w:t>
      </w:r>
      <w:r>
        <w:rPr>
          <w:rFonts w:ascii="Arial" w:hAnsi="Arial" w:cs="Arial"/>
          <w:sz w:val="24"/>
          <w:szCs w:val="24"/>
        </w:rPr>
        <w:t>os, revela</w:t>
      </w:r>
      <w:r w:rsidR="008229E4">
        <w:rPr>
          <w:rFonts w:ascii="Arial" w:hAnsi="Arial" w:cs="Arial"/>
          <w:sz w:val="24"/>
          <w:szCs w:val="24"/>
        </w:rPr>
        <w:t xml:space="preserve"> a avaliação positi</w:t>
      </w:r>
      <w:r w:rsidR="008229E4" w:rsidRPr="00ED43DA">
        <w:rPr>
          <w:rFonts w:ascii="Arial" w:hAnsi="Arial" w:cs="Arial"/>
          <w:sz w:val="24"/>
          <w:szCs w:val="24"/>
        </w:rPr>
        <w:t>va dos profissionais portadores de deficiência. Eles dispensam tratam</w:t>
      </w:r>
      <w:r w:rsidR="008229E4">
        <w:rPr>
          <w:rFonts w:ascii="Arial" w:hAnsi="Arial" w:cs="Arial"/>
          <w:sz w:val="24"/>
          <w:szCs w:val="24"/>
        </w:rPr>
        <w:t>ento especial, têm bom desempe</w:t>
      </w:r>
      <w:r w:rsidR="008229E4" w:rsidRPr="00ED43DA">
        <w:rPr>
          <w:rFonts w:ascii="Arial" w:hAnsi="Arial" w:cs="Arial"/>
          <w:sz w:val="24"/>
          <w:szCs w:val="24"/>
        </w:rPr>
        <w:t>nho e realizam trabalhos de qualidade, além de serem assíduos e demonstrarem estabilidade emocional.</w:t>
      </w:r>
      <w:r w:rsidR="008229E4">
        <w:rPr>
          <w:rFonts w:ascii="Arial" w:hAnsi="Arial" w:cs="Arial"/>
          <w:sz w:val="24"/>
          <w:szCs w:val="24"/>
        </w:rPr>
        <w:t xml:space="preserve"> </w:t>
      </w:r>
    </w:p>
    <w:p w:rsidR="008229E4" w:rsidRDefault="008229E4" w:rsidP="00DF380E">
      <w:pPr>
        <w:spacing w:line="360" w:lineRule="auto"/>
        <w:ind w:firstLine="709"/>
        <w:jc w:val="both"/>
        <w:rPr>
          <w:rFonts w:ascii="Arial" w:hAnsi="Arial" w:cs="Arial"/>
          <w:sz w:val="24"/>
          <w:szCs w:val="24"/>
        </w:rPr>
      </w:pPr>
      <w:r>
        <w:rPr>
          <w:rFonts w:ascii="Arial" w:hAnsi="Arial" w:cs="Arial"/>
          <w:sz w:val="24"/>
          <w:szCs w:val="24"/>
        </w:rPr>
        <w:t xml:space="preserve">Tendo em vista </w:t>
      </w:r>
      <w:r w:rsidRPr="002612DF">
        <w:rPr>
          <w:rFonts w:ascii="Arial" w:hAnsi="Arial" w:cs="Arial"/>
          <w:sz w:val="24"/>
          <w:szCs w:val="24"/>
        </w:rPr>
        <w:t>as n</w:t>
      </w:r>
      <w:r w:rsidRPr="009F6F76">
        <w:rPr>
          <w:rFonts w:ascii="Arial" w:hAnsi="Arial" w:cs="Arial"/>
          <w:sz w:val="24"/>
          <w:szCs w:val="24"/>
        </w:rPr>
        <w:t>e</w:t>
      </w:r>
      <w:r w:rsidRPr="002612DF">
        <w:rPr>
          <w:rFonts w:ascii="Arial" w:hAnsi="Arial" w:cs="Arial"/>
          <w:sz w:val="24"/>
          <w:szCs w:val="24"/>
        </w:rPr>
        <w:t>cessidades de acessibilidade em termos de comunicação</w:t>
      </w:r>
      <w:r>
        <w:rPr>
          <w:rFonts w:ascii="Arial" w:hAnsi="Arial" w:cs="Arial"/>
          <w:sz w:val="24"/>
          <w:szCs w:val="24"/>
        </w:rPr>
        <w:t xml:space="preserve"> e baseando-se no projeto “L</w:t>
      </w:r>
      <w:r w:rsidRPr="00F14630">
        <w:rPr>
          <w:rFonts w:ascii="Arial" w:hAnsi="Arial" w:cs="Arial"/>
          <w:sz w:val="24"/>
          <w:szCs w:val="24"/>
        </w:rPr>
        <w:t>ibras usando acelerômetros</w:t>
      </w:r>
      <w:r>
        <w:rPr>
          <w:rFonts w:ascii="Arial" w:hAnsi="Arial" w:cs="Arial"/>
          <w:sz w:val="24"/>
          <w:szCs w:val="24"/>
        </w:rPr>
        <w:t xml:space="preserve">” criado por </w:t>
      </w:r>
      <w:r w:rsidRPr="00F14630">
        <w:rPr>
          <w:rFonts w:ascii="Arial" w:hAnsi="Arial" w:cs="Arial"/>
          <w:sz w:val="24"/>
          <w:szCs w:val="24"/>
        </w:rPr>
        <w:t>Mascarenhas</w:t>
      </w:r>
      <w:r>
        <w:rPr>
          <w:rFonts w:ascii="Arial" w:hAnsi="Arial" w:cs="Arial"/>
          <w:sz w:val="24"/>
          <w:szCs w:val="24"/>
        </w:rPr>
        <w:t xml:space="preserve"> (2011),</w:t>
      </w:r>
      <w:r w:rsidRPr="00F14630">
        <w:t xml:space="preserve"> </w:t>
      </w:r>
      <w:r>
        <w:rPr>
          <w:rFonts w:ascii="Arial" w:hAnsi="Arial" w:cs="Arial"/>
          <w:sz w:val="24"/>
          <w:szCs w:val="24"/>
        </w:rPr>
        <w:t xml:space="preserve">está sendo desenvolvido a </w:t>
      </w:r>
      <w:r w:rsidR="00257AA8">
        <w:rPr>
          <w:rFonts w:ascii="Arial" w:hAnsi="Arial" w:cs="Arial"/>
          <w:i/>
          <w:sz w:val="24"/>
        </w:rPr>
        <w:t>TALKING HAND</w:t>
      </w:r>
      <w:r>
        <w:rPr>
          <w:rFonts w:ascii="Arial" w:hAnsi="Arial" w:cs="Arial"/>
          <w:sz w:val="24"/>
        </w:rPr>
        <w:t>,</w:t>
      </w:r>
      <w:r>
        <w:rPr>
          <w:rFonts w:ascii="Arial" w:hAnsi="Arial" w:cs="Arial"/>
          <w:sz w:val="24"/>
          <w:szCs w:val="24"/>
        </w:rPr>
        <w:t xml:space="preserve"> que tem como objetivo traduzir a</w:t>
      </w:r>
      <w:r w:rsidR="00D642DA">
        <w:rPr>
          <w:rFonts w:ascii="Arial" w:hAnsi="Arial" w:cs="Arial"/>
          <w:sz w:val="24"/>
          <w:szCs w:val="24"/>
        </w:rPr>
        <w:t>s</w:t>
      </w:r>
      <w:r>
        <w:rPr>
          <w:rFonts w:ascii="Arial" w:hAnsi="Arial" w:cs="Arial"/>
          <w:sz w:val="24"/>
          <w:szCs w:val="24"/>
        </w:rPr>
        <w:t xml:space="preserve"> </w:t>
      </w:r>
      <w:r w:rsidR="00D642DA">
        <w:rPr>
          <w:rFonts w:ascii="Arial" w:hAnsi="Arial" w:cs="Arial"/>
          <w:sz w:val="24"/>
          <w:szCs w:val="24"/>
        </w:rPr>
        <w:t>palavras</w:t>
      </w:r>
      <w:r>
        <w:rPr>
          <w:rFonts w:ascii="Arial" w:hAnsi="Arial" w:cs="Arial"/>
          <w:sz w:val="24"/>
          <w:szCs w:val="24"/>
        </w:rPr>
        <w:t xml:space="preserve"> </w:t>
      </w:r>
      <w:r w:rsidR="00D642DA">
        <w:rPr>
          <w:rFonts w:ascii="Arial" w:hAnsi="Arial" w:cs="Arial"/>
          <w:sz w:val="24"/>
          <w:szCs w:val="24"/>
        </w:rPr>
        <w:t>da linguagem de sinais (libras)</w:t>
      </w:r>
      <w:r>
        <w:rPr>
          <w:rFonts w:ascii="Arial" w:hAnsi="Arial" w:cs="Arial"/>
          <w:sz w:val="24"/>
          <w:szCs w:val="24"/>
        </w:rPr>
        <w:t xml:space="preserve"> em voz. Essa luva visa facilitar a comunicação entre usuários de libras e não usuários, trazendo mais acessibilidade e permitindo maior liberdade para os deficientes auditivos. Dessa maneira é possível que tenham mais chances de aderir ao mercado de trabalho, faculdades e escolas, promovendo uma melhor qualidade de vida.</w:t>
      </w:r>
    </w:p>
    <w:p w:rsidR="00ED4003" w:rsidRDefault="00ED4003" w:rsidP="00DF380E">
      <w:pPr>
        <w:spacing w:line="360" w:lineRule="auto"/>
        <w:ind w:firstLine="709"/>
        <w:jc w:val="both"/>
        <w:rPr>
          <w:rFonts w:ascii="Arial" w:hAnsi="Arial" w:cs="Arial"/>
          <w:sz w:val="24"/>
          <w:szCs w:val="24"/>
        </w:rPr>
      </w:pPr>
    </w:p>
    <w:p w:rsidR="00ED4003" w:rsidRDefault="00ED4003" w:rsidP="00DF380E">
      <w:pPr>
        <w:spacing w:line="360" w:lineRule="auto"/>
        <w:ind w:firstLine="709"/>
        <w:jc w:val="both"/>
        <w:rPr>
          <w:rFonts w:ascii="Arial" w:hAnsi="Arial" w:cs="Arial"/>
          <w:sz w:val="24"/>
          <w:szCs w:val="24"/>
        </w:rPr>
      </w:pPr>
    </w:p>
    <w:p w:rsidR="004D6444" w:rsidRPr="00D33CDA" w:rsidRDefault="00D33CDA" w:rsidP="00D33CDA">
      <w:pPr>
        <w:spacing w:line="360" w:lineRule="auto"/>
        <w:jc w:val="both"/>
        <w:rPr>
          <w:rFonts w:ascii="Arial" w:hAnsi="Arial" w:cs="Arial"/>
          <w:b/>
          <w:sz w:val="24"/>
          <w:szCs w:val="24"/>
        </w:rPr>
      </w:pPr>
      <w:r>
        <w:rPr>
          <w:rFonts w:ascii="Arial" w:hAnsi="Arial" w:cs="Arial"/>
          <w:b/>
          <w:sz w:val="24"/>
          <w:szCs w:val="24"/>
        </w:rPr>
        <w:lastRenderedPageBreak/>
        <w:t>1.1.</w:t>
      </w:r>
      <w:r w:rsidR="004D6444" w:rsidRPr="00D33CDA">
        <w:rPr>
          <w:rFonts w:ascii="Arial" w:hAnsi="Arial" w:cs="Arial"/>
          <w:b/>
          <w:sz w:val="24"/>
          <w:szCs w:val="24"/>
        </w:rPr>
        <w:t>JU</w:t>
      </w:r>
      <w:r w:rsidR="00C74061" w:rsidRPr="00D33CDA">
        <w:rPr>
          <w:rFonts w:ascii="Arial" w:hAnsi="Arial" w:cs="Arial"/>
          <w:b/>
          <w:sz w:val="24"/>
          <w:szCs w:val="24"/>
        </w:rPr>
        <w:t>STIFICATIVA</w:t>
      </w:r>
    </w:p>
    <w:p w:rsidR="00C74061" w:rsidRDefault="00C74061" w:rsidP="00DF380E">
      <w:pPr>
        <w:spacing w:line="360" w:lineRule="auto"/>
        <w:ind w:firstLine="709"/>
        <w:jc w:val="both"/>
        <w:rPr>
          <w:rFonts w:ascii="Arial" w:hAnsi="Arial" w:cs="Arial"/>
          <w:sz w:val="24"/>
          <w:szCs w:val="24"/>
        </w:rPr>
      </w:pPr>
      <w:r w:rsidRPr="00C74061">
        <w:rPr>
          <w:rFonts w:ascii="Arial" w:hAnsi="Arial" w:cs="Arial"/>
          <w:sz w:val="24"/>
          <w:szCs w:val="24"/>
        </w:rPr>
        <w:t xml:space="preserve">Existe uma dificuldade de comunicação entre usuários de libras e não usuários. Essa dificuldade afeta com maior intensidade área de trabalho, pois as pessoas têm dificuldades de exercer a sua função de forma mais rápida e eficiente, devido à necessidade básica </w:t>
      </w:r>
      <w:r w:rsidR="00144C97">
        <w:rPr>
          <w:rFonts w:ascii="Arial" w:hAnsi="Arial" w:cs="Arial"/>
          <w:sz w:val="24"/>
          <w:szCs w:val="24"/>
        </w:rPr>
        <w:t>d</w:t>
      </w:r>
      <w:r w:rsidRPr="00C74061">
        <w:rPr>
          <w:rFonts w:ascii="Arial" w:hAnsi="Arial" w:cs="Arial"/>
          <w:sz w:val="24"/>
          <w:szCs w:val="24"/>
        </w:rPr>
        <w:t xml:space="preserve">a comunicação. O uso da </w:t>
      </w:r>
      <w:r w:rsidRPr="00257AA8">
        <w:rPr>
          <w:rFonts w:ascii="Arial" w:hAnsi="Arial" w:cs="Arial"/>
          <w:i/>
          <w:sz w:val="24"/>
          <w:szCs w:val="24"/>
        </w:rPr>
        <w:t>TALKING HAND</w:t>
      </w:r>
      <w:r w:rsidRPr="00C74061">
        <w:rPr>
          <w:rFonts w:ascii="Arial" w:hAnsi="Arial" w:cs="Arial"/>
          <w:sz w:val="24"/>
          <w:szCs w:val="24"/>
        </w:rPr>
        <w:t xml:space="preserve"> irá auxiliar o usuário em diversas s</w:t>
      </w:r>
      <w:r w:rsidR="00144C97">
        <w:rPr>
          <w:rFonts w:ascii="Arial" w:hAnsi="Arial" w:cs="Arial"/>
          <w:sz w:val="24"/>
          <w:szCs w:val="24"/>
        </w:rPr>
        <w:t>ituações, mas, principalmente,</w:t>
      </w:r>
      <w:r w:rsidRPr="00C74061">
        <w:rPr>
          <w:rFonts w:ascii="Arial" w:hAnsi="Arial" w:cs="Arial"/>
          <w:sz w:val="24"/>
          <w:szCs w:val="24"/>
        </w:rPr>
        <w:t xml:space="preserve"> trará mais segurança na busca por um emprego ou até mesmo na profissão em que atua. </w:t>
      </w:r>
    </w:p>
    <w:p w:rsidR="00C74061" w:rsidRPr="00D33CDA" w:rsidRDefault="00D33CDA" w:rsidP="00D33CDA">
      <w:pPr>
        <w:spacing w:line="360" w:lineRule="auto"/>
        <w:jc w:val="both"/>
        <w:rPr>
          <w:rFonts w:ascii="Arial" w:hAnsi="Arial" w:cs="Arial"/>
          <w:b/>
          <w:sz w:val="24"/>
          <w:szCs w:val="24"/>
        </w:rPr>
      </w:pPr>
      <w:r>
        <w:rPr>
          <w:rFonts w:ascii="Arial" w:hAnsi="Arial" w:cs="Arial"/>
          <w:b/>
          <w:sz w:val="24"/>
          <w:szCs w:val="24"/>
        </w:rPr>
        <w:t>2.</w:t>
      </w:r>
      <w:r w:rsidR="00C74061" w:rsidRPr="00D33CDA">
        <w:rPr>
          <w:rFonts w:ascii="Arial" w:hAnsi="Arial" w:cs="Arial"/>
          <w:b/>
          <w:sz w:val="24"/>
          <w:szCs w:val="24"/>
        </w:rPr>
        <w:t>OBJETIVO GERAL</w:t>
      </w:r>
    </w:p>
    <w:p w:rsidR="00C74061" w:rsidRDefault="00C74061" w:rsidP="00DF380E">
      <w:pPr>
        <w:spacing w:line="360" w:lineRule="auto"/>
        <w:ind w:firstLine="709"/>
        <w:jc w:val="both"/>
        <w:rPr>
          <w:rFonts w:ascii="Arial" w:hAnsi="Arial" w:cs="Arial"/>
          <w:sz w:val="24"/>
          <w:szCs w:val="24"/>
        </w:rPr>
      </w:pPr>
      <w:r w:rsidRPr="0042693D">
        <w:rPr>
          <w:rFonts w:ascii="Arial" w:hAnsi="Arial" w:cs="Arial"/>
          <w:sz w:val="24"/>
          <w:szCs w:val="24"/>
        </w:rPr>
        <w:t xml:space="preserve">O </w:t>
      </w:r>
      <w:r>
        <w:rPr>
          <w:rFonts w:ascii="Arial" w:hAnsi="Arial" w:cs="Arial"/>
          <w:sz w:val="24"/>
          <w:szCs w:val="24"/>
        </w:rPr>
        <w:t>objetivo do t</w:t>
      </w:r>
      <w:r w:rsidRPr="0042693D">
        <w:rPr>
          <w:rFonts w:ascii="Arial" w:hAnsi="Arial" w:cs="Arial"/>
          <w:sz w:val="24"/>
          <w:szCs w:val="24"/>
        </w:rPr>
        <w:t xml:space="preserve">rabalho </w:t>
      </w:r>
      <w:r>
        <w:rPr>
          <w:rFonts w:ascii="Arial" w:hAnsi="Arial" w:cs="Arial"/>
          <w:sz w:val="24"/>
          <w:szCs w:val="24"/>
        </w:rPr>
        <w:t>é</w:t>
      </w:r>
      <w:r w:rsidRPr="0042693D">
        <w:rPr>
          <w:rFonts w:ascii="Arial" w:hAnsi="Arial" w:cs="Arial"/>
          <w:sz w:val="24"/>
          <w:szCs w:val="24"/>
        </w:rPr>
        <w:t xml:space="preserve"> </w:t>
      </w:r>
      <w:r>
        <w:rPr>
          <w:rFonts w:ascii="Arial" w:hAnsi="Arial" w:cs="Arial"/>
          <w:sz w:val="24"/>
          <w:szCs w:val="24"/>
        </w:rPr>
        <w:t>diminuir</w:t>
      </w:r>
      <w:r w:rsidRPr="0042693D">
        <w:rPr>
          <w:rFonts w:ascii="Arial" w:hAnsi="Arial" w:cs="Arial"/>
          <w:sz w:val="24"/>
          <w:szCs w:val="24"/>
        </w:rPr>
        <w:t xml:space="preserve"> </w:t>
      </w:r>
      <w:r>
        <w:rPr>
          <w:rFonts w:ascii="Arial" w:hAnsi="Arial" w:cs="Arial"/>
          <w:sz w:val="24"/>
          <w:szCs w:val="24"/>
        </w:rPr>
        <w:t>as barreiras</w:t>
      </w:r>
      <w:r w:rsidRPr="0042693D">
        <w:rPr>
          <w:rFonts w:ascii="Arial" w:hAnsi="Arial" w:cs="Arial"/>
          <w:sz w:val="24"/>
          <w:szCs w:val="24"/>
        </w:rPr>
        <w:t xml:space="preserve"> soci</w:t>
      </w:r>
      <w:r>
        <w:rPr>
          <w:rFonts w:ascii="Arial" w:hAnsi="Arial" w:cs="Arial"/>
          <w:sz w:val="24"/>
          <w:szCs w:val="24"/>
        </w:rPr>
        <w:t>ais de um portador de deficiência auditiva, causadas pela má comunicação entre as pessoas que tem o conhecimento de Libras e as que não tem.</w:t>
      </w:r>
    </w:p>
    <w:p w:rsidR="002C7144" w:rsidRPr="00223759" w:rsidRDefault="00D33CDA" w:rsidP="00223759">
      <w:pPr>
        <w:spacing w:line="360" w:lineRule="auto"/>
        <w:jc w:val="both"/>
        <w:rPr>
          <w:rFonts w:ascii="Arial" w:hAnsi="Arial" w:cs="Arial"/>
          <w:b/>
          <w:sz w:val="24"/>
          <w:szCs w:val="24"/>
        </w:rPr>
      </w:pPr>
      <w:r>
        <w:rPr>
          <w:rFonts w:ascii="Arial" w:hAnsi="Arial" w:cs="Arial"/>
          <w:b/>
          <w:sz w:val="24"/>
          <w:szCs w:val="24"/>
        </w:rPr>
        <w:t>2.1.</w:t>
      </w:r>
      <w:r w:rsidR="002C7144" w:rsidRPr="008D09A0">
        <w:rPr>
          <w:rFonts w:ascii="Arial" w:hAnsi="Arial" w:cs="Arial"/>
          <w:b/>
          <w:sz w:val="24"/>
          <w:szCs w:val="24"/>
        </w:rPr>
        <w:t>OBJETIVO ESPECÍFICO</w:t>
      </w:r>
    </w:p>
    <w:p w:rsidR="00CD1DA0" w:rsidRPr="002C7144" w:rsidRDefault="00CD1DA0" w:rsidP="002C7144">
      <w:pPr>
        <w:pStyle w:val="PargrafodaLista"/>
        <w:spacing w:line="360" w:lineRule="auto"/>
        <w:ind w:left="0"/>
        <w:jc w:val="both"/>
        <w:rPr>
          <w:rFonts w:ascii="Arial" w:hAnsi="Arial" w:cs="Arial"/>
          <w:sz w:val="24"/>
          <w:szCs w:val="24"/>
        </w:rPr>
      </w:pPr>
      <w:r>
        <w:rPr>
          <w:rFonts w:ascii="Arial" w:hAnsi="Arial" w:cs="Arial"/>
          <w:sz w:val="24"/>
          <w:szCs w:val="24"/>
        </w:rPr>
        <w:t xml:space="preserve">-Montar </w:t>
      </w:r>
      <w:r w:rsidR="00223759">
        <w:rPr>
          <w:rFonts w:ascii="Arial" w:hAnsi="Arial" w:cs="Arial"/>
          <w:sz w:val="24"/>
          <w:szCs w:val="24"/>
        </w:rPr>
        <w:t xml:space="preserve">o transmissor, </w:t>
      </w:r>
      <w:r>
        <w:rPr>
          <w:rFonts w:ascii="Arial" w:hAnsi="Arial" w:cs="Arial"/>
          <w:sz w:val="24"/>
          <w:szCs w:val="24"/>
        </w:rPr>
        <w:t>uma luva com sensores MPU-6050 nos dedos</w:t>
      </w:r>
      <w:r w:rsidR="00223759">
        <w:rPr>
          <w:rFonts w:ascii="Arial" w:hAnsi="Arial" w:cs="Arial"/>
          <w:sz w:val="24"/>
          <w:szCs w:val="24"/>
        </w:rPr>
        <w:t xml:space="preserve"> ligados a</w:t>
      </w:r>
      <w:r>
        <w:rPr>
          <w:rFonts w:ascii="Arial" w:hAnsi="Arial" w:cs="Arial"/>
          <w:sz w:val="24"/>
          <w:szCs w:val="24"/>
        </w:rPr>
        <w:t xml:space="preserve">o Arduino Pro mini juntamente com o modulo Wireless </w:t>
      </w:r>
      <w:r w:rsidRPr="005E746A">
        <w:rPr>
          <w:rFonts w:ascii="Arial" w:hAnsi="Arial" w:cs="Arial"/>
          <w:sz w:val="24"/>
          <w:szCs w:val="24"/>
        </w:rPr>
        <w:t>NRF24L01</w:t>
      </w:r>
      <w:r w:rsidR="00223759">
        <w:rPr>
          <w:rFonts w:ascii="Arial" w:hAnsi="Arial" w:cs="Arial"/>
          <w:sz w:val="24"/>
          <w:szCs w:val="24"/>
        </w:rPr>
        <w:t xml:space="preserve"> para a transmitir </w:t>
      </w:r>
      <w:r>
        <w:rPr>
          <w:rFonts w:ascii="Arial" w:hAnsi="Arial" w:cs="Arial"/>
          <w:sz w:val="24"/>
          <w:szCs w:val="24"/>
        </w:rPr>
        <w:t>os dados</w:t>
      </w:r>
      <w:r w:rsidR="00223759">
        <w:rPr>
          <w:rFonts w:ascii="Arial" w:hAnsi="Arial" w:cs="Arial"/>
          <w:sz w:val="24"/>
          <w:szCs w:val="24"/>
        </w:rPr>
        <w:t>.</w:t>
      </w:r>
    </w:p>
    <w:p w:rsidR="002C7144" w:rsidRPr="002C7144" w:rsidRDefault="002C7144" w:rsidP="002C7144">
      <w:pPr>
        <w:pStyle w:val="PargrafodaLista"/>
        <w:spacing w:line="360" w:lineRule="auto"/>
        <w:ind w:left="0"/>
        <w:jc w:val="both"/>
        <w:rPr>
          <w:rFonts w:ascii="Arial" w:hAnsi="Arial" w:cs="Arial"/>
          <w:sz w:val="24"/>
          <w:szCs w:val="24"/>
        </w:rPr>
      </w:pPr>
      <w:r w:rsidRPr="002C7144">
        <w:rPr>
          <w:rFonts w:ascii="Arial" w:hAnsi="Arial" w:cs="Arial"/>
          <w:sz w:val="24"/>
          <w:szCs w:val="24"/>
        </w:rPr>
        <w:t>-</w:t>
      </w:r>
      <w:r w:rsidR="005E746A">
        <w:rPr>
          <w:rFonts w:ascii="Arial" w:hAnsi="Arial" w:cs="Arial"/>
          <w:sz w:val="24"/>
          <w:szCs w:val="24"/>
        </w:rPr>
        <w:t xml:space="preserve">Montar </w:t>
      </w:r>
      <w:r w:rsidR="00223759">
        <w:rPr>
          <w:rFonts w:ascii="Arial" w:hAnsi="Arial" w:cs="Arial"/>
          <w:sz w:val="24"/>
          <w:szCs w:val="24"/>
        </w:rPr>
        <w:t>o receptor</w:t>
      </w:r>
      <w:r w:rsidR="005E746A">
        <w:rPr>
          <w:rFonts w:ascii="Arial" w:hAnsi="Arial" w:cs="Arial"/>
          <w:sz w:val="24"/>
          <w:szCs w:val="24"/>
        </w:rPr>
        <w:t>,</w:t>
      </w:r>
      <w:r w:rsidRPr="002C7144">
        <w:rPr>
          <w:rFonts w:ascii="Arial" w:hAnsi="Arial" w:cs="Arial"/>
          <w:sz w:val="24"/>
          <w:szCs w:val="24"/>
        </w:rPr>
        <w:t xml:space="preserve"> </w:t>
      </w:r>
      <w:r w:rsidR="00223759">
        <w:rPr>
          <w:rFonts w:ascii="Arial" w:hAnsi="Arial" w:cs="Arial"/>
          <w:sz w:val="24"/>
          <w:szCs w:val="24"/>
        </w:rPr>
        <w:t>Utilizando</w:t>
      </w:r>
      <w:r w:rsidRPr="002C7144">
        <w:rPr>
          <w:rFonts w:ascii="Arial" w:hAnsi="Arial" w:cs="Arial"/>
          <w:sz w:val="24"/>
          <w:szCs w:val="24"/>
        </w:rPr>
        <w:t xml:space="preserve"> </w:t>
      </w:r>
      <w:r w:rsidR="005E746A">
        <w:rPr>
          <w:rFonts w:ascii="Arial" w:hAnsi="Arial" w:cs="Arial"/>
          <w:sz w:val="24"/>
          <w:szCs w:val="24"/>
        </w:rPr>
        <w:t xml:space="preserve">o </w:t>
      </w:r>
      <w:r w:rsidRPr="002C7144">
        <w:rPr>
          <w:rFonts w:ascii="Arial" w:hAnsi="Arial" w:cs="Arial"/>
          <w:sz w:val="24"/>
          <w:szCs w:val="24"/>
        </w:rPr>
        <w:t xml:space="preserve">Arduino Mega 2560 </w:t>
      </w:r>
      <w:r w:rsidR="00223759">
        <w:rPr>
          <w:rFonts w:ascii="Arial" w:hAnsi="Arial" w:cs="Arial"/>
          <w:sz w:val="24"/>
          <w:szCs w:val="24"/>
        </w:rPr>
        <w:t xml:space="preserve">juntamente com o modulo Wireless </w:t>
      </w:r>
      <w:r w:rsidR="00223759" w:rsidRPr="005E746A">
        <w:rPr>
          <w:rFonts w:ascii="Arial" w:hAnsi="Arial" w:cs="Arial"/>
          <w:sz w:val="24"/>
          <w:szCs w:val="24"/>
        </w:rPr>
        <w:t>NRF24L01</w:t>
      </w:r>
      <w:r w:rsidR="00223759">
        <w:rPr>
          <w:rFonts w:ascii="Arial" w:hAnsi="Arial" w:cs="Arial"/>
          <w:sz w:val="24"/>
          <w:szCs w:val="24"/>
        </w:rPr>
        <w:t xml:space="preserve"> </w:t>
      </w:r>
      <w:r w:rsidRPr="002C7144">
        <w:rPr>
          <w:rFonts w:ascii="Arial" w:hAnsi="Arial" w:cs="Arial"/>
          <w:sz w:val="24"/>
          <w:szCs w:val="24"/>
        </w:rPr>
        <w:t xml:space="preserve">para receber a informação da luva, </w:t>
      </w:r>
      <w:r w:rsidR="005E746A" w:rsidRPr="002C7144">
        <w:rPr>
          <w:rFonts w:ascii="Arial" w:hAnsi="Arial" w:cs="Arial"/>
          <w:sz w:val="24"/>
          <w:szCs w:val="24"/>
        </w:rPr>
        <w:t>tratar</w:t>
      </w:r>
      <w:r w:rsidR="005E746A">
        <w:rPr>
          <w:rFonts w:ascii="Arial" w:hAnsi="Arial" w:cs="Arial"/>
          <w:sz w:val="24"/>
          <w:szCs w:val="24"/>
        </w:rPr>
        <w:t xml:space="preserve"> (</w:t>
      </w:r>
      <w:r w:rsidR="00582FD5">
        <w:rPr>
          <w:rFonts w:ascii="Arial" w:hAnsi="Arial" w:cs="Arial"/>
          <w:sz w:val="24"/>
          <w:szCs w:val="24"/>
        </w:rPr>
        <w:t xml:space="preserve">via </w:t>
      </w:r>
      <w:r w:rsidR="005E746A">
        <w:rPr>
          <w:rFonts w:ascii="Arial" w:hAnsi="Arial" w:cs="Arial"/>
          <w:sz w:val="24"/>
          <w:szCs w:val="24"/>
        </w:rPr>
        <w:t>software)</w:t>
      </w:r>
      <w:r w:rsidR="00223759">
        <w:rPr>
          <w:rFonts w:ascii="Arial" w:hAnsi="Arial" w:cs="Arial"/>
          <w:sz w:val="24"/>
          <w:szCs w:val="24"/>
        </w:rPr>
        <w:t>, comunicar com o modulo mp3</w:t>
      </w:r>
      <w:r w:rsidRPr="002C7144">
        <w:rPr>
          <w:rFonts w:ascii="Arial" w:hAnsi="Arial" w:cs="Arial"/>
          <w:sz w:val="24"/>
          <w:szCs w:val="24"/>
        </w:rPr>
        <w:t xml:space="preserve"> e enviar p</w:t>
      </w:r>
      <w:r w:rsidR="005E746A">
        <w:rPr>
          <w:rFonts w:ascii="Arial" w:hAnsi="Arial" w:cs="Arial"/>
          <w:sz w:val="24"/>
          <w:szCs w:val="24"/>
        </w:rPr>
        <w:t>a</w:t>
      </w:r>
      <w:r w:rsidRPr="002C7144">
        <w:rPr>
          <w:rFonts w:ascii="Arial" w:hAnsi="Arial" w:cs="Arial"/>
          <w:sz w:val="24"/>
          <w:szCs w:val="24"/>
        </w:rPr>
        <w:t xml:space="preserve">ra o </w:t>
      </w:r>
      <w:r w:rsidR="00FC3FE4" w:rsidRPr="002C7144">
        <w:rPr>
          <w:rFonts w:ascii="Arial" w:hAnsi="Arial" w:cs="Arial"/>
          <w:sz w:val="24"/>
          <w:szCs w:val="24"/>
        </w:rPr>
        <w:t>auto</w:t>
      </w:r>
      <w:r w:rsidR="00144C97">
        <w:rPr>
          <w:rFonts w:ascii="Arial" w:hAnsi="Arial" w:cs="Arial"/>
          <w:sz w:val="24"/>
          <w:szCs w:val="24"/>
        </w:rPr>
        <w:t>-</w:t>
      </w:r>
      <w:r w:rsidR="00FC3FE4" w:rsidRPr="002C7144">
        <w:rPr>
          <w:rFonts w:ascii="Arial" w:hAnsi="Arial" w:cs="Arial"/>
          <w:sz w:val="24"/>
          <w:szCs w:val="24"/>
        </w:rPr>
        <w:t>falante</w:t>
      </w:r>
      <w:r w:rsidRPr="002C7144">
        <w:rPr>
          <w:rFonts w:ascii="Arial" w:hAnsi="Arial" w:cs="Arial"/>
          <w:sz w:val="24"/>
          <w:szCs w:val="24"/>
        </w:rPr>
        <w:t xml:space="preserve"> emitir a voz sintética.</w:t>
      </w:r>
    </w:p>
    <w:p w:rsidR="002C7144" w:rsidRPr="002C7144" w:rsidRDefault="009E2270" w:rsidP="002C7144">
      <w:pPr>
        <w:pStyle w:val="PargrafodaLista"/>
        <w:spacing w:line="360" w:lineRule="auto"/>
        <w:ind w:left="0"/>
        <w:jc w:val="both"/>
        <w:rPr>
          <w:rFonts w:ascii="Arial" w:hAnsi="Arial" w:cs="Arial"/>
          <w:sz w:val="24"/>
          <w:szCs w:val="24"/>
        </w:rPr>
      </w:pPr>
      <w:r>
        <w:rPr>
          <w:rFonts w:ascii="Arial" w:hAnsi="Arial" w:cs="Arial"/>
          <w:sz w:val="24"/>
          <w:szCs w:val="24"/>
        </w:rPr>
        <w:t>-Desenvolver uma</w:t>
      </w:r>
      <w:r w:rsidR="00FC3FE4">
        <w:rPr>
          <w:rFonts w:ascii="Arial" w:hAnsi="Arial" w:cs="Arial"/>
          <w:sz w:val="24"/>
          <w:szCs w:val="24"/>
        </w:rPr>
        <w:t xml:space="preserve"> </w:t>
      </w:r>
      <w:r w:rsidR="00980503">
        <w:rPr>
          <w:rFonts w:ascii="Arial" w:hAnsi="Arial" w:cs="Arial"/>
          <w:sz w:val="24"/>
          <w:szCs w:val="24"/>
        </w:rPr>
        <w:t>aplicação</w:t>
      </w:r>
      <w:r>
        <w:rPr>
          <w:rFonts w:ascii="Arial" w:hAnsi="Arial" w:cs="Arial"/>
          <w:sz w:val="24"/>
          <w:szCs w:val="24"/>
        </w:rPr>
        <w:t xml:space="preserve"> em </w:t>
      </w:r>
      <w:r w:rsidR="00250393">
        <w:rPr>
          <w:rFonts w:ascii="Arial" w:hAnsi="Arial" w:cs="Arial"/>
          <w:sz w:val="24"/>
          <w:szCs w:val="24"/>
        </w:rPr>
        <w:t xml:space="preserve">Java, </w:t>
      </w:r>
      <w:r w:rsidR="002C7144" w:rsidRPr="002C7144">
        <w:rPr>
          <w:rFonts w:ascii="Arial" w:hAnsi="Arial" w:cs="Arial"/>
          <w:sz w:val="24"/>
          <w:szCs w:val="24"/>
        </w:rPr>
        <w:t xml:space="preserve">para </w:t>
      </w:r>
      <w:r w:rsidR="00250393">
        <w:rPr>
          <w:rFonts w:ascii="Arial" w:hAnsi="Arial" w:cs="Arial"/>
          <w:sz w:val="24"/>
          <w:szCs w:val="24"/>
        </w:rPr>
        <w:t xml:space="preserve">uma </w:t>
      </w:r>
      <w:r w:rsidR="00FC3FE4">
        <w:rPr>
          <w:rFonts w:ascii="Arial" w:hAnsi="Arial" w:cs="Arial"/>
          <w:sz w:val="24"/>
          <w:szCs w:val="24"/>
        </w:rPr>
        <w:t xml:space="preserve">melhor </w:t>
      </w:r>
      <w:r>
        <w:rPr>
          <w:rFonts w:ascii="Arial" w:hAnsi="Arial" w:cs="Arial"/>
          <w:sz w:val="24"/>
          <w:szCs w:val="24"/>
        </w:rPr>
        <w:t>analise do gráfico dos sensores</w:t>
      </w:r>
      <w:r w:rsidR="002C7144" w:rsidRPr="002C7144">
        <w:rPr>
          <w:rFonts w:ascii="Arial" w:hAnsi="Arial" w:cs="Arial"/>
          <w:sz w:val="24"/>
          <w:szCs w:val="24"/>
        </w:rPr>
        <w:t>.</w:t>
      </w:r>
    </w:p>
    <w:p w:rsidR="002C7144" w:rsidRPr="002C7144" w:rsidRDefault="002C7144" w:rsidP="002C7144">
      <w:pPr>
        <w:pStyle w:val="PargrafodaLista"/>
        <w:spacing w:line="360" w:lineRule="auto"/>
        <w:ind w:left="0"/>
        <w:jc w:val="both"/>
        <w:rPr>
          <w:rFonts w:ascii="Arial" w:hAnsi="Arial" w:cs="Arial"/>
          <w:sz w:val="24"/>
          <w:szCs w:val="24"/>
        </w:rPr>
      </w:pPr>
      <w:r w:rsidRPr="002C7144">
        <w:rPr>
          <w:rFonts w:ascii="Arial" w:hAnsi="Arial" w:cs="Arial"/>
          <w:sz w:val="24"/>
          <w:szCs w:val="24"/>
        </w:rPr>
        <w:t xml:space="preserve">-Pesquisar e determinar o </w:t>
      </w:r>
      <w:r w:rsidR="00F7126A">
        <w:rPr>
          <w:rFonts w:ascii="Arial" w:hAnsi="Arial" w:cs="Arial"/>
          <w:sz w:val="24"/>
          <w:szCs w:val="24"/>
        </w:rPr>
        <w:t>tratamento necessário para a</w:t>
      </w:r>
      <w:r w:rsidRPr="002C7144">
        <w:rPr>
          <w:rFonts w:ascii="Arial" w:hAnsi="Arial" w:cs="Arial"/>
          <w:sz w:val="24"/>
          <w:szCs w:val="24"/>
        </w:rPr>
        <w:t xml:space="preserve"> captura </w:t>
      </w:r>
      <w:r w:rsidR="00F7126A">
        <w:rPr>
          <w:rFonts w:ascii="Arial" w:hAnsi="Arial" w:cs="Arial"/>
          <w:sz w:val="24"/>
          <w:szCs w:val="24"/>
        </w:rPr>
        <w:t xml:space="preserve">e interpretação </w:t>
      </w:r>
      <w:r w:rsidRPr="002C7144">
        <w:rPr>
          <w:rFonts w:ascii="Arial" w:hAnsi="Arial" w:cs="Arial"/>
          <w:sz w:val="24"/>
          <w:szCs w:val="24"/>
        </w:rPr>
        <w:t>de movimentos dinâmicos.</w:t>
      </w:r>
    </w:p>
    <w:p w:rsidR="002C7144" w:rsidRDefault="002C7144" w:rsidP="002C7144">
      <w:pPr>
        <w:pStyle w:val="PargrafodaLista"/>
        <w:spacing w:line="360" w:lineRule="auto"/>
        <w:ind w:left="0"/>
        <w:jc w:val="both"/>
        <w:rPr>
          <w:rFonts w:ascii="Arial" w:hAnsi="Arial" w:cs="Arial"/>
          <w:sz w:val="24"/>
          <w:szCs w:val="24"/>
        </w:rPr>
      </w:pPr>
      <w:r w:rsidRPr="002C7144">
        <w:rPr>
          <w:rFonts w:ascii="Arial" w:hAnsi="Arial" w:cs="Arial"/>
          <w:sz w:val="24"/>
          <w:szCs w:val="24"/>
        </w:rPr>
        <w:t xml:space="preserve">-Projetar um hardware mais compacto para </w:t>
      </w:r>
      <w:r w:rsidR="00A16D2B">
        <w:rPr>
          <w:rFonts w:ascii="Arial" w:hAnsi="Arial" w:cs="Arial"/>
          <w:sz w:val="24"/>
          <w:szCs w:val="24"/>
        </w:rPr>
        <w:t xml:space="preserve">juntar todo o projeto e </w:t>
      </w:r>
      <w:r w:rsidR="00A16D2B" w:rsidRPr="002C7144">
        <w:rPr>
          <w:rFonts w:ascii="Arial" w:hAnsi="Arial" w:cs="Arial"/>
          <w:sz w:val="24"/>
          <w:szCs w:val="24"/>
        </w:rPr>
        <w:t>embarcar</w:t>
      </w:r>
      <w:r w:rsidR="00A16D2B">
        <w:rPr>
          <w:rFonts w:ascii="Arial" w:hAnsi="Arial" w:cs="Arial"/>
          <w:sz w:val="24"/>
          <w:szCs w:val="24"/>
        </w:rPr>
        <w:t xml:space="preserve"> </w:t>
      </w:r>
      <w:r w:rsidRPr="002C7144">
        <w:rPr>
          <w:rFonts w:ascii="Arial" w:hAnsi="Arial" w:cs="Arial"/>
          <w:sz w:val="24"/>
          <w:szCs w:val="24"/>
        </w:rPr>
        <w:t xml:space="preserve">na luva. </w:t>
      </w:r>
    </w:p>
    <w:p w:rsidR="004D6444" w:rsidRPr="008D09A0" w:rsidRDefault="00D33CDA" w:rsidP="008D09A0">
      <w:pPr>
        <w:spacing w:line="360" w:lineRule="auto"/>
        <w:jc w:val="both"/>
        <w:rPr>
          <w:rFonts w:ascii="Arial" w:hAnsi="Arial" w:cs="Arial"/>
          <w:b/>
          <w:sz w:val="24"/>
          <w:szCs w:val="24"/>
        </w:rPr>
      </w:pPr>
      <w:r>
        <w:rPr>
          <w:rFonts w:ascii="Arial" w:hAnsi="Arial" w:cs="Arial"/>
          <w:b/>
          <w:sz w:val="24"/>
          <w:szCs w:val="24"/>
        </w:rPr>
        <w:t>3.</w:t>
      </w:r>
      <w:r w:rsidR="008D09A0" w:rsidRPr="008D09A0">
        <w:rPr>
          <w:rFonts w:ascii="Arial" w:hAnsi="Arial" w:cs="Arial"/>
          <w:b/>
          <w:sz w:val="24"/>
          <w:szCs w:val="24"/>
        </w:rPr>
        <w:t xml:space="preserve">REFERENCIAL TEÓRICO </w:t>
      </w:r>
    </w:p>
    <w:p w:rsidR="004D6444" w:rsidRDefault="00D33CDA" w:rsidP="00DF380E">
      <w:pPr>
        <w:spacing w:line="360" w:lineRule="auto"/>
        <w:ind w:firstLine="709"/>
        <w:jc w:val="both"/>
        <w:rPr>
          <w:rFonts w:ascii="Arial" w:hAnsi="Arial" w:cs="Arial"/>
          <w:sz w:val="24"/>
          <w:szCs w:val="24"/>
        </w:rPr>
      </w:pPr>
      <w:r>
        <w:rPr>
          <w:rFonts w:ascii="Arial" w:hAnsi="Arial" w:cs="Arial"/>
          <w:sz w:val="24"/>
          <w:szCs w:val="24"/>
        </w:rPr>
        <w:t>A seguir serão abordados os principais aspectos teóricos necessários para o desenvolvimento do trabalho.</w:t>
      </w:r>
    </w:p>
    <w:p w:rsidR="000A1C54" w:rsidRDefault="000A1C54" w:rsidP="000A1C54">
      <w:pPr>
        <w:spacing w:line="360" w:lineRule="auto"/>
        <w:jc w:val="both"/>
        <w:rPr>
          <w:rFonts w:ascii="Arial" w:hAnsi="Arial" w:cs="Arial"/>
          <w:b/>
          <w:sz w:val="24"/>
          <w:szCs w:val="24"/>
        </w:rPr>
      </w:pPr>
      <w:r>
        <w:rPr>
          <w:rFonts w:ascii="Arial" w:hAnsi="Arial" w:cs="Arial"/>
          <w:b/>
          <w:sz w:val="24"/>
          <w:szCs w:val="24"/>
        </w:rPr>
        <w:t>3.1.SENSORES</w:t>
      </w:r>
    </w:p>
    <w:p w:rsidR="000A1C54" w:rsidRPr="000A1C54" w:rsidRDefault="000A1C54" w:rsidP="00DF380E">
      <w:pPr>
        <w:spacing w:line="360" w:lineRule="auto"/>
        <w:ind w:firstLine="709"/>
        <w:jc w:val="both"/>
        <w:rPr>
          <w:rFonts w:ascii="Arial" w:hAnsi="Arial" w:cs="Arial"/>
          <w:sz w:val="24"/>
          <w:szCs w:val="24"/>
        </w:rPr>
      </w:pPr>
      <w:r>
        <w:rPr>
          <w:rFonts w:ascii="Arial" w:hAnsi="Arial" w:cs="Arial"/>
          <w:color w:val="000000"/>
          <w:sz w:val="24"/>
          <w:szCs w:val="24"/>
        </w:rPr>
        <w:t>A placa GY-521 é bas</w:t>
      </w:r>
      <w:r w:rsidR="008B4530">
        <w:rPr>
          <w:rFonts w:ascii="Arial" w:hAnsi="Arial" w:cs="Arial"/>
          <w:color w:val="000000"/>
          <w:sz w:val="24"/>
          <w:szCs w:val="24"/>
        </w:rPr>
        <w:t>eada no</w:t>
      </w:r>
      <w:r>
        <w:rPr>
          <w:rFonts w:ascii="Arial" w:hAnsi="Arial" w:cs="Arial"/>
          <w:color w:val="000000"/>
          <w:sz w:val="24"/>
          <w:szCs w:val="24"/>
        </w:rPr>
        <w:t xml:space="preserve"> </w:t>
      </w:r>
      <w:r w:rsidR="008B4530">
        <w:rPr>
          <w:rFonts w:ascii="Arial" w:hAnsi="Arial" w:cs="Arial"/>
          <w:color w:val="000000"/>
          <w:sz w:val="24"/>
          <w:szCs w:val="24"/>
        </w:rPr>
        <w:t xml:space="preserve">CI (circuito impresso) </w:t>
      </w:r>
      <w:r w:rsidRPr="001E3C11">
        <w:rPr>
          <w:rFonts w:ascii="Arial" w:hAnsi="Arial" w:cs="Arial"/>
          <w:color w:val="000000"/>
          <w:sz w:val="24"/>
          <w:szCs w:val="24"/>
        </w:rPr>
        <w:t xml:space="preserve">MPU-6050 da </w:t>
      </w:r>
      <w:proofErr w:type="spellStart"/>
      <w:r w:rsidRPr="001E3C11">
        <w:rPr>
          <w:rFonts w:ascii="Arial" w:hAnsi="Arial" w:cs="Arial"/>
          <w:color w:val="000000"/>
          <w:sz w:val="24"/>
          <w:szCs w:val="24"/>
        </w:rPr>
        <w:t>InvenSense</w:t>
      </w:r>
      <w:proofErr w:type="spellEnd"/>
      <w:r w:rsidRPr="001E3C11">
        <w:rPr>
          <w:rFonts w:ascii="Arial" w:hAnsi="Arial" w:cs="Arial"/>
          <w:color w:val="000000"/>
          <w:sz w:val="24"/>
          <w:szCs w:val="24"/>
        </w:rPr>
        <w:t xml:space="preserve"> que possui no mesmo invólucro um acelerômetro e um giroscópio de </w:t>
      </w:r>
      <w:r w:rsidRPr="001E3C11">
        <w:rPr>
          <w:rFonts w:ascii="Arial" w:hAnsi="Arial" w:cs="Arial"/>
          <w:color w:val="000000"/>
          <w:sz w:val="24"/>
          <w:szCs w:val="24"/>
        </w:rPr>
        <w:lastRenderedPageBreak/>
        <w:t xml:space="preserve">alta precisão com tecnologia </w:t>
      </w:r>
      <w:r w:rsidRPr="008B4530">
        <w:rPr>
          <w:rFonts w:ascii="Arial" w:hAnsi="Arial" w:cs="Arial"/>
          <w:sz w:val="24"/>
          <w:szCs w:val="24"/>
        </w:rPr>
        <w:t>MEMS</w:t>
      </w:r>
      <w:r w:rsidR="00AE3C0B" w:rsidRPr="008B4530">
        <w:rPr>
          <w:rFonts w:ascii="Arial" w:hAnsi="Arial" w:cs="Arial"/>
          <w:sz w:val="24"/>
          <w:szCs w:val="24"/>
        </w:rPr>
        <w:t xml:space="preserve"> </w:t>
      </w:r>
      <w:r w:rsidR="00AE3C0B" w:rsidRPr="00FA2FD2">
        <w:rPr>
          <w:rFonts w:ascii="Arial" w:hAnsi="Arial" w:cs="Arial"/>
          <w:sz w:val="27"/>
          <w:szCs w:val="27"/>
          <w:shd w:val="clear" w:color="auto" w:fill="FFFFFF"/>
        </w:rPr>
        <w:t xml:space="preserve">(Micro </w:t>
      </w:r>
      <w:proofErr w:type="spellStart"/>
      <w:r w:rsidR="00AE3C0B" w:rsidRPr="00FA2FD2">
        <w:rPr>
          <w:rFonts w:ascii="Arial" w:hAnsi="Arial" w:cs="Arial"/>
          <w:sz w:val="27"/>
          <w:szCs w:val="27"/>
          <w:shd w:val="clear" w:color="auto" w:fill="FFFFFF"/>
        </w:rPr>
        <w:t>Electro</w:t>
      </w:r>
      <w:proofErr w:type="spellEnd"/>
      <w:r w:rsidR="00AE3C0B" w:rsidRPr="00FA2FD2">
        <w:rPr>
          <w:rFonts w:ascii="Arial" w:hAnsi="Arial" w:cs="Arial"/>
          <w:sz w:val="27"/>
          <w:szCs w:val="27"/>
          <w:shd w:val="clear" w:color="auto" w:fill="FFFFFF"/>
        </w:rPr>
        <w:t xml:space="preserve"> </w:t>
      </w:r>
      <w:proofErr w:type="spellStart"/>
      <w:r w:rsidR="00AE3C0B" w:rsidRPr="00FA2FD2">
        <w:rPr>
          <w:rFonts w:ascii="Arial" w:hAnsi="Arial" w:cs="Arial"/>
          <w:sz w:val="27"/>
          <w:szCs w:val="27"/>
          <w:shd w:val="clear" w:color="auto" w:fill="FFFFFF"/>
        </w:rPr>
        <w:t>Mechanical</w:t>
      </w:r>
      <w:proofErr w:type="spellEnd"/>
      <w:r w:rsidR="00AE3C0B" w:rsidRPr="00FA2FD2">
        <w:rPr>
          <w:rFonts w:ascii="Arial" w:hAnsi="Arial" w:cs="Arial"/>
          <w:sz w:val="27"/>
          <w:szCs w:val="27"/>
          <w:shd w:val="clear" w:color="auto" w:fill="FFFFFF"/>
        </w:rPr>
        <w:t xml:space="preserve"> Systems)</w:t>
      </w:r>
      <w:r w:rsidRPr="00FA2FD2">
        <w:rPr>
          <w:rFonts w:ascii="Arial" w:hAnsi="Arial" w:cs="Arial"/>
          <w:sz w:val="24"/>
          <w:szCs w:val="24"/>
        </w:rPr>
        <w:t xml:space="preserve">. </w:t>
      </w:r>
      <w:r w:rsidRPr="001E3C11">
        <w:rPr>
          <w:rFonts w:ascii="Arial" w:hAnsi="Arial" w:cs="Arial"/>
          <w:color w:val="000000"/>
          <w:sz w:val="24"/>
          <w:szCs w:val="24"/>
        </w:rPr>
        <w:t xml:space="preserve">No total são 6 eixos, sendo </w:t>
      </w:r>
      <w:r>
        <w:rPr>
          <w:rFonts w:ascii="Arial" w:hAnsi="Arial" w:cs="Arial"/>
          <w:color w:val="000000"/>
          <w:sz w:val="24"/>
          <w:szCs w:val="24"/>
        </w:rPr>
        <w:t>3</w:t>
      </w:r>
      <w:r w:rsidRPr="001E3C11">
        <w:rPr>
          <w:rFonts w:ascii="Arial" w:hAnsi="Arial" w:cs="Arial"/>
          <w:color w:val="000000"/>
          <w:sz w:val="24"/>
          <w:szCs w:val="24"/>
        </w:rPr>
        <w:t xml:space="preserve"> para o acelerômetro e 3 para o giroscópio. Além disso, ela possui, internamente, um recurso chamado DMP (Digital Motion Processor). O DMP permite que o algoritmo de detecção de movimento seja processado no próprio CI livrando o microcontrolador dessa tarefa. O resultado pode ser lido diretamente ou colocado em um buffer do tipo </w:t>
      </w:r>
      <w:r w:rsidR="008B4530" w:rsidRPr="001E3C11">
        <w:rPr>
          <w:rFonts w:ascii="Arial" w:hAnsi="Arial" w:cs="Arial"/>
          <w:color w:val="000000"/>
          <w:sz w:val="24"/>
          <w:szCs w:val="24"/>
        </w:rPr>
        <w:t>FIFO</w:t>
      </w:r>
      <w:r w:rsidR="008B4530">
        <w:rPr>
          <w:rFonts w:ascii="Arial" w:hAnsi="Arial" w:cs="Arial"/>
          <w:color w:val="000000"/>
          <w:sz w:val="24"/>
          <w:szCs w:val="24"/>
        </w:rPr>
        <w:t xml:space="preserve"> (</w:t>
      </w:r>
      <w:proofErr w:type="spellStart"/>
      <w:r w:rsidR="00AE3C0B">
        <w:rPr>
          <w:rFonts w:ascii="Arial" w:hAnsi="Arial" w:cs="Arial"/>
          <w:color w:val="000000"/>
          <w:sz w:val="24"/>
          <w:szCs w:val="24"/>
        </w:rPr>
        <w:t>First</w:t>
      </w:r>
      <w:proofErr w:type="spellEnd"/>
      <w:r w:rsidR="00AE3C0B">
        <w:rPr>
          <w:rFonts w:ascii="Arial" w:hAnsi="Arial" w:cs="Arial"/>
          <w:color w:val="000000"/>
          <w:sz w:val="24"/>
          <w:szCs w:val="24"/>
        </w:rPr>
        <w:t xml:space="preserve"> In </w:t>
      </w:r>
      <w:proofErr w:type="spellStart"/>
      <w:r w:rsidR="00AE3C0B">
        <w:rPr>
          <w:rFonts w:ascii="Arial" w:hAnsi="Arial" w:cs="Arial"/>
          <w:color w:val="000000"/>
          <w:sz w:val="24"/>
          <w:szCs w:val="24"/>
        </w:rPr>
        <w:t>First</w:t>
      </w:r>
      <w:proofErr w:type="spellEnd"/>
      <w:r w:rsidR="00AE3C0B">
        <w:rPr>
          <w:rFonts w:ascii="Arial" w:hAnsi="Arial" w:cs="Arial"/>
          <w:color w:val="000000"/>
          <w:sz w:val="24"/>
          <w:szCs w:val="24"/>
        </w:rPr>
        <w:t xml:space="preserve"> Out)</w:t>
      </w:r>
      <w:r w:rsidRPr="001E3C11">
        <w:rPr>
          <w:rFonts w:ascii="Arial" w:hAnsi="Arial" w:cs="Arial"/>
          <w:color w:val="000000"/>
          <w:sz w:val="24"/>
          <w:szCs w:val="24"/>
        </w:rPr>
        <w:t>.</w:t>
      </w:r>
    </w:p>
    <w:p w:rsidR="00AE3C0B" w:rsidRPr="00AE3C0B" w:rsidRDefault="00AE3C0B" w:rsidP="00DF380E">
      <w:pPr>
        <w:spacing w:line="360" w:lineRule="auto"/>
        <w:rPr>
          <w:rFonts w:ascii="Arial" w:hAnsi="Arial" w:cs="Arial"/>
          <w:sz w:val="20"/>
          <w:szCs w:val="20"/>
        </w:rPr>
      </w:pPr>
      <w:r>
        <w:rPr>
          <w:rFonts w:ascii="Arial" w:hAnsi="Arial" w:cs="Arial"/>
          <w:b/>
          <w:noProof/>
          <w:sz w:val="24"/>
          <w:szCs w:val="24"/>
          <w:lang w:eastAsia="pt-BR"/>
        </w:rPr>
        <w:drawing>
          <wp:anchor distT="0" distB="0" distL="114300" distR="114300" simplePos="0" relativeHeight="251658240" behindDoc="0" locked="0" layoutInCell="1" allowOverlap="1" wp14:anchorId="1D0B292E" wp14:editId="503785F4">
            <wp:simplePos x="0" y="0"/>
            <wp:positionH relativeFrom="margin">
              <wp:posOffset>2141220</wp:posOffset>
            </wp:positionH>
            <wp:positionV relativeFrom="paragraph">
              <wp:posOffset>297180</wp:posOffset>
            </wp:positionV>
            <wp:extent cx="1569085" cy="205803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9085" cy="2058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3C0B" w:rsidRDefault="00AE3C0B" w:rsidP="00AE3C0B">
      <w:pPr>
        <w:spacing w:line="360" w:lineRule="auto"/>
        <w:jc w:val="both"/>
        <w:rPr>
          <w:rFonts w:ascii="Arial" w:hAnsi="Arial" w:cs="Arial"/>
          <w:b/>
          <w:sz w:val="24"/>
          <w:szCs w:val="24"/>
        </w:rPr>
      </w:pPr>
    </w:p>
    <w:p w:rsidR="00AE3C0B" w:rsidRDefault="00AE3C0B" w:rsidP="00AE3C0B">
      <w:pPr>
        <w:spacing w:line="360" w:lineRule="auto"/>
        <w:jc w:val="both"/>
        <w:rPr>
          <w:rFonts w:ascii="Arial" w:hAnsi="Arial" w:cs="Arial"/>
          <w:b/>
          <w:sz w:val="24"/>
          <w:szCs w:val="24"/>
        </w:rPr>
      </w:pPr>
    </w:p>
    <w:p w:rsidR="00AE3C0B" w:rsidRDefault="00AE3C0B" w:rsidP="00AE3C0B">
      <w:pPr>
        <w:spacing w:line="360" w:lineRule="auto"/>
        <w:jc w:val="both"/>
        <w:rPr>
          <w:rFonts w:ascii="Arial" w:hAnsi="Arial" w:cs="Arial"/>
          <w:b/>
          <w:sz w:val="24"/>
          <w:szCs w:val="24"/>
        </w:rPr>
      </w:pPr>
    </w:p>
    <w:p w:rsidR="00AE3C0B" w:rsidRDefault="00AE3C0B" w:rsidP="00AE3C0B">
      <w:pPr>
        <w:spacing w:line="360" w:lineRule="auto"/>
        <w:jc w:val="both"/>
        <w:rPr>
          <w:rFonts w:ascii="Arial" w:hAnsi="Arial" w:cs="Arial"/>
          <w:b/>
          <w:sz w:val="24"/>
          <w:szCs w:val="24"/>
        </w:rPr>
      </w:pPr>
    </w:p>
    <w:p w:rsidR="00AE3C0B" w:rsidRDefault="00AE3C0B" w:rsidP="00AE3C0B">
      <w:pPr>
        <w:spacing w:line="360" w:lineRule="auto"/>
        <w:jc w:val="both"/>
        <w:rPr>
          <w:rFonts w:ascii="Arial" w:hAnsi="Arial" w:cs="Arial"/>
          <w:b/>
          <w:sz w:val="24"/>
          <w:szCs w:val="24"/>
        </w:rPr>
      </w:pPr>
    </w:p>
    <w:p w:rsidR="00AE3C0B" w:rsidRPr="00AE3C0B" w:rsidRDefault="00AE3C0B" w:rsidP="00AE3C0B">
      <w:pPr>
        <w:spacing w:line="360" w:lineRule="auto"/>
        <w:jc w:val="both"/>
        <w:rPr>
          <w:rFonts w:ascii="Arial" w:hAnsi="Arial" w:cs="Arial"/>
          <w:b/>
          <w:sz w:val="24"/>
          <w:szCs w:val="24"/>
        </w:rPr>
      </w:pPr>
    </w:p>
    <w:p w:rsidR="00AE3C0B" w:rsidRDefault="00AE3C0B" w:rsidP="00AE3C0B">
      <w:pPr>
        <w:spacing w:line="360" w:lineRule="auto"/>
        <w:jc w:val="center"/>
        <w:rPr>
          <w:rFonts w:ascii="Arial" w:hAnsi="Arial" w:cs="Arial"/>
          <w:sz w:val="20"/>
          <w:szCs w:val="20"/>
        </w:rPr>
      </w:pPr>
      <w:r w:rsidRPr="008B4530">
        <w:rPr>
          <w:rFonts w:ascii="Arial" w:hAnsi="Arial" w:cs="Arial"/>
          <w:sz w:val="20"/>
          <w:szCs w:val="20"/>
        </w:rPr>
        <w:t xml:space="preserve">Fonte: </w:t>
      </w:r>
      <w:r w:rsidR="00C81587" w:rsidRPr="00C81587">
        <w:rPr>
          <w:rFonts w:ascii="Arial" w:hAnsi="Arial" w:cs="Arial"/>
          <w:sz w:val="20"/>
        </w:rPr>
        <w:t>http://playground.arduino.cc/Main/MPU-6050</w:t>
      </w:r>
    </w:p>
    <w:p w:rsidR="00DF380E" w:rsidRPr="008B4530" w:rsidRDefault="00DF380E" w:rsidP="00AE3C0B">
      <w:pPr>
        <w:spacing w:line="360" w:lineRule="auto"/>
        <w:jc w:val="center"/>
        <w:rPr>
          <w:rFonts w:ascii="Arial" w:hAnsi="Arial" w:cs="Arial"/>
          <w:sz w:val="20"/>
          <w:szCs w:val="20"/>
        </w:rPr>
      </w:pPr>
      <w:r w:rsidRPr="00AE3C0B">
        <w:rPr>
          <w:rFonts w:ascii="Arial" w:hAnsi="Arial" w:cs="Arial"/>
          <w:sz w:val="20"/>
          <w:szCs w:val="20"/>
        </w:rPr>
        <w:t>Figura 1 - Pinagem da placa GY-521</w:t>
      </w:r>
    </w:p>
    <w:p w:rsidR="00AE3C0B" w:rsidRPr="00AE3C0B" w:rsidRDefault="00AE3C0B" w:rsidP="00AE3C0B">
      <w:pPr>
        <w:spacing w:line="360" w:lineRule="auto"/>
        <w:jc w:val="both"/>
        <w:rPr>
          <w:rFonts w:ascii="Arial" w:hAnsi="Arial" w:cs="Arial"/>
          <w:sz w:val="24"/>
          <w:szCs w:val="24"/>
        </w:rPr>
      </w:pPr>
      <w:r w:rsidRPr="00AE3C0B">
        <w:rPr>
          <w:rFonts w:ascii="Arial" w:hAnsi="Arial" w:cs="Arial"/>
          <w:sz w:val="24"/>
          <w:szCs w:val="24"/>
        </w:rPr>
        <w:t>A seguir são apresentadas as funções de cada pino:</w:t>
      </w:r>
    </w:p>
    <w:p w:rsidR="00AE3C0B" w:rsidRPr="009C5E86" w:rsidRDefault="00AE3C0B" w:rsidP="009C5E86">
      <w:pPr>
        <w:pStyle w:val="PargrafodaLista"/>
        <w:numPr>
          <w:ilvl w:val="0"/>
          <w:numId w:val="30"/>
        </w:numPr>
        <w:spacing w:line="360" w:lineRule="auto"/>
        <w:rPr>
          <w:rFonts w:ascii="Arial" w:hAnsi="Arial" w:cs="Arial"/>
          <w:sz w:val="24"/>
          <w:szCs w:val="24"/>
        </w:rPr>
      </w:pPr>
      <w:proofErr w:type="spellStart"/>
      <w:r w:rsidRPr="009C5E86">
        <w:rPr>
          <w:rFonts w:ascii="Arial" w:hAnsi="Arial" w:cs="Arial"/>
          <w:sz w:val="24"/>
          <w:szCs w:val="24"/>
        </w:rPr>
        <w:t>Vcc</w:t>
      </w:r>
      <w:proofErr w:type="spellEnd"/>
      <w:r w:rsidRPr="009C5E86">
        <w:rPr>
          <w:rFonts w:ascii="Arial" w:hAnsi="Arial" w:cs="Arial"/>
          <w:sz w:val="24"/>
          <w:szCs w:val="24"/>
        </w:rPr>
        <w:t>: Alimentação (3,3V à 5V);</w:t>
      </w:r>
    </w:p>
    <w:p w:rsidR="00AE3C0B" w:rsidRPr="009C5E86" w:rsidRDefault="00AE3C0B" w:rsidP="009C5E86">
      <w:pPr>
        <w:pStyle w:val="PargrafodaLista"/>
        <w:numPr>
          <w:ilvl w:val="0"/>
          <w:numId w:val="30"/>
        </w:numPr>
        <w:spacing w:line="360" w:lineRule="auto"/>
        <w:rPr>
          <w:rFonts w:ascii="Arial" w:hAnsi="Arial" w:cs="Arial"/>
          <w:sz w:val="24"/>
          <w:szCs w:val="24"/>
        </w:rPr>
      </w:pPr>
      <w:r w:rsidRPr="009C5E86">
        <w:rPr>
          <w:rFonts w:ascii="Arial" w:hAnsi="Arial" w:cs="Arial"/>
          <w:sz w:val="24"/>
          <w:szCs w:val="24"/>
        </w:rPr>
        <w:t>GND: 0V;</w:t>
      </w:r>
    </w:p>
    <w:p w:rsidR="00AE3C0B" w:rsidRPr="005236F2" w:rsidRDefault="00AE3C0B" w:rsidP="009C5E86">
      <w:pPr>
        <w:pStyle w:val="PargrafodaLista"/>
        <w:numPr>
          <w:ilvl w:val="0"/>
          <w:numId w:val="30"/>
        </w:numPr>
        <w:spacing w:line="360" w:lineRule="auto"/>
        <w:rPr>
          <w:rFonts w:ascii="Arial" w:hAnsi="Arial" w:cs="Arial"/>
          <w:sz w:val="24"/>
          <w:szCs w:val="24"/>
          <w:lang w:val="en-US"/>
        </w:rPr>
      </w:pPr>
      <w:r w:rsidRPr="005236F2">
        <w:rPr>
          <w:rFonts w:ascii="Arial" w:hAnsi="Arial" w:cs="Arial"/>
          <w:sz w:val="24"/>
          <w:szCs w:val="24"/>
          <w:lang w:val="en-US"/>
        </w:rPr>
        <w:t>SCL: I2C Serial Clock (SCL);</w:t>
      </w:r>
    </w:p>
    <w:p w:rsidR="00AE3C0B" w:rsidRPr="009C5E86" w:rsidRDefault="00AE3C0B" w:rsidP="009C5E86">
      <w:pPr>
        <w:pStyle w:val="PargrafodaLista"/>
        <w:numPr>
          <w:ilvl w:val="0"/>
          <w:numId w:val="30"/>
        </w:numPr>
        <w:spacing w:line="360" w:lineRule="auto"/>
        <w:rPr>
          <w:rFonts w:ascii="Arial" w:hAnsi="Arial" w:cs="Arial"/>
          <w:sz w:val="24"/>
          <w:szCs w:val="24"/>
        </w:rPr>
      </w:pPr>
      <w:r w:rsidRPr="009C5E86">
        <w:rPr>
          <w:rFonts w:ascii="Arial" w:hAnsi="Arial" w:cs="Arial"/>
          <w:sz w:val="24"/>
          <w:szCs w:val="24"/>
        </w:rPr>
        <w:t>SDA (</w:t>
      </w:r>
      <w:proofErr w:type="spellStart"/>
      <w:r w:rsidRPr="009C5E86">
        <w:rPr>
          <w:rFonts w:ascii="Arial" w:hAnsi="Arial" w:cs="Arial"/>
          <w:sz w:val="24"/>
          <w:szCs w:val="24"/>
        </w:rPr>
        <w:t>Slave_Data</w:t>
      </w:r>
      <w:proofErr w:type="spellEnd"/>
      <w:r w:rsidRPr="009C5E86">
        <w:rPr>
          <w:rFonts w:ascii="Arial" w:hAnsi="Arial" w:cs="Arial"/>
          <w:sz w:val="24"/>
          <w:szCs w:val="24"/>
        </w:rPr>
        <w:t>): I2C Serial Data (SDA);</w:t>
      </w:r>
    </w:p>
    <w:p w:rsidR="00AE3C0B" w:rsidRPr="009C5E86" w:rsidRDefault="00AE3C0B" w:rsidP="009C5E86">
      <w:pPr>
        <w:pStyle w:val="PargrafodaLista"/>
        <w:numPr>
          <w:ilvl w:val="0"/>
          <w:numId w:val="30"/>
        </w:numPr>
        <w:spacing w:line="360" w:lineRule="auto"/>
        <w:rPr>
          <w:rFonts w:ascii="Arial" w:hAnsi="Arial" w:cs="Arial"/>
          <w:sz w:val="24"/>
          <w:szCs w:val="24"/>
        </w:rPr>
      </w:pPr>
      <w:r w:rsidRPr="009C5E86">
        <w:rPr>
          <w:rFonts w:ascii="Arial" w:hAnsi="Arial" w:cs="Arial"/>
          <w:sz w:val="24"/>
          <w:szCs w:val="24"/>
        </w:rPr>
        <w:t>XDA: I2C Master Serial Data, para conexão de sensor auxiliar;</w:t>
      </w:r>
    </w:p>
    <w:p w:rsidR="00AE3C0B" w:rsidRPr="009C5E86" w:rsidRDefault="00AE3C0B" w:rsidP="009C5E86">
      <w:pPr>
        <w:pStyle w:val="PargrafodaLista"/>
        <w:numPr>
          <w:ilvl w:val="0"/>
          <w:numId w:val="30"/>
        </w:numPr>
        <w:spacing w:line="360" w:lineRule="auto"/>
        <w:rPr>
          <w:rFonts w:ascii="Arial" w:hAnsi="Arial" w:cs="Arial"/>
          <w:sz w:val="24"/>
          <w:szCs w:val="24"/>
        </w:rPr>
      </w:pPr>
      <w:r w:rsidRPr="009C5E86">
        <w:rPr>
          <w:rFonts w:ascii="Arial" w:hAnsi="Arial" w:cs="Arial"/>
          <w:sz w:val="24"/>
          <w:szCs w:val="24"/>
        </w:rPr>
        <w:t xml:space="preserve">XCL: I2C Master Serial </w:t>
      </w:r>
      <w:proofErr w:type="spellStart"/>
      <w:r w:rsidRPr="009C5E86">
        <w:rPr>
          <w:rFonts w:ascii="Arial" w:hAnsi="Arial" w:cs="Arial"/>
          <w:sz w:val="24"/>
          <w:szCs w:val="24"/>
        </w:rPr>
        <w:t>Clock</w:t>
      </w:r>
      <w:proofErr w:type="spellEnd"/>
      <w:r w:rsidRPr="009C5E86">
        <w:rPr>
          <w:rFonts w:ascii="Arial" w:hAnsi="Arial" w:cs="Arial"/>
          <w:sz w:val="24"/>
          <w:szCs w:val="24"/>
        </w:rPr>
        <w:t>, para conexão de sensor auxiliar;</w:t>
      </w:r>
    </w:p>
    <w:p w:rsidR="00AE3C0B" w:rsidRPr="009C5E86" w:rsidRDefault="00AE3C0B" w:rsidP="009C5E86">
      <w:pPr>
        <w:pStyle w:val="PargrafodaLista"/>
        <w:numPr>
          <w:ilvl w:val="0"/>
          <w:numId w:val="30"/>
        </w:numPr>
        <w:spacing w:line="360" w:lineRule="auto"/>
        <w:rPr>
          <w:rFonts w:ascii="Arial" w:hAnsi="Arial" w:cs="Arial"/>
          <w:sz w:val="24"/>
          <w:szCs w:val="24"/>
        </w:rPr>
      </w:pPr>
      <w:r w:rsidRPr="009C5E86">
        <w:rPr>
          <w:rFonts w:ascii="Arial" w:hAnsi="Arial" w:cs="Arial"/>
          <w:sz w:val="24"/>
          <w:szCs w:val="24"/>
        </w:rPr>
        <w:t>AD0: Define o endereço da I2C;</w:t>
      </w:r>
    </w:p>
    <w:p w:rsidR="000A1C54" w:rsidRPr="009C5E86" w:rsidRDefault="00AE3C0B" w:rsidP="009C5E86">
      <w:pPr>
        <w:pStyle w:val="PargrafodaLista"/>
        <w:numPr>
          <w:ilvl w:val="0"/>
          <w:numId w:val="30"/>
        </w:numPr>
        <w:spacing w:line="360" w:lineRule="auto"/>
        <w:rPr>
          <w:rFonts w:ascii="Arial" w:hAnsi="Arial" w:cs="Arial"/>
          <w:sz w:val="24"/>
          <w:szCs w:val="24"/>
        </w:rPr>
      </w:pPr>
      <w:r w:rsidRPr="009C5E86">
        <w:rPr>
          <w:rFonts w:ascii="Arial" w:hAnsi="Arial" w:cs="Arial"/>
          <w:sz w:val="24"/>
          <w:szCs w:val="24"/>
        </w:rPr>
        <w:t>INT: pino para interrupção;</w:t>
      </w:r>
    </w:p>
    <w:p w:rsidR="00AE3C0B" w:rsidRDefault="008B4530" w:rsidP="008B4530">
      <w:pPr>
        <w:spacing w:line="360" w:lineRule="auto"/>
        <w:jc w:val="both"/>
        <w:rPr>
          <w:rFonts w:ascii="Arial" w:hAnsi="Arial" w:cs="Arial"/>
          <w:b/>
          <w:sz w:val="24"/>
          <w:szCs w:val="24"/>
        </w:rPr>
      </w:pPr>
      <w:r>
        <w:rPr>
          <w:rFonts w:ascii="Arial" w:hAnsi="Arial" w:cs="Arial"/>
          <w:b/>
          <w:sz w:val="24"/>
          <w:szCs w:val="24"/>
        </w:rPr>
        <w:t>3</w:t>
      </w:r>
      <w:r w:rsidR="000F4298">
        <w:rPr>
          <w:rFonts w:ascii="Arial" w:hAnsi="Arial" w:cs="Arial"/>
          <w:b/>
          <w:sz w:val="24"/>
          <w:szCs w:val="24"/>
        </w:rPr>
        <w:t>.2.</w:t>
      </w:r>
      <w:r>
        <w:rPr>
          <w:rFonts w:ascii="Arial" w:hAnsi="Arial" w:cs="Arial"/>
          <w:b/>
          <w:sz w:val="24"/>
          <w:szCs w:val="24"/>
        </w:rPr>
        <w:t>ARDUINOS</w:t>
      </w:r>
    </w:p>
    <w:p w:rsidR="008B4530" w:rsidRPr="008B4530" w:rsidRDefault="008B4530" w:rsidP="00DF380E">
      <w:pPr>
        <w:spacing w:line="360" w:lineRule="auto"/>
        <w:ind w:firstLine="709"/>
        <w:jc w:val="both"/>
        <w:rPr>
          <w:rFonts w:ascii="Arial" w:hAnsi="Arial" w:cs="Arial"/>
          <w:sz w:val="24"/>
          <w:szCs w:val="24"/>
        </w:rPr>
      </w:pPr>
      <w:r w:rsidRPr="008B4530">
        <w:rPr>
          <w:rFonts w:ascii="Arial" w:hAnsi="Arial" w:cs="Arial"/>
          <w:sz w:val="24"/>
          <w:szCs w:val="24"/>
        </w:rPr>
        <w:t xml:space="preserve">A placa Arduino Mega 2560 é mais uma placa da plataforma Arduino, que possui recursos para prototipagem e projetos mais elaborados. Baseada no microcontrolador ATmega2560, possui 54 pinos de entradas e saídas digitais onde 15 destes podem ser utilizados como saídas PWM. Ela possui 16 entradas </w:t>
      </w:r>
      <w:r w:rsidRPr="008B4530">
        <w:rPr>
          <w:rFonts w:ascii="Arial" w:hAnsi="Arial" w:cs="Arial"/>
          <w:sz w:val="24"/>
          <w:szCs w:val="24"/>
        </w:rPr>
        <w:lastRenderedPageBreak/>
        <w:t>analógicas, 4 portas de comunicação serial. Além da quantidade de pinos, ela conta com maior quantidade de memória que o Arduino UNO, sendo uma ótima opção para projetos que necessitam de muitos pinos de entradas e saídas além de memória de programa com maior capacidade.</w:t>
      </w:r>
    </w:p>
    <w:p w:rsidR="008B4530" w:rsidRDefault="008B4530" w:rsidP="008B4530">
      <w:pPr>
        <w:spacing w:line="360" w:lineRule="auto"/>
        <w:jc w:val="center"/>
        <w:rPr>
          <w:rFonts w:ascii="Arial" w:hAnsi="Arial" w:cs="Arial"/>
          <w:sz w:val="18"/>
        </w:rPr>
      </w:pPr>
      <w:r w:rsidRPr="001E3C11">
        <w:rPr>
          <w:noProof/>
          <w:color w:val="E7E6E6"/>
          <w:lang w:eastAsia="pt-BR"/>
        </w:rPr>
        <w:drawing>
          <wp:inline distT="0" distB="0" distL="0" distR="0">
            <wp:extent cx="4876800" cy="32080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208020"/>
                    </a:xfrm>
                    <a:prstGeom prst="rect">
                      <a:avLst/>
                    </a:prstGeom>
                    <a:noFill/>
                    <a:ln>
                      <a:noFill/>
                    </a:ln>
                  </pic:spPr>
                </pic:pic>
              </a:graphicData>
            </a:graphic>
          </wp:inline>
        </w:drawing>
      </w:r>
    </w:p>
    <w:p w:rsidR="008B4530" w:rsidRDefault="008B4530" w:rsidP="008A7364">
      <w:pPr>
        <w:spacing w:after="0" w:line="360" w:lineRule="auto"/>
        <w:ind w:firstLine="426"/>
        <w:jc w:val="center"/>
        <w:rPr>
          <w:rStyle w:val="Hyperlink"/>
          <w:rFonts w:ascii="Arial" w:hAnsi="Arial" w:cs="Arial"/>
          <w:color w:val="000000"/>
          <w:sz w:val="20"/>
          <w:szCs w:val="20"/>
          <w:u w:val="none"/>
        </w:rPr>
      </w:pPr>
      <w:r w:rsidRPr="008B4530">
        <w:rPr>
          <w:rFonts w:ascii="Arial" w:hAnsi="Arial" w:cs="Arial"/>
          <w:color w:val="000000"/>
          <w:sz w:val="20"/>
          <w:szCs w:val="20"/>
        </w:rPr>
        <w:t xml:space="preserve">Fonte: </w:t>
      </w:r>
      <w:hyperlink r:id="rId12" w:history="1">
        <w:r w:rsidRPr="008B4530">
          <w:rPr>
            <w:rStyle w:val="Hyperlink"/>
            <w:rFonts w:ascii="Arial" w:hAnsi="Arial" w:cs="Arial"/>
            <w:color w:val="000000"/>
            <w:sz w:val="20"/>
            <w:szCs w:val="20"/>
            <w:u w:val="none"/>
          </w:rPr>
          <w:t>www.Arduino.cc</w:t>
        </w:r>
      </w:hyperlink>
    </w:p>
    <w:p w:rsidR="00DF380E" w:rsidRPr="00DF380E" w:rsidRDefault="00DF380E" w:rsidP="008A7364">
      <w:pPr>
        <w:spacing w:line="360" w:lineRule="auto"/>
        <w:jc w:val="center"/>
        <w:rPr>
          <w:rStyle w:val="Hyperlink"/>
          <w:rFonts w:ascii="Arial" w:hAnsi="Arial" w:cs="Arial"/>
          <w:color w:val="auto"/>
          <w:sz w:val="20"/>
          <w:u w:val="none"/>
        </w:rPr>
      </w:pPr>
      <w:r w:rsidRPr="008B4530">
        <w:rPr>
          <w:rFonts w:ascii="Arial" w:hAnsi="Arial" w:cs="Arial"/>
          <w:sz w:val="20"/>
        </w:rPr>
        <w:t>Figura 2 – Arduino Mega</w:t>
      </w:r>
    </w:p>
    <w:p w:rsidR="009C5E86" w:rsidRPr="001E3C11" w:rsidRDefault="009C5E86" w:rsidP="009C5E86">
      <w:pPr>
        <w:shd w:val="clear" w:color="auto" w:fill="FFFFFF"/>
        <w:spacing w:line="360" w:lineRule="auto"/>
        <w:rPr>
          <w:rFonts w:ascii="Arial" w:eastAsia="Times New Roman" w:hAnsi="Arial" w:cs="Arial"/>
          <w:color w:val="000000"/>
          <w:sz w:val="24"/>
          <w:szCs w:val="24"/>
          <w:lang w:eastAsia="pt-BR"/>
        </w:rPr>
      </w:pPr>
      <w:r w:rsidRPr="001E3C11">
        <w:rPr>
          <w:rFonts w:ascii="Arial" w:eastAsia="Times New Roman" w:hAnsi="Arial" w:cs="Arial"/>
          <w:color w:val="000000"/>
          <w:sz w:val="24"/>
          <w:szCs w:val="24"/>
          <w:lang w:eastAsia="pt-BR"/>
        </w:rPr>
        <w:t>A seguir são apresentadas as funções de cada pino:</w:t>
      </w:r>
    </w:p>
    <w:p w:rsidR="009C5E86" w:rsidRPr="009C5E86" w:rsidRDefault="009C5E86" w:rsidP="009C5E86">
      <w:pPr>
        <w:pStyle w:val="PargrafodaLista"/>
        <w:numPr>
          <w:ilvl w:val="0"/>
          <w:numId w:val="31"/>
        </w:numPr>
        <w:spacing w:line="360" w:lineRule="auto"/>
        <w:jc w:val="both"/>
        <w:rPr>
          <w:rFonts w:ascii="Arial" w:hAnsi="Arial" w:cs="Arial"/>
          <w:color w:val="000000"/>
          <w:sz w:val="24"/>
          <w:szCs w:val="24"/>
        </w:rPr>
      </w:pPr>
      <w:r w:rsidRPr="009C5E86">
        <w:rPr>
          <w:rFonts w:ascii="Arial" w:hAnsi="Arial" w:cs="Arial"/>
          <w:color w:val="000000"/>
          <w:sz w:val="24"/>
          <w:szCs w:val="24"/>
        </w:rPr>
        <w:t xml:space="preserve">IOREF: Fornece uma tensão de referência para que </w:t>
      </w:r>
      <w:proofErr w:type="spellStart"/>
      <w:r w:rsidRPr="009C5E86">
        <w:rPr>
          <w:rFonts w:ascii="Arial" w:hAnsi="Arial" w:cs="Arial"/>
          <w:color w:val="000000"/>
          <w:sz w:val="24"/>
          <w:szCs w:val="24"/>
        </w:rPr>
        <w:t>shields</w:t>
      </w:r>
      <w:proofErr w:type="spellEnd"/>
      <w:r w:rsidRPr="009C5E86">
        <w:rPr>
          <w:rFonts w:ascii="Arial" w:hAnsi="Arial" w:cs="Arial"/>
          <w:color w:val="000000"/>
          <w:sz w:val="24"/>
          <w:szCs w:val="24"/>
        </w:rPr>
        <w:t xml:space="preserve"> possam selecionar o tipo de interface apropriada. Dessa forma, </w:t>
      </w:r>
      <w:proofErr w:type="spellStart"/>
      <w:r w:rsidRPr="009C5E86">
        <w:rPr>
          <w:rFonts w:ascii="Arial" w:hAnsi="Arial" w:cs="Arial"/>
          <w:color w:val="000000"/>
          <w:sz w:val="24"/>
          <w:szCs w:val="24"/>
        </w:rPr>
        <w:t>shields</w:t>
      </w:r>
      <w:proofErr w:type="spellEnd"/>
      <w:r w:rsidRPr="009C5E86">
        <w:rPr>
          <w:rFonts w:ascii="Arial" w:hAnsi="Arial" w:cs="Arial"/>
          <w:color w:val="000000"/>
          <w:sz w:val="24"/>
          <w:szCs w:val="24"/>
        </w:rPr>
        <w:t xml:space="preserve"> que funcionam com a placas Arduino alimentadas com 3,3V podem ser adaptadas para utilizar em 5V e vice-versa;</w:t>
      </w:r>
    </w:p>
    <w:p w:rsidR="009C5E86" w:rsidRPr="009C5E86" w:rsidRDefault="009C5E86" w:rsidP="009C5E86">
      <w:pPr>
        <w:pStyle w:val="PargrafodaLista"/>
        <w:numPr>
          <w:ilvl w:val="0"/>
          <w:numId w:val="31"/>
        </w:numPr>
        <w:spacing w:line="360" w:lineRule="auto"/>
        <w:jc w:val="both"/>
        <w:rPr>
          <w:rFonts w:ascii="Arial" w:hAnsi="Arial" w:cs="Arial"/>
          <w:color w:val="000000"/>
          <w:sz w:val="24"/>
          <w:szCs w:val="24"/>
        </w:rPr>
      </w:pPr>
      <w:r w:rsidRPr="009C5E86">
        <w:rPr>
          <w:rFonts w:ascii="Arial" w:hAnsi="Arial" w:cs="Arial"/>
          <w:color w:val="000000"/>
          <w:sz w:val="24"/>
          <w:szCs w:val="24"/>
        </w:rPr>
        <w:t>RESET: pino conectado a pino de RESET do microcontrolador. Pode ser utilizado para um reset externo da placa Arduino;</w:t>
      </w:r>
    </w:p>
    <w:p w:rsidR="009C5E86" w:rsidRPr="009C5E86" w:rsidRDefault="009C5E86" w:rsidP="009C5E86">
      <w:pPr>
        <w:pStyle w:val="PargrafodaLista"/>
        <w:numPr>
          <w:ilvl w:val="0"/>
          <w:numId w:val="31"/>
        </w:numPr>
        <w:spacing w:line="360" w:lineRule="auto"/>
        <w:jc w:val="both"/>
        <w:rPr>
          <w:rFonts w:ascii="Arial" w:hAnsi="Arial" w:cs="Arial"/>
          <w:color w:val="000000"/>
          <w:sz w:val="24"/>
          <w:szCs w:val="24"/>
        </w:rPr>
      </w:pPr>
      <w:r w:rsidRPr="009C5E86">
        <w:rPr>
          <w:rFonts w:ascii="Arial" w:hAnsi="Arial" w:cs="Arial"/>
          <w:color w:val="000000"/>
          <w:sz w:val="24"/>
          <w:szCs w:val="24"/>
        </w:rPr>
        <w:t xml:space="preserve">3,3 V: Fornece tensão de 3,3V. para alimentação de </w:t>
      </w:r>
      <w:proofErr w:type="spellStart"/>
      <w:r w:rsidRPr="009C5E86">
        <w:rPr>
          <w:rFonts w:ascii="Arial" w:hAnsi="Arial" w:cs="Arial"/>
          <w:color w:val="000000"/>
          <w:sz w:val="24"/>
          <w:szCs w:val="24"/>
        </w:rPr>
        <w:t>shield</w:t>
      </w:r>
      <w:proofErr w:type="spellEnd"/>
      <w:r w:rsidRPr="009C5E86">
        <w:rPr>
          <w:rFonts w:ascii="Arial" w:hAnsi="Arial" w:cs="Arial"/>
          <w:color w:val="000000"/>
          <w:sz w:val="24"/>
          <w:szCs w:val="24"/>
        </w:rPr>
        <w:t xml:space="preserve"> e módulos externos. Corrente máxima de 50 </w:t>
      </w:r>
      <w:proofErr w:type="spellStart"/>
      <w:r w:rsidRPr="009C5E86">
        <w:rPr>
          <w:rFonts w:ascii="Arial" w:hAnsi="Arial" w:cs="Arial"/>
          <w:color w:val="000000"/>
          <w:sz w:val="24"/>
          <w:szCs w:val="24"/>
        </w:rPr>
        <w:t>mA</w:t>
      </w:r>
      <w:proofErr w:type="spellEnd"/>
      <w:r w:rsidRPr="009C5E86">
        <w:rPr>
          <w:rFonts w:ascii="Arial" w:hAnsi="Arial" w:cs="Arial"/>
          <w:color w:val="000000"/>
          <w:sz w:val="24"/>
          <w:szCs w:val="24"/>
        </w:rPr>
        <w:t>;</w:t>
      </w:r>
    </w:p>
    <w:p w:rsidR="009C5E86" w:rsidRPr="009C5E86" w:rsidRDefault="009C5E86" w:rsidP="009C5E86">
      <w:pPr>
        <w:pStyle w:val="PargrafodaLista"/>
        <w:numPr>
          <w:ilvl w:val="0"/>
          <w:numId w:val="31"/>
        </w:numPr>
        <w:spacing w:line="360" w:lineRule="auto"/>
        <w:jc w:val="both"/>
        <w:rPr>
          <w:rFonts w:ascii="Arial" w:hAnsi="Arial" w:cs="Arial"/>
          <w:color w:val="000000"/>
          <w:sz w:val="24"/>
          <w:szCs w:val="24"/>
        </w:rPr>
      </w:pPr>
      <w:r w:rsidRPr="009C5E86">
        <w:rPr>
          <w:rFonts w:ascii="Arial" w:hAnsi="Arial" w:cs="Arial"/>
          <w:color w:val="000000"/>
          <w:sz w:val="24"/>
          <w:szCs w:val="24"/>
        </w:rPr>
        <w:t xml:space="preserve">5 V: Fornece tensão de 5 V para alimentação de </w:t>
      </w:r>
      <w:proofErr w:type="spellStart"/>
      <w:r w:rsidRPr="009C5E86">
        <w:rPr>
          <w:rFonts w:ascii="Arial" w:hAnsi="Arial" w:cs="Arial"/>
          <w:color w:val="000000"/>
          <w:sz w:val="24"/>
          <w:szCs w:val="24"/>
        </w:rPr>
        <w:t>shields</w:t>
      </w:r>
      <w:proofErr w:type="spellEnd"/>
      <w:r w:rsidRPr="009C5E86">
        <w:rPr>
          <w:rFonts w:ascii="Arial" w:hAnsi="Arial" w:cs="Arial"/>
          <w:color w:val="000000"/>
          <w:sz w:val="24"/>
          <w:szCs w:val="24"/>
        </w:rPr>
        <w:t xml:space="preserve"> e circuitos externos;</w:t>
      </w:r>
    </w:p>
    <w:p w:rsidR="009C5E86" w:rsidRPr="009C5E86" w:rsidRDefault="009C5E86" w:rsidP="009C5E86">
      <w:pPr>
        <w:pStyle w:val="PargrafodaLista"/>
        <w:numPr>
          <w:ilvl w:val="0"/>
          <w:numId w:val="31"/>
        </w:numPr>
        <w:spacing w:line="360" w:lineRule="auto"/>
        <w:rPr>
          <w:rFonts w:ascii="Arial" w:hAnsi="Arial" w:cs="Arial"/>
          <w:color w:val="000000"/>
          <w:sz w:val="24"/>
          <w:szCs w:val="24"/>
        </w:rPr>
      </w:pPr>
      <w:r w:rsidRPr="009C5E86">
        <w:rPr>
          <w:rFonts w:ascii="Arial" w:hAnsi="Arial" w:cs="Arial"/>
          <w:color w:val="000000"/>
          <w:sz w:val="24"/>
          <w:szCs w:val="24"/>
        </w:rPr>
        <w:t>GND: pinos de referência, ou terra;</w:t>
      </w:r>
    </w:p>
    <w:p w:rsidR="009C5E86" w:rsidRPr="009C5E86" w:rsidRDefault="009C5E86" w:rsidP="009C5E86">
      <w:pPr>
        <w:pStyle w:val="PargrafodaLista"/>
        <w:numPr>
          <w:ilvl w:val="0"/>
          <w:numId w:val="31"/>
        </w:numPr>
        <w:spacing w:line="360" w:lineRule="auto"/>
        <w:jc w:val="both"/>
        <w:rPr>
          <w:rFonts w:ascii="Arial" w:hAnsi="Arial" w:cs="Arial"/>
          <w:color w:val="000000"/>
          <w:sz w:val="24"/>
          <w:szCs w:val="24"/>
        </w:rPr>
      </w:pPr>
      <w:r w:rsidRPr="009C5E86">
        <w:rPr>
          <w:rFonts w:ascii="Arial" w:hAnsi="Arial" w:cs="Arial"/>
          <w:color w:val="000000"/>
          <w:sz w:val="24"/>
          <w:szCs w:val="24"/>
        </w:rPr>
        <w:lastRenderedPageBreak/>
        <w:t xml:space="preserve">VIN: pino para alimentar a placa através de </w:t>
      </w:r>
      <w:proofErr w:type="spellStart"/>
      <w:r w:rsidRPr="009C5E86">
        <w:rPr>
          <w:rFonts w:ascii="Arial" w:hAnsi="Arial" w:cs="Arial"/>
          <w:color w:val="000000"/>
          <w:sz w:val="24"/>
          <w:szCs w:val="24"/>
        </w:rPr>
        <w:t>shield</w:t>
      </w:r>
      <w:proofErr w:type="spellEnd"/>
      <w:r w:rsidRPr="009C5E86">
        <w:rPr>
          <w:rFonts w:ascii="Arial" w:hAnsi="Arial" w:cs="Arial"/>
          <w:color w:val="000000"/>
          <w:sz w:val="24"/>
          <w:szCs w:val="24"/>
        </w:rPr>
        <w:t xml:space="preserve"> ou bateria externa. Quando a placa é alimentada através do conector Jack a tensão da fonte estará nesse pino;</w:t>
      </w:r>
    </w:p>
    <w:p w:rsidR="009C5E86" w:rsidRPr="009C5E86" w:rsidRDefault="009C5E86" w:rsidP="009C5E86">
      <w:pPr>
        <w:pStyle w:val="PargrafodaLista"/>
        <w:numPr>
          <w:ilvl w:val="0"/>
          <w:numId w:val="31"/>
        </w:numPr>
        <w:shd w:val="clear" w:color="auto" w:fill="FFFFFF"/>
        <w:spacing w:line="360" w:lineRule="auto"/>
        <w:jc w:val="both"/>
        <w:rPr>
          <w:rFonts w:ascii="Arial" w:eastAsia="Times New Roman" w:hAnsi="Arial" w:cs="Arial"/>
          <w:color w:val="000000"/>
          <w:sz w:val="24"/>
          <w:szCs w:val="24"/>
          <w:lang w:eastAsia="pt-BR"/>
        </w:rPr>
      </w:pPr>
      <w:r w:rsidRPr="009C5E86">
        <w:rPr>
          <w:rFonts w:ascii="Arial" w:eastAsia="Times New Roman" w:hAnsi="Arial" w:cs="Arial"/>
          <w:color w:val="000000"/>
          <w:sz w:val="24"/>
          <w:szCs w:val="24"/>
          <w:lang w:eastAsia="pt-BR"/>
        </w:rPr>
        <w:t>Comunicação Serial: Serial 0 (RX) e 1 (TX); Serial 1: 19 (RX) e 18 (TX); Serial 2: 17 (RX) e 16 (TX); Serial 3: 15 (RX) e14 (TX). Os pinos 0 e 1 estão conectados aos pinos do ATmega16U2, responsável pela comunicação USB;</w:t>
      </w:r>
    </w:p>
    <w:p w:rsidR="009C5E86" w:rsidRPr="009C5E86" w:rsidRDefault="009C5E86" w:rsidP="009C5E86">
      <w:pPr>
        <w:pStyle w:val="PargrafodaLista"/>
        <w:numPr>
          <w:ilvl w:val="0"/>
          <w:numId w:val="31"/>
        </w:numPr>
        <w:shd w:val="clear" w:color="auto" w:fill="FFFFFF"/>
        <w:spacing w:line="360" w:lineRule="auto"/>
        <w:jc w:val="both"/>
        <w:rPr>
          <w:rFonts w:ascii="Arial" w:eastAsia="Times New Roman" w:hAnsi="Arial" w:cs="Arial"/>
          <w:color w:val="000000"/>
          <w:sz w:val="24"/>
          <w:szCs w:val="24"/>
          <w:lang w:eastAsia="pt-BR"/>
        </w:rPr>
      </w:pPr>
      <w:r w:rsidRPr="009C5E86">
        <w:rPr>
          <w:rFonts w:ascii="Arial" w:eastAsia="Times New Roman" w:hAnsi="Arial" w:cs="Arial"/>
          <w:color w:val="000000"/>
          <w:sz w:val="24"/>
          <w:szCs w:val="24"/>
          <w:lang w:eastAsia="pt-BR"/>
        </w:rPr>
        <w:t>Interrupções externas: 2 (</w:t>
      </w:r>
      <w:proofErr w:type="spellStart"/>
      <w:r w:rsidRPr="009C5E86">
        <w:rPr>
          <w:rFonts w:ascii="Arial" w:eastAsia="Times New Roman" w:hAnsi="Arial" w:cs="Arial"/>
          <w:color w:val="000000"/>
          <w:sz w:val="24"/>
          <w:szCs w:val="24"/>
          <w:lang w:eastAsia="pt-BR"/>
        </w:rPr>
        <w:t>interrupt</w:t>
      </w:r>
      <w:proofErr w:type="spellEnd"/>
      <w:r w:rsidRPr="009C5E86">
        <w:rPr>
          <w:rFonts w:ascii="Arial" w:eastAsia="Times New Roman" w:hAnsi="Arial" w:cs="Arial"/>
          <w:color w:val="000000"/>
          <w:sz w:val="24"/>
          <w:szCs w:val="24"/>
          <w:lang w:eastAsia="pt-BR"/>
        </w:rPr>
        <w:t xml:space="preserve"> 0), 3 (</w:t>
      </w:r>
      <w:proofErr w:type="spellStart"/>
      <w:r w:rsidRPr="009C5E86">
        <w:rPr>
          <w:rFonts w:ascii="Arial" w:eastAsia="Times New Roman" w:hAnsi="Arial" w:cs="Arial"/>
          <w:color w:val="000000"/>
          <w:sz w:val="24"/>
          <w:szCs w:val="24"/>
          <w:lang w:eastAsia="pt-BR"/>
        </w:rPr>
        <w:t>interrupt</w:t>
      </w:r>
      <w:proofErr w:type="spellEnd"/>
      <w:r w:rsidRPr="009C5E86">
        <w:rPr>
          <w:rFonts w:ascii="Arial" w:eastAsia="Times New Roman" w:hAnsi="Arial" w:cs="Arial"/>
          <w:color w:val="000000"/>
          <w:sz w:val="24"/>
          <w:szCs w:val="24"/>
          <w:lang w:eastAsia="pt-BR"/>
        </w:rPr>
        <w:t xml:space="preserve"> 1), 18 (</w:t>
      </w:r>
      <w:proofErr w:type="spellStart"/>
      <w:r w:rsidRPr="009C5E86">
        <w:rPr>
          <w:rFonts w:ascii="Arial" w:eastAsia="Times New Roman" w:hAnsi="Arial" w:cs="Arial"/>
          <w:color w:val="000000"/>
          <w:sz w:val="24"/>
          <w:szCs w:val="24"/>
          <w:lang w:eastAsia="pt-BR"/>
        </w:rPr>
        <w:t>interrupt</w:t>
      </w:r>
      <w:proofErr w:type="spellEnd"/>
      <w:r w:rsidRPr="009C5E86">
        <w:rPr>
          <w:rFonts w:ascii="Arial" w:eastAsia="Times New Roman" w:hAnsi="Arial" w:cs="Arial"/>
          <w:color w:val="000000"/>
          <w:sz w:val="24"/>
          <w:szCs w:val="24"/>
          <w:lang w:eastAsia="pt-BR"/>
        </w:rPr>
        <w:t xml:space="preserve"> 5), 19 (</w:t>
      </w:r>
      <w:proofErr w:type="spellStart"/>
      <w:r w:rsidRPr="009C5E86">
        <w:rPr>
          <w:rFonts w:ascii="Arial" w:eastAsia="Times New Roman" w:hAnsi="Arial" w:cs="Arial"/>
          <w:color w:val="000000"/>
          <w:sz w:val="24"/>
          <w:szCs w:val="24"/>
          <w:lang w:eastAsia="pt-BR"/>
        </w:rPr>
        <w:t>interrupt</w:t>
      </w:r>
      <w:proofErr w:type="spellEnd"/>
      <w:r w:rsidRPr="009C5E86">
        <w:rPr>
          <w:rFonts w:ascii="Arial" w:eastAsia="Times New Roman" w:hAnsi="Arial" w:cs="Arial"/>
          <w:color w:val="000000"/>
          <w:sz w:val="24"/>
          <w:szCs w:val="24"/>
          <w:lang w:eastAsia="pt-BR"/>
        </w:rPr>
        <w:t xml:space="preserve"> 4), 20 (</w:t>
      </w:r>
      <w:proofErr w:type="spellStart"/>
      <w:r w:rsidRPr="009C5E86">
        <w:rPr>
          <w:rFonts w:ascii="Arial" w:eastAsia="Times New Roman" w:hAnsi="Arial" w:cs="Arial"/>
          <w:color w:val="000000"/>
          <w:sz w:val="24"/>
          <w:szCs w:val="24"/>
          <w:lang w:eastAsia="pt-BR"/>
        </w:rPr>
        <w:t>interrupt</w:t>
      </w:r>
      <w:proofErr w:type="spellEnd"/>
      <w:r w:rsidRPr="009C5E86">
        <w:rPr>
          <w:rFonts w:ascii="Arial" w:eastAsia="Times New Roman" w:hAnsi="Arial" w:cs="Arial"/>
          <w:color w:val="000000"/>
          <w:sz w:val="24"/>
          <w:szCs w:val="24"/>
          <w:lang w:eastAsia="pt-BR"/>
        </w:rPr>
        <w:t xml:space="preserve"> 3), </w:t>
      </w:r>
      <w:proofErr w:type="spellStart"/>
      <w:r w:rsidRPr="009C5E86">
        <w:rPr>
          <w:rFonts w:ascii="Arial" w:eastAsia="Times New Roman" w:hAnsi="Arial" w:cs="Arial"/>
          <w:color w:val="000000"/>
          <w:sz w:val="24"/>
          <w:szCs w:val="24"/>
          <w:lang w:eastAsia="pt-BR"/>
        </w:rPr>
        <w:t>and</w:t>
      </w:r>
      <w:proofErr w:type="spellEnd"/>
      <w:r w:rsidRPr="009C5E86">
        <w:rPr>
          <w:rFonts w:ascii="Arial" w:eastAsia="Times New Roman" w:hAnsi="Arial" w:cs="Arial"/>
          <w:color w:val="000000"/>
          <w:sz w:val="24"/>
          <w:szCs w:val="24"/>
          <w:lang w:eastAsia="pt-BR"/>
        </w:rPr>
        <w:t xml:space="preserve"> 21 (</w:t>
      </w:r>
      <w:proofErr w:type="spellStart"/>
      <w:r w:rsidRPr="009C5E86">
        <w:rPr>
          <w:rFonts w:ascii="Arial" w:eastAsia="Times New Roman" w:hAnsi="Arial" w:cs="Arial"/>
          <w:color w:val="000000"/>
          <w:sz w:val="24"/>
          <w:szCs w:val="24"/>
          <w:lang w:eastAsia="pt-BR"/>
        </w:rPr>
        <w:t>interrupt</w:t>
      </w:r>
      <w:proofErr w:type="spellEnd"/>
      <w:r w:rsidRPr="009C5E86">
        <w:rPr>
          <w:rFonts w:ascii="Arial" w:eastAsia="Times New Roman" w:hAnsi="Arial" w:cs="Arial"/>
          <w:color w:val="000000"/>
          <w:sz w:val="24"/>
          <w:szCs w:val="24"/>
          <w:lang w:eastAsia="pt-BR"/>
        </w:rPr>
        <w:t xml:space="preserve"> 2).  Estes pinos podem ser configurados para disparo da interrupção tanto na borda de subida ou descida, ou em níveis lógicos alto ou baixo, conforme a necessidade do projeto. Veja a função </w:t>
      </w:r>
      <w:proofErr w:type="spellStart"/>
      <w:r w:rsidRPr="009C5E86">
        <w:fldChar w:fldCharType="begin"/>
      </w:r>
      <w:r>
        <w:instrText xml:space="preserve"> HYPERLINK "http://arduino.cc/en/Reference/AttachInterrupt" \t "_blank" </w:instrText>
      </w:r>
      <w:r w:rsidRPr="009C5E86">
        <w:fldChar w:fldCharType="separate"/>
      </w:r>
      <w:proofErr w:type="gramStart"/>
      <w:r w:rsidRPr="009C5E86">
        <w:rPr>
          <w:rFonts w:ascii="Arial" w:eastAsia="Times New Roman" w:hAnsi="Arial" w:cs="Arial"/>
          <w:color w:val="000000"/>
          <w:sz w:val="24"/>
          <w:szCs w:val="24"/>
          <w:lang w:eastAsia="pt-BR"/>
        </w:rPr>
        <w:t>attachInterrupt</w:t>
      </w:r>
      <w:proofErr w:type="spellEnd"/>
      <w:r w:rsidRPr="009C5E86">
        <w:rPr>
          <w:rFonts w:ascii="Arial" w:eastAsia="Times New Roman" w:hAnsi="Arial" w:cs="Arial"/>
          <w:color w:val="000000"/>
          <w:sz w:val="24"/>
          <w:szCs w:val="24"/>
          <w:lang w:eastAsia="pt-BR"/>
        </w:rPr>
        <w:t>(</w:t>
      </w:r>
      <w:proofErr w:type="gramEnd"/>
      <w:r w:rsidRPr="009C5E86">
        <w:rPr>
          <w:rFonts w:ascii="Arial" w:eastAsia="Times New Roman" w:hAnsi="Arial" w:cs="Arial"/>
          <w:color w:val="000000"/>
          <w:sz w:val="24"/>
          <w:szCs w:val="24"/>
          <w:lang w:eastAsia="pt-BR"/>
        </w:rPr>
        <w:t>)</w:t>
      </w:r>
      <w:r w:rsidRPr="009C5E86">
        <w:rPr>
          <w:rFonts w:ascii="Arial" w:eastAsia="Times New Roman" w:hAnsi="Arial" w:cs="Arial"/>
          <w:color w:val="000000"/>
          <w:sz w:val="24"/>
          <w:szCs w:val="24"/>
          <w:lang w:eastAsia="pt-BR"/>
        </w:rPr>
        <w:fldChar w:fldCharType="end"/>
      </w:r>
      <w:r w:rsidRPr="009C5E86">
        <w:rPr>
          <w:rFonts w:ascii="Arial" w:eastAsia="Times New Roman" w:hAnsi="Arial" w:cs="Arial"/>
          <w:color w:val="000000"/>
          <w:sz w:val="24"/>
          <w:szCs w:val="24"/>
          <w:lang w:eastAsia="pt-BR"/>
        </w:rPr>
        <w:t> para mais detalhes;</w:t>
      </w:r>
    </w:p>
    <w:p w:rsidR="009C5E86" w:rsidRPr="009C5E86" w:rsidRDefault="009C5E86" w:rsidP="009C5E86">
      <w:pPr>
        <w:pStyle w:val="PargrafodaLista"/>
        <w:numPr>
          <w:ilvl w:val="0"/>
          <w:numId w:val="31"/>
        </w:numPr>
        <w:shd w:val="clear" w:color="auto" w:fill="FFFFFF"/>
        <w:spacing w:line="360" w:lineRule="auto"/>
        <w:jc w:val="both"/>
        <w:rPr>
          <w:rFonts w:ascii="Arial" w:eastAsia="Times New Roman" w:hAnsi="Arial" w:cs="Arial"/>
          <w:color w:val="000000"/>
          <w:sz w:val="24"/>
          <w:szCs w:val="24"/>
          <w:lang w:eastAsia="pt-BR"/>
        </w:rPr>
      </w:pPr>
      <w:r w:rsidRPr="009C5E86">
        <w:rPr>
          <w:rFonts w:ascii="Arial" w:eastAsia="Times New Roman" w:hAnsi="Arial" w:cs="Arial"/>
          <w:color w:val="000000"/>
          <w:sz w:val="24"/>
          <w:szCs w:val="24"/>
          <w:lang w:eastAsia="pt-BR"/>
        </w:rPr>
        <w:t>PWM: os pinos 2 a 13 e 44 a 46 podem ser utilizados como saídas PWM. O sinal PWM possui 8 bits de resolução e é implementado com a função </w:t>
      </w:r>
      <w:proofErr w:type="spellStart"/>
      <w:r w:rsidRPr="009C5E86">
        <w:rPr>
          <w:rFonts w:ascii="Arial" w:eastAsia="Times New Roman" w:hAnsi="Arial" w:cs="Arial"/>
          <w:color w:val="000000"/>
          <w:sz w:val="24"/>
          <w:szCs w:val="24"/>
          <w:lang w:eastAsia="pt-BR"/>
        </w:rPr>
        <w:fldChar w:fldCharType="begin"/>
      </w:r>
      <w:r w:rsidRPr="009C5E86">
        <w:rPr>
          <w:rFonts w:ascii="Arial" w:eastAsia="Times New Roman" w:hAnsi="Arial" w:cs="Arial"/>
          <w:color w:val="000000"/>
          <w:sz w:val="24"/>
          <w:szCs w:val="24"/>
          <w:lang w:eastAsia="pt-BR"/>
        </w:rPr>
        <w:instrText xml:space="preserve"> HYPERLINK "http://arduino.cc/en/Reference/AnalogWrite" \t "_blank" </w:instrText>
      </w:r>
      <w:r w:rsidRPr="009C5E86">
        <w:rPr>
          <w:rFonts w:ascii="Arial" w:eastAsia="Times New Roman" w:hAnsi="Arial" w:cs="Arial"/>
          <w:color w:val="000000"/>
          <w:sz w:val="24"/>
          <w:szCs w:val="24"/>
          <w:lang w:eastAsia="pt-BR"/>
        </w:rPr>
        <w:fldChar w:fldCharType="separate"/>
      </w:r>
      <w:proofErr w:type="gramStart"/>
      <w:r w:rsidRPr="009C5E86">
        <w:rPr>
          <w:rFonts w:ascii="Arial" w:eastAsia="Times New Roman" w:hAnsi="Arial" w:cs="Arial"/>
          <w:color w:val="000000"/>
          <w:sz w:val="24"/>
          <w:szCs w:val="24"/>
          <w:lang w:eastAsia="pt-BR"/>
        </w:rPr>
        <w:t>analogWrite</w:t>
      </w:r>
      <w:proofErr w:type="spellEnd"/>
      <w:r w:rsidRPr="009C5E86">
        <w:rPr>
          <w:rFonts w:ascii="Arial" w:eastAsia="Times New Roman" w:hAnsi="Arial" w:cs="Arial"/>
          <w:color w:val="000000"/>
          <w:sz w:val="24"/>
          <w:szCs w:val="24"/>
          <w:lang w:eastAsia="pt-BR"/>
        </w:rPr>
        <w:t>(</w:t>
      </w:r>
      <w:proofErr w:type="gramEnd"/>
      <w:r w:rsidRPr="009C5E86">
        <w:rPr>
          <w:rFonts w:ascii="Arial" w:eastAsia="Times New Roman" w:hAnsi="Arial" w:cs="Arial"/>
          <w:color w:val="000000"/>
          <w:sz w:val="24"/>
          <w:szCs w:val="24"/>
          <w:lang w:eastAsia="pt-BR"/>
        </w:rPr>
        <w:t>)</w:t>
      </w:r>
      <w:r w:rsidRPr="009C5E86">
        <w:rPr>
          <w:rFonts w:ascii="Arial" w:eastAsia="Times New Roman" w:hAnsi="Arial" w:cs="Arial"/>
          <w:color w:val="000000"/>
          <w:sz w:val="24"/>
          <w:szCs w:val="24"/>
          <w:lang w:eastAsia="pt-BR"/>
        </w:rPr>
        <w:fldChar w:fldCharType="end"/>
      </w:r>
      <w:r w:rsidRPr="009C5E86">
        <w:rPr>
          <w:rFonts w:ascii="Arial" w:eastAsia="Times New Roman" w:hAnsi="Arial" w:cs="Arial"/>
          <w:color w:val="000000"/>
          <w:sz w:val="24"/>
          <w:szCs w:val="24"/>
          <w:lang w:eastAsia="pt-BR"/>
        </w:rPr>
        <w:t>;</w:t>
      </w:r>
    </w:p>
    <w:p w:rsidR="009C5E86" w:rsidRPr="009C5E86" w:rsidRDefault="009C5E86" w:rsidP="009C5E86">
      <w:pPr>
        <w:pStyle w:val="PargrafodaLista"/>
        <w:numPr>
          <w:ilvl w:val="0"/>
          <w:numId w:val="31"/>
        </w:numPr>
        <w:shd w:val="clear" w:color="auto" w:fill="FFFFFF"/>
        <w:spacing w:line="360" w:lineRule="auto"/>
        <w:jc w:val="both"/>
        <w:rPr>
          <w:rFonts w:ascii="Arial" w:eastAsia="Times New Roman" w:hAnsi="Arial" w:cs="Arial"/>
          <w:color w:val="000000"/>
          <w:sz w:val="24"/>
          <w:szCs w:val="24"/>
          <w:lang w:eastAsia="pt-BR"/>
        </w:rPr>
      </w:pPr>
      <w:r w:rsidRPr="009C5E86">
        <w:rPr>
          <w:rFonts w:ascii="Arial" w:eastAsia="Times New Roman" w:hAnsi="Arial" w:cs="Arial"/>
          <w:color w:val="000000"/>
          <w:sz w:val="24"/>
          <w:szCs w:val="24"/>
          <w:lang w:eastAsia="pt-BR"/>
        </w:rPr>
        <w:t>Comunicação SPI: Pinos: 50 (MISO), 51 (MOSI), 52 (SCK), 53 (SS). A comunicação SPI pode ser manipulada pela função </w:t>
      </w:r>
      <w:hyperlink r:id="rId13" w:tgtFrame="_blank" w:history="1">
        <w:r w:rsidRPr="009C5E86">
          <w:rPr>
            <w:rFonts w:ascii="Arial" w:eastAsia="Times New Roman" w:hAnsi="Arial" w:cs="Arial"/>
            <w:color w:val="000000"/>
            <w:sz w:val="24"/>
            <w:szCs w:val="24"/>
            <w:lang w:eastAsia="pt-BR"/>
          </w:rPr>
          <w:t xml:space="preserve">SPI </w:t>
        </w:r>
        <w:proofErr w:type="spellStart"/>
        <w:r w:rsidRPr="009C5E86">
          <w:rPr>
            <w:rFonts w:ascii="Arial" w:eastAsia="Times New Roman" w:hAnsi="Arial" w:cs="Arial"/>
            <w:color w:val="000000"/>
            <w:sz w:val="24"/>
            <w:szCs w:val="24"/>
            <w:lang w:eastAsia="pt-BR"/>
          </w:rPr>
          <w:t>library</w:t>
        </w:r>
        <w:proofErr w:type="spellEnd"/>
      </w:hyperlink>
      <w:r w:rsidRPr="009C5E86">
        <w:rPr>
          <w:rFonts w:ascii="Arial" w:eastAsia="Times New Roman" w:hAnsi="Arial" w:cs="Arial"/>
          <w:color w:val="000000"/>
          <w:sz w:val="24"/>
          <w:szCs w:val="24"/>
          <w:lang w:eastAsia="pt-BR"/>
        </w:rPr>
        <w:t>. Estes pinos estão ligados ao conector ICSP;</w:t>
      </w:r>
    </w:p>
    <w:p w:rsidR="00823340" w:rsidRPr="008D37F2" w:rsidRDefault="009C5E86" w:rsidP="008D37F2">
      <w:pPr>
        <w:pStyle w:val="PargrafodaLista"/>
        <w:numPr>
          <w:ilvl w:val="0"/>
          <w:numId w:val="31"/>
        </w:numPr>
        <w:spacing w:line="360" w:lineRule="auto"/>
        <w:ind w:hanging="642"/>
        <w:jc w:val="both"/>
        <w:rPr>
          <w:rFonts w:ascii="Arial" w:hAnsi="Arial" w:cs="Arial"/>
          <w:color w:val="000000"/>
          <w:sz w:val="24"/>
          <w:szCs w:val="20"/>
        </w:rPr>
      </w:pPr>
      <w:r w:rsidRPr="009C5E86">
        <w:rPr>
          <w:rFonts w:ascii="Arial" w:eastAsia="Times New Roman" w:hAnsi="Arial" w:cs="Arial"/>
          <w:color w:val="000000"/>
          <w:sz w:val="24"/>
          <w:szCs w:val="24"/>
          <w:lang w:eastAsia="pt-BR"/>
        </w:rPr>
        <w:t xml:space="preserve">Comunicação I2C: (TWI): pinos 20 (SDA) </w:t>
      </w:r>
      <w:proofErr w:type="spellStart"/>
      <w:r w:rsidRPr="009C5E86">
        <w:rPr>
          <w:rFonts w:ascii="Arial" w:eastAsia="Times New Roman" w:hAnsi="Arial" w:cs="Arial"/>
          <w:color w:val="000000"/>
          <w:sz w:val="24"/>
          <w:szCs w:val="24"/>
          <w:lang w:eastAsia="pt-BR"/>
        </w:rPr>
        <w:t>and</w:t>
      </w:r>
      <w:proofErr w:type="spellEnd"/>
      <w:r w:rsidRPr="009C5E86">
        <w:rPr>
          <w:rFonts w:ascii="Arial" w:eastAsia="Times New Roman" w:hAnsi="Arial" w:cs="Arial"/>
          <w:color w:val="000000"/>
          <w:sz w:val="24"/>
          <w:szCs w:val="24"/>
          <w:lang w:eastAsia="pt-BR"/>
        </w:rPr>
        <w:t xml:space="preserve"> 21 (SCL);</w:t>
      </w:r>
    </w:p>
    <w:p w:rsidR="00823340" w:rsidRPr="00823340" w:rsidRDefault="00823340" w:rsidP="00DF380E">
      <w:pPr>
        <w:spacing w:line="360" w:lineRule="auto"/>
        <w:ind w:firstLine="709"/>
        <w:jc w:val="both"/>
        <w:rPr>
          <w:rFonts w:ascii="Arial" w:hAnsi="Arial" w:cs="Arial"/>
          <w:color w:val="000000"/>
          <w:sz w:val="24"/>
          <w:szCs w:val="20"/>
        </w:rPr>
      </w:pPr>
      <w:r w:rsidRPr="00823340">
        <w:rPr>
          <w:rFonts w:ascii="Arial" w:hAnsi="Arial" w:cs="Arial"/>
          <w:color w:val="000000"/>
          <w:sz w:val="24"/>
          <w:szCs w:val="20"/>
        </w:rPr>
        <w:t>O Arduino Pro Mini é uma placa de microcontrolador baseado no ATmega328P</w:t>
      </w:r>
      <w:r>
        <w:rPr>
          <w:rFonts w:ascii="Arial" w:hAnsi="Arial" w:cs="Arial"/>
          <w:color w:val="000000"/>
          <w:sz w:val="24"/>
          <w:szCs w:val="20"/>
        </w:rPr>
        <w:t>, p</w:t>
      </w:r>
      <w:r w:rsidRPr="00823340">
        <w:rPr>
          <w:rFonts w:ascii="Arial" w:hAnsi="Arial" w:cs="Arial"/>
          <w:color w:val="000000"/>
          <w:sz w:val="24"/>
          <w:szCs w:val="20"/>
        </w:rPr>
        <w:t xml:space="preserve">ossui 14 entradas e </w:t>
      </w:r>
      <w:proofErr w:type="spellStart"/>
      <w:r w:rsidRPr="00823340">
        <w:rPr>
          <w:rFonts w:ascii="Arial" w:hAnsi="Arial" w:cs="Arial"/>
          <w:color w:val="000000"/>
          <w:sz w:val="24"/>
          <w:szCs w:val="20"/>
        </w:rPr>
        <w:t>saidas</w:t>
      </w:r>
      <w:proofErr w:type="spellEnd"/>
      <w:r w:rsidRPr="00823340">
        <w:rPr>
          <w:rFonts w:ascii="Arial" w:hAnsi="Arial" w:cs="Arial"/>
          <w:color w:val="000000"/>
          <w:sz w:val="24"/>
          <w:szCs w:val="20"/>
        </w:rPr>
        <w:t xml:space="preserve"> digitais (das quais 6 podem ser usadas como saídas PWM), 8 entradas analógicas, um ressonador on-board, um botão de reset, e os furos para fixação de pinos header. </w:t>
      </w:r>
      <w:r>
        <w:rPr>
          <w:rFonts w:ascii="Arial" w:hAnsi="Arial" w:cs="Arial"/>
          <w:color w:val="000000"/>
          <w:sz w:val="24"/>
          <w:szCs w:val="20"/>
        </w:rPr>
        <w:t>P</w:t>
      </w:r>
      <w:r w:rsidRPr="00823340">
        <w:rPr>
          <w:rFonts w:ascii="Arial" w:hAnsi="Arial" w:cs="Arial"/>
          <w:color w:val="000000"/>
          <w:sz w:val="24"/>
          <w:szCs w:val="20"/>
        </w:rPr>
        <w:t xml:space="preserve">ode ser alimentado com um cabo FTDI uma placa </w:t>
      </w:r>
      <w:proofErr w:type="spellStart"/>
      <w:r w:rsidRPr="00823340">
        <w:rPr>
          <w:rFonts w:ascii="Arial" w:hAnsi="Arial" w:cs="Arial"/>
          <w:color w:val="000000"/>
          <w:sz w:val="24"/>
          <w:szCs w:val="20"/>
        </w:rPr>
        <w:t>berakout</w:t>
      </w:r>
      <w:proofErr w:type="spellEnd"/>
      <w:r w:rsidRPr="00823340">
        <w:rPr>
          <w:rFonts w:ascii="Arial" w:hAnsi="Arial" w:cs="Arial"/>
          <w:color w:val="000000"/>
          <w:sz w:val="24"/>
          <w:szCs w:val="20"/>
        </w:rPr>
        <w:t xml:space="preserve"> conectada aos seus se</w:t>
      </w:r>
      <w:r>
        <w:rPr>
          <w:rFonts w:ascii="Arial" w:hAnsi="Arial" w:cs="Arial"/>
          <w:color w:val="000000"/>
          <w:sz w:val="24"/>
          <w:szCs w:val="20"/>
        </w:rPr>
        <w:t>is pinos header, ou com 5V regu</w:t>
      </w:r>
      <w:r w:rsidRPr="00823340">
        <w:rPr>
          <w:rFonts w:ascii="Arial" w:hAnsi="Arial" w:cs="Arial"/>
          <w:color w:val="000000"/>
          <w:sz w:val="24"/>
          <w:szCs w:val="20"/>
        </w:rPr>
        <w:t>l</w:t>
      </w:r>
      <w:r>
        <w:rPr>
          <w:rFonts w:ascii="Arial" w:hAnsi="Arial" w:cs="Arial"/>
          <w:color w:val="000000"/>
          <w:sz w:val="24"/>
          <w:szCs w:val="20"/>
        </w:rPr>
        <w:t xml:space="preserve">ado através do pino </w:t>
      </w:r>
      <w:proofErr w:type="spellStart"/>
      <w:r>
        <w:rPr>
          <w:rFonts w:ascii="Arial" w:hAnsi="Arial" w:cs="Arial"/>
          <w:color w:val="000000"/>
          <w:sz w:val="24"/>
          <w:szCs w:val="20"/>
        </w:rPr>
        <w:t>Vcc</w:t>
      </w:r>
      <w:proofErr w:type="spellEnd"/>
      <w:r>
        <w:rPr>
          <w:rFonts w:ascii="Arial" w:hAnsi="Arial" w:cs="Arial"/>
          <w:color w:val="000000"/>
          <w:sz w:val="24"/>
          <w:szCs w:val="20"/>
        </w:rPr>
        <w:t>, também e</w:t>
      </w:r>
      <w:r w:rsidRPr="00823340">
        <w:rPr>
          <w:rFonts w:ascii="Arial" w:hAnsi="Arial" w:cs="Arial"/>
          <w:color w:val="000000"/>
          <w:sz w:val="24"/>
          <w:szCs w:val="20"/>
        </w:rPr>
        <w:t>xiste um regulador de tensão na placa, o que permit</w:t>
      </w:r>
      <w:r w:rsidR="00FA2FD2">
        <w:rPr>
          <w:rFonts w:ascii="Arial" w:hAnsi="Arial" w:cs="Arial"/>
          <w:color w:val="000000"/>
          <w:sz w:val="24"/>
          <w:szCs w:val="20"/>
        </w:rPr>
        <w:t>e que sejam aplicados até 12V</w:t>
      </w:r>
      <w:r>
        <w:rPr>
          <w:rFonts w:ascii="Arial" w:hAnsi="Arial" w:cs="Arial"/>
          <w:color w:val="000000"/>
          <w:sz w:val="24"/>
          <w:szCs w:val="20"/>
        </w:rPr>
        <w:t>, s</w:t>
      </w:r>
      <w:r w:rsidRPr="00823340">
        <w:rPr>
          <w:rFonts w:ascii="Arial" w:hAnsi="Arial" w:cs="Arial"/>
          <w:color w:val="000000"/>
          <w:sz w:val="24"/>
          <w:szCs w:val="20"/>
        </w:rPr>
        <w:t xml:space="preserve">e estiver alimentando a placa com tensão não regulada, certifique que esta esteja conectada ao pino RAW e não no </w:t>
      </w:r>
      <w:proofErr w:type="spellStart"/>
      <w:r w:rsidRPr="00823340">
        <w:rPr>
          <w:rFonts w:ascii="Arial" w:hAnsi="Arial" w:cs="Arial"/>
          <w:color w:val="000000"/>
          <w:sz w:val="24"/>
          <w:szCs w:val="20"/>
        </w:rPr>
        <w:t>Vcc</w:t>
      </w:r>
      <w:proofErr w:type="spellEnd"/>
      <w:r w:rsidRPr="00823340">
        <w:rPr>
          <w:rFonts w:ascii="Arial" w:hAnsi="Arial" w:cs="Arial"/>
          <w:color w:val="000000"/>
          <w:sz w:val="24"/>
          <w:szCs w:val="20"/>
        </w:rPr>
        <w:t>.</w:t>
      </w:r>
      <w:r w:rsidRPr="00823340">
        <w:t xml:space="preserve"> </w:t>
      </w:r>
      <w:r w:rsidRPr="00823340">
        <w:rPr>
          <w:rFonts w:ascii="Arial" w:hAnsi="Arial" w:cs="Arial"/>
          <w:color w:val="000000"/>
          <w:sz w:val="24"/>
          <w:szCs w:val="20"/>
        </w:rPr>
        <w:t xml:space="preserve">O ATmega168 tem 16KB de memória flash para armazenamento de código (dos quais 2KB são usados pelo </w:t>
      </w:r>
      <w:proofErr w:type="spellStart"/>
      <w:r w:rsidRPr="00823340">
        <w:rPr>
          <w:rFonts w:ascii="Arial" w:hAnsi="Arial" w:cs="Arial"/>
          <w:color w:val="000000"/>
          <w:sz w:val="24"/>
          <w:szCs w:val="20"/>
        </w:rPr>
        <w:t>bootloader</w:t>
      </w:r>
      <w:proofErr w:type="spellEnd"/>
      <w:r w:rsidRPr="00823340">
        <w:rPr>
          <w:rFonts w:ascii="Arial" w:hAnsi="Arial" w:cs="Arial"/>
          <w:color w:val="000000"/>
          <w:sz w:val="24"/>
          <w:szCs w:val="20"/>
        </w:rPr>
        <w:t>). Ele tem 1 KB</w:t>
      </w:r>
      <w:r w:rsidR="00FA2FD2">
        <w:rPr>
          <w:rFonts w:ascii="Arial" w:hAnsi="Arial" w:cs="Arial"/>
          <w:color w:val="000000"/>
          <w:sz w:val="24"/>
          <w:szCs w:val="20"/>
        </w:rPr>
        <w:t xml:space="preserve"> de SRAM e 512 bytes de EEPROM (</w:t>
      </w:r>
      <w:proofErr w:type="spellStart"/>
      <w:r w:rsidR="00FA2FD2" w:rsidRPr="00FA2FD2">
        <w:rPr>
          <w:rFonts w:ascii="Arial" w:hAnsi="Arial" w:cs="Arial"/>
          <w:color w:val="000000"/>
          <w:sz w:val="24"/>
          <w:szCs w:val="20"/>
        </w:rPr>
        <w:t>electrically</w:t>
      </w:r>
      <w:proofErr w:type="spellEnd"/>
      <w:r w:rsidR="00FA2FD2" w:rsidRPr="00FA2FD2">
        <w:rPr>
          <w:rFonts w:ascii="Arial" w:hAnsi="Arial" w:cs="Arial"/>
          <w:color w:val="000000"/>
          <w:sz w:val="24"/>
          <w:szCs w:val="20"/>
        </w:rPr>
        <w:t xml:space="preserve"> </w:t>
      </w:r>
      <w:proofErr w:type="spellStart"/>
      <w:r w:rsidR="00FA2FD2" w:rsidRPr="00FA2FD2">
        <w:rPr>
          <w:rFonts w:ascii="Arial" w:hAnsi="Arial" w:cs="Arial"/>
          <w:color w:val="000000"/>
          <w:sz w:val="24"/>
          <w:szCs w:val="20"/>
        </w:rPr>
        <w:t>erasable</w:t>
      </w:r>
      <w:proofErr w:type="spellEnd"/>
      <w:r w:rsidR="00FA2FD2" w:rsidRPr="00FA2FD2">
        <w:rPr>
          <w:rFonts w:ascii="Arial" w:hAnsi="Arial" w:cs="Arial"/>
          <w:color w:val="000000"/>
          <w:sz w:val="24"/>
          <w:szCs w:val="20"/>
        </w:rPr>
        <w:t xml:space="preserve"> </w:t>
      </w:r>
      <w:proofErr w:type="spellStart"/>
      <w:r w:rsidR="00FA2FD2" w:rsidRPr="00FA2FD2">
        <w:rPr>
          <w:rFonts w:ascii="Arial" w:hAnsi="Arial" w:cs="Arial"/>
          <w:color w:val="000000"/>
          <w:sz w:val="24"/>
          <w:szCs w:val="20"/>
        </w:rPr>
        <w:t>programmable</w:t>
      </w:r>
      <w:proofErr w:type="spellEnd"/>
      <w:r w:rsidR="00FA2FD2" w:rsidRPr="00FA2FD2">
        <w:rPr>
          <w:rFonts w:ascii="Arial" w:hAnsi="Arial" w:cs="Arial"/>
          <w:color w:val="000000"/>
          <w:sz w:val="24"/>
          <w:szCs w:val="20"/>
        </w:rPr>
        <w:t xml:space="preserve"> </w:t>
      </w:r>
      <w:proofErr w:type="spellStart"/>
      <w:r w:rsidR="00FA2FD2" w:rsidRPr="00FA2FD2">
        <w:rPr>
          <w:rFonts w:ascii="Arial" w:hAnsi="Arial" w:cs="Arial"/>
          <w:color w:val="000000"/>
          <w:sz w:val="24"/>
          <w:szCs w:val="20"/>
        </w:rPr>
        <w:t>read-only</w:t>
      </w:r>
      <w:proofErr w:type="spellEnd"/>
      <w:r w:rsidR="00FA2FD2" w:rsidRPr="00FA2FD2">
        <w:rPr>
          <w:rFonts w:ascii="Arial" w:hAnsi="Arial" w:cs="Arial"/>
          <w:color w:val="000000"/>
          <w:sz w:val="24"/>
          <w:szCs w:val="20"/>
        </w:rPr>
        <w:t xml:space="preserve"> </w:t>
      </w:r>
      <w:proofErr w:type="spellStart"/>
      <w:r w:rsidR="00FA2FD2" w:rsidRPr="00FA2FD2">
        <w:rPr>
          <w:rFonts w:ascii="Arial" w:hAnsi="Arial" w:cs="Arial"/>
          <w:color w:val="000000"/>
          <w:sz w:val="24"/>
          <w:szCs w:val="20"/>
        </w:rPr>
        <w:t>memory</w:t>
      </w:r>
      <w:proofErr w:type="spellEnd"/>
      <w:r w:rsidR="00FA2FD2">
        <w:rPr>
          <w:rFonts w:ascii="Arial" w:hAnsi="Arial" w:cs="Arial"/>
          <w:color w:val="000000"/>
          <w:sz w:val="24"/>
          <w:szCs w:val="20"/>
        </w:rPr>
        <w:t xml:space="preserve">) </w:t>
      </w:r>
      <w:r w:rsidRPr="00823340">
        <w:rPr>
          <w:rFonts w:ascii="Arial" w:hAnsi="Arial" w:cs="Arial"/>
          <w:color w:val="000000"/>
          <w:sz w:val="24"/>
          <w:szCs w:val="20"/>
        </w:rPr>
        <w:t>que podem ser lidos ou e</w:t>
      </w:r>
      <w:r w:rsidR="00FA2FD2">
        <w:rPr>
          <w:rFonts w:ascii="Arial" w:hAnsi="Arial" w:cs="Arial"/>
          <w:color w:val="000000"/>
          <w:sz w:val="24"/>
          <w:szCs w:val="20"/>
        </w:rPr>
        <w:t>scritos com a biblioteca EEPROM</w:t>
      </w:r>
      <w:r w:rsidRPr="00823340">
        <w:rPr>
          <w:rFonts w:ascii="Arial" w:hAnsi="Arial" w:cs="Arial"/>
          <w:color w:val="000000"/>
          <w:sz w:val="24"/>
          <w:szCs w:val="20"/>
        </w:rPr>
        <w:t>.</w:t>
      </w:r>
    </w:p>
    <w:p w:rsidR="00823340" w:rsidRDefault="008D37F2" w:rsidP="008D37F2">
      <w:pPr>
        <w:spacing w:line="360" w:lineRule="auto"/>
        <w:ind w:firstLine="426"/>
        <w:jc w:val="center"/>
        <w:rPr>
          <w:rFonts w:ascii="Arial" w:hAnsi="Arial" w:cs="Arial"/>
          <w:color w:val="000000"/>
          <w:sz w:val="24"/>
          <w:szCs w:val="20"/>
        </w:rPr>
      </w:pPr>
      <w:r>
        <w:rPr>
          <w:rFonts w:ascii="Arial" w:hAnsi="Arial" w:cs="Arial"/>
          <w:noProof/>
          <w:color w:val="000000"/>
          <w:sz w:val="24"/>
          <w:szCs w:val="20"/>
          <w:lang w:eastAsia="pt-BR"/>
        </w:rPr>
        <w:lastRenderedPageBreak/>
        <w:drawing>
          <wp:inline distT="0" distB="0" distL="0" distR="0" wp14:anchorId="17E9A2B9" wp14:editId="79144C60">
            <wp:extent cx="3013996" cy="162431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uinoProMini000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8462" cy="1632107"/>
                    </a:xfrm>
                    <a:prstGeom prst="rect">
                      <a:avLst/>
                    </a:prstGeom>
                  </pic:spPr>
                </pic:pic>
              </a:graphicData>
            </a:graphic>
          </wp:inline>
        </w:drawing>
      </w:r>
    </w:p>
    <w:p w:rsidR="008D37F2" w:rsidRDefault="008D37F2" w:rsidP="008A7364">
      <w:pPr>
        <w:spacing w:line="360" w:lineRule="auto"/>
        <w:ind w:firstLine="426"/>
        <w:jc w:val="center"/>
        <w:rPr>
          <w:rStyle w:val="Hyperlink"/>
          <w:rFonts w:ascii="Arial" w:hAnsi="Arial" w:cs="Arial"/>
          <w:color w:val="auto"/>
          <w:sz w:val="20"/>
          <w:szCs w:val="20"/>
          <w:u w:val="none"/>
        </w:rPr>
      </w:pPr>
      <w:r w:rsidRPr="0084486E">
        <w:rPr>
          <w:rFonts w:ascii="Arial" w:hAnsi="Arial" w:cs="Arial"/>
          <w:color w:val="000000"/>
          <w:sz w:val="20"/>
          <w:szCs w:val="20"/>
        </w:rPr>
        <w:t xml:space="preserve">Fonte: </w:t>
      </w:r>
      <w:hyperlink r:id="rId15" w:history="1">
        <w:r w:rsidRPr="0084486E">
          <w:rPr>
            <w:rStyle w:val="Hyperlink"/>
            <w:rFonts w:ascii="Arial" w:hAnsi="Arial" w:cs="Arial"/>
            <w:color w:val="auto"/>
            <w:sz w:val="20"/>
            <w:szCs w:val="20"/>
            <w:u w:val="none"/>
          </w:rPr>
          <w:t>www.Arduino.cc</w:t>
        </w:r>
      </w:hyperlink>
    </w:p>
    <w:p w:rsidR="00DF380E" w:rsidRPr="00DF380E" w:rsidRDefault="00DF380E" w:rsidP="008A7364">
      <w:pPr>
        <w:spacing w:line="360" w:lineRule="auto"/>
        <w:jc w:val="center"/>
        <w:rPr>
          <w:rFonts w:ascii="Arial" w:hAnsi="Arial" w:cs="Arial"/>
          <w:sz w:val="20"/>
        </w:rPr>
      </w:pPr>
      <w:r w:rsidRPr="008B4530">
        <w:rPr>
          <w:rFonts w:ascii="Arial" w:hAnsi="Arial" w:cs="Arial"/>
          <w:sz w:val="20"/>
        </w:rPr>
        <w:t xml:space="preserve">Figura </w:t>
      </w:r>
      <w:r>
        <w:rPr>
          <w:rFonts w:ascii="Arial" w:hAnsi="Arial" w:cs="Arial"/>
          <w:sz w:val="20"/>
        </w:rPr>
        <w:t>3</w:t>
      </w:r>
      <w:r w:rsidRPr="008B4530">
        <w:rPr>
          <w:rFonts w:ascii="Arial" w:hAnsi="Arial" w:cs="Arial"/>
          <w:sz w:val="20"/>
        </w:rPr>
        <w:t xml:space="preserve">– Arduino </w:t>
      </w:r>
      <w:r>
        <w:rPr>
          <w:rFonts w:ascii="Arial" w:hAnsi="Arial" w:cs="Arial"/>
          <w:sz w:val="20"/>
        </w:rPr>
        <w:t>Pro Mini</w:t>
      </w:r>
    </w:p>
    <w:p w:rsidR="00ED1F88" w:rsidRPr="00ED1F88" w:rsidRDefault="00ED1F88" w:rsidP="00ED1F88">
      <w:pPr>
        <w:shd w:val="clear" w:color="auto" w:fill="FFFFFF"/>
        <w:spacing w:line="360" w:lineRule="auto"/>
        <w:rPr>
          <w:rFonts w:ascii="Arial" w:eastAsia="Times New Roman" w:hAnsi="Arial" w:cs="Arial"/>
          <w:color w:val="000000"/>
          <w:sz w:val="24"/>
          <w:szCs w:val="24"/>
          <w:lang w:eastAsia="pt-BR"/>
        </w:rPr>
      </w:pPr>
      <w:r w:rsidRPr="001E3C11">
        <w:rPr>
          <w:rFonts w:ascii="Arial" w:eastAsia="Times New Roman" w:hAnsi="Arial" w:cs="Arial"/>
          <w:color w:val="000000"/>
          <w:sz w:val="24"/>
          <w:szCs w:val="24"/>
          <w:lang w:eastAsia="pt-BR"/>
        </w:rPr>
        <w:t>A seguir são apresentadas as funções de cada pino:</w:t>
      </w:r>
    </w:p>
    <w:p w:rsidR="008D37F2" w:rsidRPr="004C07EB" w:rsidRDefault="008D37F2" w:rsidP="004C07EB">
      <w:pPr>
        <w:pStyle w:val="PargrafodaLista"/>
        <w:numPr>
          <w:ilvl w:val="0"/>
          <w:numId w:val="33"/>
        </w:numPr>
        <w:spacing w:line="360" w:lineRule="auto"/>
        <w:jc w:val="both"/>
        <w:rPr>
          <w:rFonts w:ascii="Arial" w:hAnsi="Arial" w:cs="Arial"/>
          <w:color w:val="000000"/>
          <w:sz w:val="24"/>
          <w:szCs w:val="20"/>
        </w:rPr>
      </w:pPr>
      <w:r w:rsidRPr="004C07EB">
        <w:rPr>
          <w:rFonts w:ascii="Arial" w:hAnsi="Arial" w:cs="Arial"/>
          <w:color w:val="000000"/>
          <w:sz w:val="24"/>
          <w:szCs w:val="20"/>
        </w:rPr>
        <w:t>Serial: 0 (RX) e 1 (TX). Usados para receber (RX) e transmitir (TX) dados seriais TTL. Estes pinos estão conectados aos pinos TX-0 e RX-1 do conector de 6 pinos.</w:t>
      </w:r>
    </w:p>
    <w:p w:rsidR="008D37F2" w:rsidRPr="004C07EB" w:rsidRDefault="004C07EB" w:rsidP="004C07EB">
      <w:pPr>
        <w:pStyle w:val="PargrafodaLista"/>
        <w:numPr>
          <w:ilvl w:val="0"/>
          <w:numId w:val="33"/>
        </w:numPr>
        <w:spacing w:line="360" w:lineRule="auto"/>
        <w:jc w:val="both"/>
        <w:rPr>
          <w:rFonts w:ascii="Arial" w:hAnsi="Arial" w:cs="Arial"/>
          <w:color w:val="000000"/>
          <w:sz w:val="24"/>
          <w:szCs w:val="20"/>
        </w:rPr>
      </w:pPr>
      <w:r>
        <w:rPr>
          <w:rFonts w:ascii="Arial" w:hAnsi="Arial" w:cs="Arial"/>
          <w:color w:val="000000"/>
          <w:sz w:val="24"/>
          <w:szCs w:val="20"/>
        </w:rPr>
        <w:t>Interruptores ext</w:t>
      </w:r>
      <w:r w:rsidR="008D37F2" w:rsidRPr="004C07EB">
        <w:rPr>
          <w:rFonts w:ascii="Arial" w:hAnsi="Arial" w:cs="Arial"/>
          <w:color w:val="000000"/>
          <w:sz w:val="24"/>
          <w:szCs w:val="20"/>
        </w:rPr>
        <w:t>e</w:t>
      </w:r>
      <w:r>
        <w:rPr>
          <w:rFonts w:ascii="Arial" w:hAnsi="Arial" w:cs="Arial"/>
          <w:color w:val="000000"/>
          <w:sz w:val="24"/>
          <w:szCs w:val="20"/>
        </w:rPr>
        <w:t>rnos:</w:t>
      </w:r>
      <w:r w:rsidR="00333C21">
        <w:rPr>
          <w:rFonts w:ascii="Arial" w:hAnsi="Arial" w:cs="Arial"/>
          <w:color w:val="000000"/>
          <w:sz w:val="24"/>
          <w:szCs w:val="20"/>
        </w:rPr>
        <w:t xml:space="preserve"> 2 e 3, e</w:t>
      </w:r>
      <w:r w:rsidR="008D37F2" w:rsidRPr="004C07EB">
        <w:rPr>
          <w:rFonts w:ascii="Arial" w:hAnsi="Arial" w:cs="Arial"/>
          <w:color w:val="000000"/>
          <w:sz w:val="24"/>
          <w:szCs w:val="20"/>
        </w:rPr>
        <w:t xml:space="preserve">stes pinos podem ser configurados para disparar uma interrupção por nível lógico baixo, </w:t>
      </w:r>
      <w:r w:rsidR="00333C21">
        <w:rPr>
          <w:rFonts w:ascii="Arial" w:hAnsi="Arial" w:cs="Arial"/>
          <w:color w:val="000000"/>
          <w:sz w:val="24"/>
          <w:szCs w:val="20"/>
        </w:rPr>
        <w:t xml:space="preserve">utilizando esta </w:t>
      </w:r>
      <w:r w:rsidR="00333C21" w:rsidRPr="004C07EB">
        <w:rPr>
          <w:rFonts w:ascii="Arial" w:hAnsi="Arial" w:cs="Arial"/>
          <w:color w:val="000000"/>
          <w:sz w:val="24"/>
          <w:szCs w:val="20"/>
        </w:rPr>
        <w:t>função</w:t>
      </w:r>
      <w:r w:rsidR="008D37F2" w:rsidRPr="004C07EB">
        <w:rPr>
          <w:rFonts w:ascii="Arial" w:hAnsi="Arial" w:cs="Arial"/>
          <w:color w:val="000000"/>
          <w:sz w:val="24"/>
          <w:szCs w:val="20"/>
        </w:rPr>
        <w:t xml:space="preserve"> </w:t>
      </w:r>
      <w:proofErr w:type="spellStart"/>
      <w:proofErr w:type="gramStart"/>
      <w:r w:rsidR="008D37F2" w:rsidRPr="004C07EB">
        <w:rPr>
          <w:rFonts w:ascii="Arial" w:hAnsi="Arial" w:cs="Arial"/>
          <w:color w:val="000000"/>
          <w:sz w:val="24"/>
          <w:szCs w:val="20"/>
        </w:rPr>
        <w:t>attac</w:t>
      </w:r>
      <w:r w:rsidR="00333C21">
        <w:rPr>
          <w:rFonts w:ascii="Arial" w:hAnsi="Arial" w:cs="Arial"/>
          <w:color w:val="000000"/>
          <w:sz w:val="24"/>
          <w:szCs w:val="20"/>
        </w:rPr>
        <w:t>hInterrupt</w:t>
      </w:r>
      <w:proofErr w:type="spellEnd"/>
      <w:r w:rsidR="00333C21">
        <w:rPr>
          <w:rFonts w:ascii="Arial" w:hAnsi="Arial" w:cs="Arial"/>
          <w:color w:val="000000"/>
          <w:sz w:val="24"/>
          <w:szCs w:val="20"/>
        </w:rPr>
        <w:t>(</w:t>
      </w:r>
      <w:proofErr w:type="gramEnd"/>
      <w:r w:rsidR="00333C21">
        <w:rPr>
          <w:rFonts w:ascii="Arial" w:hAnsi="Arial" w:cs="Arial"/>
          <w:color w:val="000000"/>
          <w:sz w:val="24"/>
          <w:szCs w:val="20"/>
        </w:rPr>
        <w:t>).</w:t>
      </w:r>
    </w:p>
    <w:p w:rsidR="008D37F2" w:rsidRPr="004C07EB" w:rsidRDefault="008D37F2" w:rsidP="004C07EB">
      <w:pPr>
        <w:pStyle w:val="PargrafodaLista"/>
        <w:numPr>
          <w:ilvl w:val="0"/>
          <w:numId w:val="33"/>
        </w:numPr>
        <w:spacing w:line="360" w:lineRule="auto"/>
        <w:jc w:val="both"/>
        <w:rPr>
          <w:rFonts w:ascii="Arial" w:hAnsi="Arial" w:cs="Arial"/>
          <w:color w:val="000000"/>
          <w:sz w:val="24"/>
          <w:szCs w:val="20"/>
        </w:rPr>
      </w:pPr>
      <w:r w:rsidRPr="004C07EB">
        <w:rPr>
          <w:rFonts w:ascii="Arial" w:hAnsi="Arial" w:cs="Arial"/>
          <w:color w:val="000000"/>
          <w:sz w:val="24"/>
          <w:szCs w:val="20"/>
        </w:rPr>
        <w:t xml:space="preserve">PWM: 3, 5, 6, 9, 10, e 11. Fornecem saídas analógicas PWM de 8-bit de resolução com a função </w:t>
      </w:r>
      <w:proofErr w:type="spellStart"/>
      <w:proofErr w:type="gramStart"/>
      <w:r w:rsidRPr="004C07EB">
        <w:rPr>
          <w:rFonts w:ascii="Arial" w:hAnsi="Arial" w:cs="Arial"/>
          <w:color w:val="000000"/>
          <w:sz w:val="24"/>
          <w:szCs w:val="20"/>
        </w:rPr>
        <w:t>analogWrite</w:t>
      </w:r>
      <w:proofErr w:type="spellEnd"/>
      <w:r w:rsidRPr="004C07EB">
        <w:rPr>
          <w:rFonts w:ascii="Arial" w:hAnsi="Arial" w:cs="Arial"/>
          <w:color w:val="000000"/>
          <w:sz w:val="24"/>
          <w:szCs w:val="20"/>
        </w:rPr>
        <w:t>(</w:t>
      </w:r>
      <w:proofErr w:type="gramEnd"/>
      <w:r w:rsidRPr="004C07EB">
        <w:rPr>
          <w:rFonts w:ascii="Arial" w:hAnsi="Arial" w:cs="Arial"/>
          <w:color w:val="000000"/>
          <w:sz w:val="24"/>
          <w:szCs w:val="20"/>
        </w:rPr>
        <w:t>).</w:t>
      </w:r>
    </w:p>
    <w:p w:rsidR="008D37F2" w:rsidRPr="004C07EB" w:rsidRDefault="008D37F2" w:rsidP="004C07EB">
      <w:pPr>
        <w:pStyle w:val="PargrafodaLista"/>
        <w:numPr>
          <w:ilvl w:val="0"/>
          <w:numId w:val="33"/>
        </w:numPr>
        <w:spacing w:line="360" w:lineRule="auto"/>
        <w:jc w:val="both"/>
        <w:rPr>
          <w:rFonts w:ascii="Arial" w:hAnsi="Arial" w:cs="Arial"/>
          <w:color w:val="000000"/>
          <w:sz w:val="24"/>
          <w:szCs w:val="20"/>
        </w:rPr>
      </w:pPr>
      <w:r w:rsidRPr="005236F2">
        <w:rPr>
          <w:rFonts w:ascii="Arial" w:hAnsi="Arial" w:cs="Arial"/>
          <w:color w:val="000000"/>
          <w:sz w:val="24"/>
          <w:szCs w:val="20"/>
          <w:lang w:val="en-US"/>
        </w:rPr>
        <w:t xml:space="preserve">SPI: 10 (SS), 11 (MOSI), 12 (MISO), 13 (SCK). </w:t>
      </w:r>
      <w:r w:rsidRPr="004C07EB">
        <w:rPr>
          <w:rFonts w:ascii="Arial" w:hAnsi="Arial" w:cs="Arial"/>
          <w:color w:val="000000"/>
          <w:sz w:val="24"/>
          <w:szCs w:val="20"/>
        </w:rPr>
        <w:t xml:space="preserve">Estes pinos dão suporte à comunicação SPI que, embora suportada pelo hardware, ainda não está </w:t>
      </w:r>
      <w:r w:rsidR="00ED1F88" w:rsidRPr="004C07EB">
        <w:rPr>
          <w:rFonts w:ascii="Arial" w:hAnsi="Arial" w:cs="Arial"/>
          <w:color w:val="000000"/>
          <w:sz w:val="24"/>
          <w:szCs w:val="20"/>
        </w:rPr>
        <w:t>incluída</w:t>
      </w:r>
      <w:r w:rsidRPr="004C07EB">
        <w:rPr>
          <w:rFonts w:ascii="Arial" w:hAnsi="Arial" w:cs="Arial"/>
          <w:color w:val="000000"/>
          <w:sz w:val="24"/>
          <w:szCs w:val="20"/>
        </w:rPr>
        <w:t xml:space="preserve"> na linguagem Arduino.</w:t>
      </w:r>
    </w:p>
    <w:p w:rsidR="008D37F2" w:rsidRPr="00ED1F88" w:rsidRDefault="008D37F2" w:rsidP="004C07EB">
      <w:pPr>
        <w:pStyle w:val="PargrafodaLista"/>
        <w:numPr>
          <w:ilvl w:val="0"/>
          <w:numId w:val="33"/>
        </w:numPr>
        <w:spacing w:line="360" w:lineRule="auto"/>
        <w:jc w:val="both"/>
        <w:rPr>
          <w:rFonts w:ascii="Arial" w:hAnsi="Arial" w:cs="Arial"/>
          <w:color w:val="000000"/>
          <w:sz w:val="20"/>
          <w:szCs w:val="20"/>
        </w:rPr>
      </w:pPr>
      <w:r w:rsidRPr="004C07EB">
        <w:rPr>
          <w:rFonts w:ascii="Arial" w:hAnsi="Arial" w:cs="Arial"/>
          <w:color w:val="000000"/>
          <w:sz w:val="24"/>
          <w:szCs w:val="20"/>
        </w:rPr>
        <w:t>LED: 13. Há um LED diretamente conectado ao pino 13. Quando o pino está em HIGH o LED acende e quando está em LOW se apaga.</w:t>
      </w:r>
    </w:p>
    <w:p w:rsidR="00ED1F88" w:rsidRDefault="00ED1F88" w:rsidP="00ED1F88">
      <w:pPr>
        <w:pStyle w:val="PargrafodaLista"/>
        <w:numPr>
          <w:ilvl w:val="0"/>
          <w:numId w:val="33"/>
        </w:numPr>
        <w:spacing w:line="360" w:lineRule="auto"/>
        <w:jc w:val="both"/>
        <w:rPr>
          <w:rFonts w:ascii="Arial" w:hAnsi="Arial" w:cs="Arial"/>
          <w:color w:val="000000"/>
          <w:sz w:val="24"/>
          <w:szCs w:val="20"/>
        </w:rPr>
      </w:pPr>
      <w:r w:rsidRPr="00ED1F88">
        <w:rPr>
          <w:rFonts w:ascii="Arial" w:hAnsi="Arial" w:cs="Arial"/>
          <w:color w:val="000000"/>
          <w:sz w:val="24"/>
          <w:szCs w:val="20"/>
        </w:rPr>
        <w:t xml:space="preserve">I2C: 4 (SDA) </w:t>
      </w:r>
      <w:proofErr w:type="spellStart"/>
      <w:r w:rsidRPr="00ED1F88">
        <w:rPr>
          <w:rFonts w:ascii="Arial" w:hAnsi="Arial" w:cs="Arial"/>
          <w:color w:val="000000"/>
          <w:sz w:val="24"/>
          <w:szCs w:val="20"/>
        </w:rPr>
        <w:t>and</w:t>
      </w:r>
      <w:proofErr w:type="spellEnd"/>
      <w:r w:rsidRPr="00ED1F88">
        <w:rPr>
          <w:rFonts w:ascii="Arial" w:hAnsi="Arial" w:cs="Arial"/>
          <w:color w:val="000000"/>
          <w:sz w:val="24"/>
          <w:szCs w:val="20"/>
        </w:rPr>
        <w:t xml:space="preserve"> 5 (SCL). Suporte a comunicação I2C (TWI) usando a biblioteca </w:t>
      </w:r>
      <w:proofErr w:type="spellStart"/>
      <w:r w:rsidRPr="00ED1F88">
        <w:rPr>
          <w:rFonts w:ascii="Arial" w:hAnsi="Arial" w:cs="Arial"/>
          <w:color w:val="000000"/>
          <w:sz w:val="24"/>
          <w:szCs w:val="20"/>
        </w:rPr>
        <w:t>Wire</w:t>
      </w:r>
      <w:proofErr w:type="spellEnd"/>
      <w:r>
        <w:rPr>
          <w:rFonts w:ascii="Arial" w:hAnsi="Arial" w:cs="Arial"/>
          <w:color w:val="000000"/>
          <w:sz w:val="24"/>
          <w:szCs w:val="20"/>
        </w:rPr>
        <w:t>.</w:t>
      </w:r>
    </w:p>
    <w:p w:rsidR="00ED1F88" w:rsidRDefault="00ED1F88" w:rsidP="00ED1F88">
      <w:pPr>
        <w:pStyle w:val="PargrafodaLista"/>
        <w:numPr>
          <w:ilvl w:val="0"/>
          <w:numId w:val="33"/>
        </w:numPr>
        <w:spacing w:line="360" w:lineRule="auto"/>
        <w:jc w:val="both"/>
        <w:rPr>
          <w:rFonts w:ascii="Arial" w:hAnsi="Arial" w:cs="Arial"/>
          <w:color w:val="000000"/>
          <w:sz w:val="24"/>
          <w:szCs w:val="20"/>
        </w:rPr>
      </w:pPr>
      <w:r>
        <w:rPr>
          <w:rFonts w:ascii="Arial" w:hAnsi="Arial" w:cs="Arial"/>
          <w:color w:val="000000"/>
          <w:sz w:val="24"/>
          <w:szCs w:val="20"/>
        </w:rPr>
        <w:t>Reset:</w:t>
      </w:r>
      <w:r w:rsidRPr="00ED1F88">
        <w:rPr>
          <w:rFonts w:ascii="Arial" w:hAnsi="Arial" w:cs="Arial"/>
          <w:color w:val="000000"/>
          <w:sz w:val="24"/>
          <w:szCs w:val="20"/>
        </w:rPr>
        <w:t xml:space="preserve"> Ajuste este pino como LOW para </w:t>
      </w:r>
      <w:proofErr w:type="spellStart"/>
      <w:r w:rsidRPr="00ED1F88">
        <w:rPr>
          <w:rFonts w:ascii="Arial" w:hAnsi="Arial" w:cs="Arial"/>
          <w:color w:val="000000"/>
          <w:sz w:val="24"/>
          <w:szCs w:val="20"/>
        </w:rPr>
        <w:t>resetar</w:t>
      </w:r>
      <w:proofErr w:type="spellEnd"/>
      <w:r w:rsidRPr="00ED1F88">
        <w:rPr>
          <w:rFonts w:ascii="Arial" w:hAnsi="Arial" w:cs="Arial"/>
          <w:color w:val="000000"/>
          <w:sz w:val="24"/>
          <w:szCs w:val="20"/>
        </w:rPr>
        <w:t xml:space="preserve"> o </w:t>
      </w:r>
      <w:proofErr w:type="spellStart"/>
      <w:r w:rsidRPr="00ED1F88">
        <w:rPr>
          <w:rFonts w:ascii="Arial" w:hAnsi="Arial" w:cs="Arial"/>
          <w:color w:val="000000"/>
          <w:sz w:val="24"/>
          <w:szCs w:val="20"/>
        </w:rPr>
        <w:t>microcontrolador</w:t>
      </w:r>
      <w:proofErr w:type="spellEnd"/>
    </w:p>
    <w:p w:rsidR="00ED1F88" w:rsidRDefault="00ED1F88" w:rsidP="00ED1F88">
      <w:pPr>
        <w:pStyle w:val="PargrafodaLista"/>
        <w:numPr>
          <w:ilvl w:val="0"/>
          <w:numId w:val="33"/>
        </w:numPr>
        <w:spacing w:line="360" w:lineRule="auto"/>
        <w:jc w:val="both"/>
        <w:rPr>
          <w:rFonts w:ascii="Arial" w:hAnsi="Arial" w:cs="Arial"/>
          <w:color w:val="000000"/>
          <w:sz w:val="24"/>
          <w:szCs w:val="20"/>
        </w:rPr>
      </w:pPr>
      <w:r>
        <w:rPr>
          <w:rFonts w:ascii="Arial" w:hAnsi="Arial" w:cs="Arial"/>
          <w:color w:val="000000"/>
          <w:sz w:val="24"/>
          <w:szCs w:val="20"/>
        </w:rPr>
        <w:t>RAW:</w:t>
      </w:r>
      <w:r w:rsidRPr="00ED1F88">
        <w:rPr>
          <w:rFonts w:ascii="Arial" w:hAnsi="Arial" w:cs="Arial"/>
          <w:color w:val="000000"/>
          <w:sz w:val="24"/>
          <w:szCs w:val="20"/>
        </w:rPr>
        <w:t xml:space="preserve"> Para alimentar a placa com tensão não regulada.</w:t>
      </w:r>
    </w:p>
    <w:p w:rsidR="00ED1F88" w:rsidRDefault="00ED1F88" w:rsidP="00ED1F88">
      <w:pPr>
        <w:pStyle w:val="PargrafodaLista"/>
        <w:numPr>
          <w:ilvl w:val="0"/>
          <w:numId w:val="33"/>
        </w:numPr>
        <w:spacing w:line="360" w:lineRule="auto"/>
        <w:jc w:val="both"/>
        <w:rPr>
          <w:rFonts w:ascii="Arial" w:hAnsi="Arial" w:cs="Arial"/>
          <w:color w:val="000000"/>
          <w:sz w:val="24"/>
          <w:szCs w:val="20"/>
        </w:rPr>
      </w:pPr>
      <w:r>
        <w:rPr>
          <w:rFonts w:ascii="Arial" w:hAnsi="Arial" w:cs="Arial"/>
          <w:color w:val="000000"/>
          <w:sz w:val="24"/>
          <w:szCs w:val="20"/>
        </w:rPr>
        <w:t>VCC:</w:t>
      </w:r>
      <w:r w:rsidRPr="00ED1F88">
        <w:rPr>
          <w:rFonts w:ascii="Arial" w:hAnsi="Arial" w:cs="Arial"/>
          <w:color w:val="000000"/>
          <w:sz w:val="24"/>
          <w:szCs w:val="20"/>
        </w:rPr>
        <w:t xml:space="preserve"> A ali</w:t>
      </w:r>
      <w:r>
        <w:rPr>
          <w:rFonts w:ascii="Arial" w:hAnsi="Arial" w:cs="Arial"/>
          <w:color w:val="000000"/>
          <w:sz w:val="24"/>
          <w:szCs w:val="20"/>
        </w:rPr>
        <w:t>mentação regulada de 5</w:t>
      </w:r>
      <w:r w:rsidR="00333C21">
        <w:rPr>
          <w:rFonts w:ascii="Arial" w:hAnsi="Arial" w:cs="Arial"/>
          <w:color w:val="000000"/>
          <w:sz w:val="24"/>
          <w:szCs w:val="20"/>
        </w:rPr>
        <w:t xml:space="preserve"> </w:t>
      </w:r>
      <w:r w:rsidR="00FA2FD2">
        <w:rPr>
          <w:rFonts w:ascii="Arial" w:hAnsi="Arial" w:cs="Arial"/>
          <w:color w:val="000000"/>
          <w:sz w:val="24"/>
          <w:szCs w:val="20"/>
        </w:rPr>
        <w:t>V</w:t>
      </w:r>
      <w:r w:rsidRPr="00ED1F88">
        <w:rPr>
          <w:rFonts w:ascii="Arial" w:hAnsi="Arial" w:cs="Arial"/>
          <w:color w:val="000000"/>
          <w:sz w:val="24"/>
          <w:szCs w:val="20"/>
        </w:rPr>
        <w:t>.</w:t>
      </w:r>
    </w:p>
    <w:p w:rsidR="00ED1F88" w:rsidRPr="00ED1F88" w:rsidRDefault="00ED1F88" w:rsidP="00ED1F88">
      <w:pPr>
        <w:pStyle w:val="PargrafodaLista"/>
        <w:numPr>
          <w:ilvl w:val="0"/>
          <w:numId w:val="33"/>
        </w:numPr>
        <w:rPr>
          <w:rFonts w:ascii="Arial" w:hAnsi="Arial" w:cs="Arial"/>
          <w:color w:val="000000"/>
          <w:sz w:val="24"/>
          <w:szCs w:val="20"/>
        </w:rPr>
      </w:pPr>
      <w:r w:rsidRPr="00ED1F88">
        <w:rPr>
          <w:rFonts w:ascii="Arial" w:hAnsi="Arial" w:cs="Arial"/>
          <w:color w:val="000000"/>
          <w:sz w:val="24"/>
          <w:szCs w:val="20"/>
        </w:rPr>
        <w:t>GND</w:t>
      </w:r>
      <w:r>
        <w:rPr>
          <w:rFonts w:ascii="Arial" w:hAnsi="Arial" w:cs="Arial"/>
          <w:color w:val="000000"/>
          <w:sz w:val="24"/>
          <w:szCs w:val="20"/>
        </w:rPr>
        <w:t>:</w:t>
      </w:r>
      <w:r w:rsidRPr="00ED1F88">
        <w:rPr>
          <w:rFonts w:ascii="Arial" w:hAnsi="Arial" w:cs="Arial"/>
          <w:color w:val="000000"/>
          <w:sz w:val="24"/>
          <w:szCs w:val="20"/>
        </w:rPr>
        <w:t xml:space="preserve"> Terra.</w:t>
      </w:r>
    </w:p>
    <w:p w:rsidR="00ED1F88" w:rsidRDefault="000F4298" w:rsidP="00ED1F88">
      <w:pPr>
        <w:spacing w:line="360" w:lineRule="auto"/>
        <w:jc w:val="both"/>
        <w:rPr>
          <w:rFonts w:ascii="Arial" w:hAnsi="Arial" w:cs="Arial"/>
          <w:b/>
          <w:color w:val="000000"/>
          <w:sz w:val="24"/>
          <w:szCs w:val="20"/>
        </w:rPr>
      </w:pPr>
      <w:r>
        <w:rPr>
          <w:rFonts w:ascii="Arial" w:hAnsi="Arial" w:cs="Arial"/>
          <w:b/>
          <w:color w:val="000000"/>
          <w:sz w:val="24"/>
          <w:szCs w:val="20"/>
        </w:rPr>
        <w:t xml:space="preserve">3.3.MODULO DE </w:t>
      </w:r>
      <w:r w:rsidR="0084486E">
        <w:rPr>
          <w:rFonts w:ascii="Arial" w:hAnsi="Arial" w:cs="Arial"/>
          <w:b/>
          <w:color w:val="000000"/>
          <w:sz w:val="24"/>
          <w:szCs w:val="20"/>
        </w:rPr>
        <w:t>COMUNICAÇÃO</w:t>
      </w:r>
      <w:r>
        <w:rPr>
          <w:rFonts w:ascii="Arial" w:hAnsi="Arial" w:cs="Arial"/>
          <w:b/>
          <w:color w:val="000000"/>
          <w:sz w:val="24"/>
          <w:szCs w:val="20"/>
        </w:rPr>
        <w:t xml:space="preserve"> </w:t>
      </w:r>
      <w:r w:rsidR="004A7BFC">
        <w:rPr>
          <w:rFonts w:ascii="Arial" w:hAnsi="Arial" w:cs="Arial"/>
          <w:b/>
          <w:color w:val="000000"/>
          <w:sz w:val="24"/>
          <w:szCs w:val="20"/>
        </w:rPr>
        <w:t>WIRE</w:t>
      </w:r>
      <w:r w:rsidR="0084486E">
        <w:rPr>
          <w:rFonts w:ascii="Arial" w:hAnsi="Arial" w:cs="Arial"/>
          <w:b/>
          <w:color w:val="000000"/>
          <w:sz w:val="24"/>
          <w:szCs w:val="20"/>
        </w:rPr>
        <w:t>LESS</w:t>
      </w:r>
    </w:p>
    <w:p w:rsidR="0084486E" w:rsidRDefault="0084486E" w:rsidP="00DF380E">
      <w:pPr>
        <w:spacing w:line="360" w:lineRule="auto"/>
        <w:ind w:firstLine="709"/>
        <w:jc w:val="both"/>
        <w:rPr>
          <w:rFonts w:ascii="Arial" w:hAnsi="Arial" w:cs="Arial"/>
          <w:color w:val="000000"/>
          <w:sz w:val="24"/>
          <w:szCs w:val="20"/>
        </w:rPr>
      </w:pPr>
      <w:r>
        <w:rPr>
          <w:rFonts w:ascii="Arial" w:hAnsi="Arial" w:cs="Arial"/>
          <w:color w:val="000000"/>
          <w:sz w:val="24"/>
          <w:szCs w:val="20"/>
        </w:rPr>
        <w:t>O</w:t>
      </w:r>
      <w:r w:rsidRPr="0084486E">
        <w:rPr>
          <w:rFonts w:ascii="Arial" w:hAnsi="Arial" w:cs="Arial"/>
          <w:color w:val="000000"/>
          <w:sz w:val="24"/>
          <w:szCs w:val="20"/>
        </w:rPr>
        <w:t xml:space="preserve"> módulo wireless NRF24L01+ 2.4GHz</w:t>
      </w:r>
      <w:r>
        <w:rPr>
          <w:rFonts w:ascii="Arial" w:hAnsi="Arial" w:cs="Arial"/>
          <w:color w:val="000000"/>
          <w:sz w:val="24"/>
          <w:szCs w:val="20"/>
        </w:rPr>
        <w:t xml:space="preserve"> é </w:t>
      </w:r>
      <w:r w:rsidRPr="0084486E">
        <w:rPr>
          <w:rFonts w:ascii="Arial" w:hAnsi="Arial" w:cs="Arial"/>
          <w:color w:val="000000"/>
          <w:sz w:val="24"/>
          <w:szCs w:val="20"/>
        </w:rPr>
        <w:t>controlado pelo CI</w:t>
      </w:r>
      <w:r w:rsidR="00317247">
        <w:rPr>
          <w:rFonts w:ascii="Arial" w:hAnsi="Arial" w:cs="Arial"/>
          <w:color w:val="000000"/>
          <w:sz w:val="24"/>
          <w:szCs w:val="20"/>
        </w:rPr>
        <w:t xml:space="preserve"> </w:t>
      </w:r>
      <w:r w:rsidR="00317247" w:rsidRPr="00317247">
        <w:rPr>
          <w:rFonts w:ascii="Arial" w:hAnsi="Arial" w:cs="Arial"/>
          <w:color w:val="000000"/>
          <w:sz w:val="24"/>
          <w:szCs w:val="20"/>
        </w:rPr>
        <w:t xml:space="preserve">(circuito impresso) </w:t>
      </w:r>
      <w:r w:rsidRPr="0084486E">
        <w:rPr>
          <w:rFonts w:ascii="Arial" w:hAnsi="Arial" w:cs="Arial"/>
          <w:color w:val="000000"/>
          <w:sz w:val="24"/>
          <w:szCs w:val="20"/>
        </w:rPr>
        <w:t xml:space="preserve">NRF24L01+ da </w:t>
      </w:r>
      <w:proofErr w:type="spellStart"/>
      <w:r w:rsidRPr="0084486E">
        <w:rPr>
          <w:rFonts w:ascii="Arial" w:hAnsi="Arial" w:cs="Arial"/>
          <w:color w:val="000000"/>
          <w:sz w:val="24"/>
          <w:szCs w:val="20"/>
        </w:rPr>
        <w:t>Nordic</w:t>
      </w:r>
      <w:proofErr w:type="spellEnd"/>
      <w:r>
        <w:rPr>
          <w:rFonts w:ascii="Arial" w:hAnsi="Arial" w:cs="Arial"/>
          <w:color w:val="000000"/>
          <w:sz w:val="24"/>
          <w:szCs w:val="20"/>
        </w:rPr>
        <w:t xml:space="preserve"> que </w:t>
      </w:r>
      <w:r w:rsidRPr="0084486E">
        <w:rPr>
          <w:rFonts w:ascii="Arial" w:hAnsi="Arial" w:cs="Arial"/>
          <w:color w:val="000000"/>
          <w:sz w:val="24"/>
          <w:szCs w:val="20"/>
        </w:rPr>
        <w:t xml:space="preserve">se caracteriza pelo baixo consumo de </w:t>
      </w:r>
      <w:r w:rsidRPr="0084486E">
        <w:rPr>
          <w:rFonts w:ascii="Arial" w:hAnsi="Arial" w:cs="Arial"/>
          <w:color w:val="000000"/>
          <w:sz w:val="24"/>
          <w:szCs w:val="20"/>
        </w:rPr>
        <w:lastRenderedPageBreak/>
        <w:t>energia e pela velocidade de comunicação, que pode chegar a 2Mbps. Devido ao uso da interface SPI, é possível interligar esse módulo à maioria dos microcontro</w:t>
      </w:r>
      <w:r>
        <w:rPr>
          <w:rFonts w:ascii="Arial" w:hAnsi="Arial" w:cs="Arial"/>
          <w:color w:val="000000"/>
          <w:sz w:val="24"/>
          <w:szCs w:val="20"/>
        </w:rPr>
        <w:t>ladores disponíveis atualmente, o</w:t>
      </w:r>
      <w:r w:rsidRPr="0084486E">
        <w:rPr>
          <w:rFonts w:ascii="Arial" w:hAnsi="Arial" w:cs="Arial"/>
          <w:color w:val="000000"/>
          <w:sz w:val="24"/>
          <w:szCs w:val="20"/>
        </w:rPr>
        <w:t xml:space="preserve"> alcance varia de 10 metros em ambiente fechado (indoor) à 50 metros em ambiente aberto (outdoor). Uma outra vantagem é que um mesmo módulo pode atuar como emissor o</w:t>
      </w:r>
      <w:r>
        <w:rPr>
          <w:rFonts w:ascii="Arial" w:hAnsi="Arial" w:cs="Arial"/>
          <w:color w:val="000000"/>
          <w:sz w:val="24"/>
          <w:szCs w:val="20"/>
        </w:rPr>
        <w:t>u receptor, apenas realizando</w:t>
      </w:r>
      <w:r w:rsidRPr="0084486E">
        <w:rPr>
          <w:rFonts w:ascii="Arial" w:hAnsi="Arial" w:cs="Arial"/>
          <w:color w:val="000000"/>
          <w:sz w:val="24"/>
          <w:szCs w:val="20"/>
        </w:rPr>
        <w:t xml:space="preserve"> uma configuração por software. Sua tensão de alimentação vai de 1,9 à 3.6V, e os pinos de sinal podem trabalhar normalmente com nível de sinal de 5V.</w:t>
      </w:r>
    </w:p>
    <w:p w:rsidR="00BC6B85" w:rsidRDefault="00BC6B85" w:rsidP="0084486E">
      <w:pPr>
        <w:spacing w:line="360" w:lineRule="auto"/>
        <w:jc w:val="center"/>
        <w:rPr>
          <w:rFonts w:ascii="Arial" w:hAnsi="Arial" w:cs="Arial"/>
          <w:sz w:val="20"/>
        </w:rPr>
      </w:pPr>
      <w:r>
        <w:rPr>
          <w:rFonts w:ascii="Arial" w:hAnsi="Arial" w:cs="Arial"/>
          <w:noProof/>
          <w:sz w:val="20"/>
          <w:lang w:eastAsia="pt-BR"/>
        </w:rPr>
        <w:drawing>
          <wp:inline distT="0" distB="0" distL="0" distR="0">
            <wp:extent cx="3472180" cy="148825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nos-nrf24l01.jpg"/>
                    <pic:cNvPicPr/>
                  </pic:nvPicPr>
                  <pic:blipFill>
                    <a:blip r:embed="rId16">
                      <a:extLst>
                        <a:ext uri="{28A0092B-C50C-407E-A947-70E740481C1C}">
                          <a14:useLocalDpi xmlns:a14="http://schemas.microsoft.com/office/drawing/2010/main" val="0"/>
                        </a:ext>
                      </a:extLst>
                    </a:blip>
                    <a:stretch>
                      <a:fillRect/>
                    </a:stretch>
                  </pic:blipFill>
                  <pic:spPr>
                    <a:xfrm>
                      <a:off x="0" y="0"/>
                      <a:ext cx="3488857" cy="1495400"/>
                    </a:xfrm>
                    <a:prstGeom prst="rect">
                      <a:avLst/>
                    </a:prstGeom>
                  </pic:spPr>
                </pic:pic>
              </a:graphicData>
            </a:graphic>
          </wp:inline>
        </w:drawing>
      </w:r>
    </w:p>
    <w:p w:rsidR="00053F02" w:rsidRDefault="00053F02" w:rsidP="00053F02">
      <w:pPr>
        <w:spacing w:line="360" w:lineRule="auto"/>
        <w:ind w:firstLine="426"/>
        <w:jc w:val="center"/>
        <w:rPr>
          <w:rStyle w:val="Hyperlink"/>
          <w:rFonts w:ascii="Arial" w:hAnsi="Arial" w:cs="Arial"/>
          <w:color w:val="auto"/>
          <w:sz w:val="20"/>
          <w:szCs w:val="20"/>
          <w:u w:val="none"/>
        </w:rPr>
      </w:pPr>
      <w:r w:rsidRPr="0084486E">
        <w:rPr>
          <w:rFonts w:ascii="Arial" w:hAnsi="Arial" w:cs="Arial"/>
          <w:color w:val="000000"/>
          <w:sz w:val="20"/>
          <w:szCs w:val="20"/>
        </w:rPr>
        <w:t xml:space="preserve">Fonte: </w:t>
      </w:r>
      <w:r w:rsidR="00C81587" w:rsidRPr="00C81587">
        <w:rPr>
          <w:rFonts w:ascii="Arial" w:hAnsi="Arial" w:cs="Arial"/>
          <w:sz w:val="20"/>
        </w:rPr>
        <w:t>www.arduinoecia.com.br/2015/02/comunicacao-wireless-arduino-nrf24l01.html</w:t>
      </w:r>
    </w:p>
    <w:p w:rsidR="00DF380E" w:rsidRPr="00DF380E" w:rsidRDefault="00DF380E" w:rsidP="00DF380E">
      <w:pPr>
        <w:spacing w:line="360" w:lineRule="auto"/>
        <w:jc w:val="center"/>
        <w:rPr>
          <w:rStyle w:val="Hyperlink"/>
          <w:rFonts w:ascii="Arial" w:hAnsi="Arial" w:cs="Arial"/>
          <w:color w:val="auto"/>
          <w:sz w:val="20"/>
          <w:u w:val="none"/>
        </w:rPr>
      </w:pPr>
      <w:r w:rsidRPr="008B4530">
        <w:rPr>
          <w:rFonts w:ascii="Arial" w:hAnsi="Arial" w:cs="Arial"/>
          <w:sz w:val="20"/>
        </w:rPr>
        <w:t>Figura</w:t>
      </w:r>
      <w:r>
        <w:rPr>
          <w:rFonts w:ascii="Arial" w:hAnsi="Arial" w:cs="Arial"/>
          <w:sz w:val="20"/>
        </w:rPr>
        <w:t xml:space="preserve"> 4</w:t>
      </w:r>
      <w:r w:rsidRPr="008B4530">
        <w:rPr>
          <w:rFonts w:ascii="Arial" w:hAnsi="Arial" w:cs="Arial"/>
          <w:sz w:val="20"/>
        </w:rPr>
        <w:t xml:space="preserve">– </w:t>
      </w:r>
      <w:r>
        <w:rPr>
          <w:rFonts w:ascii="Arial" w:hAnsi="Arial" w:cs="Arial"/>
          <w:sz w:val="20"/>
        </w:rPr>
        <w:t>Modulo</w:t>
      </w:r>
      <w:r w:rsidRPr="008B4530">
        <w:rPr>
          <w:rFonts w:ascii="Arial" w:hAnsi="Arial" w:cs="Arial"/>
          <w:sz w:val="20"/>
        </w:rPr>
        <w:t xml:space="preserve"> </w:t>
      </w:r>
      <w:r>
        <w:rPr>
          <w:rFonts w:ascii="Arial" w:hAnsi="Arial" w:cs="Arial"/>
          <w:sz w:val="20"/>
        </w:rPr>
        <w:t>Wireless NRF24L01</w:t>
      </w:r>
    </w:p>
    <w:p w:rsidR="001E3CF6" w:rsidRPr="001E3CF6" w:rsidRDefault="001E3CF6" w:rsidP="001E3CF6">
      <w:pPr>
        <w:spacing w:line="360" w:lineRule="auto"/>
        <w:jc w:val="both"/>
        <w:rPr>
          <w:rFonts w:ascii="Arial" w:hAnsi="Arial" w:cs="Arial"/>
          <w:color w:val="000000"/>
          <w:sz w:val="24"/>
          <w:szCs w:val="24"/>
        </w:rPr>
      </w:pPr>
      <w:r w:rsidRPr="00987461">
        <w:rPr>
          <w:rFonts w:ascii="Arial" w:hAnsi="Arial" w:cs="Arial"/>
          <w:color w:val="000000"/>
          <w:sz w:val="24"/>
          <w:szCs w:val="24"/>
        </w:rPr>
        <w:t>A seguir são apresentadas as funções de cada pino:</w:t>
      </w:r>
    </w:p>
    <w:p w:rsidR="0084486E" w:rsidRDefault="00B6699B" w:rsidP="00053F02">
      <w:pPr>
        <w:pStyle w:val="PargrafodaLista"/>
        <w:numPr>
          <w:ilvl w:val="0"/>
          <w:numId w:val="36"/>
        </w:numPr>
        <w:spacing w:line="360" w:lineRule="auto"/>
        <w:rPr>
          <w:rFonts w:ascii="Arial" w:hAnsi="Arial" w:cs="Arial"/>
          <w:color w:val="000000"/>
          <w:sz w:val="24"/>
          <w:szCs w:val="20"/>
        </w:rPr>
      </w:pPr>
      <w:proofErr w:type="spellStart"/>
      <w:r>
        <w:rPr>
          <w:rFonts w:ascii="Arial" w:hAnsi="Arial" w:cs="Arial"/>
          <w:color w:val="000000"/>
          <w:sz w:val="24"/>
          <w:szCs w:val="20"/>
        </w:rPr>
        <w:t>Vcc</w:t>
      </w:r>
      <w:proofErr w:type="spellEnd"/>
      <w:r>
        <w:rPr>
          <w:rFonts w:ascii="Arial" w:hAnsi="Arial" w:cs="Arial"/>
          <w:color w:val="000000"/>
          <w:sz w:val="24"/>
          <w:szCs w:val="20"/>
        </w:rPr>
        <w:t>:</w:t>
      </w:r>
      <w:r w:rsidRPr="00B6699B">
        <w:rPr>
          <w:rFonts w:ascii="Arial" w:hAnsi="Arial" w:cs="Arial"/>
          <w:color w:val="000000"/>
          <w:sz w:val="24"/>
          <w:szCs w:val="20"/>
        </w:rPr>
        <w:t xml:space="preserve"> </w:t>
      </w:r>
      <w:r w:rsidRPr="00ED1F88">
        <w:rPr>
          <w:rFonts w:ascii="Arial" w:hAnsi="Arial" w:cs="Arial"/>
          <w:color w:val="000000"/>
          <w:sz w:val="24"/>
          <w:szCs w:val="20"/>
        </w:rPr>
        <w:t xml:space="preserve"> A ali</w:t>
      </w:r>
      <w:r>
        <w:rPr>
          <w:rFonts w:ascii="Arial" w:hAnsi="Arial" w:cs="Arial"/>
          <w:color w:val="000000"/>
          <w:sz w:val="24"/>
          <w:szCs w:val="20"/>
        </w:rPr>
        <w:t>mentação regulada de 1.9 a 3.6 V.</w:t>
      </w:r>
    </w:p>
    <w:p w:rsidR="00B6699B" w:rsidRDefault="00B6699B" w:rsidP="00B6699B">
      <w:pPr>
        <w:pStyle w:val="PargrafodaLista"/>
        <w:numPr>
          <w:ilvl w:val="0"/>
          <w:numId w:val="36"/>
        </w:numPr>
        <w:spacing w:line="360" w:lineRule="auto"/>
        <w:rPr>
          <w:rFonts w:ascii="Arial" w:hAnsi="Arial" w:cs="Arial"/>
          <w:color w:val="000000"/>
          <w:sz w:val="24"/>
          <w:szCs w:val="20"/>
        </w:rPr>
      </w:pPr>
      <w:r w:rsidRPr="00B6699B">
        <w:rPr>
          <w:rFonts w:ascii="Arial" w:hAnsi="Arial" w:cs="Arial"/>
          <w:color w:val="000000"/>
          <w:sz w:val="24"/>
          <w:szCs w:val="20"/>
        </w:rPr>
        <w:t>CE</w:t>
      </w:r>
      <w:r>
        <w:rPr>
          <w:rFonts w:ascii="Arial" w:hAnsi="Arial" w:cs="Arial"/>
          <w:color w:val="000000"/>
          <w:sz w:val="24"/>
          <w:szCs w:val="20"/>
        </w:rPr>
        <w:t>: Habilita o modo RX ou</w:t>
      </w:r>
      <w:r w:rsidRPr="00B6699B">
        <w:rPr>
          <w:rFonts w:ascii="Arial" w:hAnsi="Arial" w:cs="Arial"/>
          <w:color w:val="000000"/>
          <w:sz w:val="24"/>
          <w:szCs w:val="20"/>
        </w:rPr>
        <w:t xml:space="preserve"> TX</w:t>
      </w:r>
      <w:r>
        <w:rPr>
          <w:rFonts w:ascii="Arial" w:hAnsi="Arial" w:cs="Arial"/>
          <w:color w:val="000000"/>
          <w:sz w:val="24"/>
          <w:szCs w:val="20"/>
        </w:rPr>
        <w:t>.</w:t>
      </w:r>
    </w:p>
    <w:p w:rsidR="00B6699B" w:rsidRDefault="00B6699B" w:rsidP="00B6699B">
      <w:pPr>
        <w:pStyle w:val="PargrafodaLista"/>
        <w:numPr>
          <w:ilvl w:val="0"/>
          <w:numId w:val="36"/>
        </w:numPr>
        <w:spacing w:line="360" w:lineRule="auto"/>
        <w:rPr>
          <w:rFonts w:ascii="Arial" w:hAnsi="Arial" w:cs="Arial"/>
          <w:color w:val="000000"/>
          <w:sz w:val="24"/>
          <w:szCs w:val="20"/>
        </w:rPr>
      </w:pPr>
      <w:r>
        <w:rPr>
          <w:rFonts w:ascii="Arial" w:hAnsi="Arial" w:cs="Arial"/>
          <w:color w:val="000000"/>
          <w:sz w:val="24"/>
          <w:szCs w:val="20"/>
        </w:rPr>
        <w:t>CSN: Seleciona o Chip SPI.</w:t>
      </w:r>
    </w:p>
    <w:p w:rsidR="00B6699B" w:rsidRDefault="00B6699B" w:rsidP="00B6699B">
      <w:pPr>
        <w:pStyle w:val="PargrafodaLista"/>
        <w:numPr>
          <w:ilvl w:val="0"/>
          <w:numId w:val="36"/>
        </w:numPr>
        <w:spacing w:line="360" w:lineRule="auto"/>
        <w:rPr>
          <w:rFonts w:ascii="Arial" w:hAnsi="Arial" w:cs="Arial"/>
          <w:color w:val="000000"/>
          <w:sz w:val="24"/>
          <w:szCs w:val="20"/>
        </w:rPr>
      </w:pPr>
      <w:r>
        <w:rPr>
          <w:rFonts w:ascii="Arial" w:hAnsi="Arial" w:cs="Arial"/>
          <w:color w:val="000000"/>
          <w:sz w:val="24"/>
          <w:szCs w:val="20"/>
        </w:rPr>
        <w:t xml:space="preserve">CSK: Seleciona o </w:t>
      </w:r>
      <w:proofErr w:type="spellStart"/>
      <w:r>
        <w:rPr>
          <w:rFonts w:ascii="Arial" w:hAnsi="Arial" w:cs="Arial"/>
          <w:color w:val="000000"/>
          <w:sz w:val="24"/>
          <w:szCs w:val="20"/>
        </w:rPr>
        <w:t>Clock</w:t>
      </w:r>
      <w:proofErr w:type="spellEnd"/>
      <w:r>
        <w:rPr>
          <w:rFonts w:ascii="Arial" w:hAnsi="Arial" w:cs="Arial"/>
          <w:color w:val="000000"/>
          <w:sz w:val="24"/>
          <w:szCs w:val="20"/>
        </w:rPr>
        <w:t xml:space="preserve"> SPI.</w:t>
      </w:r>
    </w:p>
    <w:p w:rsidR="00B6699B" w:rsidRDefault="00B6699B" w:rsidP="00B6699B">
      <w:pPr>
        <w:pStyle w:val="PargrafodaLista"/>
        <w:numPr>
          <w:ilvl w:val="0"/>
          <w:numId w:val="36"/>
        </w:numPr>
        <w:spacing w:line="360" w:lineRule="auto"/>
        <w:rPr>
          <w:rFonts w:ascii="Arial" w:hAnsi="Arial" w:cs="Arial"/>
          <w:color w:val="000000"/>
          <w:sz w:val="24"/>
          <w:szCs w:val="20"/>
        </w:rPr>
      </w:pPr>
      <w:r>
        <w:rPr>
          <w:rFonts w:ascii="Arial" w:hAnsi="Arial" w:cs="Arial"/>
          <w:color w:val="000000"/>
          <w:sz w:val="24"/>
          <w:szCs w:val="20"/>
        </w:rPr>
        <w:t xml:space="preserve">MOSI: </w:t>
      </w:r>
      <w:r w:rsidRPr="00B6699B">
        <w:rPr>
          <w:rFonts w:ascii="Arial" w:hAnsi="Arial" w:cs="Arial"/>
          <w:color w:val="000000"/>
          <w:sz w:val="24"/>
          <w:szCs w:val="20"/>
        </w:rPr>
        <w:t xml:space="preserve">SPI </w:t>
      </w:r>
      <w:proofErr w:type="spellStart"/>
      <w:r w:rsidRPr="00B6699B">
        <w:rPr>
          <w:rFonts w:ascii="Arial" w:hAnsi="Arial" w:cs="Arial"/>
          <w:color w:val="000000"/>
          <w:sz w:val="24"/>
          <w:szCs w:val="20"/>
        </w:rPr>
        <w:t>Slave</w:t>
      </w:r>
      <w:proofErr w:type="spellEnd"/>
      <w:r w:rsidRPr="00B6699B">
        <w:rPr>
          <w:rFonts w:ascii="Arial" w:hAnsi="Arial" w:cs="Arial"/>
          <w:color w:val="000000"/>
          <w:sz w:val="24"/>
          <w:szCs w:val="20"/>
        </w:rPr>
        <w:t xml:space="preserve"> Data Input</w:t>
      </w:r>
    </w:p>
    <w:p w:rsidR="00B6699B" w:rsidRPr="005236F2" w:rsidRDefault="00B6699B" w:rsidP="00B6699B">
      <w:pPr>
        <w:pStyle w:val="PargrafodaLista"/>
        <w:numPr>
          <w:ilvl w:val="0"/>
          <w:numId w:val="36"/>
        </w:numPr>
        <w:spacing w:line="360" w:lineRule="auto"/>
        <w:rPr>
          <w:rFonts w:ascii="Arial" w:hAnsi="Arial" w:cs="Arial"/>
          <w:color w:val="000000"/>
          <w:sz w:val="24"/>
          <w:szCs w:val="20"/>
          <w:lang w:val="en-US"/>
        </w:rPr>
      </w:pPr>
      <w:r w:rsidRPr="005236F2">
        <w:rPr>
          <w:rFonts w:ascii="Arial" w:hAnsi="Arial" w:cs="Arial"/>
          <w:color w:val="000000"/>
          <w:sz w:val="24"/>
          <w:szCs w:val="20"/>
          <w:lang w:val="en-US"/>
        </w:rPr>
        <w:t xml:space="preserve">MISO: SPI Slave Data Output, with </w:t>
      </w:r>
      <w:proofErr w:type="spellStart"/>
      <w:r w:rsidRPr="005236F2">
        <w:rPr>
          <w:rFonts w:ascii="Arial" w:hAnsi="Arial" w:cs="Arial"/>
          <w:color w:val="000000"/>
          <w:sz w:val="24"/>
          <w:szCs w:val="20"/>
          <w:lang w:val="en-US"/>
        </w:rPr>
        <w:t>tri-state</w:t>
      </w:r>
      <w:proofErr w:type="spellEnd"/>
      <w:r w:rsidRPr="005236F2">
        <w:rPr>
          <w:rFonts w:ascii="Arial" w:hAnsi="Arial" w:cs="Arial"/>
          <w:color w:val="000000"/>
          <w:sz w:val="24"/>
          <w:szCs w:val="20"/>
          <w:lang w:val="en-US"/>
        </w:rPr>
        <w:t xml:space="preserve"> option</w:t>
      </w:r>
    </w:p>
    <w:p w:rsidR="00B6699B" w:rsidRDefault="00B6699B" w:rsidP="00B6699B">
      <w:pPr>
        <w:pStyle w:val="PargrafodaLista"/>
        <w:numPr>
          <w:ilvl w:val="0"/>
          <w:numId w:val="36"/>
        </w:numPr>
        <w:spacing w:line="360" w:lineRule="auto"/>
        <w:rPr>
          <w:rFonts w:ascii="Arial" w:hAnsi="Arial" w:cs="Arial"/>
          <w:color w:val="000000"/>
          <w:sz w:val="24"/>
          <w:szCs w:val="20"/>
        </w:rPr>
      </w:pPr>
      <w:r>
        <w:rPr>
          <w:rFonts w:ascii="Arial" w:hAnsi="Arial" w:cs="Arial"/>
          <w:color w:val="000000"/>
          <w:sz w:val="24"/>
          <w:szCs w:val="20"/>
        </w:rPr>
        <w:t>IRQ: Pino de interrupção, ativado em nível logico baixo.</w:t>
      </w:r>
    </w:p>
    <w:p w:rsidR="00B6699B" w:rsidRDefault="00B6699B" w:rsidP="00B6699B">
      <w:pPr>
        <w:pStyle w:val="PargrafodaLista"/>
        <w:numPr>
          <w:ilvl w:val="0"/>
          <w:numId w:val="36"/>
        </w:numPr>
        <w:spacing w:line="360" w:lineRule="auto"/>
        <w:rPr>
          <w:rFonts w:ascii="Arial" w:hAnsi="Arial" w:cs="Arial"/>
          <w:color w:val="000000"/>
          <w:sz w:val="24"/>
          <w:szCs w:val="20"/>
        </w:rPr>
      </w:pPr>
      <w:r>
        <w:rPr>
          <w:rFonts w:ascii="Arial" w:hAnsi="Arial" w:cs="Arial"/>
          <w:color w:val="000000"/>
          <w:sz w:val="24"/>
          <w:szCs w:val="20"/>
        </w:rPr>
        <w:t>GND: terra.</w:t>
      </w:r>
    </w:p>
    <w:p w:rsidR="00987461" w:rsidRDefault="00987461" w:rsidP="00987461">
      <w:pPr>
        <w:spacing w:line="360" w:lineRule="auto"/>
        <w:rPr>
          <w:rFonts w:ascii="Arial" w:hAnsi="Arial" w:cs="Arial"/>
          <w:b/>
          <w:color w:val="000000"/>
          <w:sz w:val="24"/>
          <w:szCs w:val="20"/>
        </w:rPr>
      </w:pPr>
      <w:r>
        <w:rPr>
          <w:rFonts w:ascii="Arial" w:hAnsi="Arial" w:cs="Arial"/>
          <w:b/>
          <w:color w:val="000000"/>
          <w:sz w:val="24"/>
          <w:szCs w:val="20"/>
        </w:rPr>
        <w:t>3.4.MODULO MP3</w:t>
      </w:r>
    </w:p>
    <w:p w:rsidR="00987461" w:rsidRDefault="00BD60E0" w:rsidP="00DF380E">
      <w:pPr>
        <w:spacing w:line="360" w:lineRule="auto"/>
        <w:ind w:firstLine="709"/>
        <w:jc w:val="both"/>
        <w:rPr>
          <w:rFonts w:ascii="Arial" w:hAnsi="Arial" w:cs="Arial"/>
          <w:color w:val="000000"/>
          <w:sz w:val="24"/>
          <w:szCs w:val="20"/>
        </w:rPr>
      </w:pPr>
      <w:r>
        <w:rPr>
          <w:rFonts w:ascii="Arial" w:hAnsi="Arial" w:cs="Arial"/>
          <w:color w:val="000000"/>
          <w:sz w:val="24"/>
          <w:szCs w:val="20"/>
        </w:rPr>
        <w:t>O MP3 A</w:t>
      </w:r>
      <w:r w:rsidR="00987461" w:rsidRPr="00987461">
        <w:rPr>
          <w:rFonts w:ascii="Arial" w:hAnsi="Arial" w:cs="Arial"/>
          <w:color w:val="000000"/>
          <w:sz w:val="24"/>
          <w:szCs w:val="20"/>
        </w:rPr>
        <w:t>rduino WTV020-SD é um módulo de gravação de voz com capacidade de armazenamento de 1GB com Cartão SD. Ele é capaz de carregar arquivos no formato WAV e AD4 que estejam de acordo com a formatação FAT.</w:t>
      </w:r>
    </w:p>
    <w:p w:rsidR="00987461" w:rsidRDefault="00987461" w:rsidP="00987461">
      <w:pPr>
        <w:spacing w:line="360" w:lineRule="auto"/>
        <w:ind w:firstLine="426"/>
        <w:jc w:val="center"/>
        <w:rPr>
          <w:rFonts w:ascii="Arial" w:hAnsi="Arial" w:cs="Arial"/>
          <w:color w:val="000000"/>
          <w:sz w:val="20"/>
          <w:szCs w:val="20"/>
        </w:rPr>
      </w:pPr>
      <w:r>
        <w:rPr>
          <w:rFonts w:ascii="Arial" w:hAnsi="Arial" w:cs="Arial"/>
          <w:noProof/>
          <w:sz w:val="24"/>
          <w:szCs w:val="24"/>
          <w:lang w:eastAsia="pt-BR"/>
        </w:rPr>
        <w:lastRenderedPageBreak/>
        <w:drawing>
          <wp:inline distT="0" distB="0" distL="0" distR="0">
            <wp:extent cx="4067175" cy="19431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175" cy="1943100"/>
                    </a:xfrm>
                    <a:prstGeom prst="rect">
                      <a:avLst/>
                    </a:prstGeom>
                    <a:noFill/>
                    <a:ln>
                      <a:noFill/>
                    </a:ln>
                  </pic:spPr>
                </pic:pic>
              </a:graphicData>
            </a:graphic>
          </wp:inline>
        </w:drawing>
      </w:r>
    </w:p>
    <w:p w:rsidR="00987461" w:rsidRDefault="00987461" w:rsidP="00987461">
      <w:pPr>
        <w:spacing w:line="360" w:lineRule="auto"/>
        <w:jc w:val="center"/>
        <w:rPr>
          <w:rStyle w:val="Hyperlink"/>
          <w:rFonts w:ascii="Arial" w:hAnsi="Arial" w:cs="Arial"/>
          <w:color w:val="auto"/>
          <w:sz w:val="24"/>
          <w:szCs w:val="24"/>
          <w:u w:val="none"/>
        </w:rPr>
      </w:pPr>
      <w:r>
        <w:rPr>
          <w:rFonts w:ascii="Arial" w:hAnsi="Arial" w:cs="Arial"/>
          <w:color w:val="000000"/>
          <w:sz w:val="20"/>
          <w:szCs w:val="20"/>
        </w:rPr>
        <w:t>Fonte:</w:t>
      </w:r>
      <w:r w:rsidRPr="00987461">
        <w:rPr>
          <w:rFonts w:ascii="Arial" w:hAnsi="Arial" w:cs="Arial"/>
          <w:sz w:val="20"/>
          <w:szCs w:val="20"/>
        </w:rPr>
        <w:t xml:space="preserve"> </w:t>
      </w:r>
      <w:hyperlink r:id="rId18" w:history="1">
        <w:r w:rsidRPr="00987461">
          <w:rPr>
            <w:rStyle w:val="Hyperlink"/>
            <w:rFonts w:ascii="Arial" w:hAnsi="Arial" w:cs="Arial"/>
            <w:color w:val="auto"/>
            <w:sz w:val="20"/>
            <w:szCs w:val="20"/>
            <w:u w:val="none"/>
          </w:rPr>
          <w:t>http://www.nadielcomercio.com.br/blog/2014/06/21/modulo-som-mp3-voz-wtv020sd</w:t>
        </w:r>
        <w:r w:rsidRPr="00987461">
          <w:rPr>
            <w:rStyle w:val="Hyperlink"/>
            <w:rFonts w:ascii="Arial" w:hAnsi="Arial" w:cs="Arial"/>
            <w:color w:val="auto"/>
            <w:sz w:val="24"/>
            <w:szCs w:val="24"/>
            <w:u w:val="none"/>
          </w:rPr>
          <w:t>/</w:t>
        </w:r>
      </w:hyperlink>
    </w:p>
    <w:p w:rsidR="00DF380E" w:rsidRPr="00DF380E" w:rsidRDefault="00DF380E" w:rsidP="00DF380E">
      <w:pPr>
        <w:spacing w:line="360" w:lineRule="auto"/>
        <w:ind w:firstLine="426"/>
        <w:jc w:val="center"/>
        <w:rPr>
          <w:rFonts w:ascii="Arial" w:hAnsi="Arial" w:cs="Arial"/>
          <w:color w:val="000000"/>
          <w:sz w:val="20"/>
          <w:szCs w:val="20"/>
        </w:rPr>
      </w:pPr>
      <w:r>
        <w:rPr>
          <w:rFonts w:ascii="Arial" w:hAnsi="Arial" w:cs="Arial"/>
          <w:color w:val="000000"/>
          <w:sz w:val="20"/>
          <w:szCs w:val="20"/>
        </w:rPr>
        <w:t>Figura 5</w:t>
      </w:r>
      <w:r w:rsidRPr="00987461">
        <w:rPr>
          <w:rFonts w:ascii="Arial" w:hAnsi="Arial" w:cs="Arial"/>
          <w:color w:val="000000"/>
          <w:sz w:val="20"/>
          <w:szCs w:val="20"/>
        </w:rPr>
        <w:t xml:space="preserve"> – Modulo WTV020-SD-16P</w:t>
      </w:r>
    </w:p>
    <w:p w:rsidR="00987461" w:rsidRDefault="00987461" w:rsidP="00987461">
      <w:pPr>
        <w:spacing w:line="360" w:lineRule="auto"/>
        <w:jc w:val="both"/>
        <w:rPr>
          <w:rFonts w:ascii="Arial" w:hAnsi="Arial" w:cs="Arial"/>
          <w:color w:val="000000"/>
          <w:sz w:val="24"/>
          <w:szCs w:val="24"/>
        </w:rPr>
      </w:pPr>
      <w:r w:rsidRPr="00987461">
        <w:rPr>
          <w:rFonts w:ascii="Arial" w:hAnsi="Arial" w:cs="Arial"/>
          <w:color w:val="000000"/>
          <w:sz w:val="24"/>
          <w:szCs w:val="24"/>
        </w:rPr>
        <w:t>A seguir são apresentadas as funções de cada pino:</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1 RESET: Para zerar as configurações;</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2 AUDIO L: DAC para amplificar a saída de áudio;</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3 NC: NC;</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 xml:space="preserve">PIN 4 SP+: PWM Saída de áudio do speaker; </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5 SP-: PWM Saída de áudio do speaker;</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6 NC: NC;</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7 P04: Chave / CLK nas duas linhas da serial;</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8 GND: Aterramento;</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9 P07: Chave;</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10 P05: Chave / DI nas duas linhas da serial;</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11 NC: NC;</w:t>
      </w:r>
    </w:p>
    <w:p w:rsidR="001E3CF6" w:rsidRPr="001E3CF6"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12 P03: Chave;</w:t>
      </w:r>
    </w:p>
    <w:p w:rsidR="00FA2FD2" w:rsidRDefault="001E3CF6" w:rsidP="001E3CF6">
      <w:pPr>
        <w:pStyle w:val="PargrafodaLista"/>
        <w:numPr>
          <w:ilvl w:val="0"/>
          <w:numId w:val="36"/>
        </w:numPr>
        <w:spacing w:line="360" w:lineRule="auto"/>
        <w:rPr>
          <w:rFonts w:ascii="Arial" w:hAnsi="Arial" w:cs="Arial"/>
          <w:color w:val="000000"/>
          <w:sz w:val="24"/>
          <w:szCs w:val="24"/>
        </w:rPr>
      </w:pPr>
      <w:r w:rsidRPr="001E3CF6">
        <w:rPr>
          <w:rFonts w:ascii="Arial" w:hAnsi="Arial" w:cs="Arial"/>
          <w:color w:val="000000"/>
          <w:sz w:val="24"/>
          <w:szCs w:val="24"/>
        </w:rPr>
        <w:t>PIN 13 P02: Chave;</w:t>
      </w:r>
    </w:p>
    <w:p w:rsidR="001E3CF6" w:rsidRDefault="001E3CF6" w:rsidP="001E3CF6">
      <w:pPr>
        <w:pStyle w:val="PargrafodaLista"/>
        <w:numPr>
          <w:ilvl w:val="0"/>
          <w:numId w:val="36"/>
        </w:numPr>
        <w:spacing w:line="360" w:lineRule="auto"/>
        <w:ind w:left="1497" w:hanging="709"/>
        <w:rPr>
          <w:rFonts w:ascii="Arial" w:hAnsi="Arial" w:cs="Arial"/>
          <w:sz w:val="24"/>
          <w:szCs w:val="24"/>
        </w:rPr>
      </w:pPr>
      <w:r>
        <w:rPr>
          <w:rFonts w:ascii="Arial" w:hAnsi="Arial" w:cs="Arial"/>
          <w:sz w:val="24"/>
          <w:szCs w:val="24"/>
        </w:rPr>
        <w:t>PIN 14 NC: NC;</w:t>
      </w:r>
    </w:p>
    <w:p w:rsidR="001E3CF6" w:rsidRDefault="001E3CF6" w:rsidP="001E3CF6">
      <w:pPr>
        <w:pStyle w:val="PargrafodaLista"/>
        <w:numPr>
          <w:ilvl w:val="0"/>
          <w:numId w:val="36"/>
        </w:numPr>
        <w:spacing w:line="360" w:lineRule="auto"/>
        <w:ind w:left="1497" w:hanging="709"/>
        <w:rPr>
          <w:rFonts w:ascii="Arial" w:hAnsi="Arial" w:cs="Arial"/>
          <w:sz w:val="24"/>
          <w:szCs w:val="24"/>
        </w:rPr>
      </w:pPr>
      <w:r>
        <w:rPr>
          <w:rFonts w:ascii="Arial" w:hAnsi="Arial" w:cs="Arial"/>
          <w:sz w:val="24"/>
          <w:szCs w:val="24"/>
        </w:rPr>
        <w:t>PIN 15 P06: Pino do BUSY;</w:t>
      </w:r>
    </w:p>
    <w:p w:rsidR="001E3CF6" w:rsidRDefault="001E3CF6" w:rsidP="001E3CF6">
      <w:pPr>
        <w:pStyle w:val="PargrafodaLista"/>
        <w:numPr>
          <w:ilvl w:val="0"/>
          <w:numId w:val="36"/>
        </w:numPr>
        <w:spacing w:line="360" w:lineRule="auto"/>
        <w:ind w:left="1497" w:hanging="709"/>
        <w:rPr>
          <w:rFonts w:ascii="Arial" w:hAnsi="Arial" w:cs="Arial"/>
          <w:sz w:val="24"/>
          <w:szCs w:val="24"/>
        </w:rPr>
      </w:pPr>
      <w:r>
        <w:rPr>
          <w:rFonts w:ascii="Arial" w:hAnsi="Arial" w:cs="Arial"/>
          <w:sz w:val="24"/>
          <w:szCs w:val="24"/>
        </w:rPr>
        <w:t>PIN 16 VDD: Entrada de energia;</w:t>
      </w:r>
    </w:p>
    <w:p w:rsidR="001E3CF6" w:rsidRDefault="00BC5A74" w:rsidP="001E3CF6">
      <w:pPr>
        <w:spacing w:line="360" w:lineRule="auto"/>
        <w:jc w:val="both"/>
        <w:rPr>
          <w:rFonts w:ascii="Arial" w:hAnsi="Arial" w:cs="Arial"/>
          <w:b/>
          <w:sz w:val="24"/>
          <w:szCs w:val="24"/>
        </w:rPr>
      </w:pPr>
      <w:r>
        <w:rPr>
          <w:rFonts w:ascii="Arial" w:hAnsi="Arial" w:cs="Arial"/>
          <w:b/>
          <w:sz w:val="24"/>
          <w:szCs w:val="24"/>
        </w:rPr>
        <w:t>4.METODOLOGIA</w:t>
      </w:r>
    </w:p>
    <w:p w:rsidR="00BC5A74" w:rsidRPr="00BC5A74" w:rsidRDefault="00BC5A74" w:rsidP="00DF380E">
      <w:pPr>
        <w:spacing w:line="360" w:lineRule="auto"/>
        <w:ind w:firstLine="709"/>
        <w:jc w:val="both"/>
        <w:rPr>
          <w:rFonts w:ascii="Arial" w:hAnsi="Arial" w:cs="Arial"/>
          <w:sz w:val="24"/>
          <w:szCs w:val="24"/>
        </w:rPr>
      </w:pPr>
      <w:r w:rsidRPr="00BC5A74">
        <w:rPr>
          <w:rFonts w:ascii="Arial" w:hAnsi="Arial" w:cs="Arial"/>
          <w:sz w:val="24"/>
          <w:szCs w:val="24"/>
        </w:rPr>
        <w:t xml:space="preserve">O projeto está dividido em 3 partes, </w:t>
      </w:r>
      <w:r w:rsidR="00582FD5">
        <w:rPr>
          <w:rFonts w:ascii="Arial" w:hAnsi="Arial" w:cs="Arial"/>
          <w:sz w:val="24"/>
          <w:szCs w:val="24"/>
        </w:rPr>
        <w:t xml:space="preserve">(1) </w:t>
      </w:r>
      <w:r w:rsidRPr="00BC5A74">
        <w:rPr>
          <w:rFonts w:ascii="Arial" w:hAnsi="Arial" w:cs="Arial"/>
          <w:sz w:val="24"/>
          <w:szCs w:val="24"/>
        </w:rPr>
        <w:t>a construção d</w:t>
      </w:r>
      <w:r w:rsidR="00FF31CB">
        <w:rPr>
          <w:rFonts w:ascii="Arial" w:hAnsi="Arial" w:cs="Arial"/>
          <w:sz w:val="24"/>
          <w:szCs w:val="24"/>
        </w:rPr>
        <w:t>o</w:t>
      </w:r>
      <w:r w:rsidRPr="00BC5A74">
        <w:rPr>
          <w:rFonts w:ascii="Arial" w:hAnsi="Arial" w:cs="Arial"/>
          <w:sz w:val="24"/>
          <w:szCs w:val="24"/>
        </w:rPr>
        <w:t xml:space="preserve"> </w:t>
      </w:r>
      <w:r w:rsidR="00FF31CB">
        <w:rPr>
          <w:rFonts w:ascii="Arial" w:hAnsi="Arial" w:cs="Arial"/>
          <w:sz w:val="24"/>
          <w:szCs w:val="24"/>
        </w:rPr>
        <w:t xml:space="preserve">Transmissor </w:t>
      </w:r>
      <w:r w:rsidR="00E5505B" w:rsidRPr="00E5505B">
        <w:rPr>
          <w:rFonts w:ascii="Arial" w:hAnsi="Arial" w:cs="Arial"/>
          <w:sz w:val="24"/>
          <w:szCs w:val="24"/>
        </w:rPr>
        <w:t xml:space="preserve">que envia </w:t>
      </w:r>
      <w:r w:rsidR="00256F6B">
        <w:rPr>
          <w:rFonts w:ascii="Arial" w:hAnsi="Arial" w:cs="Arial"/>
          <w:sz w:val="24"/>
          <w:szCs w:val="24"/>
        </w:rPr>
        <w:t>os</w:t>
      </w:r>
      <w:r w:rsidR="00E5505B" w:rsidRPr="00E5505B">
        <w:rPr>
          <w:rFonts w:ascii="Arial" w:hAnsi="Arial" w:cs="Arial"/>
          <w:sz w:val="24"/>
          <w:szCs w:val="24"/>
        </w:rPr>
        <w:t xml:space="preserve"> </w:t>
      </w:r>
      <w:r w:rsidR="00256F6B">
        <w:rPr>
          <w:rFonts w:ascii="Arial" w:hAnsi="Arial" w:cs="Arial"/>
          <w:sz w:val="24"/>
          <w:szCs w:val="24"/>
        </w:rPr>
        <w:t>dados</w:t>
      </w:r>
      <w:r w:rsidR="00E5505B" w:rsidRPr="00E5505B">
        <w:rPr>
          <w:rFonts w:ascii="Arial" w:hAnsi="Arial" w:cs="Arial"/>
          <w:sz w:val="24"/>
          <w:szCs w:val="24"/>
        </w:rPr>
        <w:t xml:space="preserve"> da movimentação</w:t>
      </w:r>
      <w:r w:rsidR="00E5505B">
        <w:rPr>
          <w:rFonts w:ascii="Arial" w:hAnsi="Arial" w:cs="Arial"/>
          <w:sz w:val="24"/>
          <w:szCs w:val="24"/>
        </w:rPr>
        <w:t xml:space="preserve"> da luva</w:t>
      </w:r>
      <w:r w:rsidRPr="00BC5A74">
        <w:rPr>
          <w:rFonts w:ascii="Arial" w:hAnsi="Arial" w:cs="Arial"/>
          <w:sz w:val="24"/>
          <w:szCs w:val="24"/>
        </w:rPr>
        <w:t xml:space="preserve">, </w:t>
      </w:r>
      <w:r w:rsidR="00582FD5">
        <w:rPr>
          <w:rFonts w:ascii="Arial" w:hAnsi="Arial" w:cs="Arial"/>
          <w:sz w:val="24"/>
          <w:szCs w:val="24"/>
        </w:rPr>
        <w:t>(2) a construção do</w:t>
      </w:r>
      <w:r w:rsidR="00FF31CB">
        <w:rPr>
          <w:rFonts w:ascii="Arial" w:hAnsi="Arial" w:cs="Arial"/>
          <w:sz w:val="24"/>
          <w:szCs w:val="24"/>
        </w:rPr>
        <w:t xml:space="preserve"> Recept</w:t>
      </w:r>
      <w:r w:rsidR="00510924">
        <w:rPr>
          <w:rFonts w:ascii="Arial" w:hAnsi="Arial" w:cs="Arial"/>
          <w:sz w:val="24"/>
          <w:szCs w:val="24"/>
        </w:rPr>
        <w:t>or</w:t>
      </w:r>
      <w:r w:rsidRPr="00BC5A74">
        <w:rPr>
          <w:rFonts w:ascii="Arial" w:hAnsi="Arial" w:cs="Arial"/>
          <w:sz w:val="24"/>
          <w:szCs w:val="24"/>
        </w:rPr>
        <w:t xml:space="preserve">, </w:t>
      </w:r>
      <w:r w:rsidR="00510924">
        <w:rPr>
          <w:rFonts w:ascii="Arial" w:hAnsi="Arial" w:cs="Arial"/>
          <w:sz w:val="24"/>
          <w:szCs w:val="24"/>
        </w:rPr>
        <w:t xml:space="preserve">que </w:t>
      </w:r>
      <w:r w:rsidR="00202E48">
        <w:rPr>
          <w:rFonts w:ascii="Arial" w:hAnsi="Arial" w:cs="Arial"/>
          <w:sz w:val="24"/>
          <w:szCs w:val="24"/>
        </w:rPr>
        <w:t xml:space="preserve">recebe </w:t>
      </w:r>
      <w:r w:rsidR="00256F6B">
        <w:rPr>
          <w:rFonts w:ascii="Arial" w:hAnsi="Arial" w:cs="Arial"/>
          <w:sz w:val="24"/>
          <w:szCs w:val="24"/>
        </w:rPr>
        <w:t>e trata</w:t>
      </w:r>
      <w:r w:rsidR="00202E48">
        <w:rPr>
          <w:rFonts w:ascii="Arial" w:hAnsi="Arial" w:cs="Arial"/>
          <w:sz w:val="24"/>
          <w:szCs w:val="24"/>
        </w:rPr>
        <w:t xml:space="preserve"> </w:t>
      </w:r>
      <w:r w:rsidR="00256F6B">
        <w:rPr>
          <w:rFonts w:ascii="Arial" w:hAnsi="Arial" w:cs="Arial"/>
          <w:sz w:val="24"/>
          <w:szCs w:val="24"/>
        </w:rPr>
        <w:t>os dados</w:t>
      </w:r>
      <w:r w:rsidR="00202E48">
        <w:rPr>
          <w:rFonts w:ascii="Arial" w:hAnsi="Arial" w:cs="Arial"/>
          <w:sz w:val="24"/>
          <w:szCs w:val="24"/>
        </w:rPr>
        <w:t xml:space="preserve"> da luva</w:t>
      </w:r>
      <w:r w:rsidR="006B76AE">
        <w:rPr>
          <w:rFonts w:ascii="Arial" w:hAnsi="Arial" w:cs="Arial"/>
          <w:sz w:val="24"/>
          <w:szCs w:val="24"/>
        </w:rPr>
        <w:t xml:space="preserve"> e</w:t>
      </w:r>
      <w:r w:rsidR="00FF31CB">
        <w:rPr>
          <w:rFonts w:ascii="Arial" w:hAnsi="Arial" w:cs="Arial"/>
          <w:sz w:val="24"/>
          <w:szCs w:val="24"/>
        </w:rPr>
        <w:t xml:space="preserve"> (3)</w:t>
      </w:r>
      <w:r w:rsidRPr="00BC5A74">
        <w:rPr>
          <w:rFonts w:ascii="Arial" w:hAnsi="Arial" w:cs="Arial"/>
          <w:sz w:val="24"/>
          <w:szCs w:val="24"/>
        </w:rPr>
        <w:t xml:space="preserve"> </w:t>
      </w:r>
      <w:r w:rsidR="00E5505B">
        <w:rPr>
          <w:rFonts w:ascii="Arial" w:hAnsi="Arial" w:cs="Arial"/>
          <w:sz w:val="24"/>
          <w:szCs w:val="24"/>
        </w:rPr>
        <w:t>a</w:t>
      </w:r>
      <w:r w:rsidRPr="00BC5A74">
        <w:rPr>
          <w:rFonts w:ascii="Arial" w:hAnsi="Arial" w:cs="Arial"/>
          <w:sz w:val="24"/>
          <w:szCs w:val="24"/>
        </w:rPr>
        <w:t xml:space="preserve"> </w:t>
      </w:r>
      <w:r w:rsidR="00202E48">
        <w:rPr>
          <w:rFonts w:ascii="Arial" w:hAnsi="Arial" w:cs="Arial"/>
          <w:sz w:val="24"/>
          <w:szCs w:val="24"/>
        </w:rPr>
        <w:t>construção</w:t>
      </w:r>
      <w:r w:rsidRPr="00BC5A74">
        <w:rPr>
          <w:rFonts w:ascii="Arial" w:hAnsi="Arial" w:cs="Arial"/>
          <w:sz w:val="24"/>
          <w:szCs w:val="24"/>
        </w:rPr>
        <w:t xml:space="preserve"> do </w:t>
      </w:r>
      <w:r w:rsidR="00202E48">
        <w:rPr>
          <w:rFonts w:ascii="Arial" w:hAnsi="Arial" w:cs="Arial"/>
          <w:sz w:val="24"/>
          <w:szCs w:val="24"/>
        </w:rPr>
        <w:t>algoritmo</w:t>
      </w:r>
      <w:r w:rsidR="00256F6B">
        <w:rPr>
          <w:rFonts w:ascii="Arial" w:hAnsi="Arial" w:cs="Arial"/>
          <w:sz w:val="24"/>
          <w:szCs w:val="24"/>
        </w:rPr>
        <w:t>,</w:t>
      </w:r>
      <w:r w:rsidR="00202E48">
        <w:rPr>
          <w:rFonts w:ascii="Arial" w:hAnsi="Arial" w:cs="Arial"/>
          <w:sz w:val="24"/>
          <w:szCs w:val="24"/>
        </w:rPr>
        <w:t xml:space="preserve"> </w:t>
      </w:r>
      <w:r w:rsidR="006B76AE">
        <w:rPr>
          <w:rFonts w:ascii="Arial" w:hAnsi="Arial" w:cs="Arial"/>
          <w:sz w:val="24"/>
          <w:szCs w:val="24"/>
        </w:rPr>
        <w:t>que é responsável pelo</w:t>
      </w:r>
      <w:r w:rsidR="00317247">
        <w:rPr>
          <w:rFonts w:ascii="Arial" w:hAnsi="Arial" w:cs="Arial"/>
          <w:sz w:val="24"/>
          <w:szCs w:val="24"/>
        </w:rPr>
        <w:t xml:space="preserve"> </w:t>
      </w:r>
      <w:r w:rsidR="00256F6B">
        <w:rPr>
          <w:rFonts w:ascii="Arial" w:hAnsi="Arial" w:cs="Arial"/>
          <w:sz w:val="24"/>
          <w:szCs w:val="24"/>
        </w:rPr>
        <w:t>tratamento dos dados</w:t>
      </w:r>
      <w:r w:rsidR="00202E48">
        <w:rPr>
          <w:rFonts w:ascii="Arial" w:hAnsi="Arial" w:cs="Arial"/>
          <w:sz w:val="24"/>
          <w:szCs w:val="24"/>
        </w:rPr>
        <w:t xml:space="preserve"> </w:t>
      </w:r>
      <w:r w:rsidR="00317247">
        <w:rPr>
          <w:rFonts w:ascii="Arial" w:hAnsi="Arial" w:cs="Arial"/>
          <w:sz w:val="24"/>
          <w:szCs w:val="24"/>
        </w:rPr>
        <w:t>até a</w:t>
      </w:r>
      <w:r w:rsidR="00202E48">
        <w:rPr>
          <w:rFonts w:ascii="Arial" w:hAnsi="Arial" w:cs="Arial"/>
          <w:sz w:val="24"/>
          <w:szCs w:val="24"/>
        </w:rPr>
        <w:t xml:space="preserve"> </w:t>
      </w:r>
      <w:r w:rsidR="00317247">
        <w:rPr>
          <w:rFonts w:ascii="Arial" w:hAnsi="Arial" w:cs="Arial"/>
          <w:sz w:val="24"/>
          <w:szCs w:val="24"/>
        </w:rPr>
        <w:t>pronuncia</w:t>
      </w:r>
      <w:r w:rsidR="00202E48">
        <w:rPr>
          <w:rFonts w:ascii="Arial" w:hAnsi="Arial" w:cs="Arial"/>
          <w:sz w:val="24"/>
          <w:szCs w:val="24"/>
        </w:rPr>
        <w:t xml:space="preserve"> </w:t>
      </w:r>
      <w:r w:rsidR="00317247">
        <w:rPr>
          <w:rFonts w:ascii="Arial" w:hAnsi="Arial" w:cs="Arial"/>
          <w:sz w:val="24"/>
          <w:szCs w:val="24"/>
        </w:rPr>
        <w:t>d</w:t>
      </w:r>
      <w:r w:rsidR="00202E48">
        <w:rPr>
          <w:rFonts w:ascii="Arial" w:hAnsi="Arial" w:cs="Arial"/>
          <w:sz w:val="24"/>
          <w:szCs w:val="24"/>
        </w:rPr>
        <w:t>a voz sintética</w:t>
      </w:r>
      <w:r w:rsidRPr="00BC5A74">
        <w:rPr>
          <w:rFonts w:ascii="Arial" w:hAnsi="Arial" w:cs="Arial"/>
          <w:sz w:val="24"/>
          <w:szCs w:val="24"/>
        </w:rPr>
        <w:t>.</w:t>
      </w:r>
    </w:p>
    <w:p w:rsidR="00BC5A74" w:rsidRDefault="00BC5A74" w:rsidP="00E95F76">
      <w:pPr>
        <w:spacing w:line="360" w:lineRule="auto"/>
        <w:jc w:val="center"/>
        <w:rPr>
          <w:rFonts w:ascii="Arial" w:hAnsi="Arial" w:cs="Arial"/>
          <w:sz w:val="24"/>
          <w:szCs w:val="24"/>
        </w:rPr>
      </w:pPr>
      <w:r w:rsidRPr="00E95F76">
        <w:rPr>
          <w:rFonts w:ascii="Arial" w:hAnsi="Arial" w:cs="Arial"/>
          <w:sz w:val="20"/>
          <w:szCs w:val="24"/>
        </w:rPr>
        <w:lastRenderedPageBreak/>
        <w:t xml:space="preserve">Uma visão geral do projeto pode ser obtida visualizando a figura </w:t>
      </w:r>
      <w:r w:rsidR="00E95F76">
        <w:rPr>
          <w:rFonts w:ascii="Arial" w:hAnsi="Arial" w:cs="Arial"/>
          <w:sz w:val="20"/>
          <w:szCs w:val="24"/>
        </w:rPr>
        <w:t>a seguir</w:t>
      </w:r>
      <w:r w:rsidRPr="00E95F76">
        <w:rPr>
          <w:rFonts w:ascii="Arial" w:hAnsi="Arial" w:cs="Arial"/>
          <w:sz w:val="20"/>
          <w:szCs w:val="24"/>
        </w:rPr>
        <w:t>.</w:t>
      </w:r>
    </w:p>
    <w:p w:rsidR="00BC5A74" w:rsidRDefault="00210C6A" w:rsidP="00BC5A74">
      <w:pPr>
        <w:tabs>
          <w:tab w:val="left" w:pos="7938"/>
          <w:tab w:val="left" w:pos="8222"/>
        </w:tabs>
        <w:spacing w:after="0" w:line="360" w:lineRule="auto"/>
        <w:ind w:right="-1"/>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pt-BR"/>
        </w:rPr>
        <w:drawing>
          <wp:inline distT="0" distB="0" distL="0" distR="0">
            <wp:extent cx="3954780" cy="4023360"/>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to.jpg"/>
                    <pic:cNvPicPr/>
                  </pic:nvPicPr>
                  <pic:blipFill>
                    <a:blip r:embed="rId19">
                      <a:extLst>
                        <a:ext uri="{28A0092B-C50C-407E-A947-70E740481C1C}">
                          <a14:useLocalDpi xmlns:a14="http://schemas.microsoft.com/office/drawing/2010/main" val="0"/>
                        </a:ext>
                      </a:extLst>
                    </a:blip>
                    <a:stretch>
                      <a:fillRect/>
                    </a:stretch>
                  </pic:blipFill>
                  <pic:spPr>
                    <a:xfrm>
                      <a:off x="0" y="0"/>
                      <a:ext cx="3954780" cy="4023360"/>
                    </a:xfrm>
                    <a:prstGeom prst="rect">
                      <a:avLst/>
                    </a:prstGeom>
                  </pic:spPr>
                </pic:pic>
              </a:graphicData>
            </a:graphic>
          </wp:inline>
        </w:drawing>
      </w:r>
    </w:p>
    <w:p w:rsidR="00966102" w:rsidRPr="00966102" w:rsidRDefault="00966102" w:rsidP="00966102">
      <w:pPr>
        <w:spacing w:after="0" w:line="360" w:lineRule="auto"/>
        <w:ind w:firstLine="426"/>
        <w:jc w:val="center"/>
        <w:rPr>
          <w:rFonts w:ascii="Arial" w:hAnsi="Arial" w:cs="Arial"/>
          <w:color w:val="000000"/>
          <w:sz w:val="20"/>
          <w:szCs w:val="20"/>
        </w:rPr>
      </w:pPr>
      <w:r w:rsidRPr="008B4530">
        <w:rPr>
          <w:rFonts w:ascii="Arial" w:hAnsi="Arial" w:cs="Arial"/>
          <w:color w:val="000000"/>
          <w:sz w:val="20"/>
          <w:szCs w:val="20"/>
        </w:rPr>
        <w:t xml:space="preserve">Fonte: </w:t>
      </w:r>
      <w:hyperlink r:id="rId20" w:history="1">
        <w:r>
          <w:rPr>
            <w:rStyle w:val="Hyperlink"/>
            <w:rFonts w:ascii="Arial" w:hAnsi="Arial" w:cs="Arial"/>
            <w:color w:val="000000"/>
            <w:sz w:val="20"/>
            <w:szCs w:val="20"/>
            <w:u w:val="none"/>
          </w:rPr>
          <w:t>Autores</w:t>
        </w:r>
      </w:hyperlink>
    </w:p>
    <w:p w:rsidR="00DF380E" w:rsidRDefault="00DF380E" w:rsidP="00DF380E">
      <w:pPr>
        <w:spacing w:after="0" w:line="360" w:lineRule="auto"/>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Figura 6 – Estrutura de montagem da luva.</w:t>
      </w:r>
    </w:p>
    <w:p w:rsidR="00DF380E" w:rsidRDefault="00DF380E" w:rsidP="00BC5A74">
      <w:pPr>
        <w:tabs>
          <w:tab w:val="left" w:pos="7938"/>
          <w:tab w:val="left" w:pos="8222"/>
        </w:tabs>
        <w:spacing w:after="0" w:line="360" w:lineRule="auto"/>
        <w:ind w:right="-1"/>
        <w:jc w:val="center"/>
        <w:rPr>
          <w:rFonts w:ascii="Arial" w:hAnsi="Arial" w:cs="Arial"/>
          <w:color w:val="000000"/>
          <w:sz w:val="20"/>
          <w:szCs w:val="20"/>
          <w:shd w:val="clear" w:color="auto" w:fill="FFFFFF"/>
        </w:rPr>
      </w:pPr>
    </w:p>
    <w:p w:rsidR="00BC5A74" w:rsidRPr="00BC5A74" w:rsidRDefault="00BC5A74"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r w:rsidRPr="00BC5A74">
        <w:rPr>
          <w:rFonts w:ascii="Arial" w:hAnsi="Arial" w:cs="Arial"/>
          <w:color w:val="000000"/>
          <w:sz w:val="24"/>
          <w:szCs w:val="20"/>
          <w:shd w:val="clear" w:color="auto" w:fill="FFFFFF"/>
        </w:rPr>
        <w:t xml:space="preserve">Na figura é possível identificar que </w:t>
      </w:r>
      <w:r w:rsidR="00905B1F">
        <w:rPr>
          <w:rFonts w:ascii="Arial" w:hAnsi="Arial" w:cs="Arial"/>
          <w:color w:val="000000"/>
          <w:sz w:val="24"/>
          <w:szCs w:val="20"/>
          <w:shd w:val="clear" w:color="auto" w:fill="FFFFFF"/>
        </w:rPr>
        <w:t>o</w:t>
      </w:r>
      <w:r w:rsidRPr="00BC5A74">
        <w:rPr>
          <w:rFonts w:ascii="Arial" w:hAnsi="Arial" w:cs="Arial"/>
          <w:color w:val="000000"/>
          <w:sz w:val="24"/>
          <w:szCs w:val="20"/>
          <w:shd w:val="clear" w:color="auto" w:fill="FFFFFF"/>
        </w:rPr>
        <w:t xml:space="preserve"> </w:t>
      </w:r>
      <w:r w:rsidR="00905B1F">
        <w:rPr>
          <w:rFonts w:ascii="Arial" w:hAnsi="Arial" w:cs="Arial"/>
          <w:color w:val="000000"/>
          <w:sz w:val="24"/>
          <w:szCs w:val="20"/>
          <w:shd w:val="clear" w:color="auto" w:fill="FFFFFF"/>
        </w:rPr>
        <w:t>Transmissor</w:t>
      </w:r>
      <w:r w:rsidRPr="00BC5A74">
        <w:rPr>
          <w:rFonts w:ascii="Arial" w:hAnsi="Arial" w:cs="Arial"/>
          <w:color w:val="000000"/>
          <w:sz w:val="24"/>
          <w:szCs w:val="20"/>
          <w:shd w:val="clear" w:color="auto" w:fill="FFFFFF"/>
        </w:rPr>
        <w:t xml:space="preserve"> possui </w:t>
      </w:r>
      <w:r w:rsidR="00905B1F">
        <w:rPr>
          <w:rFonts w:ascii="Arial" w:hAnsi="Arial" w:cs="Arial"/>
          <w:color w:val="000000"/>
          <w:sz w:val="24"/>
          <w:szCs w:val="20"/>
          <w:shd w:val="clear" w:color="auto" w:fill="FFFFFF"/>
        </w:rPr>
        <w:t>6</w:t>
      </w:r>
      <w:r w:rsidRPr="00BC5A74">
        <w:rPr>
          <w:rFonts w:ascii="Arial" w:hAnsi="Arial" w:cs="Arial"/>
          <w:color w:val="000000"/>
          <w:sz w:val="24"/>
          <w:szCs w:val="20"/>
          <w:shd w:val="clear" w:color="auto" w:fill="FFFFFF"/>
        </w:rPr>
        <w:t xml:space="preserve"> sensores e está acoplada ao Arduino</w:t>
      </w:r>
      <w:r w:rsidR="00905B1F">
        <w:rPr>
          <w:rFonts w:ascii="Arial" w:hAnsi="Arial" w:cs="Arial"/>
          <w:color w:val="000000"/>
          <w:sz w:val="24"/>
          <w:szCs w:val="20"/>
          <w:shd w:val="clear" w:color="auto" w:fill="FFFFFF"/>
        </w:rPr>
        <w:t xml:space="preserve"> Pro Mini com o modulo Wireless</w:t>
      </w:r>
      <w:r w:rsidRPr="00BC5A74">
        <w:rPr>
          <w:rFonts w:ascii="Arial" w:hAnsi="Arial" w:cs="Arial"/>
          <w:color w:val="000000"/>
          <w:sz w:val="24"/>
          <w:szCs w:val="20"/>
          <w:shd w:val="clear" w:color="auto" w:fill="FFFFFF"/>
        </w:rPr>
        <w:t xml:space="preserve">. </w:t>
      </w:r>
      <w:r w:rsidR="00905B1F">
        <w:rPr>
          <w:rFonts w:ascii="Arial" w:hAnsi="Arial" w:cs="Arial"/>
          <w:color w:val="000000"/>
          <w:sz w:val="24"/>
          <w:szCs w:val="20"/>
          <w:shd w:val="clear" w:color="auto" w:fill="FFFFFF"/>
        </w:rPr>
        <w:t>Que</w:t>
      </w:r>
      <w:r w:rsidRPr="00BC5A74">
        <w:rPr>
          <w:rFonts w:ascii="Arial" w:hAnsi="Arial" w:cs="Arial"/>
          <w:color w:val="000000"/>
          <w:sz w:val="24"/>
          <w:szCs w:val="20"/>
          <w:shd w:val="clear" w:color="auto" w:fill="FFFFFF"/>
        </w:rPr>
        <w:t>, por sua vez,</w:t>
      </w:r>
      <w:r w:rsidR="00905B1F">
        <w:rPr>
          <w:rFonts w:ascii="Arial" w:hAnsi="Arial" w:cs="Arial"/>
          <w:color w:val="000000"/>
          <w:sz w:val="24"/>
          <w:szCs w:val="20"/>
          <w:shd w:val="clear" w:color="auto" w:fill="FFFFFF"/>
        </w:rPr>
        <w:t xml:space="preserve"> envia os dados para os Receptor que</w:t>
      </w:r>
      <w:r w:rsidR="00D422AA">
        <w:rPr>
          <w:rFonts w:ascii="Arial" w:hAnsi="Arial" w:cs="Arial"/>
          <w:color w:val="000000"/>
          <w:sz w:val="24"/>
          <w:szCs w:val="20"/>
          <w:shd w:val="clear" w:color="auto" w:fill="FFFFFF"/>
        </w:rPr>
        <w:t xml:space="preserve"> trata esses</w:t>
      </w:r>
      <w:r w:rsidRPr="00BC5A74">
        <w:rPr>
          <w:rFonts w:ascii="Arial" w:hAnsi="Arial" w:cs="Arial"/>
          <w:color w:val="000000"/>
          <w:sz w:val="24"/>
          <w:szCs w:val="20"/>
          <w:shd w:val="clear" w:color="auto" w:fill="FFFFFF"/>
        </w:rPr>
        <w:t xml:space="preserve"> </w:t>
      </w:r>
      <w:r w:rsidR="00D422AA">
        <w:rPr>
          <w:rFonts w:ascii="Arial" w:hAnsi="Arial" w:cs="Arial"/>
          <w:color w:val="000000"/>
          <w:sz w:val="24"/>
          <w:szCs w:val="20"/>
          <w:shd w:val="clear" w:color="auto" w:fill="FFFFFF"/>
        </w:rPr>
        <w:t>dados</w:t>
      </w:r>
      <w:r w:rsidRPr="00BC5A74">
        <w:rPr>
          <w:rFonts w:ascii="Arial" w:hAnsi="Arial" w:cs="Arial"/>
          <w:color w:val="000000"/>
          <w:sz w:val="24"/>
          <w:szCs w:val="20"/>
          <w:shd w:val="clear" w:color="auto" w:fill="FFFFFF"/>
        </w:rPr>
        <w:t xml:space="preserve"> </w:t>
      </w:r>
      <w:r w:rsidR="00D422AA">
        <w:rPr>
          <w:rFonts w:ascii="Arial" w:hAnsi="Arial" w:cs="Arial"/>
          <w:color w:val="000000"/>
          <w:sz w:val="24"/>
          <w:szCs w:val="20"/>
          <w:shd w:val="clear" w:color="auto" w:fill="FFFFFF"/>
        </w:rPr>
        <w:t>mapeando</w:t>
      </w:r>
      <w:r w:rsidRPr="00BC5A74">
        <w:rPr>
          <w:rFonts w:ascii="Arial" w:hAnsi="Arial" w:cs="Arial"/>
          <w:color w:val="000000"/>
          <w:sz w:val="24"/>
          <w:szCs w:val="20"/>
          <w:shd w:val="clear" w:color="auto" w:fill="FFFFFF"/>
        </w:rPr>
        <w:t xml:space="preserve"> as letras registradas, compara os dados obtidos na posição da luva com os arquivados no banco de dados, e, finalmente, envia para o m</w:t>
      </w:r>
      <w:r w:rsidR="00785B5C">
        <w:rPr>
          <w:rFonts w:ascii="Arial" w:hAnsi="Arial" w:cs="Arial"/>
          <w:color w:val="000000"/>
          <w:sz w:val="24"/>
          <w:szCs w:val="20"/>
          <w:shd w:val="clear" w:color="auto" w:fill="FFFFFF"/>
        </w:rPr>
        <w:t xml:space="preserve">odulo de som a letra </w:t>
      </w:r>
      <w:r w:rsidRPr="00BC5A74">
        <w:rPr>
          <w:rFonts w:ascii="Arial" w:hAnsi="Arial" w:cs="Arial"/>
          <w:color w:val="000000"/>
          <w:sz w:val="24"/>
          <w:szCs w:val="20"/>
          <w:shd w:val="clear" w:color="auto" w:fill="FFFFFF"/>
        </w:rPr>
        <w:t xml:space="preserve">expressa em Libras, transformando-a em som.     </w:t>
      </w:r>
    </w:p>
    <w:p w:rsidR="00BC5A74" w:rsidRDefault="00BC5A74"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r w:rsidRPr="00BC5A74">
        <w:rPr>
          <w:rFonts w:ascii="Arial" w:hAnsi="Arial" w:cs="Arial"/>
          <w:color w:val="000000"/>
          <w:sz w:val="24"/>
          <w:szCs w:val="20"/>
          <w:shd w:val="clear" w:color="auto" w:fill="FFFFFF"/>
        </w:rPr>
        <w:t>A seguir, serão melhor descritos os tópicos citados.</w:t>
      </w:r>
    </w:p>
    <w:p w:rsidR="00ED4003" w:rsidRDefault="00ED4003"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p>
    <w:p w:rsidR="00ED4003" w:rsidRDefault="00ED4003"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p>
    <w:p w:rsidR="00ED4003" w:rsidRDefault="00ED4003"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p>
    <w:p w:rsidR="00ED4003" w:rsidRDefault="00ED4003"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p>
    <w:p w:rsidR="00ED4003" w:rsidRDefault="00ED4003"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p>
    <w:p w:rsidR="00BE6E1C" w:rsidRDefault="00BE6E1C" w:rsidP="00BE6E1C">
      <w:pPr>
        <w:tabs>
          <w:tab w:val="left" w:pos="7938"/>
          <w:tab w:val="left" w:pos="8222"/>
        </w:tabs>
        <w:spacing w:line="360" w:lineRule="auto"/>
        <w:jc w:val="both"/>
        <w:rPr>
          <w:rFonts w:ascii="Arial" w:hAnsi="Arial" w:cs="Arial"/>
          <w:b/>
          <w:color w:val="000000"/>
          <w:sz w:val="24"/>
          <w:szCs w:val="20"/>
          <w:shd w:val="clear" w:color="auto" w:fill="FFFFFF"/>
        </w:rPr>
      </w:pPr>
      <w:r>
        <w:rPr>
          <w:rFonts w:ascii="Arial" w:hAnsi="Arial" w:cs="Arial"/>
          <w:b/>
          <w:color w:val="000000"/>
          <w:sz w:val="24"/>
          <w:szCs w:val="20"/>
          <w:shd w:val="clear" w:color="auto" w:fill="FFFFFF"/>
        </w:rPr>
        <w:lastRenderedPageBreak/>
        <w:t>4.1.CONSTRUÇÃO D</w:t>
      </w:r>
      <w:r w:rsidR="00E5505B">
        <w:rPr>
          <w:rFonts w:ascii="Arial" w:hAnsi="Arial" w:cs="Arial"/>
          <w:b/>
          <w:color w:val="000000"/>
          <w:sz w:val="24"/>
          <w:szCs w:val="20"/>
          <w:shd w:val="clear" w:color="auto" w:fill="FFFFFF"/>
        </w:rPr>
        <w:t>O</w:t>
      </w:r>
      <w:r>
        <w:rPr>
          <w:rFonts w:ascii="Arial" w:hAnsi="Arial" w:cs="Arial"/>
          <w:b/>
          <w:color w:val="000000"/>
          <w:sz w:val="24"/>
          <w:szCs w:val="20"/>
          <w:shd w:val="clear" w:color="auto" w:fill="FFFFFF"/>
        </w:rPr>
        <w:t xml:space="preserve"> </w:t>
      </w:r>
      <w:r w:rsidR="00E5505B">
        <w:rPr>
          <w:rFonts w:ascii="Arial" w:hAnsi="Arial" w:cs="Arial"/>
          <w:b/>
          <w:color w:val="000000"/>
          <w:sz w:val="24"/>
          <w:szCs w:val="20"/>
          <w:shd w:val="clear" w:color="auto" w:fill="FFFFFF"/>
        </w:rPr>
        <w:t>TRANSMISSOR</w:t>
      </w:r>
    </w:p>
    <w:p w:rsidR="00E95F76" w:rsidRPr="00E95F76" w:rsidRDefault="00E95F76" w:rsidP="00E95F76">
      <w:pPr>
        <w:spacing w:line="360" w:lineRule="auto"/>
        <w:jc w:val="center"/>
        <w:rPr>
          <w:rFonts w:ascii="Arial" w:hAnsi="Arial" w:cs="Arial"/>
          <w:sz w:val="20"/>
          <w:szCs w:val="24"/>
        </w:rPr>
      </w:pPr>
      <w:r w:rsidRPr="00E95F76">
        <w:rPr>
          <w:rFonts w:ascii="Arial" w:hAnsi="Arial" w:cs="Arial"/>
          <w:sz w:val="20"/>
          <w:szCs w:val="24"/>
        </w:rPr>
        <w:t xml:space="preserve">Uma visão </w:t>
      </w:r>
      <w:r>
        <w:rPr>
          <w:rFonts w:ascii="Arial" w:hAnsi="Arial" w:cs="Arial"/>
          <w:sz w:val="20"/>
          <w:szCs w:val="24"/>
        </w:rPr>
        <w:t>geral do</w:t>
      </w:r>
      <w:r w:rsidRPr="00E95F76">
        <w:rPr>
          <w:rFonts w:ascii="Arial" w:hAnsi="Arial" w:cs="Arial"/>
          <w:sz w:val="20"/>
          <w:szCs w:val="24"/>
        </w:rPr>
        <w:t xml:space="preserve"> transmissor pode ser obtida visualizando a figura abaixo.</w:t>
      </w:r>
    </w:p>
    <w:p w:rsidR="00E95F76" w:rsidRDefault="00CC13F7" w:rsidP="00E95F76">
      <w:pPr>
        <w:tabs>
          <w:tab w:val="left" w:pos="7938"/>
          <w:tab w:val="left" w:pos="8222"/>
        </w:tabs>
        <w:spacing w:after="0" w:line="360" w:lineRule="auto"/>
        <w:ind w:right="-1"/>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pt-BR"/>
        </w:rPr>
        <w:drawing>
          <wp:inline distT="0" distB="0" distL="0" distR="0">
            <wp:extent cx="5400040" cy="27260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uva-transmissor.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2726055"/>
                    </a:xfrm>
                    <a:prstGeom prst="rect">
                      <a:avLst/>
                    </a:prstGeom>
                  </pic:spPr>
                </pic:pic>
              </a:graphicData>
            </a:graphic>
          </wp:inline>
        </w:drawing>
      </w:r>
    </w:p>
    <w:p w:rsidR="00966102" w:rsidRPr="00966102" w:rsidRDefault="00966102" w:rsidP="00966102">
      <w:pPr>
        <w:spacing w:after="0" w:line="360" w:lineRule="auto"/>
        <w:ind w:firstLine="426"/>
        <w:jc w:val="center"/>
        <w:rPr>
          <w:rFonts w:ascii="Arial" w:hAnsi="Arial" w:cs="Arial"/>
          <w:color w:val="000000"/>
          <w:sz w:val="20"/>
          <w:szCs w:val="20"/>
        </w:rPr>
      </w:pPr>
      <w:r w:rsidRPr="008B4530">
        <w:rPr>
          <w:rFonts w:ascii="Arial" w:hAnsi="Arial" w:cs="Arial"/>
          <w:color w:val="000000"/>
          <w:sz w:val="20"/>
          <w:szCs w:val="20"/>
        </w:rPr>
        <w:t xml:space="preserve">Fonte: </w:t>
      </w:r>
      <w:hyperlink r:id="rId22" w:history="1">
        <w:r>
          <w:rPr>
            <w:rStyle w:val="Hyperlink"/>
            <w:rFonts w:ascii="Arial" w:hAnsi="Arial" w:cs="Arial"/>
            <w:color w:val="000000"/>
            <w:sz w:val="20"/>
            <w:szCs w:val="20"/>
            <w:u w:val="none"/>
          </w:rPr>
          <w:t>Autores</w:t>
        </w:r>
      </w:hyperlink>
    </w:p>
    <w:p w:rsidR="00E95F76" w:rsidRDefault="00E95F76" w:rsidP="00E95F76">
      <w:pPr>
        <w:spacing w:after="0" w:line="360" w:lineRule="auto"/>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Figura 7 – Estrutura do Transmissor (luva).</w:t>
      </w:r>
    </w:p>
    <w:p w:rsidR="00E95F76" w:rsidRDefault="00E95F76" w:rsidP="00BE6E1C">
      <w:pPr>
        <w:tabs>
          <w:tab w:val="left" w:pos="7938"/>
          <w:tab w:val="left" w:pos="8222"/>
        </w:tabs>
        <w:spacing w:line="360" w:lineRule="auto"/>
        <w:jc w:val="both"/>
        <w:rPr>
          <w:rFonts w:ascii="Arial" w:hAnsi="Arial" w:cs="Arial"/>
          <w:b/>
          <w:color w:val="000000"/>
          <w:sz w:val="24"/>
          <w:szCs w:val="20"/>
          <w:shd w:val="clear" w:color="auto" w:fill="FFFFFF"/>
        </w:rPr>
      </w:pPr>
    </w:p>
    <w:p w:rsidR="00BE6E1C" w:rsidRDefault="00BE6E1C"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r w:rsidRPr="00BE6E1C">
        <w:rPr>
          <w:rFonts w:ascii="Arial" w:hAnsi="Arial" w:cs="Arial"/>
          <w:color w:val="000000"/>
          <w:sz w:val="24"/>
          <w:szCs w:val="20"/>
          <w:shd w:val="clear" w:color="auto" w:fill="FFFFFF"/>
        </w:rPr>
        <w:t>Foram utilizados na sua construção uma luva de Algodão Tricotada (4 Fios), bastante usada no mercado como utensílio de segurança do trabalho</w:t>
      </w:r>
      <w:r w:rsidR="006B76AE">
        <w:rPr>
          <w:rFonts w:ascii="Arial" w:hAnsi="Arial" w:cs="Arial"/>
          <w:color w:val="000000"/>
          <w:sz w:val="24"/>
          <w:szCs w:val="20"/>
          <w:shd w:val="clear" w:color="auto" w:fill="FFFFFF"/>
        </w:rPr>
        <w:t>,</w:t>
      </w:r>
      <w:r w:rsidRPr="00BE6E1C">
        <w:rPr>
          <w:rFonts w:ascii="Arial" w:hAnsi="Arial" w:cs="Arial"/>
          <w:color w:val="000000"/>
          <w:sz w:val="24"/>
          <w:szCs w:val="20"/>
          <w:shd w:val="clear" w:color="auto" w:fill="FFFFFF"/>
        </w:rPr>
        <w:t xml:space="preserve"> </w:t>
      </w:r>
      <w:r w:rsidR="00A96E27">
        <w:rPr>
          <w:rFonts w:ascii="Arial" w:hAnsi="Arial" w:cs="Arial"/>
          <w:color w:val="000000"/>
          <w:sz w:val="24"/>
          <w:szCs w:val="20"/>
          <w:shd w:val="clear" w:color="auto" w:fill="FFFFFF"/>
        </w:rPr>
        <w:t>com</w:t>
      </w:r>
      <w:r w:rsidRPr="00BE6E1C">
        <w:rPr>
          <w:rFonts w:ascii="Arial" w:hAnsi="Arial" w:cs="Arial"/>
          <w:color w:val="000000"/>
          <w:sz w:val="24"/>
          <w:szCs w:val="20"/>
          <w:shd w:val="clear" w:color="auto" w:fill="FFFFFF"/>
        </w:rPr>
        <w:t xml:space="preserve"> 5 sensores (MPU-6050) fixados nas extremidades da luva</w:t>
      </w:r>
      <w:r w:rsidR="00A96E27">
        <w:rPr>
          <w:rFonts w:ascii="Arial" w:hAnsi="Arial" w:cs="Arial"/>
          <w:color w:val="000000"/>
          <w:sz w:val="24"/>
          <w:szCs w:val="20"/>
          <w:shd w:val="clear" w:color="auto" w:fill="FFFFFF"/>
        </w:rPr>
        <w:t xml:space="preserve"> e 1 no centro</w:t>
      </w:r>
      <w:r w:rsidR="006B76AE">
        <w:rPr>
          <w:rFonts w:ascii="Arial" w:hAnsi="Arial" w:cs="Arial"/>
          <w:color w:val="000000"/>
          <w:sz w:val="24"/>
          <w:szCs w:val="20"/>
          <w:shd w:val="clear" w:color="auto" w:fill="FFFFFF"/>
        </w:rPr>
        <w:t>. Os sensores</w:t>
      </w:r>
      <w:r w:rsidR="00E944C9">
        <w:rPr>
          <w:rFonts w:ascii="Arial" w:hAnsi="Arial" w:cs="Arial"/>
          <w:color w:val="000000"/>
          <w:sz w:val="24"/>
          <w:szCs w:val="20"/>
          <w:shd w:val="clear" w:color="auto" w:fill="FFFFFF"/>
        </w:rPr>
        <w:t xml:space="preserve"> estão conectados a um multiplexador ligado ao Arduino Pro Mini que </w:t>
      </w:r>
      <w:r w:rsidR="00BE4689">
        <w:rPr>
          <w:rFonts w:ascii="Arial" w:hAnsi="Arial" w:cs="Arial"/>
          <w:color w:val="000000"/>
          <w:sz w:val="24"/>
          <w:szCs w:val="20"/>
          <w:shd w:val="clear" w:color="auto" w:fill="FFFFFF"/>
        </w:rPr>
        <w:t>possui</w:t>
      </w:r>
      <w:r w:rsidR="00E944C9">
        <w:rPr>
          <w:rFonts w:ascii="Arial" w:hAnsi="Arial" w:cs="Arial"/>
          <w:color w:val="000000"/>
          <w:sz w:val="24"/>
          <w:szCs w:val="20"/>
          <w:shd w:val="clear" w:color="auto" w:fill="FFFFFF"/>
        </w:rPr>
        <w:t xml:space="preserve"> um modulo Wireless </w:t>
      </w:r>
      <w:r w:rsidR="00BE4689" w:rsidRPr="0084486E">
        <w:rPr>
          <w:rFonts w:ascii="Arial" w:hAnsi="Arial" w:cs="Arial"/>
          <w:color w:val="000000"/>
          <w:sz w:val="24"/>
          <w:szCs w:val="20"/>
        </w:rPr>
        <w:t>NRF24L01+</w:t>
      </w:r>
      <w:r w:rsidR="00BE4689">
        <w:rPr>
          <w:rFonts w:ascii="Arial" w:hAnsi="Arial" w:cs="Arial"/>
          <w:color w:val="000000"/>
          <w:sz w:val="24"/>
          <w:szCs w:val="20"/>
        </w:rPr>
        <w:t xml:space="preserve"> com o objetivo de transmitir os dados coletados pela luva, todo o sistema é alimentado por uma bateria de 9v ou 4500mA o que dá uma autonomia de aproximadamente 20 minutos</w:t>
      </w:r>
      <w:r w:rsidRPr="00BE6E1C">
        <w:rPr>
          <w:rFonts w:ascii="Arial" w:hAnsi="Arial" w:cs="Arial"/>
          <w:color w:val="000000"/>
          <w:sz w:val="24"/>
          <w:szCs w:val="20"/>
          <w:shd w:val="clear" w:color="auto" w:fill="FFFFFF"/>
        </w:rPr>
        <w:t xml:space="preserve">. O seu funcionamento é da seguinte forma, </w:t>
      </w:r>
      <w:r w:rsidR="00E71F63">
        <w:rPr>
          <w:rFonts w:ascii="Arial" w:hAnsi="Arial" w:cs="Arial"/>
          <w:color w:val="000000"/>
          <w:sz w:val="24"/>
          <w:szCs w:val="20"/>
          <w:shd w:val="clear" w:color="auto" w:fill="FFFFFF"/>
        </w:rPr>
        <w:t xml:space="preserve">cada </w:t>
      </w:r>
      <w:r w:rsidRPr="00BE6E1C">
        <w:rPr>
          <w:rFonts w:ascii="Arial" w:hAnsi="Arial" w:cs="Arial"/>
          <w:color w:val="000000"/>
          <w:sz w:val="24"/>
          <w:szCs w:val="20"/>
          <w:shd w:val="clear" w:color="auto" w:fill="FFFFFF"/>
        </w:rPr>
        <w:t xml:space="preserve">sensor fixado </w:t>
      </w:r>
      <w:r w:rsidR="00E71F63">
        <w:rPr>
          <w:rFonts w:ascii="Arial" w:hAnsi="Arial" w:cs="Arial"/>
          <w:color w:val="000000"/>
          <w:sz w:val="24"/>
          <w:szCs w:val="20"/>
          <w:shd w:val="clear" w:color="auto" w:fill="FFFFFF"/>
        </w:rPr>
        <w:t xml:space="preserve">na mão </w:t>
      </w:r>
      <w:r w:rsidRPr="00BE6E1C">
        <w:rPr>
          <w:rFonts w:ascii="Arial" w:hAnsi="Arial" w:cs="Arial"/>
          <w:color w:val="000000"/>
          <w:sz w:val="24"/>
          <w:szCs w:val="20"/>
          <w:shd w:val="clear" w:color="auto" w:fill="FFFFFF"/>
        </w:rPr>
        <w:t>capta os valores dos 3 eixos da aceleração e do</w:t>
      </w:r>
      <w:r w:rsidR="00872430">
        <w:rPr>
          <w:rFonts w:ascii="Arial" w:hAnsi="Arial" w:cs="Arial"/>
          <w:color w:val="000000"/>
          <w:sz w:val="24"/>
          <w:szCs w:val="20"/>
          <w:shd w:val="clear" w:color="auto" w:fill="FFFFFF"/>
        </w:rPr>
        <w:t xml:space="preserve">s </w:t>
      </w:r>
      <w:r w:rsidR="00872430" w:rsidRPr="00BE6E1C">
        <w:rPr>
          <w:rFonts w:ascii="Arial" w:hAnsi="Arial" w:cs="Arial"/>
          <w:color w:val="000000"/>
          <w:sz w:val="24"/>
          <w:szCs w:val="20"/>
          <w:shd w:val="clear" w:color="auto" w:fill="FFFFFF"/>
        </w:rPr>
        <w:t>3 eixos</w:t>
      </w:r>
      <w:r w:rsidRPr="00BE6E1C">
        <w:rPr>
          <w:rFonts w:ascii="Arial" w:hAnsi="Arial" w:cs="Arial"/>
          <w:color w:val="000000"/>
          <w:sz w:val="24"/>
          <w:szCs w:val="20"/>
          <w:shd w:val="clear" w:color="auto" w:fill="FFFFFF"/>
        </w:rPr>
        <w:t xml:space="preserve"> </w:t>
      </w:r>
      <w:r w:rsidR="00872430">
        <w:rPr>
          <w:rFonts w:ascii="Arial" w:hAnsi="Arial" w:cs="Arial"/>
          <w:color w:val="000000"/>
          <w:sz w:val="24"/>
          <w:szCs w:val="20"/>
          <w:shd w:val="clear" w:color="auto" w:fill="FFFFFF"/>
        </w:rPr>
        <w:t xml:space="preserve">do </w:t>
      </w:r>
      <w:r w:rsidRPr="00BE6E1C">
        <w:rPr>
          <w:rFonts w:ascii="Arial" w:hAnsi="Arial" w:cs="Arial"/>
          <w:color w:val="000000"/>
          <w:sz w:val="24"/>
          <w:szCs w:val="20"/>
          <w:shd w:val="clear" w:color="auto" w:fill="FFFFFF"/>
        </w:rPr>
        <w:t>posicionamento estáti</w:t>
      </w:r>
      <w:r w:rsidR="00E71F63">
        <w:rPr>
          <w:rFonts w:ascii="Arial" w:hAnsi="Arial" w:cs="Arial"/>
          <w:color w:val="000000"/>
          <w:sz w:val="24"/>
          <w:szCs w:val="20"/>
          <w:shd w:val="clear" w:color="auto" w:fill="FFFFFF"/>
        </w:rPr>
        <w:t>co</w:t>
      </w:r>
      <w:r w:rsidR="00872430">
        <w:rPr>
          <w:rFonts w:ascii="Arial" w:hAnsi="Arial" w:cs="Arial"/>
          <w:color w:val="000000"/>
          <w:sz w:val="24"/>
          <w:szCs w:val="20"/>
          <w:shd w:val="clear" w:color="auto" w:fill="FFFFFF"/>
        </w:rPr>
        <w:t>, por possuir o mesmo endereço os 6 sensores são selecionados</w:t>
      </w:r>
      <w:r w:rsidRPr="00BE6E1C">
        <w:rPr>
          <w:rFonts w:ascii="Arial" w:hAnsi="Arial" w:cs="Arial"/>
          <w:color w:val="000000"/>
          <w:sz w:val="24"/>
          <w:szCs w:val="20"/>
          <w:shd w:val="clear" w:color="auto" w:fill="FFFFFF"/>
        </w:rPr>
        <w:t xml:space="preserve"> </w:t>
      </w:r>
      <w:r w:rsidR="00872430">
        <w:rPr>
          <w:rFonts w:ascii="Arial" w:hAnsi="Arial" w:cs="Arial"/>
          <w:color w:val="000000"/>
          <w:sz w:val="24"/>
          <w:szCs w:val="20"/>
          <w:shd w:val="clear" w:color="auto" w:fill="FFFFFF"/>
        </w:rPr>
        <w:t xml:space="preserve">um de cada vez pelo </w:t>
      </w:r>
      <w:r w:rsidRPr="00BE6E1C">
        <w:rPr>
          <w:rFonts w:ascii="Arial" w:hAnsi="Arial" w:cs="Arial"/>
          <w:color w:val="000000"/>
          <w:sz w:val="24"/>
          <w:szCs w:val="20"/>
          <w:shd w:val="clear" w:color="auto" w:fill="FFFFFF"/>
        </w:rPr>
        <w:t xml:space="preserve">multiplexador </w:t>
      </w:r>
      <w:r w:rsidR="00872430">
        <w:rPr>
          <w:rFonts w:ascii="Arial" w:hAnsi="Arial" w:cs="Arial"/>
          <w:color w:val="000000"/>
          <w:sz w:val="24"/>
          <w:szCs w:val="20"/>
          <w:shd w:val="clear" w:color="auto" w:fill="FFFFFF"/>
        </w:rPr>
        <w:t>através de um código binário</w:t>
      </w:r>
      <w:r w:rsidR="005778B9">
        <w:rPr>
          <w:rFonts w:ascii="Arial" w:hAnsi="Arial" w:cs="Arial"/>
          <w:color w:val="000000"/>
          <w:sz w:val="24"/>
          <w:szCs w:val="20"/>
          <w:shd w:val="clear" w:color="auto" w:fill="FFFFFF"/>
        </w:rPr>
        <w:t xml:space="preserve"> referente a </w:t>
      </w:r>
      <w:r w:rsidR="00C54CD3">
        <w:rPr>
          <w:rFonts w:ascii="Arial" w:hAnsi="Arial" w:cs="Arial"/>
          <w:color w:val="000000"/>
          <w:sz w:val="24"/>
          <w:szCs w:val="20"/>
          <w:shd w:val="clear" w:color="auto" w:fill="FFFFFF"/>
        </w:rPr>
        <w:t xml:space="preserve">sua </w:t>
      </w:r>
      <w:r w:rsidR="005778B9">
        <w:rPr>
          <w:rFonts w:ascii="Arial" w:hAnsi="Arial" w:cs="Arial"/>
          <w:color w:val="000000"/>
          <w:sz w:val="24"/>
          <w:szCs w:val="20"/>
          <w:shd w:val="clear" w:color="auto" w:fill="FFFFFF"/>
        </w:rPr>
        <w:t xml:space="preserve">ordem </w:t>
      </w:r>
      <w:r w:rsidR="00C54CD3">
        <w:rPr>
          <w:rFonts w:ascii="Arial" w:hAnsi="Arial" w:cs="Arial"/>
          <w:color w:val="000000"/>
          <w:sz w:val="24"/>
          <w:szCs w:val="20"/>
          <w:shd w:val="clear" w:color="auto" w:fill="FFFFFF"/>
        </w:rPr>
        <w:t>numérica e enviado a</w:t>
      </w:r>
      <w:r w:rsidR="00073700">
        <w:rPr>
          <w:rFonts w:ascii="Arial" w:hAnsi="Arial" w:cs="Arial"/>
          <w:color w:val="000000"/>
          <w:sz w:val="24"/>
          <w:szCs w:val="20"/>
          <w:shd w:val="clear" w:color="auto" w:fill="FFFFFF"/>
        </w:rPr>
        <w:t xml:space="preserve">o Arduino Pro Mini que </w:t>
      </w:r>
      <w:r w:rsidR="00C54CD3">
        <w:rPr>
          <w:rFonts w:ascii="Arial" w:hAnsi="Arial" w:cs="Arial"/>
          <w:color w:val="000000"/>
          <w:sz w:val="24"/>
          <w:szCs w:val="20"/>
          <w:shd w:val="clear" w:color="auto" w:fill="FFFFFF"/>
        </w:rPr>
        <w:t>guarda</w:t>
      </w:r>
      <w:r w:rsidR="00073700">
        <w:rPr>
          <w:rFonts w:ascii="Arial" w:hAnsi="Arial" w:cs="Arial"/>
          <w:color w:val="000000"/>
          <w:sz w:val="24"/>
          <w:szCs w:val="20"/>
          <w:shd w:val="clear" w:color="auto" w:fill="FFFFFF"/>
        </w:rPr>
        <w:t xml:space="preserve"> os dados de todos os sensores, depois é feita a comunicação com o modulo Wireless para a transmissão desses dados. </w:t>
      </w:r>
    </w:p>
    <w:p w:rsidR="00ED4003" w:rsidRDefault="00ED4003"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p>
    <w:p w:rsidR="00ED4003" w:rsidRDefault="00ED4003"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p>
    <w:p w:rsidR="00ED4003" w:rsidRDefault="00ED4003"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p>
    <w:p w:rsidR="00BE6E1C" w:rsidRDefault="00E15B45" w:rsidP="00BE6E1C">
      <w:pPr>
        <w:tabs>
          <w:tab w:val="left" w:pos="7938"/>
          <w:tab w:val="left" w:pos="8222"/>
        </w:tabs>
        <w:spacing w:line="360" w:lineRule="auto"/>
        <w:jc w:val="both"/>
        <w:rPr>
          <w:rFonts w:ascii="Arial" w:hAnsi="Arial" w:cs="Arial"/>
          <w:b/>
          <w:color w:val="000000"/>
          <w:sz w:val="24"/>
          <w:szCs w:val="20"/>
          <w:shd w:val="clear" w:color="auto" w:fill="FFFFFF"/>
        </w:rPr>
      </w:pPr>
      <w:r>
        <w:rPr>
          <w:rFonts w:ascii="Arial" w:hAnsi="Arial" w:cs="Arial"/>
          <w:b/>
          <w:color w:val="000000"/>
          <w:sz w:val="24"/>
          <w:szCs w:val="20"/>
          <w:shd w:val="clear" w:color="auto" w:fill="FFFFFF"/>
        </w:rPr>
        <w:lastRenderedPageBreak/>
        <w:t>4.2.CONSTRUÇÃO DO REC</w:t>
      </w:r>
      <w:r w:rsidR="00510924">
        <w:rPr>
          <w:rFonts w:ascii="Arial" w:hAnsi="Arial" w:cs="Arial"/>
          <w:b/>
          <w:color w:val="000000"/>
          <w:sz w:val="24"/>
          <w:szCs w:val="20"/>
          <w:shd w:val="clear" w:color="auto" w:fill="FFFFFF"/>
        </w:rPr>
        <w:t>E</w:t>
      </w:r>
      <w:r>
        <w:rPr>
          <w:rFonts w:ascii="Arial" w:hAnsi="Arial" w:cs="Arial"/>
          <w:b/>
          <w:color w:val="000000"/>
          <w:sz w:val="24"/>
          <w:szCs w:val="20"/>
          <w:shd w:val="clear" w:color="auto" w:fill="FFFFFF"/>
        </w:rPr>
        <w:t>PT</w:t>
      </w:r>
      <w:r w:rsidR="00510924">
        <w:rPr>
          <w:rFonts w:ascii="Arial" w:hAnsi="Arial" w:cs="Arial"/>
          <w:b/>
          <w:color w:val="000000"/>
          <w:sz w:val="24"/>
          <w:szCs w:val="20"/>
          <w:shd w:val="clear" w:color="auto" w:fill="FFFFFF"/>
        </w:rPr>
        <w:t>OR</w:t>
      </w:r>
    </w:p>
    <w:p w:rsidR="00E95F76" w:rsidRPr="00E95F76" w:rsidRDefault="00E95F76" w:rsidP="00E95F76">
      <w:pPr>
        <w:spacing w:line="360" w:lineRule="auto"/>
        <w:jc w:val="center"/>
        <w:rPr>
          <w:rFonts w:ascii="Arial" w:hAnsi="Arial" w:cs="Arial"/>
          <w:sz w:val="20"/>
          <w:szCs w:val="24"/>
        </w:rPr>
      </w:pPr>
      <w:r w:rsidRPr="00E95F76">
        <w:rPr>
          <w:rFonts w:ascii="Arial" w:hAnsi="Arial" w:cs="Arial"/>
          <w:sz w:val="20"/>
          <w:szCs w:val="24"/>
        </w:rPr>
        <w:t xml:space="preserve">Uma visão </w:t>
      </w:r>
      <w:r>
        <w:rPr>
          <w:rFonts w:ascii="Arial" w:hAnsi="Arial" w:cs="Arial"/>
          <w:sz w:val="20"/>
          <w:szCs w:val="24"/>
        </w:rPr>
        <w:t>geral do</w:t>
      </w:r>
      <w:r w:rsidRPr="00E95F76">
        <w:rPr>
          <w:rFonts w:ascii="Arial" w:hAnsi="Arial" w:cs="Arial"/>
          <w:sz w:val="20"/>
          <w:szCs w:val="24"/>
        </w:rPr>
        <w:t xml:space="preserve"> </w:t>
      </w:r>
      <w:r>
        <w:rPr>
          <w:rFonts w:ascii="Arial" w:hAnsi="Arial" w:cs="Arial"/>
          <w:sz w:val="20"/>
          <w:szCs w:val="24"/>
        </w:rPr>
        <w:t>receptor</w:t>
      </w:r>
      <w:r w:rsidRPr="00E95F76">
        <w:rPr>
          <w:rFonts w:ascii="Arial" w:hAnsi="Arial" w:cs="Arial"/>
          <w:sz w:val="20"/>
          <w:szCs w:val="24"/>
        </w:rPr>
        <w:t xml:space="preserve"> pode ser obtida visualizando a figura abaixo.</w:t>
      </w:r>
    </w:p>
    <w:p w:rsidR="00E95F76" w:rsidRDefault="00CC13F7" w:rsidP="00E95F76">
      <w:pPr>
        <w:tabs>
          <w:tab w:val="left" w:pos="7938"/>
          <w:tab w:val="left" w:pos="8222"/>
        </w:tabs>
        <w:spacing w:after="0" w:line="360" w:lineRule="auto"/>
        <w:ind w:right="-1"/>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pt-BR"/>
        </w:rPr>
        <w:drawing>
          <wp:inline distT="0" distB="0" distL="0" distR="0">
            <wp:extent cx="5379720" cy="35204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ep.jpg"/>
                    <pic:cNvPicPr/>
                  </pic:nvPicPr>
                  <pic:blipFill>
                    <a:blip r:embed="rId23">
                      <a:extLst>
                        <a:ext uri="{28A0092B-C50C-407E-A947-70E740481C1C}">
                          <a14:useLocalDpi xmlns:a14="http://schemas.microsoft.com/office/drawing/2010/main" val="0"/>
                        </a:ext>
                      </a:extLst>
                    </a:blip>
                    <a:stretch>
                      <a:fillRect/>
                    </a:stretch>
                  </pic:blipFill>
                  <pic:spPr>
                    <a:xfrm>
                      <a:off x="0" y="0"/>
                      <a:ext cx="5379720" cy="3520440"/>
                    </a:xfrm>
                    <a:prstGeom prst="rect">
                      <a:avLst/>
                    </a:prstGeom>
                  </pic:spPr>
                </pic:pic>
              </a:graphicData>
            </a:graphic>
          </wp:inline>
        </w:drawing>
      </w:r>
    </w:p>
    <w:p w:rsidR="00966102" w:rsidRPr="00966102" w:rsidRDefault="00966102" w:rsidP="00966102">
      <w:pPr>
        <w:spacing w:after="0" w:line="360" w:lineRule="auto"/>
        <w:ind w:firstLine="426"/>
        <w:jc w:val="center"/>
        <w:rPr>
          <w:rFonts w:ascii="Arial" w:hAnsi="Arial" w:cs="Arial"/>
          <w:color w:val="000000"/>
          <w:sz w:val="20"/>
          <w:szCs w:val="20"/>
        </w:rPr>
      </w:pPr>
      <w:r w:rsidRPr="008B4530">
        <w:rPr>
          <w:rFonts w:ascii="Arial" w:hAnsi="Arial" w:cs="Arial"/>
          <w:color w:val="000000"/>
          <w:sz w:val="20"/>
          <w:szCs w:val="20"/>
        </w:rPr>
        <w:t xml:space="preserve">Fonte: </w:t>
      </w:r>
      <w:hyperlink r:id="rId24" w:history="1">
        <w:r>
          <w:rPr>
            <w:rStyle w:val="Hyperlink"/>
            <w:rFonts w:ascii="Arial" w:hAnsi="Arial" w:cs="Arial"/>
            <w:color w:val="000000"/>
            <w:sz w:val="20"/>
            <w:szCs w:val="20"/>
            <w:u w:val="none"/>
          </w:rPr>
          <w:t>Autores</w:t>
        </w:r>
      </w:hyperlink>
    </w:p>
    <w:p w:rsidR="00E95F76" w:rsidRDefault="00E95F76" w:rsidP="00E95F76">
      <w:pPr>
        <w:spacing w:after="0" w:line="360" w:lineRule="auto"/>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Figura 8 – Estrutura do receptor.</w:t>
      </w:r>
    </w:p>
    <w:p w:rsidR="00E95F76" w:rsidRDefault="00E95F76" w:rsidP="00BE6E1C">
      <w:pPr>
        <w:tabs>
          <w:tab w:val="left" w:pos="7938"/>
          <w:tab w:val="left" w:pos="8222"/>
        </w:tabs>
        <w:spacing w:line="360" w:lineRule="auto"/>
        <w:jc w:val="both"/>
        <w:rPr>
          <w:rFonts w:ascii="Arial" w:hAnsi="Arial" w:cs="Arial"/>
          <w:b/>
          <w:color w:val="000000"/>
          <w:sz w:val="24"/>
          <w:szCs w:val="20"/>
          <w:shd w:val="clear" w:color="auto" w:fill="FFFFFF"/>
        </w:rPr>
      </w:pPr>
    </w:p>
    <w:p w:rsidR="00BF16E6" w:rsidRPr="00BF16E6" w:rsidRDefault="00903596" w:rsidP="00DF380E">
      <w:pPr>
        <w:tabs>
          <w:tab w:val="left" w:pos="7938"/>
          <w:tab w:val="left" w:pos="8222"/>
        </w:tabs>
        <w:spacing w:line="360" w:lineRule="auto"/>
        <w:ind w:firstLine="709"/>
        <w:jc w:val="both"/>
        <w:rPr>
          <w:rFonts w:ascii="Arial" w:hAnsi="Arial" w:cs="Arial"/>
          <w:color w:val="000000"/>
          <w:sz w:val="24"/>
          <w:szCs w:val="20"/>
        </w:rPr>
      </w:pPr>
      <w:r w:rsidRPr="00BE6E1C">
        <w:rPr>
          <w:rFonts w:ascii="Arial" w:hAnsi="Arial" w:cs="Arial"/>
          <w:color w:val="000000"/>
          <w:sz w:val="24"/>
          <w:szCs w:val="20"/>
          <w:shd w:val="clear" w:color="auto" w:fill="FFFFFF"/>
        </w:rPr>
        <w:t xml:space="preserve">Foram utilizados na </w:t>
      </w:r>
      <w:r w:rsidRPr="006B76AE">
        <w:rPr>
          <w:rFonts w:ascii="Arial" w:hAnsi="Arial" w:cs="Arial"/>
          <w:sz w:val="24"/>
          <w:szCs w:val="20"/>
          <w:shd w:val="clear" w:color="auto" w:fill="FFFFFF"/>
        </w:rPr>
        <w:t xml:space="preserve">construção </w:t>
      </w:r>
      <w:r w:rsidR="006B76AE" w:rsidRPr="006B76AE">
        <w:rPr>
          <w:rFonts w:ascii="Arial" w:hAnsi="Arial" w:cs="Arial"/>
          <w:sz w:val="24"/>
          <w:szCs w:val="20"/>
          <w:shd w:val="clear" w:color="auto" w:fill="FFFFFF"/>
        </w:rPr>
        <w:t xml:space="preserve">o </w:t>
      </w:r>
      <w:r w:rsidR="003917EF" w:rsidRPr="006B76AE">
        <w:rPr>
          <w:rFonts w:ascii="Arial" w:hAnsi="Arial" w:cs="Arial"/>
          <w:sz w:val="24"/>
          <w:szCs w:val="20"/>
          <w:shd w:val="clear" w:color="auto" w:fill="FFFFFF"/>
        </w:rPr>
        <w:t xml:space="preserve">receptor </w:t>
      </w:r>
      <w:r w:rsidR="003917EF">
        <w:rPr>
          <w:rFonts w:ascii="Arial" w:hAnsi="Arial" w:cs="Arial"/>
          <w:color w:val="000000" w:themeColor="text1"/>
          <w:sz w:val="24"/>
          <w:szCs w:val="20"/>
          <w:shd w:val="clear" w:color="auto" w:fill="FFFFFF"/>
        </w:rPr>
        <w:t>Arduino</w:t>
      </w:r>
      <w:r>
        <w:rPr>
          <w:rFonts w:ascii="Arial" w:hAnsi="Arial" w:cs="Arial"/>
          <w:color w:val="000000" w:themeColor="text1"/>
          <w:sz w:val="24"/>
          <w:szCs w:val="20"/>
          <w:shd w:val="clear" w:color="auto" w:fill="FFFFFF"/>
        </w:rPr>
        <w:t xml:space="preserve"> Mega 2560 onde </w:t>
      </w:r>
      <w:r w:rsidR="00BF16E6">
        <w:rPr>
          <w:rFonts w:ascii="Arial" w:hAnsi="Arial" w:cs="Arial"/>
          <w:color w:val="000000" w:themeColor="text1"/>
          <w:sz w:val="24"/>
          <w:szCs w:val="20"/>
          <w:shd w:val="clear" w:color="auto" w:fill="FFFFFF"/>
        </w:rPr>
        <w:t>serão</w:t>
      </w:r>
      <w:r>
        <w:rPr>
          <w:rFonts w:ascii="Arial" w:hAnsi="Arial" w:cs="Arial"/>
          <w:color w:val="000000" w:themeColor="text1"/>
          <w:sz w:val="24"/>
          <w:szCs w:val="20"/>
          <w:shd w:val="clear" w:color="auto" w:fill="FFFFFF"/>
        </w:rPr>
        <w:t xml:space="preserve"> </w:t>
      </w:r>
      <w:r w:rsidR="00BF16E6">
        <w:rPr>
          <w:rFonts w:ascii="Arial" w:hAnsi="Arial" w:cs="Arial"/>
          <w:color w:val="000000" w:themeColor="text1"/>
          <w:sz w:val="24"/>
          <w:szCs w:val="20"/>
          <w:shd w:val="clear" w:color="auto" w:fill="FFFFFF"/>
        </w:rPr>
        <w:t>feitos</w:t>
      </w:r>
      <w:r>
        <w:rPr>
          <w:rFonts w:ascii="Arial" w:hAnsi="Arial" w:cs="Arial"/>
          <w:color w:val="000000" w:themeColor="text1"/>
          <w:sz w:val="24"/>
          <w:szCs w:val="20"/>
          <w:shd w:val="clear" w:color="auto" w:fill="FFFFFF"/>
        </w:rPr>
        <w:t xml:space="preserve"> o tratamento e o mapeamento dos dados, o modulo </w:t>
      </w:r>
      <w:r>
        <w:rPr>
          <w:rFonts w:ascii="Arial" w:hAnsi="Arial" w:cs="Arial"/>
          <w:color w:val="000000"/>
          <w:sz w:val="24"/>
          <w:szCs w:val="20"/>
          <w:shd w:val="clear" w:color="auto" w:fill="FFFFFF"/>
        </w:rPr>
        <w:t xml:space="preserve">Wireless </w:t>
      </w:r>
      <w:r w:rsidRPr="0084486E">
        <w:rPr>
          <w:rFonts w:ascii="Arial" w:hAnsi="Arial" w:cs="Arial"/>
          <w:color w:val="000000"/>
          <w:sz w:val="24"/>
          <w:szCs w:val="20"/>
        </w:rPr>
        <w:t>NRF24L01+</w:t>
      </w:r>
      <w:r>
        <w:rPr>
          <w:rFonts w:ascii="Arial" w:hAnsi="Arial" w:cs="Arial"/>
          <w:color w:val="000000"/>
          <w:sz w:val="24"/>
          <w:szCs w:val="20"/>
        </w:rPr>
        <w:t xml:space="preserve"> com o objet</w:t>
      </w:r>
      <w:r w:rsidR="006B76AE">
        <w:rPr>
          <w:rFonts w:ascii="Arial" w:hAnsi="Arial" w:cs="Arial"/>
          <w:color w:val="000000"/>
          <w:sz w:val="24"/>
          <w:szCs w:val="20"/>
        </w:rPr>
        <w:t>ivo de receber os dados da luva e</w:t>
      </w:r>
      <w:r w:rsidR="00BF16E6">
        <w:rPr>
          <w:rFonts w:ascii="Arial" w:hAnsi="Arial" w:cs="Arial"/>
          <w:color w:val="000000"/>
          <w:sz w:val="24"/>
          <w:szCs w:val="20"/>
        </w:rPr>
        <w:t xml:space="preserve"> o modulo mp3 para armazenar e emitir a vos sintética. O seu funcionamento é </w:t>
      </w:r>
      <w:r w:rsidR="00060B23">
        <w:rPr>
          <w:rFonts w:ascii="Arial" w:hAnsi="Arial" w:cs="Arial"/>
          <w:color w:val="000000"/>
          <w:sz w:val="24"/>
          <w:szCs w:val="20"/>
        </w:rPr>
        <w:t>da seguinte forma, o modulo wirel</w:t>
      </w:r>
      <w:r w:rsidR="00DD3FBA">
        <w:rPr>
          <w:rFonts w:ascii="Arial" w:hAnsi="Arial" w:cs="Arial"/>
          <w:color w:val="000000"/>
          <w:sz w:val="24"/>
          <w:szCs w:val="20"/>
        </w:rPr>
        <w:t>ess recebe os dados, o algoritmo que está no Arduino Mega 256</w:t>
      </w:r>
      <w:r w:rsidR="00DD6542">
        <w:rPr>
          <w:rFonts w:ascii="Arial" w:hAnsi="Arial" w:cs="Arial"/>
          <w:color w:val="000000"/>
          <w:sz w:val="24"/>
          <w:szCs w:val="20"/>
        </w:rPr>
        <w:t>0 trata e mapeia as informações e</w:t>
      </w:r>
      <w:r w:rsidR="00DD3FBA">
        <w:rPr>
          <w:rFonts w:ascii="Arial" w:hAnsi="Arial" w:cs="Arial"/>
          <w:color w:val="000000"/>
          <w:sz w:val="24"/>
          <w:szCs w:val="20"/>
        </w:rPr>
        <w:t xml:space="preserve"> o resultado é associado a letra correspondente no áudio armazenado no SDcard. </w:t>
      </w:r>
      <w:r w:rsidR="00DD3FBA" w:rsidRPr="00DD3FBA">
        <w:rPr>
          <w:rFonts w:ascii="Arial" w:hAnsi="Arial" w:cs="Arial"/>
          <w:color w:val="000000"/>
          <w:sz w:val="24"/>
          <w:szCs w:val="20"/>
        </w:rPr>
        <w:t>Após associa-la os dados são enviados para o modulo MP3 (WTV020-SD) que está ligado ao autofalante responsável por emitir a voz sintética pronunciando a letra desejada.</w:t>
      </w:r>
    </w:p>
    <w:p w:rsidR="00626051" w:rsidRDefault="00626051" w:rsidP="00626051">
      <w:pPr>
        <w:tabs>
          <w:tab w:val="left" w:pos="7938"/>
          <w:tab w:val="left" w:pos="8222"/>
        </w:tabs>
        <w:spacing w:line="360" w:lineRule="auto"/>
        <w:jc w:val="both"/>
        <w:rPr>
          <w:rFonts w:ascii="Arial" w:hAnsi="Arial" w:cs="Arial"/>
          <w:b/>
          <w:color w:val="000000"/>
          <w:sz w:val="24"/>
          <w:szCs w:val="20"/>
          <w:shd w:val="clear" w:color="auto" w:fill="FFFFFF"/>
        </w:rPr>
      </w:pPr>
      <w:r>
        <w:rPr>
          <w:rFonts w:ascii="Arial" w:hAnsi="Arial" w:cs="Arial"/>
          <w:b/>
          <w:color w:val="000000"/>
          <w:sz w:val="24"/>
          <w:szCs w:val="20"/>
          <w:shd w:val="clear" w:color="auto" w:fill="FFFFFF"/>
        </w:rPr>
        <w:t>4.3.</w:t>
      </w:r>
      <w:r w:rsidRPr="00626051">
        <w:t xml:space="preserve"> </w:t>
      </w:r>
      <w:r w:rsidR="00202E48" w:rsidRPr="00202E48">
        <w:rPr>
          <w:rFonts w:ascii="Arial" w:hAnsi="Arial" w:cs="Arial"/>
          <w:b/>
          <w:color w:val="000000"/>
          <w:sz w:val="24"/>
          <w:szCs w:val="20"/>
          <w:shd w:val="clear" w:color="auto" w:fill="FFFFFF"/>
        </w:rPr>
        <w:t>CONSTRUÇÃO DO ALGORITMO</w:t>
      </w:r>
    </w:p>
    <w:p w:rsidR="00551853" w:rsidRDefault="00551853" w:rsidP="00744EBF">
      <w:pPr>
        <w:tabs>
          <w:tab w:val="left" w:pos="7938"/>
          <w:tab w:val="left" w:pos="8222"/>
        </w:tabs>
        <w:spacing w:line="360" w:lineRule="auto"/>
        <w:ind w:firstLine="709"/>
        <w:jc w:val="both"/>
        <w:rPr>
          <w:rFonts w:ascii="Arial" w:hAnsi="Arial" w:cs="Arial"/>
          <w:color w:val="000000"/>
          <w:sz w:val="24"/>
          <w:szCs w:val="20"/>
          <w:shd w:val="clear" w:color="auto" w:fill="FFFFFF"/>
        </w:rPr>
      </w:pPr>
      <w:r w:rsidRPr="00626051">
        <w:rPr>
          <w:rFonts w:ascii="Arial" w:hAnsi="Arial" w:cs="Arial"/>
          <w:color w:val="000000"/>
          <w:sz w:val="24"/>
          <w:szCs w:val="20"/>
          <w:shd w:val="clear" w:color="auto" w:fill="FFFFFF"/>
        </w:rPr>
        <w:t>O</w:t>
      </w:r>
      <w:r>
        <w:rPr>
          <w:rFonts w:ascii="Arial" w:hAnsi="Arial" w:cs="Arial"/>
          <w:color w:val="000000"/>
          <w:sz w:val="24"/>
          <w:szCs w:val="20"/>
          <w:shd w:val="clear" w:color="auto" w:fill="FFFFFF"/>
        </w:rPr>
        <w:t xml:space="preserve"> algoritmo está dividido em duas partes, a primeira parte está no transmissor dentro do Arduino Pro mini e a segunda parte está no receptor dentro do Arduino Mega2560</w:t>
      </w:r>
      <w:r w:rsidRPr="00626051">
        <w:rPr>
          <w:rFonts w:ascii="Arial" w:hAnsi="Arial" w:cs="Arial"/>
          <w:color w:val="000000"/>
          <w:sz w:val="24"/>
          <w:szCs w:val="20"/>
          <w:shd w:val="clear" w:color="auto" w:fill="FFFFFF"/>
        </w:rPr>
        <w:t>.</w:t>
      </w:r>
      <w:r>
        <w:rPr>
          <w:rFonts w:ascii="Arial" w:hAnsi="Arial" w:cs="Arial"/>
          <w:color w:val="000000"/>
          <w:sz w:val="24"/>
          <w:szCs w:val="20"/>
          <w:shd w:val="clear" w:color="auto" w:fill="FFFFFF"/>
        </w:rPr>
        <w:t xml:space="preserve"> </w:t>
      </w:r>
    </w:p>
    <w:p w:rsidR="00551853" w:rsidRDefault="00551853" w:rsidP="00551853">
      <w:pPr>
        <w:tabs>
          <w:tab w:val="left" w:pos="7938"/>
          <w:tab w:val="left" w:pos="8222"/>
        </w:tabs>
        <w:spacing w:line="360" w:lineRule="auto"/>
        <w:ind w:firstLine="709"/>
        <w:jc w:val="both"/>
        <w:rPr>
          <w:rFonts w:ascii="Arial" w:hAnsi="Arial" w:cs="Arial"/>
          <w:color w:val="000000"/>
          <w:sz w:val="24"/>
          <w:szCs w:val="20"/>
          <w:shd w:val="clear" w:color="auto" w:fill="FFFFFF"/>
        </w:rPr>
      </w:pPr>
      <w:r w:rsidRPr="00BC5A74">
        <w:rPr>
          <w:rFonts w:ascii="Arial" w:hAnsi="Arial" w:cs="Arial"/>
          <w:color w:val="000000"/>
          <w:sz w:val="24"/>
          <w:szCs w:val="20"/>
          <w:shd w:val="clear" w:color="auto" w:fill="FFFFFF"/>
        </w:rPr>
        <w:lastRenderedPageBreak/>
        <w:t>A seguir, ser</w:t>
      </w:r>
      <w:r>
        <w:rPr>
          <w:rFonts w:ascii="Arial" w:hAnsi="Arial" w:cs="Arial"/>
          <w:color w:val="000000"/>
          <w:sz w:val="24"/>
          <w:szCs w:val="20"/>
          <w:shd w:val="clear" w:color="auto" w:fill="FFFFFF"/>
        </w:rPr>
        <w:t>á melhor descrito</w:t>
      </w:r>
      <w:r w:rsidRPr="00BC5A74">
        <w:rPr>
          <w:rFonts w:ascii="Arial" w:hAnsi="Arial" w:cs="Arial"/>
          <w:color w:val="000000"/>
          <w:sz w:val="24"/>
          <w:szCs w:val="20"/>
          <w:shd w:val="clear" w:color="auto" w:fill="FFFFFF"/>
        </w:rPr>
        <w:t xml:space="preserve"> </w:t>
      </w:r>
      <w:r>
        <w:rPr>
          <w:rFonts w:ascii="Arial" w:hAnsi="Arial" w:cs="Arial"/>
          <w:color w:val="000000"/>
          <w:sz w:val="24"/>
          <w:szCs w:val="20"/>
          <w:shd w:val="clear" w:color="auto" w:fill="FFFFFF"/>
        </w:rPr>
        <w:t>o algoritmo do transmissor</w:t>
      </w:r>
      <w:r w:rsidRPr="00BC5A74">
        <w:rPr>
          <w:rFonts w:ascii="Arial" w:hAnsi="Arial" w:cs="Arial"/>
          <w:color w:val="000000"/>
          <w:sz w:val="24"/>
          <w:szCs w:val="20"/>
          <w:shd w:val="clear" w:color="auto" w:fill="FFFFFF"/>
        </w:rPr>
        <w:t>.</w:t>
      </w:r>
    </w:p>
    <w:p w:rsidR="00392E2A" w:rsidRPr="00E95F76" w:rsidRDefault="000A4ADF" w:rsidP="00E95F76">
      <w:pPr>
        <w:tabs>
          <w:tab w:val="left" w:pos="7938"/>
          <w:tab w:val="left" w:pos="8222"/>
        </w:tabs>
        <w:spacing w:line="360" w:lineRule="auto"/>
        <w:ind w:firstLine="426"/>
        <w:jc w:val="center"/>
        <w:rPr>
          <w:rFonts w:ascii="Arial" w:hAnsi="Arial" w:cs="Arial"/>
          <w:color w:val="000000"/>
          <w:sz w:val="20"/>
          <w:szCs w:val="20"/>
          <w:shd w:val="clear" w:color="auto" w:fill="FFFFFF"/>
        </w:rPr>
      </w:pPr>
      <w:r w:rsidRPr="000A4ADF">
        <w:rPr>
          <w:rFonts w:ascii="Arial" w:hAnsi="Arial" w:cs="Arial"/>
          <w:color w:val="000000"/>
          <w:sz w:val="20"/>
          <w:szCs w:val="20"/>
          <w:shd w:val="clear" w:color="auto" w:fill="FFFFFF"/>
        </w:rPr>
        <w:t>Figura</w:t>
      </w:r>
      <w:r w:rsidRPr="000A4ADF">
        <w:rPr>
          <w:rFonts w:ascii="Arial" w:hAnsi="Arial" w:cs="Arial"/>
          <w:noProof/>
          <w:color w:val="000000"/>
          <w:sz w:val="24"/>
          <w:szCs w:val="20"/>
          <w:shd w:val="clear" w:color="auto" w:fill="FFFFFF"/>
          <w:lang w:eastAsia="pt-BR"/>
        </w:rPr>
        <w:t xml:space="preserve"> </w:t>
      </w:r>
      <w:r w:rsidR="00392E2A" w:rsidRPr="000A4ADF">
        <w:rPr>
          <w:rFonts w:ascii="Arial" w:hAnsi="Arial" w:cs="Arial"/>
          <w:noProof/>
          <w:color w:val="000000"/>
          <w:sz w:val="24"/>
          <w:szCs w:val="20"/>
          <w:shd w:val="clear" w:color="auto" w:fill="FFFFFF"/>
          <w:lang w:eastAsia="pt-BR"/>
        </w:rPr>
        <w:drawing>
          <wp:anchor distT="0" distB="0" distL="114300" distR="114300" simplePos="0" relativeHeight="251659264" behindDoc="0" locked="0" layoutInCell="1" allowOverlap="1" wp14:anchorId="7D9EE9A0" wp14:editId="5475A685">
            <wp:simplePos x="0" y="0"/>
            <wp:positionH relativeFrom="margin">
              <wp:align>center</wp:align>
            </wp:positionH>
            <wp:positionV relativeFrom="paragraph">
              <wp:posOffset>259715</wp:posOffset>
            </wp:positionV>
            <wp:extent cx="2400300" cy="3764280"/>
            <wp:effectExtent l="0" t="0" r="0" b="762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_p01.png"/>
                    <pic:cNvPicPr/>
                  </pic:nvPicPr>
                  <pic:blipFill>
                    <a:blip r:embed="rId25">
                      <a:extLst>
                        <a:ext uri="{28A0092B-C50C-407E-A947-70E740481C1C}">
                          <a14:useLocalDpi xmlns:a14="http://schemas.microsoft.com/office/drawing/2010/main" val="0"/>
                        </a:ext>
                      </a:extLst>
                    </a:blip>
                    <a:stretch>
                      <a:fillRect/>
                    </a:stretch>
                  </pic:blipFill>
                  <pic:spPr>
                    <a:xfrm>
                      <a:off x="0" y="0"/>
                      <a:ext cx="2400300" cy="3764280"/>
                    </a:xfrm>
                    <a:prstGeom prst="rect">
                      <a:avLst/>
                    </a:prstGeom>
                  </pic:spPr>
                </pic:pic>
              </a:graphicData>
            </a:graphic>
          </wp:anchor>
        </w:drawing>
      </w:r>
      <w:r w:rsidRPr="000A4ADF">
        <w:rPr>
          <w:rFonts w:ascii="Arial" w:hAnsi="Arial" w:cs="Arial"/>
          <w:noProof/>
          <w:color w:val="000000"/>
          <w:sz w:val="24"/>
          <w:szCs w:val="20"/>
          <w:shd w:val="clear" w:color="auto" w:fill="FFFFFF"/>
          <w:lang w:eastAsia="pt-BR"/>
        </w:rPr>
        <w:t xml:space="preserve">- </w:t>
      </w:r>
      <w:r w:rsidRPr="000A4ADF">
        <w:rPr>
          <w:rFonts w:ascii="Arial" w:hAnsi="Arial" w:cs="Arial"/>
          <w:color w:val="000000"/>
          <w:sz w:val="20"/>
          <w:szCs w:val="20"/>
          <w:shd w:val="clear" w:color="auto" w:fill="FFFFFF"/>
        </w:rPr>
        <w:t>Programa do Arduino Pro mini</w:t>
      </w:r>
      <w:r w:rsidR="00392E2A">
        <w:rPr>
          <w:rFonts w:ascii="Arial" w:hAnsi="Arial" w:cs="Arial"/>
          <w:color w:val="000000"/>
          <w:sz w:val="20"/>
          <w:szCs w:val="20"/>
          <w:shd w:val="clear" w:color="auto" w:fill="FFFFFF"/>
        </w:rPr>
        <w:t>.</w:t>
      </w:r>
      <w:r w:rsidR="00626051" w:rsidRPr="00E95F76">
        <w:rPr>
          <w:rFonts w:ascii="Arial" w:hAnsi="Arial" w:cs="Arial"/>
          <w:color w:val="000000"/>
          <w:sz w:val="20"/>
          <w:szCs w:val="20"/>
          <w:shd w:val="clear" w:color="auto" w:fill="FFFFFF"/>
        </w:rPr>
        <w:t xml:space="preserve"> </w:t>
      </w:r>
    </w:p>
    <w:p w:rsidR="00966102" w:rsidRPr="00966102" w:rsidRDefault="00966102" w:rsidP="00966102">
      <w:pPr>
        <w:spacing w:after="0" w:line="360" w:lineRule="auto"/>
        <w:ind w:firstLine="426"/>
        <w:jc w:val="center"/>
        <w:rPr>
          <w:rFonts w:ascii="Arial" w:hAnsi="Arial" w:cs="Arial"/>
          <w:color w:val="000000"/>
          <w:sz w:val="20"/>
          <w:szCs w:val="20"/>
        </w:rPr>
      </w:pPr>
      <w:r w:rsidRPr="008B4530">
        <w:rPr>
          <w:rFonts w:ascii="Arial" w:hAnsi="Arial" w:cs="Arial"/>
          <w:color w:val="000000"/>
          <w:sz w:val="20"/>
          <w:szCs w:val="20"/>
        </w:rPr>
        <w:t xml:space="preserve">Fonte: </w:t>
      </w:r>
      <w:hyperlink r:id="rId26" w:history="1">
        <w:r>
          <w:rPr>
            <w:rStyle w:val="Hyperlink"/>
            <w:rFonts w:ascii="Arial" w:hAnsi="Arial" w:cs="Arial"/>
            <w:color w:val="000000"/>
            <w:sz w:val="20"/>
            <w:szCs w:val="20"/>
            <w:u w:val="none"/>
          </w:rPr>
          <w:t>Autores</w:t>
        </w:r>
      </w:hyperlink>
    </w:p>
    <w:p w:rsidR="00392E2A" w:rsidRDefault="00392E2A" w:rsidP="00392E2A">
      <w:pPr>
        <w:tabs>
          <w:tab w:val="left" w:pos="7938"/>
          <w:tab w:val="left" w:pos="8222"/>
        </w:tabs>
        <w:spacing w:line="360" w:lineRule="auto"/>
        <w:ind w:firstLine="426"/>
        <w:jc w:val="center"/>
        <w:rPr>
          <w:rFonts w:ascii="Arial" w:hAnsi="Arial" w:cs="Arial"/>
          <w:color w:val="000000"/>
          <w:sz w:val="24"/>
          <w:szCs w:val="20"/>
          <w:shd w:val="clear" w:color="auto" w:fill="FFFFFF"/>
        </w:rPr>
      </w:pPr>
      <w:r>
        <w:rPr>
          <w:rFonts w:ascii="Arial" w:hAnsi="Arial" w:cs="Arial"/>
          <w:color w:val="000000"/>
          <w:sz w:val="20"/>
          <w:szCs w:val="20"/>
          <w:shd w:val="clear" w:color="auto" w:fill="FFFFFF"/>
        </w:rPr>
        <w:t xml:space="preserve">Figura 9 – </w:t>
      </w:r>
      <w:r w:rsidR="00C96885">
        <w:rPr>
          <w:rFonts w:ascii="Arial" w:hAnsi="Arial" w:cs="Arial"/>
          <w:color w:val="000000"/>
          <w:sz w:val="20"/>
          <w:szCs w:val="20"/>
          <w:shd w:val="clear" w:color="auto" w:fill="FFFFFF"/>
        </w:rPr>
        <w:t>algoritmo do transmissor</w:t>
      </w:r>
      <w:r>
        <w:rPr>
          <w:rFonts w:ascii="Arial" w:hAnsi="Arial" w:cs="Arial"/>
          <w:color w:val="000000"/>
          <w:sz w:val="20"/>
          <w:szCs w:val="20"/>
          <w:shd w:val="clear" w:color="auto" w:fill="FFFFFF"/>
        </w:rPr>
        <w:t>.</w:t>
      </w:r>
    </w:p>
    <w:p w:rsidR="00744EBF" w:rsidRDefault="00C96885" w:rsidP="00CD2F4E">
      <w:pPr>
        <w:tabs>
          <w:tab w:val="left" w:pos="7938"/>
          <w:tab w:val="left" w:pos="8222"/>
        </w:tabs>
        <w:spacing w:line="360" w:lineRule="auto"/>
        <w:ind w:firstLine="709"/>
        <w:jc w:val="both"/>
        <w:rPr>
          <w:rFonts w:ascii="Arial" w:hAnsi="Arial" w:cs="Arial"/>
          <w:color w:val="000000"/>
          <w:sz w:val="24"/>
          <w:szCs w:val="20"/>
          <w:shd w:val="clear" w:color="auto" w:fill="FFFFFF"/>
        </w:rPr>
      </w:pPr>
      <w:r>
        <w:rPr>
          <w:rFonts w:ascii="Arial" w:hAnsi="Arial" w:cs="Arial"/>
          <w:color w:val="000000"/>
          <w:sz w:val="24"/>
          <w:szCs w:val="20"/>
          <w:shd w:val="clear" w:color="auto" w:fill="FFFFFF"/>
        </w:rPr>
        <w:t xml:space="preserve">Na figura 9 acima, o primeiro passo a se fazer é importar todas as bibliotecas a serem utilizadas, o vetor ‘dados’ </w:t>
      </w:r>
      <w:r w:rsidR="00744EBF">
        <w:rPr>
          <w:rFonts w:ascii="Arial" w:hAnsi="Arial" w:cs="Arial"/>
          <w:color w:val="000000"/>
          <w:sz w:val="24"/>
          <w:szCs w:val="20"/>
          <w:shd w:val="clear" w:color="auto" w:fill="FFFFFF"/>
        </w:rPr>
        <w:t>irá ser</w:t>
      </w:r>
      <w:r>
        <w:rPr>
          <w:rFonts w:ascii="Arial" w:hAnsi="Arial" w:cs="Arial"/>
          <w:color w:val="000000"/>
          <w:sz w:val="24"/>
          <w:szCs w:val="20"/>
          <w:shd w:val="clear" w:color="auto" w:fill="FFFFFF"/>
        </w:rPr>
        <w:t xml:space="preserve"> utiliza</w:t>
      </w:r>
      <w:r w:rsidR="00744EBF">
        <w:rPr>
          <w:rFonts w:ascii="Arial" w:hAnsi="Arial" w:cs="Arial"/>
          <w:color w:val="000000"/>
          <w:sz w:val="24"/>
          <w:szCs w:val="20"/>
          <w:shd w:val="clear" w:color="auto" w:fill="FFFFFF"/>
        </w:rPr>
        <w:t>do</w:t>
      </w:r>
      <w:r>
        <w:rPr>
          <w:rFonts w:ascii="Arial" w:hAnsi="Arial" w:cs="Arial"/>
          <w:color w:val="000000"/>
          <w:sz w:val="24"/>
          <w:szCs w:val="20"/>
          <w:shd w:val="clear" w:color="auto" w:fill="FFFFFF"/>
        </w:rPr>
        <w:t xml:space="preserve"> no final do algoritmo para transmitir os dados ao receptor, logo em seguida </w:t>
      </w:r>
      <w:r w:rsidR="00744EBF">
        <w:rPr>
          <w:rFonts w:ascii="Arial" w:hAnsi="Arial" w:cs="Arial"/>
          <w:color w:val="000000"/>
          <w:sz w:val="24"/>
          <w:szCs w:val="20"/>
          <w:shd w:val="clear" w:color="auto" w:fill="FFFFFF"/>
        </w:rPr>
        <w:t>foi</w:t>
      </w:r>
      <w:r>
        <w:rPr>
          <w:rFonts w:ascii="Arial" w:hAnsi="Arial" w:cs="Arial"/>
          <w:color w:val="000000"/>
          <w:sz w:val="24"/>
          <w:szCs w:val="20"/>
          <w:shd w:val="clear" w:color="auto" w:fill="FFFFFF"/>
        </w:rPr>
        <w:t xml:space="preserve"> </w:t>
      </w:r>
      <w:r w:rsidR="00744EBF">
        <w:rPr>
          <w:rFonts w:ascii="Arial" w:hAnsi="Arial" w:cs="Arial"/>
          <w:color w:val="000000"/>
          <w:sz w:val="24"/>
          <w:szCs w:val="20"/>
          <w:shd w:val="clear" w:color="auto" w:fill="FFFFFF"/>
        </w:rPr>
        <w:t xml:space="preserve">declarada </w:t>
      </w:r>
      <w:r>
        <w:rPr>
          <w:rFonts w:ascii="Arial" w:hAnsi="Arial" w:cs="Arial"/>
          <w:color w:val="000000"/>
          <w:sz w:val="24"/>
          <w:szCs w:val="20"/>
          <w:shd w:val="clear" w:color="auto" w:fill="FFFFFF"/>
        </w:rPr>
        <w:t xml:space="preserve">as </w:t>
      </w:r>
      <w:r w:rsidR="00922F51">
        <w:rPr>
          <w:rFonts w:ascii="Arial" w:hAnsi="Arial" w:cs="Arial"/>
          <w:color w:val="000000"/>
          <w:sz w:val="24"/>
          <w:szCs w:val="20"/>
          <w:shd w:val="clear" w:color="auto" w:fill="FFFFFF"/>
        </w:rPr>
        <w:t xml:space="preserve">variáveis e constantes padrões para a utilização do </w:t>
      </w:r>
      <w:r w:rsidR="000A4ADF">
        <w:rPr>
          <w:rFonts w:ascii="Arial" w:hAnsi="Arial" w:cs="Arial"/>
          <w:color w:val="000000"/>
          <w:sz w:val="24"/>
          <w:szCs w:val="20"/>
          <w:shd w:val="clear" w:color="auto" w:fill="FFFFFF"/>
        </w:rPr>
        <w:t xml:space="preserve">sensor MPU 6050 e o </w:t>
      </w:r>
      <w:r w:rsidR="00922F51">
        <w:rPr>
          <w:rFonts w:ascii="Arial" w:hAnsi="Arial" w:cs="Arial"/>
          <w:color w:val="000000"/>
          <w:sz w:val="24"/>
          <w:szCs w:val="20"/>
          <w:shd w:val="clear" w:color="auto" w:fill="FFFFFF"/>
        </w:rPr>
        <w:t>módulo Wireless NRF24L01</w:t>
      </w:r>
      <w:r w:rsidR="000A4ADF">
        <w:rPr>
          <w:rFonts w:ascii="Arial" w:hAnsi="Arial" w:cs="Arial"/>
          <w:color w:val="000000"/>
          <w:sz w:val="24"/>
          <w:szCs w:val="20"/>
          <w:shd w:val="clear" w:color="auto" w:fill="FFFFFF"/>
        </w:rPr>
        <w:t>.</w:t>
      </w:r>
      <w:r w:rsidR="00CD2F4E">
        <w:rPr>
          <w:rFonts w:ascii="Arial" w:hAnsi="Arial" w:cs="Arial"/>
          <w:color w:val="000000"/>
          <w:sz w:val="24"/>
          <w:szCs w:val="20"/>
          <w:shd w:val="clear" w:color="auto" w:fill="FFFFFF"/>
        </w:rPr>
        <w:t xml:space="preserve"> Logo após é </w:t>
      </w:r>
      <w:r w:rsidR="000A4ADF">
        <w:rPr>
          <w:rFonts w:ascii="Arial" w:hAnsi="Arial" w:cs="Arial"/>
          <w:color w:val="000000"/>
          <w:sz w:val="24"/>
          <w:szCs w:val="20"/>
          <w:shd w:val="clear" w:color="auto" w:fill="FFFFFF"/>
        </w:rPr>
        <w:t>inicia</w:t>
      </w:r>
      <w:r w:rsidR="00CD2F4E">
        <w:rPr>
          <w:rFonts w:ascii="Arial" w:hAnsi="Arial" w:cs="Arial"/>
          <w:color w:val="000000"/>
          <w:sz w:val="24"/>
          <w:szCs w:val="20"/>
          <w:shd w:val="clear" w:color="auto" w:fill="FFFFFF"/>
        </w:rPr>
        <w:t>da</w:t>
      </w:r>
      <w:r w:rsidR="000A4ADF">
        <w:rPr>
          <w:rFonts w:ascii="Arial" w:hAnsi="Arial" w:cs="Arial"/>
          <w:color w:val="000000"/>
          <w:sz w:val="24"/>
          <w:szCs w:val="20"/>
          <w:shd w:val="clear" w:color="auto" w:fill="FFFFFF"/>
        </w:rPr>
        <w:t xml:space="preserve"> a comunicação I2C (utilizada pelo sensor) </w:t>
      </w:r>
      <w:r w:rsidR="00BF21FA">
        <w:rPr>
          <w:rFonts w:ascii="Arial" w:hAnsi="Arial" w:cs="Arial"/>
          <w:color w:val="000000"/>
          <w:sz w:val="24"/>
          <w:szCs w:val="20"/>
          <w:shd w:val="clear" w:color="auto" w:fill="FFFFFF"/>
        </w:rPr>
        <w:t xml:space="preserve">em seguida é dado o endereço do registrador e colocado o restante das configurações dos sensores na forma padrão o tempo de captura </w:t>
      </w:r>
      <w:r w:rsidR="00966102">
        <w:rPr>
          <w:rFonts w:ascii="Arial" w:hAnsi="Arial" w:cs="Arial"/>
          <w:color w:val="000000"/>
          <w:sz w:val="24"/>
          <w:szCs w:val="20"/>
          <w:shd w:val="clear" w:color="auto" w:fill="FFFFFF"/>
        </w:rPr>
        <w:t>em Milissegundos (</w:t>
      </w:r>
      <w:r w:rsidR="00ED4003">
        <w:rPr>
          <w:rFonts w:ascii="Arial" w:hAnsi="Arial" w:cs="Arial"/>
          <w:color w:val="000000"/>
          <w:sz w:val="24"/>
          <w:szCs w:val="20"/>
          <w:shd w:val="clear" w:color="auto" w:fill="FFFFFF"/>
        </w:rPr>
        <w:t>ms) e</w:t>
      </w:r>
      <w:r w:rsidR="00CD2F4E">
        <w:rPr>
          <w:rFonts w:ascii="Arial" w:hAnsi="Arial" w:cs="Arial"/>
          <w:color w:val="000000"/>
          <w:sz w:val="24"/>
          <w:szCs w:val="20"/>
          <w:shd w:val="clear" w:color="auto" w:fill="FFFFFF"/>
        </w:rPr>
        <w:t xml:space="preserve"> inicia</w:t>
      </w:r>
      <w:r w:rsidR="00BF21FA">
        <w:rPr>
          <w:rFonts w:ascii="Arial" w:hAnsi="Arial" w:cs="Arial"/>
          <w:color w:val="000000"/>
          <w:sz w:val="24"/>
          <w:szCs w:val="20"/>
          <w:shd w:val="clear" w:color="auto" w:fill="FFFFFF"/>
        </w:rPr>
        <w:t xml:space="preserve"> a comunicação wireless</w:t>
      </w:r>
      <w:r w:rsidR="000A4ADF">
        <w:rPr>
          <w:rFonts w:ascii="Arial" w:hAnsi="Arial" w:cs="Arial"/>
          <w:color w:val="000000"/>
          <w:sz w:val="24"/>
          <w:szCs w:val="20"/>
          <w:shd w:val="clear" w:color="auto" w:fill="FFFFFF"/>
        </w:rPr>
        <w:t>.</w:t>
      </w:r>
    </w:p>
    <w:p w:rsidR="006E13E9" w:rsidRDefault="006E13E9" w:rsidP="00CD2F4E">
      <w:pPr>
        <w:tabs>
          <w:tab w:val="left" w:pos="7938"/>
          <w:tab w:val="left" w:pos="8222"/>
        </w:tabs>
        <w:spacing w:line="360" w:lineRule="auto"/>
        <w:ind w:firstLine="709"/>
        <w:jc w:val="both"/>
        <w:rPr>
          <w:rFonts w:ascii="Arial" w:hAnsi="Arial" w:cs="Arial"/>
          <w:color w:val="000000"/>
          <w:sz w:val="24"/>
          <w:szCs w:val="20"/>
          <w:shd w:val="clear" w:color="auto" w:fill="FFFFFF"/>
        </w:rPr>
      </w:pPr>
    </w:p>
    <w:p w:rsidR="006E13E9" w:rsidRDefault="006E13E9" w:rsidP="00CD2F4E">
      <w:pPr>
        <w:tabs>
          <w:tab w:val="left" w:pos="7938"/>
          <w:tab w:val="left" w:pos="8222"/>
        </w:tabs>
        <w:spacing w:line="360" w:lineRule="auto"/>
        <w:ind w:firstLine="709"/>
        <w:jc w:val="both"/>
        <w:rPr>
          <w:rFonts w:ascii="Arial" w:hAnsi="Arial" w:cs="Arial"/>
          <w:color w:val="000000"/>
          <w:sz w:val="24"/>
          <w:szCs w:val="20"/>
          <w:shd w:val="clear" w:color="auto" w:fill="FFFFFF"/>
        </w:rPr>
      </w:pPr>
    </w:p>
    <w:p w:rsidR="006E13E9" w:rsidRDefault="006E13E9" w:rsidP="00CD2F4E">
      <w:pPr>
        <w:tabs>
          <w:tab w:val="left" w:pos="7938"/>
          <w:tab w:val="left" w:pos="8222"/>
        </w:tabs>
        <w:spacing w:line="360" w:lineRule="auto"/>
        <w:ind w:firstLine="709"/>
        <w:jc w:val="both"/>
        <w:rPr>
          <w:rFonts w:ascii="Arial" w:hAnsi="Arial" w:cs="Arial"/>
          <w:color w:val="000000"/>
          <w:sz w:val="24"/>
          <w:szCs w:val="20"/>
          <w:shd w:val="clear" w:color="auto" w:fill="FFFFFF"/>
        </w:rPr>
      </w:pPr>
    </w:p>
    <w:p w:rsidR="006E13E9" w:rsidRDefault="006E13E9" w:rsidP="00CD2F4E">
      <w:pPr>
        <w:tabs>
          <w:tab w:val="left" w:pos="7938"/>
          <w:tab w:val="left" w:pos="8222"/>
        </w:tabs>
        <w:spacing w:line="360" w:lineRule="auto"/>
        <w:ind w:firstLine="709"/>
        <w:jc w:val="both"/>
        <w:rPr>
          <w:rFonts w:ascii="Arial" w:hAnsi="Arial" w:cs="Arial"/>
          <w:color w:val="000000"/>
          <w:sz w:val="24"/>
          <w:szCs w:val="20"/>
          <w:shd w:val="clear" w:color="auto" w:fill="FFFFFF"/>
        </w:rPr>
      </w:pPr>
    </w:p>
    <w:p w:rsidR="006E13E9" w:rsidRDefault="006E13E9" w:rsidP="00CD2F4E">
      <w:pPr>
        <w:tabs>
          <w:tab w:val="left" w:pos="7938"/>
          <w:tab w:val="left" w:pos="8222"/>
        </w:tabs>
        <w:spacing w:line="360" w:lineRule="auto"/>
        <w:ind w:firstLine="709"/>
        <w:jc w:val="both"/>
        <w:rPr>
          <w:rFonts w:ascii="Arial" w:hAnsi="Arial" w:cs="Arial"/>
          <w:color w:val="000000"/>
          <w:sz w:val="24"/>
          <w:szCs w:val="20"/>
          <w:shd w:val="clear" w:color="auto" w:fill="FFFFFF"/>
        </w:rPr>
      </w:pPr>
    </w:p>
    <w:p w:rsidR="006E13E9" w:rsidRDefault="006E13E9" w:rsidP="00CD2F4E">
      <w:pPr>
        <w:tabs>
          <w:tab w:val="left" w:pos="7938"/>
          <w:tab w:val="left" w:pos="8222"/>
        </w:tabs>
        <w:spacing w:line="360" w:lineRule="auto"/>
        <w:ind w:firstLine="709"/>
        <w:jc w:val="both"/>
        <w:rPr>
          <w:rFonts w:ascii="Arial" w:hAnsi="Arial" w:cs="Arial"/>
          <w:color w:val="000000"/>
          <w:sz w:val="24"/>
          <w:szCs w:val="20"/>
          <w:shd w:val="clear" w:color="auto" w:fill="FFFFFF"/>
        </w:rPr>
      </w:pPr>
    </w:p>
    <w:p w:rsidR="006E13E9" w:rsidRDefault="006E13E9" w:rsidP="00CD2F4E">
      <w:pPr>
        <w:tabs>
          <w:tab w:val="left" w:pos="7938"/>
          <w:tab w:val="left" w:pos="8222"/>
        </w:tabs>
        <w:spacing w:line="360" w:lineRule="auto"/>
        <w:ind w:firstLine="709"/>
        <w:jc w:val="both"/>
        <w:rPr>
          <w:rFonts w:ascii="Arial" w:hAnsi="Arial" w:cs="Arial"/>
          <w:color w:val="000000"/>
          <w:sz w:val="24"/>
          <w:szCs w:val="20"/>
          <w:shd w:val="clear" w:color="auto" w:fill="FFFFFF"/>
        </w:rPr>
      </w:pPr>
    </w:p>
    <w:p w:rsidR="00BF21FA" w:rsidRPr="000A4ADF" w:rsidRDefault="00BF21FA" w:rsidP="00BF21FA">
      <w:pPr>
        <w:tabs>
          <w:tab w:val="left" w:pos="7938"/>
          <w:tab w:val="left" w:pos="8222"/>
        </w:tabs>
        <w:spacing w:line="360" w:lineRule="auto"/>
        <w:ind w:firstLine="426"/>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Figura -</w:t>
      </w:r>
      <w:r w:rsidRPr="000A4ADF">
        <w:rPr>
          <w:rFonts w:ascii="Arial" w:hAnsi="Arial" w:cs="Arial"/>
          <w:color w:val="000000"/>
          <w:sz w:val="20"/>
          <w:szCs w:val="20"/>
          <w:shd w:val="clear" w:color="auto" w:fill="FFFFFF"/>
        </w:rPr>
        <w:t>Programa do Arduino Pro mini</w:t>
      </w:r>
      <w:r>
        <w:rPr>
          <w:rFonts w:ascii="Arial" w:hAnsi="Arial" w:cs="Arial"/>
          <w:color w:val="000000"/>
          <w:sz w:val="20"/>
          <w:szCs w:val="20"/>
          <w:shd w:val="clear" w:color="auto" w:fill="FFFFFF"/>
        </w:rPr>
        <w:t>.</w:t>
      </w:r>
    </w:p>
    <w:p w:rsidR="00744EBF" w:rsidRDefault="00F94C79" w:rsidP="00F94C79">
      <w:pPr>
        <w:tabs>
          <w:tab w:val="left" w:pos="7938"/>
          <w:tab w:val="left" w:pos="8222"/>
        </w:tabs>
        <w:spacing w:line="360" w:lineRule="auto"/>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pt-BR"/>
        </w:rPr>
        <w:drawing>
          <wp:inline distT="0" distB="0" distL="0" distR="0">
            <wp:extent cx="5400040" cy="4243705"/>
            <wp:effectExtent l="0" t="0" r="0"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ns_p05.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243705"/>
                    </a:xfrm>
                    <a:prstGeom prst="rect">
                      <a:avLst/>
                    </a:prstGeom>
                  </pic:spPr>
                </pic:pic>
              </a:graphicData>
            </a:graphic>
          </wp:inline>
        </w:drawing>
      </w:r>
    </w:p>
    <w:p w:rsidR="00966102" w:rsidRPr="00966102" w:rsidRDefault="00966102" w:rsidP="00966102">
      <w:pPr>
        <w:spacing w:after="0" w:line="360" w:lineRule="auto"/>
        <w:ind w:firstLine="426"/>
        <w:jc w:val="center"/>
        <w:rPr>
          <w:rFonts w:ascii="Arial" w:hAnsi="Arial" w:cs="Arial"/>
          <w:color w:val="000000"/>
          <w:sz w:val="20"/>
          <w:szCs w:val="20"/>
        </w:rPr>
      </w:pPr>
      <w:r w:rsidRPr="008B4530">
        <w:rPr>
          <w:rFonts w:ascii="Arial" w:hAnsi="Arial" w:cs="Arial"/>
          <w:color w:val="000000"/>
          <w:sz w:val="20"/>
          <w:szCs w:val="20"/>
        </w:rPr>
        <w:t xml:space="preserve">Fonte: </w:t>
      </w:r>
      <w:hyperlink r:id="rId28" w:history="1">
        <w:r>
          <w:rPr>
            <w:rStyle w:val="Hyperlink"/>
            <w:rFonts w:ascii="Arial" w:hAnsi="Arial" w:cs="Arial"/>
            <w:color w:val="000000"/>
            <w:sz w:val="20"/>
            <w:szCs w:val="20"/>
            <w:u w:val="none"/>
          </w:rPr>
          <w:t>Autores</w:t>
        </w:r>
      </w:hyperlink>
    </w:p>
    <w:p w:rsidR="00744EBF" w:rsidRPr="00626051" w:rsidRDefault="006E13E9" w:rsidP="00744EBF">
      <w:pPr>
        <w:tabs>
          <w:tab w:val="left" w:pos="7938"/>
          <w:tab w:val="left" w:pos="8222"/>
        </w:tabs>
        <w:spacing w:line="360" w:lineRule="auto"/>
        <w:ind w:firstLine="426"/>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Figura 10</w:t>
      </w:r>
      <w:r w:rsidR="00744EBF" w:rsidRPr="00626051">
        <w:rPr>
          <w:rFonts w:ascii="Arial" w:hAnsi="Arial" w:cs="Arial"/>
          <w:color w:val="000000"/>
          <w:sz w:val="20"/>
          <w:szCs w:val="20"/>
          <w:shd w:val="clear" w:color="auto" w:fill="FFFFFF"/>
        </w:rPr>
        <w:t xml:space="preserve"> – </w:t>
      </w:r>
      <w:r w:rsidR="00744EBF">
        <w:rPr>
          <w:rFonts w:ascii="Arial" w:hAnsi="Arial" w:cs="Arial"/>
          <w:color w:val="000000"/>
          <w:sz w:val="20"/>
          <w:szCs w:val="20"/>
          <w:shd w:val="clear" w:color="auto" w:fill="FFFFFF"/>
        </w:rPr>
        <w:t>algoritmo do transmissor.</w:t>
      </w:r>
    </w:p>
    <w:p w:rsidR="00AF75EF" w:rsidRDefault="00744EBF" w:rsidP="00580B44">
      <w:pPr>
        <w:tabs>
          <w:tab w:val="left" w:pos="7938"/>
          <w:tab w:val="left" w:pos="8222"/>
        </w:tabs>
        <w:spacing w:line="360" w:lineRule="auto"/>
        <w:ind w:firstLine="709"/>
        <w:jc w:val="both"/>
        <w:rPr>
          <w:rFonts w:ascii="Arial" w:hAnsi="Arial" w:cs="Arial"/>
          <w:color w:val="000000"/>
          <w:sz w:val="24"/>
          <w:szCs w:val="20"/>
          <w:shd w:val="clear" w:color="auto" w:fill="FFFFFF"/>
        </w:rPr>
      </w:pPr>
      <w:r>
        <w:rPr>
          <w:rFonts w:ascii="Arial" w:hAnsi="Arial" w:cs="Arial"/>
          <w:color w:val="000000"/>
          <w:sz w:val="24"/>
          <w:szCs w:val="20"/>
          <w:shd w:val="clear" w:color="auto" w:fill="FFFFFF"/>
        </w:rPr>
        <w:t>Na figura 1</w:t>
      </w:r>
      <w:r w:rsidR="006E13E9">
        <w:rPr>
          <w:rFonts w:ascii="Arial" w:hAnsi="Arial" w:cs="Arial"/>
          <w:color w:val="000000"/>
          <w:sz w:val="24"/>
          <w:szCs w:val="20"/>
          <w:shd w:val="clear" w:color="auto" w:fill="FFFFFF"/>
        </w:rPr>
        <w:t>0</w:t>
      </w:r>
      <w:r>
        <w:rPr>
          <w:rFonts w:ascii="Arial" w:hAnsi="Arial" w:cs="Arial"/>
          <w:color w:val="000000"/>
          <w:sz w:val="24"/>
          <w:szCs w:val="20"/>
          <w:shd w:val="clear" w:color="auto" w:fill="FFFFFF"/>
        </w:rPr>
        <w:t xml:space="preserve"> acima, </w:t>
      </w:r>
      <w:r w:rsidR="00F94C79">
        <w:rPr>
          <w:rFonts w:ascii="Arial" w:hAnsi="Arial" w:cs="Arial"/>
          <w:color w:val="000000"/>
          <w:sz w:val="24"/>
          <w:szCs w:val="20"/>
          <w:shd w:val="clear" w:color="auto" w:fill="FFFFFF"/>
        </w:rPr>
        <w:t xml:space="preserve">inicia-se com o endereço do código da comunicação I2C utilizada pelo sensor MPU – 6050, depois é iniciado o uso dos registradores para armazenar os valores captados pelos 3 eixos dos acelerômetros e os 3 eixos do giroscópio no total são usados 14 registradores pois são captados os dados dos dois </w:t>
      </w:r>
      <w:r w:rsidR="00102768">
        <w:rPr>
          <w:rFonts w:ascii="Arial" w:hAnsi="Arial" w:cs="Arial"/>
          <w:color w:val="000000"/>
          <w:sz w:val="24"/>
          <w:szCs w:val="20"/>
          <w:shd w:val="clear" w:color="auto" w:fill="FFFFFF"/>
        </w:rPr>
        <w:t>sentidos:</w:t>
      </w:r>
      <w:r w:rsidR="00F94C79">
        <w:rPr>
          <w:rFonts w:ascii="Arial" w:hAnsi="Arial" w:cs="Arial"/>
          <w:color w:val="000000"/>
          <w:sz w:val="24"/>
          <w:szCs w:val="20"/>
          <w:shd w:val="clear" w:color="auto" w:fill="FFFFFF"/>
        </w:rPr>
        <w:t xml:space="preserve"> esquerdo (</w:t>
      </w:r>
      <w:proofErr w:type="spellStart"/>
      <w:r w:rsidR="00102768">
        <w:rPr>
          <w:rFonts w:ascii="Arial" w:hAnsi="Arial" w:cs="Arial"/>
          <w:color w:val="000000"/>
          <w:sz w:val="24"/>
          <w:szCs w:val="20"/>
          <w:shd w:val="clear" w:color="auto" w:fill="FFFFFF"/>
        </w:rPr>
        <w:t>left</w:t>
      </w:r>
      <w:proofErr w:type="spellEnd"/>
      <w:r w:rsidR="00F94C79">
        <w:rPr>
          <w:rFonts w:ascii="Arial" w:hAnsi="Arial" w:cs="Arial"/>
          <w:color w:val="000000"/>
          <w:sz w:val="24"/>
          <w:szCs w:val="20"/>
          <w:shd w:val="clear" w:color="auto" w:fill="FFFFFF"/>
        </w:rPr>
        <w:t>) e direito(</w:t>
      </w:r>
      <w:proofErr w:type="spellStart"/>
      <w:r w:rsidR="00102768">
        <w:rPr>
          <w:rFonts w:ascii="Arial" w:hAnsi="Arial" w:cs="Arial"/>
          <w:color w:val="000000"/>
          <w:sz w:val="24"/>
          <w:szCs w:val="20"/>
          <w:shd w:val="clear" w:color="auto" w:fill="FFFFFF"/>
        </w:rPr>
        <w:t>r</w:t>
      </w:r>
      <w:r w:rsidR="00F94C79">
        <w:rPr>
          <w:rFonts w:ascii="Arial" w:hAnsi="Arial" w:cs="Arial"/>
          <w:color w:val="000000"/>
          <w:sz w:val="24"/>
          <w:szCs w:val="20"/>
          <w:shd w:val="clear" w:color="auto" w:fill="FFFFFF"/>
        </w:rPr>
        <w:t>ight</w:t>
      </w:r>
      <w:proofErr w:type="spellEnd"/>
      <w:r w:rsidR="00F94C79">
        <w:rPr>
          <w:rFonts w:ascii="Arial" w:hAnsi="Arial" w:cs="Arial"/>
          <w:color w:val="000000"/>
          <w:sz w:val="24"/>
          <w:szCs w:val="20"/>
          <w:shd w:val="clear" w:color="auto" w:fill="FFFFFF"/>
        </w:rPr>
        <w:t>)</w:t>
      </w:r>
      <w:r w:rsidR="00102768">
        <w:rPr>
          <w:rFonts w:ascii="Arial" w:hAnsi="Arial" w:cs="Arial"/>
          <w:color w:val="000000"/>
          <w:sz w:val="24"/>
          <w:szCs w:val="20"/>
          <w:shd w:val="clear" w:color="auto" w:fill="FFFFFF"/>
        </w:rPr>
        <w:t xml:space="preserve">, em seguida </w:t>
      </w:r>
      <w:r w:rsidR="00ED39B6">
        <w:rPr>
          <w:rFonts w:ascii="Arial" w:hAnsi="Arial" w:cs="Arial"/>
          <w:color w:val="000000"/>
          <w:sz w:val="24"/>
          <w:szCs w:val="20"/>
          <w:shd w:val="clear" w:color="auto" w:fill="FFFFFF"/>
        </w:rPr>
        <w:t xml:space="preserve">é selecionado o sensor para começar o processo, depois de escolhido </w:t>
      </w:r>
      <w:r w:rsidR="00102768">
        <w:rPr>
          <w:rFonts w:ascii="Arial" w:hAnsi="Arial" w:cs="Arial"/>
          <w:color w:val="000000"/>
          <w:sz w:val="24"/>
          <w:szCs w:val="20"/>
          <w:shd w:val="clear" w:color="auto" w:fill="FFFFFF"/>
        </w:rPr>
        <w:t xml:space="preserve">os valores dos 3 eixos dos acelerômetros são convertidos em aceleração angular </w:t>
      </w:r>
      <w:r w:rsidR="00ED39B6">
        <w:rPr>
          <w:rFonts w:ascii="Arial" w:hAnsi="Arial" w:cs="Arial"/>
          <w:color w:val="000000"/>
          <w:sz w:val="24"/>
          <w:szCs w:val="20"/>
          <w:shd w:val="clear" w:color="auto" w:fill="FFFFFF"/>
        </w:rPr>
        <w:t xml:space="preserve">para que possamos obter uma precisão no ângulo no momento do posicionamento da mão, </w:t>
      </w:r>
      <w:r w:rsidR="00102768">
        <w:rPr>
          <w:rFonts w:ascii="Arial" w:hAnsi="Arial" w:cs="Arial"/>
          <w:color w:val="000000"/>
          <w:sz w:val="24"/>
          <w:szCs w:val="20"/>
          <w:shd w:val="clear" w:color="auto" w:fill="FFFFFF"/>
        </w:rPr>
        <w:t>por isso utilizamos a formula de conversão</w:t>
      </w:r>
      <w:r>
        <w:rPr>
          <w:rFonts w:ascii="Arial" w:hAnsi="Arial" w:cs="Arial"/>
          <w:color w:val="000000"/>
          <w:sz w:val="24"/>
          <w:szCs w:val="20"/>
          <w:shd w:val="clear" w:color="auto" w:fill="FFFFFF"/>
        </w:rPr>
        <w:t>.</w:t>
      </w:r>
      <w:r w:rsidR="00ED39B6">
        <w:rPr>
          <w:rFonts w:ascii="Arial" w:hAnsi="Arial" w:cs="Arial"/>
          <w:color w:val="000000"/>
          <w:sz w:val="24"/>
          <w:szCs w:val="20"/>
          <w:shd w:val="clear" w:color="auto" w:fill="FFFFFF"/>
        </w:rPr>
        <w:t xml:space="preserve"> Depois jogamos todas os dados no vetor criado no começo do algoritmo e chamamos o método enviar</w:t>
      </w:r>
      <w:r w:rsidR="00580B44">
        <w:rPr>
          <w:rFonts w:ascii="Arial" w:hAnsi="Arial" w:cs="Arial"/>
          <w:color w:val="000000"/>
          <w:sz w:val="24"/>
          <w:szCs w:val="20"/>
          <w:shd w:val="clear" w:color="auto" w:fill="FFFFFF"/>
        </w:rPr>
        <w:t xml:space="preserve"> que envia o vetor ‘dados’ para o receptor</w:t>
      </w:r>
      <w:r w:rsidR="00ED39B6">
        <w:rPr>
          <w:rFonts w:ascii="Arial" w:hAnsi="Arial" w:cs="Arial"/>
          <w:color w:val="000000"/>
          <w:sz w:val="24"/>
          <w:szCs w:val="20"/>
          <w:shd w:val="clear" w:color="auto" w:fill="FFFFFF"/>
        </w:rPr>
        <w:t>.</w:t>
      </w:r>
    </w:p>
    <w:p w:rsidR="00146A9E" w:rsidRDefault="00146A9E" w:rsidP="00146A9E">
      <w:pPr>
        <w:tabs>
          <w:tab w:val="left" w:pos="7938"/>
          <w:tab w:val="left" w:pos="8222"/>
        </w:tabs>
        <w:spacing w:line="360" w:lineRule="auto"/>
        <w:ind w:firstLine="709"/>
        <w:jc w:val="both"/>
        <w:rPr>
          <w:rFonts w:ascii="Arial" w:hAnsi="Arial" w:cs="Arial"/>
          <w:color w:val="000000"/>
          <w:sz w:val="24"/>
          <w:szCs w:val="20"/>
          <w:shd w:val="clear" w:color="auto" w:fill="FFFFFF"/>
        </w:rPr>
      </w:pPr>
      <w:r w:rsidRPr="00BC5A74">
        <w:rPr>
          <w:rFonts w:ascii="Arial" w:hAnsi="Arial" w:cs="Arial"/>
          <w:color w:val="000000"/>
          <w:sz w:val="24"/>
          <w:szCs w:val="20"/>
          <w:shd w:val="clear" w:color="auto" w:fill="FFFFFF"/>
        </w:rPr>
        <w:lastRenderedPageBreak/>
        <w:t>A seguir, ser</w:t>
      </w:r>
      <w:r>
        <w:rPr>
          <w:rFonts w:ascii="Arial" w:hAnsi="Arial" w:cs="Arial"/>
          <w:color w:val="000000"/>
          <w:sz w:val="24"/>
          <w:szCs w:val="20"/>
          <w:shd w:val="clear" w:color="auto" w:fill="FFFFFF"/>
        </w:rPr>
        <w:t>á melhor descrito</w:t>
      </w:r>
      <w:r w:rsidRPr="00BC5A74">
        <w:rPr>
          <w:rFonts w:ascii="Arial" w:hAnsi="Arial" w:cs="Arial"/>
          <w:color w:val="000000"/>
          <w:sz w:val="24"/>
          <w:szCs w:val="20"/>
          <w:shd w:val="clear" w:color="auto" w:fill="FFFFFF"/>
        </w:rPr>
        <w:t xml:space="preserve"> </w:t>
      </w:r>
      <w:r>
        <w:rPr>
          <w:rFonts w:ascii="Arial" w:hAnsi="Arial" w:cs="Arial"/>
          <w:color w:val="000000"/>
          <w:sz w:val="24"/>
          <w:szCs w:val="20"/>
          <w:shd w:val="clear" w:color="auto" w:fill="FFFFFF"/>
        </w:rPr>
        <w:t>o algoritmo do receptor</w:t>
      </w:r>
      <w:r w:rsidRPr="00BC5A74">
        <w:rPr>
          <w:rFonts w:ascii="Arial" w:hAnsi="Arial" w:cs="Arial"/>
          <w:color w:val="000000"/>
          <w:sz w:val="24"/>
          <w:szCs w:val="20"/>
          <w:shd w:val="clear" w:color="auto" w:fill="FFFFFF"/>
        </w:rPr>
        <w:t>.</w:t>
      </w:r>
    </w:p>
    <w:p w:rsidR="00146A9E" w:rsidRDefault="00146A9E" w:rsidP="00146A9E">
      <w:pPr>
        <w:tabs>
          <w:tab w:val="left" w:pos="7938"/>
          <w:tab w:val="left" w:pos="8222"/>
        </w:tabs>
        <w:spacing w:line="360" w:lineRule="auto"/>
        <w:ind w:firstLine="709"/>
        <w:jc w:val="center"/>
        <w:rPr>
          <w:rFonts w:ascii="Arial" w:hAnsi="Arial" w:cs="Arial"/>
          <w:color w:val="000000"/>
          <w:sz w:val="24"/>
          <w:szCs w:val="20"/>
          <w:shd w:val="clear" w:color="auto" w:fill="FFFFFF"/>
        </w:rPr>
      </w:pPr>
      <w:r>
        <w:rPr>
          <w:rFonts w:ascii="Arial" w:hAnsi="Arial" w:cs="Arial"/>
          <w:color w:val="000000"/>
          <w:sz w:val="20"/>
          <w:szCs w:val="20"/>
          <w:shd w:val="clear" w:color="auto" w:fill="FFFFFF"/>
        </w:rPr>
        <w:t>Figura -</w:t>
      </w:r>
      <w:r w:rsidRPr="000A4ADF">
        <w:rPr>
          <w:rFonts w:ascii="Arial" w:hAnsi="Arial" w:cs="Arial"/>
          <w:color w:val="000000"/>
          <w:sz w:val="20"/>
          <w:szCs w:val="20"/>
          <w:shd w:val="clear" w:color="auto" w:fill="FFFFFF"/>
        </w:rPr>
        <w:t xml:space="preserve">Programa do Arduino </w:t>
      </w:r>
      <w:r>
        <w:rPr>
          <w:rFonts w:ascii="Arial" w:hAnsi="Arial" w:cs="Arial"/>
          <w:color w:val="000000"/>
          <w:sz w:val="20"/>
          <w:szCs w:val="20"/>
          <w:shd w:val="clear" w:color="auto" w:fill="FFFFFF"/>
        </w:rPr>
        <w:t>Mega</w:t>
      </w:r>
      <w:r w:rsidRPr="000A4AD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2560.</w:t>
      </w:r>
    </w:p>
    <w:p w:rsidR="00146A9E" w:rsidRDefault="00146A9E" w:rsidP="00AF75EF">
      <w:pPr>
        <w:tabs>
          <w:tab w:val="left" w:pos="7938"/>
          <w:tab w:val="left" w:pos="8222"/>
        </w:tabs>
        <w:spacing w:line="360" w:lineRule="auto"/>
        <w:ind w:firstLine="709"/>
        <w:jc w:val="both"/>
        <w:rPr>
          <w:rFonts w:ascii="Arial" w:hAnsi="Arial" w:cs="Arial"/>
          <w:color w:val="000000"/>
          <w:sz w:val="24"/>
          <w:szCs w:val="20"/>
          <w:shd w:val="clear" w:color="auto" w:fill="FFFFFF"/>
        </w:rPr>
      </w:pPr>
      <w:r>
        <w:rPr>
          <w:rFonts w:ascii="Arial" w:hAnsi="Arial" w:cs="Arial"/>
          <w:noProof/>
          <w:color w:val="000000"/>
          <w:sz w:val="24"/>
          <w:szCs w:val="20"/>
          <w:shd w:val="clear" w:color="auto" w:fill="FFFFFF"/>
          <w:lang w:eastAsia="pt-BR"/>
        </w:rPr>
        <w:drawing>
          <wp:inline distT="0" distB="0" distL="0" distR="0">
            <wp:extent cx="3604572" cy="2857748"/>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cp_p01.png"/>
                    <pic:cNvPicPr/>
                  </pic:nvPicPr>
                  <pic:blipFill>
                    <a:blip r:embed="rId29">
                      <a:extLst>
                        <a:ext uri="{28A0092B-C50C-407E-A947-70E740481C1C}">
                          <a14:useLocalDpi xmlns:a14="http://schemas.microsoft.com/office/drawing/2010/main" val="0"/>
                        </a:ext>
                      </a:extLst>
                    </a:blip>
                    <a:stretch>
                      <a:fillRect/>
                    </a:stretch>
                  </pic:blipFill>
                  <pic:spPr>
                    <a:xfrm>
                      <a:off x="0" y="0"/>
                      <a:ext cx="3604572" cy="2857748"/>
                    </a:xfrm>
                    <a:prstGeom prst="rect">
                      <a:avLst/>
                    </a:prstGeom>
                  </pic:spPr>
                </pic:pic>
              </a:graphicData>
            </a:graphic>
          </wp:inline>
        </w:drawing>
      </w:r>
    </w:p>
    <w:p w:rsidR="00966102" w:rsidRPr="00966102" w:rsidRDefault="00966102" w:rsidP="00966102">
      <w:pPr>
        <w:spacing w:after="0" w:line="360" w:lineRule="auto"/>
        <w:ind w:firstLine="426"/>
        <w:jc w:val="center"/>
        <w:rPr>
          <w:rFonts w:ascii="Arial" w:hAnsi="Arial" w:cs="Arial"/>
          <w:color w:val="000000"/>
          <w:sz w:val="20"/>
          <w:szCs w:val="20"/>
        </w:rPr>
      </w:pPr>
      <w:r w:rsidRPr="008B4530">
        <w:rPr>
          <w:rFonts w:ascii="Arial" w:hAnsi="Arial" w:cs="Arial"/>
          <w:color w:val="000000"/>
          <w:sz w:val="20"/>
          <w:szCs w:val="20"/>
        </w:rPr>
        <w:t xml:space="preserve">Fonte: </w:t>
      </w:r>
      <w:hyperlink r:id="rId30" w:history="1">
        <w:r>
          <w:rPr>
            <w:rStyle w:val="Hyperlink"/>
            <w:rFonts w:ascii="Arial" w:hAnsi="Arial" w:cs="Arial"/>
            <w:color w:val="000000"/>
            <w:sz w:val="20"/>
            <w:szCs w:val="20"/>
            <w:u w:val="none"/>
          </w:rPr>
          <w:t>Autores</w:t>
        </w:r>
      </w:hyperlink>
    </w:p>
    <w:p w:rsidR="00146A9E" w:rsidRDefault="006E13E9" w:rsidP="00146A9E">
      <w:pPr>
        <w:tabs>
          <w:tab w:val="left" w:pos="7938"/>
          <w:tab w:val="left" w:pos="8222"/>
        </w:tabs>
        <w:spacing w:line="360" w:lineRule="auto"/>
        <w:ind w:firstLine="426"/>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Figura 11</w:t>
      </w:r>
      <w:r w:rsidR="00146A9E" w:rsidRPr="00626051">
        <w:rPr>
          <w:rFonts w:ascii="Arial" w:hAnsi="Arial" w:cs="Arial"/>
          <w:color w:val="000000"/>
          <w:sz w:val="20"/>
          <w:szCs w:val="20"/>
          <w:shd w:val="clear" w:color="auto" w:fill="FFFFFF"/>
        </w:rPr>
        <w:t xml:space="preserve"> – </w:t>
      </w:r>
      <w:r w:rsidR="00146A9E">
        <w:rPr>
          <w:rFonts w:ascii="Arial" w:hAnsi="Arial" w:cs="Arial"/>
          <w:color w:val="000000"/>
          <w:sz w:val="20"/>
          <w:szCs w:val="20"/>
          <w:shd w:val="clear" w:color="auto" w:fill="FFFFFF"/>
        </w:rPr>
        <w:t>algoritmo do receptor.</w:t>
      </w:r>
    </w:p>
    <w:p w:rsidR="00626051" w:rsidRDefault="00146A9E" w:rsidP="00892577">
      <w:pPr>
        <w:tabs>
          <w:tab w:val="left" w:pos="7938"/>
          <w:tab w:val="left" w:pos="8222"/>
        </w:tabs>
        <w:spacing w:line="360" w:lineRule="auto"/>
        <w:ind w:firstLine="426"/>
        <w:jc w:val="both"/>
        <w:rPr>
          <w:rFonts w:ascii="Arial" w:hAnsi="Arial" w:cs="Arial"/>
          <w:color w:val="000000"/>
          <w:sz w:val="24"/>
          <w:szCs w:val="20"/>
          <w:shd w:val="clear" w:color="auto" w:fill="FFFFFF"/>
        </w:rPr>
      </w:pPr>
      <w:r>
        <w:rPr>
          <w:rFonts w:ascii="Arial" w:hAnsi="Arial" w:cs="Arial"/>
          <w:color w:val="000000"/>
          <w:sz w:val="24"/>
          <w:szCs w:val="20"/>
          <w:shd w:val="clear" w:color="auto" w:fill="FFFFFF"/>
        </w:rPr>
        <w:t>Na figura 1</w:t>
      </w:r>
      <w:r w:rsidR="006E13E9">
        <w:rPr>
          <w:rFonts w:ascii="Arial" w:hAnsi="Arial" w:cs="Arial"/>
          <w:color w:val="000000"/>
          <w:sz w:val="24"/>
          <w:szCs w:val="20"/>
          <w:shd w:val="clear" w:color="auto" w:fill="FFFFFF"/>
        </w:rPr>
        <w:t>1</w:t>
      </w:r>
      <w:r>
        <w:rPr>
          <w:rFonts w:ascii="Arial" w:hAnsi="Arial" w:cs="Arial"/>
          <w:color w:val="000000"/>
          <w:sz w:val="24"/>
          <w:szCs w:val="20"/>
          <w:shd w:val="clear" w:color="auto" w:fill="FFFFFF"/>
        </w:rPr>
        <w:t xml:space="preserve"> acima, o primeiro passo a se fazer é importar todas as bibliotecas a serem utilizadas, o vetor ‘dados’ irá ser utilizado no final do algoritmo para transmitir os dados ao receptor, logo em seguida foi declarada as variáveis e constantes padrões para a utilização do sensor MPU 6</w:t>
      </w:r>
      <w:r w:rsidR="00892577">
        <w:rPr>
          <w:rFonts w:ascii="Arial" w:hAnsi="Arial" w:cs="Arial"/>
          <w:color w:val="000000"/>
          <w:sz w:val="24"/>
          <w:szCs w:val="20"/>
          <w:shd w:val="clear" w:color="auto" w:fill="FFFFFF"/>
        </w:rPr>
        <w:t xml:space="preserve">050 e o módulo Wireless NRF24L01, </w:t>
      </w:r>
      <w:r w:rsidR="00626051" w:rsidRPr="00892577">
        <w:rPr>
          <w:rFonts w:ascii="Arial" w:hAnsi="Arial" w:cs="Arial"/>
          <w:sz w:val="24"/>
          <w:szCs w:val="20"/>
          <w:shd w:val="clear" w:color="auto" w:fill="FFFFFF"/>
        </w:rPr>
        <w:t>quando se tem todos os dados dos 5 sensores é feita uma coleta e são comparadas as letras registradas. Com a comparação sendo feita é buscado no cartão SD do mp3 o áudio da letra a ser pronunciada, depois, o dado é enviado ao módulo mp3 que se comunica com o auto falante fazendo a pronuncia da letra solicitada.</w:t>
      </w:r>
    </w:p>
    <w:p w:rsidR="00A3017F" w:rsidRDefault="00A3017F" w:rsidP="00626051">
      <w:pPr>
        <w:tabs>
          <w:tab w:val="left" w:pos="7938"/>
          <w:tab w:val="left" w:pos="8222"/>
        </w:tabs>
        <w:spacing w:line="360" w:lineRule="auto"/>
        <w:ind w:firstLine="426"/>
        <w:jc w:val="both"/>
        <w:rPr>
          <w:rFonts w:ascii="Arial" w:hAnsi="Arial" w:cs="Arial"/>
          <w:color w:val="000000"/>
          <w:sz w:val="24"/>
          <w:szCs w:val="20"/>
          <w:shd w:val="clear" w:color="auto" w:fill="FFFFFF"/>
        </w:rPr>
      </w:pPr>
    </w:p>
    <w:p w:rsidR="00626051" w:rsidRDefault="00626051" w:rsidP="00626051">
      <w:pPr>
        <w:tabs>
          <w:tab w:val="left" w:pos="7938"/>
          <w:tab w:val="left" w:pos="8222"/>
        </w:tabs>
        <w:spacing w:line="360" w:lineRule="auto"/>
        <w:jc w:val="both"/>
        <w:rPr>
          <w:rFonts w:ascii="Arial" w:hAnsi="Arial" w:cs="Arial"/>
          <w:b/>
          <w:color w:val="000000"/>
          <w:sz w:val="24"/>
          <w:szCs w:val="20"/>
          <w:shd w:val="clear" w:color="auto" w:fill="FFFFFF"/>
        </w:rPr>
      </w:pPr>
      <w:r>
        <w:rPr>
          <w:rFonts w:ascii="Arial" w:hAnsi="Arial" w:cs="Arial"/>
          <w:b/>
          <w:color w:val="000000"/>
          <w:sz w:val="24"/>
          <w:szCs w:val="20"/>
          <w:shd w:val="clear" w:color="auto" w:fill="FFFFFF"/>
        </w:rPr>
        <w:t>5.RESULTADOS</w:t>
      </w:r>
    </w:p>
    <w:p w:rsidR="00626051" w:rsidRPr="00626051" w:rsidRDefault="00626051"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r w:rsidRPr="00626051">
        <w:rPr>
          <w:rFonts w:ascii="Arial" w:hAnsi="Arial" w:cs="Arial"/>
          <w:color w:val="000000"/>
          <w:sz w:val="24"/>
          <w:szCs w:val="20"/>
          <w:shd w:val="clear" w:color="auto" w:fill="FFFFFF"/>
        </w:rPr>
        <w:t>Foi montad</w:t>
      </w:r>
      <w:r w:rsidR="00267214">
        <w:rPr>
          <w:rFonts w:ascii="Arial" w:hAnsi="Arial" w:cs="Arial"/>
          <w:color w:val="000000"/>
          <w:sz w:val="24"/>
          <w:szCs w:val="20"/>
          <w:shd w:val="clear" w:color="auto" w:fill="FFFFFF"/>
        </w:rPr>
        <w:t>o no mesmo projeto um</w:t>
      </w:r>
      <w:r w:rsidRPr="00626051">
        <w:rPr>
          <w:rFonts w:ascii="Arial" w:hAnsi="Arial" w:cs="Arial"/>
          <w:color w:val="000000"/>
          <w:sz w:val="24"/>
          <w:szCs w:val="20"/>
          <w:shd w:val="clear" w:color="auto" w:fill="FFFFFF"/>
        </w:rPr>
        <w:t xml:space="preserve"> </w:t>
      </w:r>
      <w:r w:rsidR="00267214">
        <w:rPr>
          <w:rFonts w:ascii="Arial" w:hAnsi="Arial" w:cs="Arial"/>
          <w:color w:val="000000"/>
          <w:sz w:val="24"/>
          <w:szCs w:val="20"/>
          <w:shd w:val="clear" w:color="auto" w:fill="FFFFFF"/>
        </w:rPr>
        <w:t xml:space="preserve">transmissor que contém uma </w:t>
      </w:r>
      <w:r w:rsidRPr="00626051">
        <w:rPr>
          <w:rFonts w:ascii="Arial" w:hAnsi="Arial" w:cs="Arial"/>
          <w:color w:val="000000"/>
          <w:sz w:val="24"/>
          <w:szCs w:val="20"/>
          <w:shd w:val="clear" w:color="auto" w:fill="FFFFFF"/>
        </w:rPr>
        <w:t xml:space="preserve">luva com </w:t>
      </w:r>
      <w:r w:rsidR="00267214">
        <w:rPr>
          <w:rFonts w:ascii="Arial" w:hAnsi="Arial" w:cs="Arial"/>
          <w:color w:val="000000"/>
          <w:sz w:val="24"/>
          <w:szCs w:val="20"/>
          <w:shd w:val="clear" w:color="auto" w:fill="FFFFFF"/>
        </w:rPr>
        <w:t>seis</w:t>
      </w:r>
      <w:r w:rsidRPr="00626051">
        <w:rPr>
          <w:rFonts w:ascii="Arial" w:hAnsi="Arial" w:cs="Arial"/>
          <w:color w:val="000000"/>
          <w:sz w:val="24"/>
          <w:szCs w:val="20"/>
          <w:shd w:val="clear" w:color="auto" w:fill="FFFFFF"/>
        </w:rPr>
        <w:t xml:space="preserve"> sensores multiplexados e </w:t>
      </w:r>
      <w:r w:rsidR="00267214">
        <w:rPr>
          <w:rFonts w:ascii="Arial" w:hAnsi="Arial" w:cs="Arial"/>
          <w:color w:val="000000"/>
          <w:sz w:val="24"/>
          <w:szCs w:val="20"/>
          <w:shd w:val="clear" w:color="auto" w:fill="FFFFFF"/>
        </w:rPr>
        <w:t xml:space="preserve">conectados </w:t>
      </w:r>
      <w:r w:rsidRPr="00626051">
        <w:rPr>
          <w:rFonts w:ascii="Arial" w:hAnsi="Arial" w:cs="Arial"/>
          <w:color w:val="000000"/>
          <w:sz w:val="24"/>
          <w:szCs w:val="20"/>
          <w:shd w:val="clear" w:color="auto" w:fill="FFFFFF"/>
        </w:rPr>
        <w:t xml:space="preserve">ao Arduino </w:t>
      </w:r>
      <w:r w:rsidR="00267214">
        <w:rPr>
          <w:rFonts w:ascii="Arial" w:hAnsi="Arial" w:cs="Arial"/>
          <w:color w:val="000000"/>
          <w:sz w:val="24"/>
          <w:szCs w:val="20"/>
          <w:shd w:val="clear" w:color="auto" w:fill="FFFFFF"/>
        </w:rPr>
        <w:t>Pro Mini com o modulo Wireless NRF24L01,</w:t>
      </w:r>
      <w:r w:rsidR="00267214" w:rsidRPr="00267214">
        <w:rPr>
          <w:rFonts w:ascii="Arial" w:hAnsi="Arial" w:cs="Arial"/>
          <w:color w:val="000000"/>
          <w:sz w:val="24"/>
          <w:szCs w:val="20"/>
          <w:shd w:val="clear" w:color="auto" w:fill="FFFFFF"/>
        </w:rPr>
        <w:t xml:space="preserve"> </w:t>
      </w:r>
      <w:r w:rsidR="00267214">
        <w:rPr>
          <w:rFonts w:ascii="Arial" w:hAnsi="Arial" w:cs="Arial"/>
          <w:color w:val="000000"/>
          <w:sz w:val="24"/>
          <w:szCs w:val="20"/>
          <w:shd w:val="clear" w:color="auto" w:fill="FFFFFF"/>
        </w:rPr>
        <w:t>n</w:t>
      </w:r>
      <w:r w:rsidR="00267214" w:rsidRPr="00626051">
        <w:rPr>
          <w:rFonts w:ascii="Arial" w:hAnsi="Arial" w:cs="Arial"/>
          <w:color w:val="000000"/>
          <w:sz w:val="24"/>
          <w:szCs w:val="20"/>
          <w:shd w:val="clear" w:color="auto" w:fill="FFFFFF"/>
        </w:rPr>
        <w:t xml:space="preserve">o intuito de </w:t>
      </w:r>
      <w:r w:rsidR="00267214">
        <w:rPr>
          <w:rFonts w:ascii="Arial" w:hAnsi="Arial" w:cs="Arial"/>
          <w:color w:val="000000"/>
          <w:sz w:val="24"/>
          <w:szCs w:val="20"/>
          <w:shd w:val="clear" w:color="auto" w:fill="FFFFFF"/>
        </w:rPr>
        <w:t>enviar os dados</w:t>
      </w:r>
      <w:r w:rsidRPr="00626051">
        <w:rPr>
          <w:rFonts w:ascii="Arial" w:hAnsi="Arial" w:cs="Arial"/>
          <w:color w:val="000000"/>
          <w:sz w:val="24"/>
          <w:szCs w:val="20"/>
          <w:shd w:val="clear" w:color="auto" w:fill="FFFFFF"/>
        </w:rPr>
        <w:t xml:space="preserve">. </w:t>
      </w:r>
      <w:r w:rsidR="00267214">
        <w:rPr>
          <w:rFonts w:ascii="Arial" w:hAnsi="Arial" w:cs="Arial"/>
          <w:color w:val="000000"/>
          <w:sz w:val="24"/>
          <w:szCs w:val="20"/>
          <w:shd w:val="clear" w:color="auto" w:fill="FFFFFF"/>
        </w:rPr>
        <w:t xml:space="preserve">E um receptor formado pelo Arduino Mega 2560 </w:t>
      </w:r>
      <w:r w:rsidR="00A3017F">
        <w:rPr>
          <w:rFonts w:ascii="Arial" w:hAnsi="Arial" w:cs="Arial"/>
          <w:color w:val="000000"/>
          <w:sz w:val="24"/>
          <w:szCs w:val="20"/>
          <w:shd w:val="clear" w:color="auto" w:fill="FFFFFF"/>
        </w:rPr>
        <w:t>o modulo mp3 e o modulo wireless NRF24L01 c</w:t>
      </w:r>
      <w:r w:rsidRPr="00626051">
        <w:rPr>
          <w:rFonts w:ascii="Arial" w:hAnsi="Arial" w:cs="Arial"/>
          <w:color w:val="000000"/>
          <w:sz w:val="24"/>
          <w:szCs w:val="20"/>
          <w:shd w:val="clear" w:color="auto" w:fill="FFFFFF"/>
        </w:rPr>
        <w:t>o</w:t>
      </w:r>
      <w:r w:rsidR="00A3017F">
        <w:rPr>
          <w:rFonts w:ascii="Arial" w:hAnsi="Arial" w:cs="Arial"/>
          <w:color w:val="000000"/>
          <w:sz w:val="24"/>
          <w:szCs w:val="20"/>
          <w:shd w:val="clear" w:color="auto" w:fill="FFFFFF"/>
        </w:rPr>
        <w:t>m o</w:t>
      </w:r>
      <w:r w:rsidRPr="00626051">
        <w:rPr>
          <w:rFonts w:ascii="Arial" w:hAnsi="Arial" w:cs="Arial"/>
          <w:color w:val="000000"/>
          <w:sz w:val="24"/>
          <w:szCs w:val="20"/>
          <w:shd w:val="clear" w:color="auto" w:fill="FFFFFF"/>
        </w:rPr>
        <w:t xml:space="preserve"> </w:t>
      </w:r>
      <w:r w:rsidR="00A3017F">
        <w:rPr>
          <w:rFonts w:ascii="Arial" w:hAnsi="Arial" w:cs="Arial"/>
          <w:color w:val="000000"/>
          <w:sz w:val="24"/>
          <w:szCs w:val="20"/>
          <w:shd w:val="clear" w:color="auto" w:fill="FFFFFF"/>
        </w:rPr>
        <w:t xml:space="preserve">objetivo </w:t>
      </w:r>
      <w:r w:rsidRPr="00626051">
        <w:rPr>
          <w:rFonts w:ascii="Arial" w:hAnsi="Arial" w:cs="Arial"/>
          <w:color w:val="000000"/>
          <w:sz w:val="24"/>
          <w:szCs w:val="20"/>
          <w:shd w:val="clear" w:color="auto" w:fill="FFFFFF"/>
        </w:rPr>
        <w:lastRenderedPageBreak/>
        <w:t xml:space="preserve">de </w:t>
      </w:r>
      <w:r w:rsidR="00A3017F">
        <w:rPr>
          <w:rFonts w:ascii="Arial" w:hAnsi="Arial" w:cs="Arial"/>
          <w:color w:val="000000"/>
          <w:sz w:val="24"/>
          <w:szCs w:val="20"/>
          <w:shd w:val="clear" w:color="auto" w:fill="FFFFFF"/>
        </w:rPr>
        <w:t>receber</w:t>
      </w:r>
      <w:r w:rsidRPr="00626051">
        <w:rPr>
          <w:rFonts w:ascii="Arial" w:hAnsi="Arial" w:cs="Arial"/>
          <w:color w:val="000000"/>
          <w:sz w:val="24"/>
          <w:szCs w:val="20"/>
          <w:shd w:val="clear" w:color="auto" w:fill="FFFFFF"/>
        </w:rPr>
        <w:t xml:space="preserve"> os dados e mapeá-los de uma maneira mais eficiente, fazendo a comparação com o padrão das letras armazenas</w:t>
      </w:r>
      <w:r w:rsidR="00A3017F">
        <w:rPr>
          <w:rFonts w:ascii="Arial" w:hAnsi="Arial" w:cs="Arial"/>
          <w:color w:val="000000"/>
          <w:sz w:val="24"/>
          <w:szCs w:val="20"/>
          <w:shd w:val="clear" w:color="auto" w:fill="FFFFFF"/>
        </w:rPr>
        <w:t xml:space="preserve"> e emitir a pronuncia referente</w:t>
      </w:r>
      <w:r w:rsidRPr="00626051">
        <w:rPr>
          <w:rFonts w:ascii="Arial" w:hAnsi="Arial" w:cs="Arial"/>
          <w:color w:val="000000"/>
          <w:sz w:val="24"/>
          <w:szCs w:val="20"/>
          <w:shd w:val="clear" w:color="auto" w:fill="FFFFFF"/>
        </w:rPr>
        <w:t xml:space="preserve">.   </w:t>
      </w:r>
    </w:p>
    <w:p w:rsidR="00A01AA9" w:rsidRDefault="00626051"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r w:rsidRPr="00626051">
        <w:rPr>
          <w:rFonts w:ascii="Arial" w:hAnsi="Arial" w:cs="Arial"/>
          <w:color w:val="000000"/>
          <w:sz w:val="24"/>
          <w:szCs w:val="20"/>
          <w:shd w:val="clear" w:color="auto" w:fill="FFFFFF"/>
        </w:rPr>
        <w:t xml:space="preserve">Nos testes realizados </w:t>
      </w:r>
      <w:r w:rsidR="00A3017F">
        <w:rPr>
          <w:rFonts w:ascii="Arial" w:hAnsi="Arial" w:cs="Arial"/>
          <w:color w:val="000000"/>
          <w:sz w:val="24"/>
          <w:szCs w:val="20"/>
          <w:shd w:val="clear" w:color="auto" w:fill="FFFFFF"/>
        </w:rPr>
        <w:t>foram reconhecidas todas as letras do alfabeto</w:t>
      </w:r>
      <w:r w:rsidRPr="00626051">
        <w:rPr>
          <w:rFonts w:ascii="Arial" w:hAnsi="Arial" w:cs="Arial"/>
          <w:color w:val="000000"/>
          <w:sz w:val="24"/>
          <w:szCs w:val="20"/>
          <w:shd w:val="clear" w:color="auto" w:fill="FFFFFF"/>
        </w:rPr>
        <w:t xml:space="preserve"> </w:t>
      </w:r>
      <w:r w:rsidR="00A01AA9">
        <w:rPr>
          <w:rFonts w:ascii="Arial" w:hAnsi="Arial" w:cs="Arial"/>
          <w:color w:val="000000"/>
          <w:sz w:val="24"/>
          <w:szCs w:val="20"/>
          <w:shd w:val="clear" w:color="auto" w:fill="FFFFFF"/>
        </w:rPr>
        <w:t>que possuem um posicionamento estático,</w:t>
      </w:r>
      <w:r w:rsidR="00A01AA9" w:rsidRPr="00A01AA9">
        <w:rPr>
          <w:rFonts w:ascii="Arial" w:hAnsi="Arial" w:cs="Arial"/>
          <w:color w:val="000000"/>
          <w:sz w:val="24"/>
          <w:szCs w:val="20"/>
          <w:shd w:val="clear" w:color="auto" w:fill="FFFFFF"/>
        </w:rPr>
        <w:t xml:space="preserve"> </w:t>
      </w:r>
      <w:r w:rsidR="00A01AA9">
        <w:rPr>
          <w:rFonts w:ascii="Arial" w:hAnsi="Arial" w:cs="Arial"/>
          <w:color w:val="000000"/>
          <w:sz w:val="24"/>
          <w:szCs w:val="20"/>
          <w:shd w:val="clear" w:color="auto" w:fill="FFFFFF"/>
        </w:rPr>
        <w:t>t</w:t>
      </w:r>
      <w:r w:rsidR="00A01AA9" w:rsidRPr="00626051">
        <w:rPr>
          <w:rFonts w:ascii="Arial" w:hAnsi="Arial" w:cs="Arial"/>
          <w:color w:val="000000"/>
          <w:sz w:val="24"/>
          <w:szCs w:val="20"/>
          <w:shd w:val="clear" w:color="auto" w:fill="FFFFFF"/>
        </w:rPr>
        <w:t>ambém foi visto</w:t>
      </w:r>
      <w:r w:rsidRPr="00626051">
        <w:rPr>
          <w:rFonts w:ascii="Arial" w:hAnsi="Arial" w:cs="Arial"/>
          <w:color w:val="000000"/>
          <w:sz w:val="24"/>
          <w:szCs w:val="20"/>
          <w:shd w:val="clear" w:color="auto" w:fill="FFFFFF"/>
        </w:rPr>
        <w:t xml:space="preserve"> </w:t>
      </w:r>
      <w:r w:rsidR="00A01AA9">
        <w:rPr>
          <w:rFonts w:ascii="Arial" w:hAnsi="Arial" w:cs="Arial"/>
          <w:color w:val="000000"/>
          <w:sz w:val="24"/>
          <w:szCs w:val="20"/>
          <w:shd w:val="clear" w:color="auto" w:fill="FFFFFF"/>
        </w:rPr>
        <w:t>que ainda há</w:t>
      </w:r>
      <w:r w:rsidRPr="00626051">
        <w:rPr>
          <w:rFonts w:ascii="Arial" w:hAnsi="Arial" w:cs="Arial"/>
          <w:color w:val="000000"/>
          <w:sz w:val="24"/>
          <w:szCs w:val="20"/>
          <w:shd w:val="clear" w:color="auto" w:fill="FFFFFF"/>
        </w:rPr>
        <w:t xml:space="preserve"> uma certa dificuldade na identificação</w:t>
      </w:r>
      <w:r w:rsidR="00A01AA9">
        <w:rPr>
          <w:rFonts w:ascii="Arial" w:hAnsi="Arial" w:cs="Arial"/>
          <w:color w:val="000000"/>
          <w:sz w:val="24"/>
          <w:szCs w:val="20"/>
          <w:shd w:val="clear" w:color="auto" w:fill="FFFFFF"/>
        </w:rPr>
        <w:t xml:space="preserve"> </w:t>
      </w:r>
      <w:r w:rsidR="00A01AA9" w:rsidRPr="00626051">
        <w:rPr>
          <w:rFonts w:ascii="Arial" w:hAnsi="Arial" w:cs="Arial"/>
          <w:color w:val="000000"/>
          <w:sz w:val="24"/>
          <w:szCs w:val="20"/>
          <w:shd w:val="clear" w:color="auto" w:fill="FFFFFF"/>
        </w:rPr>
        <w:t>de um movimento dinâmico, o que acaba tornando difícil no momento a pronuncia d</w:t>
      </w:r>
      <w:r w:rsidR="00A01AA9">
        <w:rPr>
          <w:rFonts w:ascii="Arial" w:hAnsi="Arial" w:cs="Arial"/>
          <w:color w:val="000000"/>
          <w:sz w:val="24"/>
          <w:szCs w:val="20"/>
          <w:shd w:val="clear" w:color="auto" w:fill="FFFFFF"/>
        </w:rPr>
        <w:t>as</w:t>
      </w:r>
      <w:r w:rsidR="00A01AA9" w:rsidRPr="00626051">
        <w:rPr>
          <w:rFonts w:ascii="Arial" w:hAnsi="Arial" w:cs="Arial"/>
          <w:color w:val="000000"/>
          <w:sz w:val="24"/>
          <w:szCs w:val="20"/>
          <w:shd w:val="clear" w:color="auto" w:fill="FFFFFF"/>
        </w:rPr>
        <w:t xml:space="preserve"> letras como “H”,” J”,” X”,” Y”,” Z”.</w:t>
      </w:r>
    </w:p>
    <w:p w:rsidR="00626051" w:rsidRDefault="00A01AA9" w:rsidP="00A01AA9">
      <w:pPr>
        <w:tabs>
          <w:tab w:val="left" w:pos="7938"/>
          <w:tab w:val="left" w:pos="8222"/>
        </w:tabs>
        <w:spacing w:line="360" w:lineRule="auto"/>
        <w:ind w:firstLine="709"/>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Figura –Interface Java.</w:t>
      </w:r>
    </w:p>
    <w:p w:rsidR="00A01AA9" w:rsidRDefault="00D054E6" w:rsidP="00A01AA9">
      <w:pPr>
        <w:tabs>
          <w:tab w:val="left" w:pos="7938"/>
          <w:tab w:val="left" w:pos="8222"/>
        </w:tabs>
        <w:spacing w:line="360" w:lineRule="auto"/>
        <w:ind w:firstLine="709"/>
        <w:jc w:val="center"/>
        <w:rPr>
          <w:rFonts w:ascii="Arial" w:hAnsi="Arial" w:cs="Arial"/>
          <w:color w:val="000000"/>
          <w:sz w:val="24"/>
          <w:szCs w:val="20"/>
          <w:shd w:val="clear" w:color="auto" w:fill="FFFFFF"/>
        </w:rPr>
      </w:pPr>
      <w:r>
        <w:rPr>
          <w:rFonts w:ascii="Arial" w:hAnsi="Arial" w:cs="Arial"/>
          <w:noProof/>
          <w:color w:val="000000"/>
          <w:sz w:val="24"/>
          <w:szCs w:val="20"/>
          <w:shd w:val="clear" w:color="auto" w:fill="FFFFFF"/>
          <w:lang w:eastAsia="pt-BR"/>
        </w:rPr>
        <w:drawing>
          <wp:inline distT="0" distB="0" distL="0" distR="0">
            <wp:extent cx="4552950" cy="27051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tra_a.jpg"/>
                    <pic:cNvPicPr/>
                  </pic:nvPicPr>
                  <pic:blipFill>
                    <a:blip r:embed="rId31">
                      <a:extLst>
                        <a:ext uri="{28A0092B-C50C-407E-A947-70E740481C1C}">
                          <a14:useLocalDpi xmlns:a14="http://schemas.microsoft.com/office/drawing/2010/main" val="0"/>
                        </a:ext>
                      </a:extLst>
                    </a:blip>
                    <a:stretch>
                      <a:fillRect/>
                    </a:stretch>
                  </pic:blipFill>
                  <pic:spPr>
                    <a:xfrm>
                      <a:off x="0" y="0"/>
                      <a:ext cx="4552950" cy="2705100"/>
                    </a:xfrm>
                    <a:prstGeom prst="rect">
                      <a:avLst/>
                    </a:prstGeom>
                  </pic:spPr>
                </pic:pic>
              </a:graphicData>
            </a:graphic>
          </wp:inline>
        </w:drawing>
      </w:r>
    </w:p>
    <w:p w:rsidR="00966102" w:rsidRPr="00966102" w:rsidRDefault="00966102" w:rsidP="00966102">
      <w:pPr>
        <w:spacing w:after="0" w:line="360" w:lineRule="auto"/>
        <w:ind w:firstLine="426"/>
        <w:jc w:val="center"/>
        <w:rPr>
          <w:rFonts w:ascii="Arial" w:hAnsi="Arial" w:cs="Arial"/>
          <w:color w:val="000000"/>
          <w:sz w:val="20"/>
          <w:szCs w:val="20"/>
        </w:rPr>
      </w:pPr>
      <w:r w:rsidRPr="008B4530">
        <w:rPr>
          <w:rFonts w:ascii="Arial" w:hAnsi="Arial" w:cs="Arial"/>
          <w:color w:val="000000"/>
          <w:sz w:val="20"/>
          <w:szCs w:val="20"/>
        </w:rPr>
        <w:t xml:space="preserve">Fonte: </w:t>
      </w:r>
      <w:hyperlink r:id="rId32" w:history="1">
        <w:r>
          <w:rPr>
            <w:rStyle w:val="Hyperlink"/>
            <w:rFonts w:ascii="Arial" w:hAnsi="Arial" w:cs="Arial"/>
            <w:color w:val="000000"/>
            <w:sz w:val="20"/>
            <w:szCs w:val="20"/>
            <w:u w:val="none"/>
          </w:rPr>
          <w:t>Autores</w:t>
        </w:r>
      </w:hyperlink>
    </w:p>
    <w:p w:rsidR="00A01AA9" w:rsidRDefault="00A01AA9" w:rsidP="00A01AA9">
      <w:pPr>
        <w:tabs>
          <w:tab w:val="left" w:pos="7938"/>
          <w:tab w:val="left" w:pos="8222"/>
        </w:tabs>
        <w:spacing w:line="360" w:lineRule="auto"/>
        <w:ind w:firstLine="426"/>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Figura 1</w:t>
      </w:r>
      <w:r w:rsidR="00966102">
        <w:rPr>
          <w:rFonts w:ascii="Arial" w:hAnsi="Arial" w:cs="Arial"/>
          <w:color w:val="000000"/>
          <w:sz w:val="20"/>
          <w:szCs w:val="20"/>
          <w:shd w:val="clear" w:color="auto" w:fill="FFFFFF"/>
        </w:rPr>
        <w:t>2</w:t>
      </w:r>
      <w:r w:rsidRPr="00626051">
        <w:rPr>
          <w:rFonts w:ascii="Arial" w:hAnsi="Arial" w:cs="Arial"/>
          <w:color w:val="000000"/>
          <w:sz w:val="20"/>
          <w:szCs w:val="20"/>
          <w:shd w:val="clear" w:color="auto" w:fill="FFFFFF"/>
        </w:rPr>
        <w:t xml:space="preserve"> – </w:t>
      </w:r>
      <w:r>
        <w:rPr>
          <w:rFonts w:ascii="Arial" w:hAnsi="Arial" w:cs="Arial"/>
          <w:color w:val="000000"/>
          <w:sz w:val="20"/>
          <w:szCs w:val="20"/>
          <w:shd w:val="clear" w:color="auto" w:fill="FFFFFF"/>
        </w:rPr>
        <w:t>Gráfico do sensor na captura</w:t>
      </w:r>
      <w:r w:rsidR="00100C46">
        <w:rPr>
          <w:rFonts w:ascii="Arial" w:hAnsi="Arial" w:cs="Arial"/>
          <w:color w:val="000000"/>
          <w:sz w:val="20"/>
          <w:szCs w:val="20"/>
          <w:shd w:val="clear" w:color="auto" w:fill="FFFFFF"/>
        </w:rPr>
        <w:t xml:space="preserve"> da letra A</w:t>
      </w:r>
      <w:r>
        <w:rPr>
          <w:rFonts w:ascii="Arial" w:hAnsi="Arial" w:cs="Arial"/>
          <w:color w:val="000000"/>
          <w:sz w:val="20"/>
          <w:szCs w:val="20"/>
          <w:shd w:val="clear" w:color="auto" w:fill="FFFFFF"/>
        </w:rPr>
        <w:t>.</w:t>
      </w:r>
    </w:p>
    <w:p w:rsidR="00A01AA9" w:rsidRDefault="00A01AA9" w:rsidP="00A01AA9">
      <w:pPr>
        <w:tabs>
          <w:tab w:val="left" w:pos="7938"/>
          <w:tab w:val="left" w:pos="8222"/>
        </w:tabs>
        <w:spacing w:line="360" w:lineRule="auto"/>
        <w:ind w:firstLine="426"/>
        <w:jc w:val="both"/>
        <w:rPr>
          <w:rFonts w:ascii="Arial" w:hAnsi="Arial" w:cs="Arial"/>
          <w:color w:val="000000"/>
          <w:sz w:val="20"/>
          <w:szCs w:val="20"/>
          <w:shd w:val="clear" w:color="auto" w:fill="FFFFFF"/>
        </w:rPr>
      </w:pPr>
    </w:p>
    <w:p w:rsidR="00A01AA9" w:rsidRPr="00626051" w:rsidRDefault="00966102" w:rsidP="00A01AA9">
      <w:pPr>
        <w:tabs>
          <w:tab w:val="left" w:pos="7938"/>
          <w:tab w:val="left" w:pos="8222"/>
        </w:tabs>
        <w:spacing w:line="360" w:lineRule="auto"/>
        <w:ind w:firstLine="709"/>
        <w:jc w:val="both"/>
        <w:rPr>
          <w:rFonts w:ascii="Arial" w:hAnsi="Arial" w:cs="Arial"/>
          <w:color w:val="000000"/>
          <w:sz w:val="24"/>
          <w:szCs w:val="20"/>
          <w:shd w:val="clear" w:color="auto" w:fill="FFFFFF"/>
        </w:rPr>
      </w:pPr>
      <w:r>
        <w:rPr>
          <w:rFonts w:ascii="Arial" w:hAnsi="Arial" w:cs="Arial"/>
          <w:color w:val="000000"/>
          <w:sz w:val="24"/>
          <w:szCs w:val="20"/>
          <w:shd w:val="clear" w:color="auto" w:fill="FFFFFF"/>
        </w:rPr>
        <w:t>Na figura 12</w:t>
      </w:r>
      <w:r w:rsidR="00A01AA9">
        <w:rPr>
          <w:rFonts w:ascii="Arial" w:hAnsi="Arial" w:cs="Arial"/>
          <w:color w:val="000000"/>
          <w:sz w:val="24"/>
          <w:szCs w:val="20"/>
          <w:shd w:val="clear" w:color="auto" w:fill="FFFFFF"/>
        </w:rPr>
        <w:t xml:space="preserve"> acima, é possível ver o comportamento </w:t>
      </w:r>
      <w:r w:rsidR="00100C46">
        <w:rPr>
          <w:rFonts w:ascii="Arial" w:hAnsi="Arial" w:cs="Arial"/>
          <w:color w:val="000000"/>
          <w:sz w:val="24"/>
          <w:szCs w:val="20"/>
          <w:shd w:val="clear" w:color="auto" w:fill="FFFFFF"/>
        </w:rPr>
        <w:t>do sensor nos 3 eixos “x</w:t>
      </w:r>
      <w:r w:rsidR="00B14446">
        <w:rPr>
          <w:rFonts w:ascii="Arial" w:hAnsi="Arial" w:cs="Arial"/>
          <w:color w:val="000000"/>
          <w:sz w:val="24"/>
          <w:szCs w:val="20"/>
          <w:shd w:val="clear" w:color="auto" w:fill="FFFFFF"/>
        </w:rPr>
        <w:t>”, ”</w:t>
      </w:r>
      <w:r w:rsidR="00CC13F7">
        <w:rPr>
          <w:rFonts w:ascii="Arial" w:hAnsi="Arial" w:cs="Arial"/>
          <w:color w:val="000000"/>
          <w:sz w:val="24"/>
          <w:szCs w:val="20"/>
          <w:shd w:val="clear" w:color="auto" w:fill="FFFFFF"/>
        </w:rPr>
        <w:t xml:space="preserve"> y</w:t>
      </w:r>
      <w:r w:rsidR="00100C46">
        <w:rPr>
          <w:rFonts w:ascii="Arial" w:hAnsi="Arial" w:cs="Arial"/>
          <w:color w:val="000000"/>
          <w:sz w:val="24"/>
          <w:szCs w:val="20"/>
          <w:shd w:val="clear" w:color="auto" w:fill="FFFFFF"/>
        </w:rPr>
        <w:t>” e “</w:t>
      </w:r>
      <w:r w:rsidR="00CC13F7">
        <w:rPr>
          <w:rFonts w:ascii="Arial" w:hAnsi="Arial" w:cs="Arial"/>
          <w:color w:val="000000"/>
          <w:sz w:val="24"/>
          <w:szCs w:val="20"/>
          <w:shd w:val="clear" w:color="auto" w:fill="FFFFFF"/>
        </w:rPr>
        <w:t>z “através</w:t>
      </w:r>
      <w:r w:rsidR="00100C46">
        <w:rPr>
          <w:rFonts w:ascii="Arial" w:hAnsi="Arial" w:cs="Arial"/>
          <w:color w:val="000000"/>
          <w:sz w:val="24"/>
          <w:szCs w:val="20"/>
          <w:shd w:val="clear" w:color="auto" w:fill="FFFFFF"/>
        </w:rPr>
        <w:t xml:space="preserve"> do gráfico e ao lado a letra correspondente que no caso é a letra “A”.</w:t>
      </w:r>
    </w:p>
    <w:p w:rsidR="00626051" w:rsidRDefault="00626051"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r w:rsidRPr="00626051">
        <w:rPr>
          <w:rFonts w:ascii="Arial" w:hAnsi="Arial" w:cs="Arial"/>
          <w:color w:val="000000"/>
          <w:sz w:val="24"/>
          <w:szCs w:val="20"/>
          <w:shd w:val="clear" w:color="auto" w:fill="FFFFFF"/>
        </w:rPr>
        <w:t>A voz sintética é feita pela pronuncia de todas as letras do alfabeto gravada em um arquivo áudio editado em faixas. Quando os dados acolhidos pelos sensores são comparados aos parâmetros associados a faixa correspondente, modulo de som envia para os autos falantes que emitem a pronuncia correta.</w:t>
      </w:r>
    </w:p>
    <w:p w:rsidR="00966102" w:rsidRDefault="00966102" w:rsidP="00626051">
      <w:pPr>
        <w:tabs>
          <w:tab w:val="left" w:pos="7938"/>
          <w:tab w:val="left" w:pos="8222"/>
        </w:tabs>
        <w:spacing w:line="360" w:lineRule="auto"/>
        <w:jc w:val="both"/>
        <w:rPr>
          <w:rFonts w:ascii="Arial" w:hAnsi="Arial" w:cs="Arial"/>
          <w:b/>
          <w:color w:val="000000"/>
          <w:sz w:val="24"/>
          <w:szCs w:val="20"/>
          <w:shd w:val="clear" w:color="auto" w:fill="FFFFFF"/>
        </w:rPr>
      </w:pPr>
    </w:p>
    <w:p w:rsidR="00ED4003" w:rsidRDefault="00ED4003" w:rsidP="00626051">
      <w:pPr>
        <w:tabs>
          <w:tab w:val="left" w:pos="7938"/>
          <w:tab w:val="left" w:pos="8222"/>
        </w:tabs>
        <w:spacing w:line="360" w:lineRule="auto"/>
        <w:jc w:val="both"/>
        <w:rPr>
          <w:rFonts w:ascii="Arial" w:hAnsi="Arial" w:cs="Arial"/>
          <w:b/>
          <w:color w:val="000000"/>
          <w:sz w:val="24"/>
          <w:szCs w:val="20"/>
          <w:shd w:val="clear" w:color="auto" w:fill="FFFFFF"/>
        </w:rPr>
      </w:pPr>
    </w:p>
    <w:p w:rsidR="00D054E6" w:rsidRDefault="00D054E6" w:rsidP="00626051">
      <w:pPr>
        <w:tabs>
          <w:tab w:val="left" w:pos="7938"/>
          <w:tab w:val="left" w:pos="8222"/>
        </w:tabs>
        <w:spacing w:line="360" w:lineRule="auto"/>
        <w:jc w:val="both"/>
        <w:rPr>
          <w:rFonts w:ascii="Arial" w:hAnsi="Arial" w:cs="Arial"/>
          <w:b/>
          <w:color w:val="000000"/>
          <w:sz w:val="24"/>
          <w:szCs w:val="20"/>
          <w:shd w:val="clear" w:color="auto" w:fill="FFFFFF"/>
        </w:rPr>
      </w:pPr>
    </w:p>
    <w:p w:rsidR="00626051" w:rsidRDefault="00626051" w:rsidP="00626051">
      <w:pPr>
        <w:tabs>
          <w:tab w:val="left" w:pos="7938"/>
          <w:tab w:val="left" w:pos="8222"/>
        </w:tabs>
        <w:spacing w:line="360" w:lineRule="auto"/>
        <w:jc w:val="both"/>
        <w:rPr>
          <w:rFonts w:ascii="Arial" w:hAnsi="Arial" w:cs="Arial"/>
          <w:b/>
          <w:color w:val="000000"/>
          <w:sz w:val="24"/>
          <w:szCs w:val="20"/>
          <w:shd w:val="clear" w:color="auto" w:fill="FFFFFF"/>
        </w:rPr>
      </w:pPr>
      <w:r>
        <w:rPr>
          <w:rFonts w:ascii="Arial" w:hAnsi="Arial" w:cs="Arial"/>
          <w:b/>
          <w:color w:val="000000"/>
          <w:sz w:val="24"/>
          <w:szCs w:val="20"/>
          <w:shd w:val="clear" w:color="auto" w:fill="FFFFFF"/>
        </w:rPr>
        <w:lastRenderedPageBreak/>
        <w:t>6.CONCLUSÃO</w:t>
      </w:r>
    </w:p>
    <w:p w:rsidR="00626051" w:rsidRPr="00626051" w:rsidRDefault="00626051"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r w:rsidRPr="00626051">
        <w:rPr>
          <w:rFonts w:ascii="Arial" w:hAnsi="Arial" w:cs="Arial"/>
          <w:color w:val="000000"/>
          <w:sz w:val="24"/>
          <w:szCs w:val="20"/>
          <w:shd w:val="clear" w:color="auto" w:fill="FFFFFF"/>
        </w:rPr>
        <w:t xml:space="preserve">Com base nos testes realizados foi possível perceber que a montagem e a pronuncia da luva até esse momento apresentou resultados satisfatórios. Os testes foram feitos com </w:t>
      </w:r>
      <w:r w:rsidR="00A01AA9">
        <w:rPr>
          <w:rFonts w:ascii="Arial" w:hAnsi="Arial" w:cs="Arial"/>
          <w:color w:val="000000"/>
          <w:sz w:val="24"/>
          <w:szCs w:val="20"/>
          <w:shd w:val="clear" w:color="auto" w:fill="FFFFFF"/>
        </w:rPr>
        <w:t xml:space="preserve">todas as </w:t>
      </w:r>
      <w:r w:rsidR="00620E86">
        <w:rPr>
          <w:rFonts w:ascii="Arial" w:hAnsi="Arial" w:cs="Arial"/>
          <w:color w:val="000000"/>
          <w:sz w:val="24"/>
          <w:szCs w:val="20"/>
          <w:shd w:val="clear" w:color="auto" w:fill="FFFFFF"/>
        </w:rPr>
        <w:t xml:space="preserve">letras </w:t>
      </w:r>
      <w:r w:rsidR="00A01AA9">
        <w:rPr>
          <w:rFonts w:ascii="Arial" w:hAnsi="Arial" w:cs="Arial"/>
          <w:color w:val="000000"/>
          <w:sz w:val="24"/>
          <w:szCs w:val="20"/>
          <w:shd w:val="clear" w:color="auto" w:fill="FFFFFF"/>
        </w:rPr>
        <w:t>do alfabeto de libras</w:t>
      </w:r>
      <w:r w:rsidR="00620E86">
        <w:rPr>
          <w:rFonts w:ascii="Arial" w:hAnsi="Arial" w:cs="Arial"/>
          <w:color w:val="000000"/>
          <w:sz w:val="24"/>
          <w:szCs w:val="20"/>
          <w:shd w:val="clear" w:color="auto" w:fill="FFFFFF"/>
        </w:rPr>
        <w:t xml:space="preserve">, as </w:t>
      </w:r>
      <w:r w:rsidR="00A01AA9">
        <w:rPr>
          <w:rFonts w:ascii="Arial" w:hAnsi="Arial" w:cs="Arial"/>
          <w:color w:val="000000"/>
          <w:sz w:val="24"/>
          <w:szCs w:val="20"/>
          <w:shd w:val="clear" w:color="auto" w:fill="FFFFFF"/>
        </w:rPr>
        <w:t>que possuíam uma posição estática</w:t>
      </w:r>
      <w:r w:rsidR="00620E86">
        <w:rPr>
          <w:rFonts w:ascii="Arial" w:hAnsi="Arial" w:cs="Arial"/>
          <w:color w:val="000000"/>
          <w:sz w:val="24"/>
          <w:szCs w:val="20"/>
          <w:shd w:val="clear" w:color="auto" w:fill="FFFFFF"/>
        </w:rPr>
        <w:t xml:space="preserve"> mostram um </w:t>
      </w:r>
      <w:r w:rsidR="003F0D2F">
        <w:rPr>
          <w:rFonts w:ascii="Arial" w:hAnsi="Arial" w:cs="Arial"/>
          <w:color w:val="000000"/>
          <w:sz w:val="24"/>
          <w:szCs w:val="20"/>
          <w:shd w:val="clear" w:color="auto" w:fill="FFFFFF"/>
        </w:rPr>
        <w:t xml:space="preserve">resultado </w:t>
      </w:r>
      <w:r w:rsidR="00390A56">
        <w:rPr>
          <w:rFonts w:ascii="Arial" w:hAnsi="Arial" w:cs="Arial"/>
          <w:color w:val="000000"/>
          <w:sz w:val="24"/>
          <w:szCs w:val="20"/>
          <w:shd w:val="clear" w:color="auto" w:fill="FFFFFF"/>
        </w:rPr>
        <w:t>bem positivo</w:t>
      </w:r>
      <w:r w:rsidR="00620E86">
        <w:rPr>
          <w:rFonts w:ascii="Arial" w:hAnsi="Arial" w:cs="Arial"/>
          <w:color w:val="000000"/>
          <w:sz w:val="24"/>
          <w:szCs w:val="20"/>
          <w:shd w:val="clear" w:color="auto" w:fill="FFFFFF"/>
        </w:rPr>
        <w:t>, já as letras que em particular necessitam de movimento na sua pronuncia não</w:t>
      </w:r>
      <w:r w:rsidR="00390A56">
        <w:rPr>
          <w:rFonts w:ascii="Arial" w:hAnsi="Arial" w:cs="Arial"/>
          <w:color w:val="000000"/>
          <w:sz w:val="24"/>
          <w:szCs w:val="20"/>
          <w:shd w:val="clear" w:color="auto" w:fill="FFFFFF"/>
        </w:rPr>
        <w:t xml:space="preserve"> foram identificadas</w:t>
      </w:r>
      <w:r w:rsidR="00620E86">
        <w:rPr>
          <w:rFonts w:ascii="Arial" w:hAnsi="Arial" w:cs="Arial"/>
          <w:color w:val="000000"/>
          <w:sz w:val="24"/>
          <w:szCs w:val="20"/>
          <w:shd w:val="clear" w:color="auto" w:fill="FFFFFF"/>
        </w:rPr>
        <w:t xml:space="preserve"> pois os sensor</w:t>
      </w:r>
      <w:r w:rsidR="00390A56">
        <w:rPr>
          <w:rFonts w:ascii="Arial" w:hAnsi="Arial" w:cs="Arial"/>
          <w:color w:val="000000"/>
          <w:sz w:val="24"/>
          <w:szCs w:val="20"/>
          <w:shd w:val="clear" w:color="auto" w:fill="FFFFFF"/>
        </w:rPr>
        <w:t>es uma vez que ligados não param</w:t>
      </w:r>
      <w:r w:rsidR="00620E86">
        <w:rPr>
          <w:rFonts w:ascii="Arial" w:hAnsi="Arial" w:cs="Arial"/>
          <w:color w:val="000000"/>
          <w:sz w:val="24"/>
          <w:szCs w:val="20"/>
          <w:shd w:val="clear" w:color="auto" w:fill="FFFFFF"/>
        </w:rPr>
        <w:t xml:space="preserve"> de captar dados que gera </w:t>
      </w:r>
      <w:r w:rsidR="00390A56">
        <w:rPr>
          <w:rFonts w:ascii="Arial" w:hAnsi="Arial" w:cs="Arial"/>
          <w:color w:val="000000"/>
          <w:sz w:val="24"/>
          <w:szCs w:val="20"/>
          <w:shd w:val="clear" w:color="auto" w:fill="FFFFFF"/>
        </w:rPr>
        <w:t xml:space="preserve">cada vez mais informações </w:t>
      </w:r>
      <w:r w:rsidR="00620E86">
        <w:rPr>
          <w:rFonts w:ascii="Arial" w:hAnsi="Arial" w:cs="Arial"/>
          <w:color w:val="000000"/>
          <w:sz w:val="24"/>
          <w:szCs w:val="20"/>
          <w:shd w:val="clear" w:color="auto" w:fill="FFFFFF"/>
        </w:rPr>
        <w:t>causando problema</w:t>
      </w:r>
      <w:r w:rsidR="00390A56">
        <w:rPr>
          <w:rFonts w:ascii="Arial" w:hAnsi="Arial" w:cs="Arial"/>
          <w:color w:val="000000"/>
          <w:sz w:val="24"/>
          <w:szCs w:val="20"/>
          <w:shd w:val="clear" w:color="auto" w:fill="FFFFFF"/>
        </w:rPr>
        <w:t xml:space="preserve">s </w:t>
      </w:r>
      <w:r w:rsidR="009E0344">
        <w:rPr>
          <w:rFonts w:ascii="Arial" w:hAnsi="Arial" w:cs="Arial"/>
          <w:color w:val="000000"/>
          <w:sz w:val="24"/>
          <w:szCs w:val="20"/>
          <w:shd w:val="clear" w:color="auto" w:fill="FFFFFF"/>
        </w:rPr>
        <w:t>na forma como trata-las</w:t>
      </w:r>
      <w:r w:rsidR="00390A56">
        <w:rPr>
          <w:rFonts w:ascii="Arial" w:hAnsi="Arial" w:cs="Arial"/>
          <w:color w:val="000000"/>
          <w:sz w:val="24"/>
          <w:szCs w:val="20"/>
          <w:shd w:val="clear" w:color="auto" w:fill="FFFFFF"/>
        </w:rPr>
        <w:t>.</w:t>
      </w:r>
    </w:p>
    <w:p w:rsidR="00626051" w:rsidRDefault="00626051" w:rsidP="00DF380E">
      <w:pPr>
        <w:tabs>
          <w:tab w:val="left" w:pos="7938"/>
          <w:tab w:val="left" w:pos="8222"/>
        </w:tabs>
        <w:spacing w:line="360" w:lineRule="auto"/>
        <w:ind w:firstLine="709"/>
        <w:jc w:val="both"/>
        <w:rPr>
          <w:rFonts w:ascii="Arial" w:hAnsi="Arial" w:cs="Arial"/>
          <w:color w:val="000000"/>
          <w:sz w:val="24"/>
          <w:szCs w:val="20"/>
          <w:shd w:val="clear" w:color="auto" w:fill="FFFFFF"/>
        </w:rPr>
      </w:pPr>
      <w:r w:rsidRPr="00626051">
        <w:rPr>
          <w:rFonts w:ascii="Arial" w:hAnsi="Arial" w:cs="Arial"/>
          <w:color w:val="000000"/>
          <w:sz w:val="24"/>
          <w:szCs w:val="20"/>
          <w:shd w:val="clear" w:color="auto" w:fill="FFFFFF"/>
        </w:rPr>
        <w:t>Na sequência, outras letras serão incluídas assim como as que possuem um posicionamento dinâmico e os gestos que signifiquem palavras completas. Outro objetivo futuro é deixar todo o hardware mais compacto para poder embarca-los juntamente com a luva.</w:t>
      </w:r>
    </w:p>
    <w:p w:rsidR="00DC64FC" w:rsidRDefault="00DC64FC" w:rsidP="00DC64FC">
      <w:pPr>
        <w:tabs>
          <w:tab w:val="left" w:pos="7938"/>
          <w:tab w:val="left" w:pos="8222"/>
        </w:tabs>
        <w:spacing w:line="360" w:lineRule="auto"/>
        <w:jc w:val="both"/>
        <w:rPr>
          <w:rFonts w:ascii="Arial" w:hAnsi="Arial" w:cs="Arial"/>
          <w:b/>
          <w:color w:val="000000"/>
          <w:sz w:val="24"/>
          <w:szCs w:val="20"/>
          <w:shd w:val="clear" w:color="auto" w:fill="FFFFFF"/>
        </w:rPr>
      </w:pPr>
    </w:p>
    <w:p w:rsidR="00DC64FC" w:rsidRPr="005236F2" w:rsidRDefault="00DC64FC" w:rsidP="00DC64FC">
      <w:pPr>
        <w:tabs>
          <w:tab w:val="left" w:pos="7938"/>
          <w:tab w:val="left" w:pos="8222"/>
        </w:tabs>
        <w:spacing w:line="360" w:lineRule="auto"/>
        <w:jc w:val="both"/>
        <w:rPr>
          <w:rFonts w:ascii="Arial" w:hAnsi="Arial" w:cs="Arial"/>
          <w:b/>
          <w:color w:val="000000"/>
          <w:sz w:val="24"/>
          <w:szCs w:val="20"/>
          <w:shd w:val="clear" w:color="auto" w:fill="FFFFFF"/>
          <w:lang w:val="en-US"/>
        </w:rPr>
      </w:pPr>
      <w:r w:rsidRPr="005236F2">
        <w:rPr>
          <w:rFonts w:ascii="Arial" w:hAnsi="Arial" w:cs="Arial"/>
          <w:b/>
          <w:color w:val="000000"/>
          <w:sz w:val="24"/>
          <w:szCs w:val="20"/>
          <w:shd w:val="clear" w:color="auto" w:fill="FFFFFF"/>
          <w:lang w:val="en-US"/>
        </w:rPr>
        <w:t xml:space="preserve">TALKING HAND: </w:t>
      </w:r>
      <w:proofErr w:type="spellStart"/>
      <w:r w:rsidRPr="005236F2">
        <w:rPr>
          <w:rFonts w:ascii="Arial" w:hAnsi="Arial" w:cs="Arial"/>
          <w:b/>
          <w:color w:val="000000"/>
          <w:sz w:val="24"/>
          <w:szCs w:val="20"/>
          <w:shd w:val="clear" w:color="auto" w:fill="FFFFFF"/>
          <w:lang w:val="en-US"/>
        </w:rPr>
        <w:t>Traduzindo</w:t>
      </w:r>
      <w:proofErr w:type="spellEnd"/>
      <w:r w:rsidRPr="005236F2">
        <w:rPr>
          <w:rFonts w:ascii="Arial" w:hAnsi="Arial" w:cs="Arial"/>
          <w:b/>
          <w:color w:val="000000"/>
          <w:sz w:val="24"/>
          <w:szCs w:val="20"/>
          <w:shd w:val="clear" w:color="auto" w:fill="FFFFFF"/>
          <w:lang w:val="en-US"/>
        </w:rPr>
        <w:t xml:space="preserve"> Libras</w:t>
      </w:r>
    </w:p>
    <w:p w:rsidR="00DC64FC" w:rsidRPr="005236F2" w:rsidRDefault="00DC64FC" w:rsidP="00DC64FC">
      <w:pPr>
        <w:tabs>
          <w:tab w:val="left" w:pos="7938"/>
          <w:tab w:val="left" w:pos="8222"/>
        </w:tabs>
        <w:spacing w:line="360" w:lineRule="auto"/>
        <w:jc w:val="both"/>
        <w:rPr>
          <w:rFonts w:ascii="Arial" w:hAnsi="Arial" w:cs="Arial"/>
          <w:b/>
          <w:color w:val="000000"/>
          <w:sz w:val="24"/>
          <w:szCs w:val="20"/>
          <w:shd w:val="clear" w:color="auto" w:fill="FFFFFF"/>
          <w:lang w:val="en-US"/>
        </w:rPr>
      </w:pPr>
    </w:p>
    <w:p w:rsidR="00DC64FC" w:rsidRPr="005236F2" w:rsidRDefault="00DC64FC" w:rsidP="00DC64FC">
      <w:pPr>
        <w:tabs>
          <w:tab w:val="left" w:pos="7938"/>
          <w:tab w:val="left" w:pos="8222"/>
        </w:tabs>
        <w:spacing w:line="360" w:lineRule="auto"/>
        <w:jc w:val="center"/>
        <w:rPr>
          <w:rFonts w:ascii="Arial" w:hAnsi="Arial" w:cs="Arial"/>
          <w:b/>
          <w:color w:val="000000"/>
          <w:sz w:val="24"/>
          <w:szCs w:val="20"/>
          <w:shd w:val="clear" w:color="auto" w:fill="FFFFFF"/>
          <w:lang w:val="en-US"/>
        </w:rPr>
      </w:pPr>
      <w:r w:rsidRPr="005236F2">
        <w:rPr>
          <w:rFonts w:ascii="Arial" w:hAnsi="Arial" w:cs="Arial"/>
          <w:b/>
          <w:color w:val="000000"/>
          <w:sz w:val="24"/>
          <w:szCs w:val="20"/>
          <w:shd w:val="clear" w:color="auto" w:fill="FFFFFF"/>
          <w:lang w:val="en-US"/>
        </w:rPr>
        <w:t>ABSTRACT</w:t>
      </w:r>
    </w:p>
    <w:p w:rsidR="00DC64FC" w:rsidRPr="005236F2" w:rsidRDefault="00521446" w:rsidP="00DF380E">
      <w:pPr>
        <w:tabs>
          <w:tab w:val="left" w:pos="7938"/>
          <w:tab w:val="left" w:pos="8222"/>
        </w:tabs>
        <w:spacing w:line="360" w:lineRule="auto"/>
        <w:ind w:firstLine="709"/>
        <w:jc w:val="both"/>
        <w:rPr>
          <w:rFonts w:ascii="Arial" w:hAnsi="Arial" w:cs="Arial"/>
          <w:sz w:val="24"/>
          <w:szCs w:val="24"/>
          <w:lang w:val="en-US"/>
        </w:rPr>
      </w:pPr>
      <w:r w:rsidRPr="005236F2">
        <w:rPr>
          <w:rFonts w:ascii="Arial" w:hAnsi="Arial" w:cs="Arial"/>
          <w:sz w:val="24"/>
          <w:szCs w:val="24"/>
          <w:lang w:val="en-US"/>
        </w:rPr>
        <w:t>The Libras</w:t>
      </w:r>
      <w:r w:rsidR="00436770" w:rsidRPr="005236F2">
        <w:rPr>
          <w:rFonts w:ascii="Arial" w:hAnsi="Arial" w:cs="Arial"/>
          <w:sz w:val="24"/>
          <w:szCs w:val="24"/>
          <w:lang w:val="en-US"/>
        </w:rPr>
        <w:t xml:space="preserve"> language is the main tool used by the hearing impaired, it is based on dynamic or static gestures that can represent letters or words. Despite </w:t>
      </w:r>
      <w:r w:rsidRPr="005236F2">
        <w:rPr>
          <w:rFonts w:ascii="Arial" w:hAnsi="Arial" w:cs="Arial"/>
          <w:sz w:val="24"/>
          <w:szCs w:val="24"/>
          <w:lang w:val="en-US"/>
        </w:rPr>
        <w:t>its efficiency, Libras</w:t>
      </w:r>
      <w:r w:rsidR="00436770" w:rsidRPr="005236F2">
        <w:rPr>
          <w:rFonts w:ascii="Arial" w:hAnsi="Arial" w:cs="Arial"/>
          <w:sz w:val="24"/>
          <w:szCs w:val="24"/>
          <w:lang w:val="en-US"/>
        </w:rPr>
        <w:t xml:space="preserve"> language is little known by the general public, hindering communication between carriers and </w:t>
      </w:r>
      <w:proofErr w:type="spellStart"/>
      <w:r w:rsidR="00436770" w:rsidRPr="005236F2">
        <w:rPr>
          <w:rFonts w:ascii="Arial" w:hAnsi="Arial" w:cs="Arial"/>
          <w:sz w:val="24"/>
          <w:szCs w:val="24"/>
          <w:lang w:val="en-US"/>
        </w:rPr>
        <w:t>noncarriers</w:t>
      </w:r>
      <w:proofErr w:type="spellEnd"/>
      <w:r w:rsidR="00436770" w:rsidRPr="005236F2">
        <w:rPr>
          <w:rFonts w:ascii="Arial" w:hAnsi="Arial" w:cs="Arial"/>
          <w:sz w:val="24"/>
          <w:szCs w:val="24"/>
          <w:lang w:val="en-US"/>
        </w:rPr>
        <w:t xml:space="preserve"> of disability. In view of this problem is proposed in this work to develop a glove t</w:t>
      </w:r>
      <w:r w:rsidRPr="005236F2">
        <w:rPr>
          <w:rFonts w:ascii="Arial" w:hAnsi="Arial" w:cs="Arial"/>
          <w:sz w:val="24"/>
          <w:szCs w:val="24"/>
          <w:lang w:val="en-US"/>
        </w:rPr>
        <w:t>hat identifies letters in Libras</w:t>
      </w:r>
      <w:r w:rsidR="00436770" w:rsidRPr="005236F2">
        <w:rPr>
          <w:rFonts w:ascii="Arial" w:hAnsi="Arial" w:cs="Arial"/>
          <w:sz w:val="24"/>
          <w:szCs w:val="24"/>
          <w:lang w:val="en-US"/>
        </w:rPr>
        <w:t xml:space="preserve"> and synthesizes voice. This design is divided into two parts, a transmitter comprises a sleeve with six sensors, an Arduino Pro Mini and a wireless module for transmitting and a compound receptor Mega Arduino 2560 with an MP3 module, a speaker, and a wireless module for receive data. In tests it was possible to spell out all the letters that use only static gestures in the alphabet </w:t>
      </w:r>
      <w:proofErr w:type="spellStart"/>
      <w:r w:rsidRPr="005236F2">
        <w:rPr>
          <w:rFonts w:ascii="Arial" w:hAnsi="Arial" w:cs="Arial"/>
          <w:sz w:val="24"/>
          <w:szCs w:val="24"/>
          <w:lang w:val="en-US"/>
        </w:rPr>
        <w:t>libras</w:t>
      </w:r>
      <w:proofErr w:type="spellEnd"/>
      <w:r w:rsidR="00436770" w:rsidRPr="005236F2">
        <w:rPr>
          <w:rFonts w:ascii="Arial" w:hAnsi="Arial" w:cs="Arial"/>
          <w:sz w:val="24"/>
          <w:szCs w:val="24"/>
          <w:lang w:val="en-US"/>
        </w:rPr>
        <w:t>.</w:t>
      </w:r>
    </w:p>
    <w:p w:rsidR="00DC64FC" w:rsidRPr="005236F2" w:rsidRDefault="00DC64FC" w:rsidP="00DC64FC">
      <w:pPr>
        <w:tabs>
          <w:tab w:val="left" w:pos="7938"/>
          <w:tab w:val="left" w:pos="8222"/>
        </w:tabs>
        <w:spacing w:line="360" w:lineRule="auto"/>
        <w:jc w:val="both"/>
        <w:rPr>
          <w:rFonts w:ascii="Arial" w:hAnsi="Arial" w:cs="Arial"/>
          <w:b/>
          <w:color w:val="000000"/>
          <w:sz w:val="24"/>
          <w:szCs w:val="20"/>
          <w:shd w:val="clear" w:color="auto" w:fill="FFFFFF"/>
          <w:lang w:val="en-US"/>
        </w:rPr>
      </w:pPr>
      <w:r w:rsidRPr="005236F2">
        <w:rPr>
          <w:rFonts w:ascii="Arial" w:hAnsi="Arial" w:cs="Arial"/>
          <w:b/>
          <w:sz w:val="24"/>
          <w:szCs w:val="24"/>
          <w:lang w:val="en-US"/>
        </w:rPr>
        <w:t>Keywords:</w:t>
      </w:r>
      <w:r w:rsidR="00436770" w:rsidRPr="005236F2">
        <w:rPr>
          <w:lang w:val="en-US"/>
        </w:rPr>
        <w:t xml:space="preserve"> </w:t>
      </w:r>
      <w:r w:rsidR="00521446" w:rsidRPr="005236F2">
        <w:rPr>
          <w:rFonts w:ascii="Arial" w:hAnsi="Arial" w:cs="Arial"/>
          <w:sz w:val="24"/>
          <w:szCs w:val="24"/>
          <w:lang w:val="en-US"/>
        </w:rPr>
        <w:t>Libras</w:t>
      </w:r>
      <w:r w:rsidR="00436770" w:rsidRPr="005236F2">
        <w:rPr>
          <w:rFonts w:ascii="Arial" w:hAnsi="Arial" w:cs="Arial"/>
          <w:sz w:val="24"/>
          <w:szCs w:val="24"/>
          <w:lang w:val="en-US"/>
        </w:rPr>
        <w:t>, Hearing disability, Letters, Glove.</w:t>
      </w:r>
    </w:p>
    <w:p w:rsidR="00DC64FC" w:rsidRPr="005236F2" w:rsidRDefault="00DC64FC" w:rsidP="00626051">
      <w:pPr>
        <w:tabs>
          <w:tab w:val="left" w:pos="7938"/>
          <w:tab w:val="left" w:pos="8222"/>
        </w:tabs>
        <w:spacing w:line="360" w:lineRule="auto"/>
        <w:ind w:firstLine="426"/>
        <w:jc w:val="both"/>
        <w:rPr>
          <w:rFonts w:ascii="Arial" w:hAnsi="Arial" w:cs="Arial"/>
          <w:b/>
          <w:color w:val="000000"/>
          <w:sz w:val="24"/>
          <w:szCs w:val="20"/>
          <w:shd w:val="clear" w:color="auto" w:fill="FFFFFF"/>
          <w:lang w:val="en-US"/>
        </w:rPr>
      </w:pPr>
    </w:p>
    <w:p w:rsidR="00966102" w:rsidRPr="005236F2" w:rsidRDefault="00966102" w:rsidP="00626051">
      <w:pPr>
        <w:tabs>
          <w:tab w:val="left" w:pos="7938"/>
          <w:tab w:val="left" w:pos="8222"/>
        </w:tabs>
        <w:spacing w:line="360" w:lineRule="auto"/>
        <w:ind w:firstLine="426"/>
        <w:jc w:val="both"/>
        <w:rPr>
          <w:rFonts w:ascii="Arial" w:hAnsi="Arial" w:cs="Arial"/>
          <w:b/>
          <w:color w:val="000000"/>
          <w:sz w:val="24"/>
          <w:szCs w:val="20"/>
          <w:shd w:val="clear" w:color="auto" w:fill="FFFFFF"/>
          <w:lang w:val="en-US"/>
        </w:rPr>
      </w:pPr>
    </w:p>
    <w:p w:rsidR="00626051" w:rsidRDefault="00626051" w:rsidP="00626051">
      <w:pPr>
        <w:tabs>
          <w:tab w:val="left" w:pos="7938"/>
          <w:tab w:val="left" w:pos="8222"/>
        </w:tabs>
        <w:spacing w:line="360" w:lineRule="auto"/>
        <w:jc w:val="both"/>
        <w:rPr>
          <w:rFonts w:ascii="Arial" w:hAnsi="Arial" w:cs="Arial"/>
          <w:b/>
          <w:color w:val="000000"/>
          <w:sz w:val="24"/>
          <w:szCs w:val="20"/>
          <w:shd w:val="clear" w:color="auto" w:fill="FFFFFF"/>
        </w:rPr>
      </w:pPr>
      <w:r>
        <w:rPr>
          <w:rFonts w:ascii="Arial" w:hAnsi="Arial" w:cs="Arial"/>
          <w:b/>
          <w:color w:val="000000"/>
          <w:sz w:val="24"/>
          <w:szCs w:val="20"/>
          <w:shd w:val="clear" w:color="auto" w:fill="FFFFFF"/>
        </w:rPr>
        <w:lastRenderedPageBreak/>
        <w:t>7.REFERÊNCIAS</w:t>
      </w:r>
    </w:p>
    <w:p w:rsidR="00626051" w:rsidRPr="00626051" w:rsidRDefault="00626051" w:rsidP="00626051">
      <w:pPr>
        <w:tabs>
          <w:tab w:val="left" w:pos="7938"/>
          <w:tab w:val="left" w:pos="8222"/>
        </w:tabs>
        <w:spacing w:line="360" w:lineRule="auto"/>
        <w:jc w:val="both"/>
        <w:rPr>
          <w:rFonts w:ascii="Arial" w:hAnsi="Arial" w:cs="Arial"/>
          <w:color w:val="000000"/>
          <w:sz w:val="24"/>
          <w:szCs w:val="20"/>
          <w:shd w:val="clear" w:color="auto" w:fill="FFFFFF"/>
        </w:rPr>
      </w:pPr>
      <w:r w:rsidRPr="00626051">
        <w:rPr>
          <w:rFonts w:ascii="Arial" w:hAnsi="Arial" w:cs="Arial"/>
          <w:color w:val="000000"/>
          <w:sz w:val="24"/>
          <w:szCs w:val="20"/>
          <w:shd w:val="clear" w:color="auto" w:fill="FFFFFF"/>
        </w:rPr>
        <w:t xml:space="preserve">REDONDO, Maria Cristina da Fonseca. </w:t>
      </w:r>
      <w:r w:rsidRPr="00FF28F4">
        <w:rPr>
          <w:rFonts w:ascii="Arial" w:hAnsi="Arial" w:cs="Arial"/>
          <w:b/>
          <w:color w:val="000000"/>
          <w:sz w:val="24"/>
          <w:szCs w:val="20"/>
          <w:shd w:val="clear" w:color="auto" w:fill="FFFFFF"/>
        </w:rPr>
        <w:t>O deficiente auditivo e o mercado de trabalho</w:t>
      </w:r>
      <w:r w:rsidRPr="00626051">
        <w:rPr>
          <w:rFonts w:ascii="Arial" w:hAnsi="Arial" w:cs="Arial"/>
          <w:color w:val="000000"/>
          <w:sz w:val="24"/>
          <w:szCs w:val="20"/>
          <w:shd w:val="clear" w:color="auto" w:fill="FFFFFF"/>
        </w:rPr>
        <w:t>. Tese de mestrado. São Paulo, Pontifícia Universida</w:t>
      </w:r>
      <w:r>
        <w:rPr>
          <w:rFonts w:ascii="Arial" w:hAnsi="Arial" w:cs="Arial"/>
          <w:color w:val="000000"/>
          <w:sz w:val="24"/>
          <w:szCs w:val="20"/>
          <w:shd w:val="clear" w:color="auto" w:fill="FFFFFF"/>
        </w:rPr>
        <w:t>de Católica de São Paulo, 1990.</w:t>
      </w:r>
    </w:p>
    <w:p w:rsidR="00626051" w:rsidRDefault="00626051" w:rsidP="00626051">
      <w:pPr>
        <w:tabs>
          <w:tab w:val="left" w:pos="7938"/>
          <w:tab w:val="left" w:pos="8222"/>
        </w:tabs>
        <w:spacing w:line="360" w:lineRule="auto"/>
        <w:jc w:val="both"/>
        <w:rPr>
          <w:rFonts w:ascii="Arial" w:hAnsi="Arial" w:cs="Arial"/>
          <w:color w:val="000000"/>
          <w:sz w:val="24"/>
          <w:szCs w:val="20"/>
          <w:shd w:val="clear" w:color="auto" w:fill="FFFFFF"/>
        </w:rPr>
      </w:pPr>
      <w:r w:rsidRPr="00626051">
        <w:rPr>
          <w:rFonts w:ascii="Arial" w:hAnsi="Arial" w:cs="Arial"/>
          <w:color w:val="000000"/>
          <w:sz w:val="24"/>
          <w:szCs w:val="20"/>
          <w:shd w:val="clear" w:color="auto" w:fill="FFFFFF"/>
        </w:rPr>
        <w:t xml:space="preserve">MARTINEZ, M.A. </w:t>
      </w:r>
      <w:r w:rsidRPr="00FF28F4">
        <w:rPr>
          <w:rFonts w:ascii="Arial" w:hAnsi="Arial" w:cs="Arial"/>
          <w:b/>
          <w:color w:val="000000"/>
          <w:sz w:val="24"/>
          <w:szCs w:val="20"/>
          <w:shd w:val="clear" w:color="auto" w:fill="FFFFFF"/>
        </w:rPr>
        <w:t>“Fu</w:t>
      </w:r>
      <w:r w:rsidR="0021405C" w:rsidRPr="00FF28F4">
        <w:rPr>
          <w:rFonts w:ascii="Arial" w:hAnsi="Arial" w:cs="Arial"/>
          <w:b/>
          <w:color w:val="000000"/>
          <w:sz w:val="24"/>
          <w:szCs w:val="20"/>
          <w:shd w:val="clear" w:color="auto" w:fill="FFFFFF"/>
        </w:rPr>
        <w:t>nção auditiva e paralisia cere</w:t>
      </w:r>
      <w:r w:rsidRPr="00FF28F4">
        <w:rPr>
          <w:rFonts w:ascii="Arial" w:hAnsi="Arial" w:cs="Arial"/>
          <w:b/>
          <w:color w:val="000000"/>
          <w:sz w:val="24"/>
          <w:szCs w:val="20"/>
          <w:shd w:val="clear" w:color="auto" w:fill="FFFFFF"/>
        </w:rPr>
        <w:t>bral”</w:t>
      </w:r>
      <w:r w:rsidRPr="00626051">
        <w:rPr>
          <w:rFonts w:ascii="Arial" w:hAnsi="Arial" w:cs="Arial"/>
          <w:color w:val="000000"/>
          <w:sz w:val="24"/>
          <w:szCs w:val="20"/>
          <w:shd w:val="clear" w:color="auto" w:fill="FFFFFF"/>
        </w:rPr>
        <w:t>, in S. Limongi, Paralisia cerebral: processo terapêutico em lingu</w:t>
      </w:r>
      <w:r w:rsidR="0021405C">
        <w:rPr>
          <w:rFonts w:ascii="Arial" w:hAnsi="Arial" w:cs="Arial"/>
          <w:color w:val="000000"/>
          <w:sz w:val="24"/>
          <w:szCs w:val="20"/>
          <w:shd w:val="clear" w:color="auto" w:fill="FFFFFF"/>
        </w:rPr>
        <w:t>agem e cognição: pontos de vis</w:t>
      </w:r>
      <w:r w:rsidRPr="00626051">
        <w:rPr>
          <w:rFonts w:ascii="Arial" w:hAnsi="Arial" w:cs="Arial"/>
          <w:color w:val="000000"/>
          <w:sz w:val="24"/>
          <w:szCs w:val="20"/>
          <w:shd w:val="clear" w:color="auto" w:fill="FFFFFF"/>
        </w:rPr>
        <w:t>ta e abrangência. Carapicuíba (SP), Pró-Fono, 2000.</w:t>
      </w:r>
    </w:p>
    <w:p w:rsidR="0021405C" w:rsidRDefault="0021405C" w:rsidP="00626051">
      <w:pPr>
        <w:tabs>
          <w:tab w:val="left" w:pos="7938"/>
          <w:tab w:val="left" w:pos="8222"/>
        </w:tabs>
        <w:spacing w:line="360" w:lineRule="auto"/>
        <w:jc w:val="both"/>
        <w:rPr>
          <w:rFonts w:ascii="Arial" w:hAnsi="Arial" w:cs="Arial"/>
          <w:color w:val="000000"/>
          <w:sz w:val="24"/>
          <w:szCs w:val="20"/>
          <w:shd w:val="clear" w:color="auto" w:fill="FFFFFF"/>
        </w:rPr>
      </w:pPr>
      <w:r w:rsidRPr="0021405C">
        <w:rPr>
          <w:rFonts w:ascii="Arial" w:hAnsi="Arial" w:cs="Arial"/>
          <w:color w:val="000000"/>
          <w:sz w:val="24"/>
          <w:szCs w:val="20"/>
          <w:shd w:val="clear" w:color="auto" w:fill="FFFFFF"/>
        </w:rPr>
        <w:t xml:space="preserve">RIBAS, João Batista Cintra. </w:t>
      </w:r>
      <w:r w:rsidRPr="00FF28F4">
        <w:rPr>
          <w:rFonts w:ascii="Arial" w:hAnsi="Arial" w:cs="Arial"/>
          <w:b/>
          <w:color w:val="000000"/>
          <w:sz w:val="24"/>
          <w:szCs w:val="20"/>
          <w:shd w:val="clear" w:color="auto" w:fill="FFFFFF"/>
        </w:rPr>
        <w:t>“A pessoa portadora de deficiência no mercado de trabalho em São Paulo”</w:t>
      </w:r>
      <w:r w:rsidRPr="0021405C">
        <w:rPr>
          <w:rFonts w:ascii="Arial" w:hAnsi="Arial" w:cs="Arial"/>
          <w:color w:val="000000"/>
          <w:sz w:val="24"/>
          <w:szCs w:val="20"/>
          <w:shd w:val="clear" w:color="auto" w:fill="FFFFFF"/>
        </w:rPr>
        <w:t>. Anais do Primeiro Seminário Nacional, 17 a 20 de novembro de 1997. São Paulo, Promove, 1992.</w:t>
      </w:r>
    </w:p>
    <w:p w:rsidR="001F29C0" w:rsidRPr="00121B80" w:rsidRDefault="00121B80" w:rsidP="00626051">
      <w:pPr>
        <w:tabs>
          <w:tab w:val="left" w:pos="7938"/>
          <w:tab w:val="left" w:pos="8222"/>
        </w:tabs>
        <w:spacing w:line="360" w:lineRule="auto"/>
        <w:jc w:val="both"/>
        <w:rPr>
          <w:rFonts w:ascii="Arial" w:hAnsi="Arial" w:cs="Arial"/>
          <w:color w:val="000000"/>
          <w:sz w:val="24"/>
          <w:szCs w:val="20"/>
          <w:shd w:val="clear" w:color="auto" w:fill="FFFFFF"/>
        </w:rPr>
      </w:pPr>
      <w:r w:rsidRPr="00121B80">
        <w:rPr>
          <w:rFonts w:ascii="Arial" w:hAnsi="Arial" w:cs="Arial"/>
          <w:sz w:val="24"/>
          <w:szCs w:val="20"/>
          <w:shd w:val="clear" w:color="auto" w:fill="FFFFFF"/>
        </w:rPr>
        <w:t xml:space="preserve">Portal de Libras. </w:t>
      </w:r>
      <w:r>
        <w:rPr>
          <w:rFonts w:ascii="Arial" w:hAnsi="Arial" w:cs="Arial"/>
          <w:sz w:val="24"/>
          <w:szCs w:val="20"/>
          <w:shd w:val="clear" w:color="auto" w:fill="FFFFFF"/>
        </w:rPr>
        <w:t>Disponível em:</w:t>
      </w:r>
      <w:r w:rsidR="001F29C0" w:rsidRPr="00121B80">
        <w:rPr>
          <w:rFonts w:ascii="Arial" w:hAnsi="Arial" w:cs="Arial"/>
          <w:sz w:val="24"/>
          <w:szCs w:val="20"/>
          <w:shd w:val="clear" w:color="auto" w:fill="FFFFFF"/>
        </w:rPr>
        <w:t xml:space="preserve"> &lt;</w:t>
      </w:r>
      <w:r w:rsidR="001F29C0" w:rsidRPr="00121B80">
        <w:t xml:space="preserve"> </w:t>
      </w:r>
      <w:hyperlink r:id="rId33" w:history="1">
        <w:r w:rsidRPr="00121B80">
          <w:rPr>
            <w:rStyle w:val="Hyperlink"/>
            <w:rFonts w:ascii="Arial" w:hAnsi="Arial" w:cs="Arial"/>
            <w:color w:val="auto"/>
            <w:sz w:val="24"/>
            <w:szCs w:val="20"/>
            <w:u w:val="none"/>
            <w:shd w:val="clear" w:color="auto" w:fill="FFFFFF"/>
          </w:rPr>
          <w:t>http://www.senaipr.org.br/ProductService9446content173510.shtml&gt;. Acesso</w:t>
        </w:r>
      </w:hyperlink>
      <w:r w:rsidRPr="00121B80">
        <w:rPr>
          <w:rFonts w:ascii="Arial" w:hAnsi="Arial" w:cs="Arial"/>
          <w:sz w:val="24"/>
          <w:szCs w:val="20"/>
          <w:shd w:val="clear" w:color="auto" w:fill="FFFFFF"/>
        </w:rPr>
        <w:t xml:space="preserve"> em</w:t>
      </w:r>
      <w:r>
        <w:rPr>
          <w:rFonts w:ascii="Arial" w:hAnsi="Arial" w:cs="Arial"/>
          <w:sz w:val="24"/>
          <w:szCs w:val="20"/>
          <w:shd w:val="clear" w:color="auto" w:fill="FFFFFF"/>
        </w:rPr>
        <w:t>: 02 de</w:t>
      </w:r>
      <w:r w:rsidRPr="00121B80">
        <w:rPr>
          <w:rFonts w:ascii="Arial" w:hAnsi="Arial" w:cs="Arial"/>
          <w:sz w:val="24"/>
          <w:szCs w:val="20"/>
          <w:shd w:val="clear" w:color="auto" w:fill="FFFFFF"/>
        </w:rPr>
        <w:t xml:space="preserve"> </w:t>
      </w:r>
      <w:r>
        <w:rPr>
          <w:rFonts w:ascii="Arial" w:hAnsi="Arial" w:cs="Arial"/>
          <w:sz w:val="24"/>
          <w:szCs w:val="20"/>
          <w:shd w:val="clear" w:color="auto" w:fill="FFFFFF"/>
        </w:rPr>
        <w:t>junho de 2015</w:t>
      </w:r>
      <w:r w:rsidR="001F29C0" w:rsidRPr="00121B80">
        <w:rPr>
          <w:rFonts w:ascii="Arial" w:hAnsi="Arial" w:cs="Arial"/>
          <w:sz w:val="24"/>
          <w:szCs w:val="20"/>
          <w:shd w:val="clear" w:color="auto" w:fill="FFFFFF"/>
        </w:rPr>
        <w:t>.</w:t>
      </w:r>
    </w:p>
    <w:p w:rsidR="00626051" w:rsidRDefault="004A7130" w:rsidP="00626051">
      <w:pPr>
        <w:tabs>
          <w:tab w:val="left" w:pos="7938"/>
          <w:tab w:val="left" w:pos="8222"/>
        </w:tabs>
        <w:spacing w:line="360" w:lineRule="auto"/>
        <w:jc w:val="both"/>
        <w:rPr>
          <w:rFonts w:ascii="Arial" w:hAnsi="Arial" w:cs="Arial"/>
          <w:color w:val="000000"/>
          <w:sz w:val="24"/>
          <w:szCs w:val="20"/>
          <w:shd w:val="clear" w:color="auto" w:fill="FFFFFF"/>
        </w:rPr>
      </w:pPr>
      <w:r>
        <w:rPr>
          <w:rFonts w:ascii="Arial" w:hAnsi="Arial" w:cs="Arial"/>
          <w:color w:val="000000"/>
          <w:sz w:val="24"/>
          <w:szCs w:val="20"/>
          <w:shd w:val="clear" w:color="auto" w:fill="FFFFFF"/>
        </w:rPr>
        <w:t>Libras. Disponível em:</w:t>
      </w:r>
      <w:r w:rsidRPr="004A7130">
        <w:rPr>
          <w:rFonts w:ascii="Arial" w:hAnsi="Arial" w:cs="Arial"/>
          <w:color w:val="000000"/>
          <w:sz w:val="24"/>
          <w:szCs w:val="20"/>
          <w:shd w:val="clear" w:color="auto" w:fill="FFFFFF"/>
        </w:rPr>
        <w:t xml:space="preserve"> &lt;</w:t>
      </w:r>
      <w:r w:rsidRPr="004A7130">
        <w:t xml:space="preserve"> </w:t>
      </w:r>
      <w:r w:rsidRPr="004A7130">
        <w:rPr>
          <w:rFonts w:ascii="Arial" w:hAnsi="Arial" w:cs="Arial"/>
          <w:color w:val="000000"/>
          <w:sz w:val="24"/>
          <w:szCs w:val="20"/>
          <w:shd w:val="clear" w:color="auto" w:fill="FFFFFF"/>
        </w:rPr>
        <w:t>http://charles-libras.blogspot.com.br/2010/04/alfabeto-manual-e-datilologia.html &gt;</w:t>
      </w:r>
      <w:r>
        <w:rPr>
          <w:rFonts w:ascii="Arial" w:hAnsi="Arial" w:cs="Arial"/>
          <w:color w:val="000000"/>
          <w:sz w:val="24"/>
          <w:szCs w:val="20"/>
          <w:shd w:val="clear" w:color="auto" w:fill="FFFFFF"/>
        </w:rPr>
        <w:t>.</w:t>
      </w:r>
      <w:r w:rsidRPr="004A7130">
        <w:rPr>
          <w:rFonts w:ascii="Arial" w:hAnsi="Arial" w:cs="Arial"/>
          <w:color w:val="000000"/>
          <w:sz w:val="24"/>
          <w:szCs w:val="20"/>
          <w:shd w:val="clear" w:color="auto" w:fill="FFFFFF"/>
        </w:rPr>
        <w:t xml:space="preserve"> </w:t>
      </w:r>
      <w:r>
        <w:rPr>
          <w:rFonts w:ascii="Arial" w:hAnsi="Arial" w:cs="Arial"/>
          <w:color w:val="000000"/>
          <w:sz w:val="24"/>
          <w:szCs w:val="20"/>
          <w:shd w:val="clear" w:color="auto" w:fill="FFFFFF"/>
        </w:rPr>
        <w:t>Acesso em: 02 de junho de 2015</w:t>
      </w:r>
      <w:r w:rsidRPr="004A7130">
        <w:rPr>
          <w:rFonts w:ascii="Arial" w:hAnsi="Arial" w:cs="Arial"/>
          <w:color w:val="000000"/>
          <w:sz w:val="24"/>
          <w:szCs w:val="20"/>
          <w:shd w:val="clear" w:color="auto" w:fill="FFFFFF"/>
        </w:rPr>
        <w:t>.</w:t>
      </w:r>
    </w:p>
    <w:p w:rsidR="00531A78" w:rsidRPr="00531A78" w:rsidRDefault="00531A78" w:rsidP="00531A78">
      <w:pPr>
        <w:tabs>
          <w:tab w:val="left" w:pos="7938"/>
          <w:tab w:val="left" w:pos="8222"/>
        </w:tabs>
        <w:spacing w:line="360" w:lineRule="auto"/>
        <w:jc w:val="both"/>
        <w:rPr>
          <w:rFonts w:ascii="Arial" w:hAnsi="Arial" w:cs="Arial"/>
          <w:color w:val="000000"/>
          <w:sz w:val="24"/>
          <w:szCs w:val="20"/>
          <w:shd w:val="clear" w:color="auto" w:fill="FFFFFF"/>
        </w:rPr>
      </w:pPr>
      <w:r w:rsidRPr="00531A78">
        <w:rPr>
          <w:rFonts w:ascii="Arial" w:hAnsi="Arial" w:cs="Arial"/>
          <w:color w:val="000000"/>
          <w:sz w:val="24"/>
          <w:szCs w:val="20"/>
          <w:shd w:val="clear" w:color="auto" w:fill="FFFFFF"/>
        </w:rPr>
        <w:t xml:space="preserve">Censo IBGE 2010. Disponível em: </w:t>
      </w:r>
      <w:hyperlink r:id="rId34" w:history="1">
        <w:r w:rsidRPr="00531A78">
          <w:rPr>
            <w:rStyle w:val="Hyperlink"/>
            <w:rFonts w:ascii="Arial" w:hAnsi="Arial" w:cs="Arial"/>
            <w:color w:val="auto"/>
            <w:sz w:val="24"/>
            <w:szCs w:val="20"/>
            <w:u w:val="none"/>
            <w:shd w:val="clear" w:color="auto" w:fill="FFFFFF"/>
          </w:rPr>
          <w:t>http://www.ibge.gov.br/home/estatistica/populacao/censo2010/caracteristicas_religiao_deficiencia/caracteristicas_religiao_deficiencia_tab_pdf.shtm</w:t>
        </w:r>
      </w:hyperlink>
      <w:r w:rsidRPr="00531A78">
        <w:rPr>
          <w:rFonts w:ascii="Arial" w:hAnsi="Arial" w:cs="Arial"/>
          <w:sz w:val="24"/>
          <w:szCs w:val="20"/>
          <w:shd w:val="clear" w:color="auto" w:fill="FFFFFF"/>
        </w:rPr>
        <w:t xml:space="preserve">. </w:t>
      </w:r>
      <w:r w:rsidRPr="00531A78">
        <w:rPr>
          <w:rFonts w:ascii="Arial" w:hAnsi="Arial" w:cs="Arial"/>
          <w:color w:val="000000"/>
          <w:sz w:val="24"/>
          <w:szCs w:val="20"/>
          <w:shd w:val="clear" w:color="auto" w:fill="FFFFFF"/>
        </w:rPr>
        <w:t>Acess</w:t>
      </w:r>
      <w:r>
        <w:rPr>
          <w:rFonts w:ascii="Arial" w:hAnsi="Arial" w:cs="Arial"/>
          <w:color w:val="000000"/>
          <w:sz w:val="24"/>
          <w:szCs w:val="20"/>
          <w:shd w:val="clear" w:color="auto" w:fill="FFFFFF"/>
        </w:rPr>
        <w:t>o em 9 de junho de 2015.</w:t>
      </w:r>
    </w:p>
    <w:p w:rsidR="00531A78" w:rsidRPr="00531A78" w:rsidRDefault="00531A78" w:rsidP="00531A78">
      <w:pPr>
        <w:tabs>
          <w:tab w:val="left" w:pos="7938"/>
          <w:tab w:val="left" w:pos="8222"/>
        </w:tabs>
        <w:spacing w:line="360" w:lineRule="auto"/>
        <w:jc w:val="both"/>
        <w:rPr>
          <w:rFonts w:ascii="Arial" w:hAnsi="Arial" w:cs="Arial"/>
          <w:color w:val="000000"/>
          <w:sz w:val="24"/>
          <w:szCs w:val="20"/>
          <w:shd w:val="clear" w:color="auto" w:fill="FFFFFF"/>
        </w:rPr>
      </w:pPr>
      <w:r w:rsidRPr="00531A78">
        <w:rPr>
          <w:rFonts w:ascii="Arial" w:hAnsi="Arial" w:cs="Arial"/>
          <w:color w:val="000000"/>
          <w:sz w:val="24"/>
          <w:szCs w:val="20"/>
          <w:shd w:val="clear" w:color="auto" w:fill="FFFFFF"/>
        </w:rPr>
        <w:t>Censo Demográfico 2010 – Resultados Preliminares da Amostra</w:t>
      </w:r>
      <w:r>
        <w:rPr>
          <w:rFonts w:ascii="Arial" w:hAnsi="Arial" w:cs="Arial"/>
          <w:color w:val="000000"/>
          <w:sz w:val="24"/>
          <w:szCs w:val="20"/>
          <w:shd w:val="clear" w:color="auto" w:fill="FFFFFF"/>
        </w:rPr>
        <w:t>. Disponível em:</w:t>
      </w:r>
    </w:p>
    <w:p w:rsidR="004A7130" w:rsidRDefault="00531A78" w:rsidP="004E450E">
      <w:pPr>
        <w:tabs>
          <w:tab w:val="left" w:pos="7938"/>
          <w:tab w:val="left" w:pos="8222"/>
        </w:tabs>
        <w:spacing w:line="360" w:lineRule="auto"/>
        <w:jc w:val="both"/>
        <w:rPr>
          <w:rFonts w:ascii="Arial" w:hAnsi="Arial" w:cs="Arial"/>
          <w:color w:val="000000"/>
          <w:sz w:val="24"/>
          <w:szCs w:val="20"/>
          <w:shd w:val="clear" w:color="auto" w:fill="FFFFFF"/>
        </w:rPr>
      </w:pPr>
      <w:r w:rsidRPr="00531A78">
        <w:rPr>
          <w:rFonts w:ascii="Arial" w:hAnsi="Arial" w:cs="Arial"/>
          <w:color w:val="000000"/>
          <w:sz w:val="24"/>
          <w:szCs w:val="20"/>
          <w:shd w:val="clear" w:color="auto" w:fill="FFFFFF"/>
        </w:rPr>
        <w:t>&lt;</w:t>
      </w:r>
      <w:proofErr w:type="gramStart"/>
      <w:r w:rsidRPr="00531A78">
        <w:rPr>
          <w:rFonts w:ascii="Arial" w:hAnsi="Arial" w:cs="Arial"/>
          <w:color w:val="000000"/>
          <w:sz w:val="24"/>
          <w:szCs w:val="20"/>
          <w:shd w:val="clear" w:color="auto" w:fill="FFFFFF"/>
        </w:rPr>
        <w:t>http://www.ibge.gov.br/home/estatistica/populacao/censo2010/resultados_preliminares_amostra/notas_resultados_preliminares_amostra.pdf</w:t>
      </w:r>
      <w:proofErr w:type="gramEnd"/>
      <w:r w:rsidRPr="00531A78">
        <w:rPr>
          <w:rFonts w:ascii="Arial" w:hAnsi="Arial" w:cs="Arial"/>
          <w:color w:val="000000"/>
          <w:sz w:val="24"/>
          <w:szCs w:val="20"/>
          <w:shd w:val="clear" w:color="auto" w:fill="FFFFFF"/>
        </w:rPr>
        <w:t>&gt;</w:t>
      </w:r>
      <w:r>
        <w:rPr>
          <w:rFonts w:ascii="Arial" w:hAnsi="Arial" w:cs="Arial"/>
          <w:color w:val="000000"/>
          <w:sz w:val="24"/>
          <w:szCs w:val="20"/>
          <w:shd w:val="clear" w:color="auto" w:fill="FFFFFF"/>
        </w:rPr>
        <w:t>.</w:t>
      </w:r>
      <w:r w:rsidR="00FF28F4">
        <w:rPr>
          <w:rFonts w:ascii="Arial" w:hAnsi="Arial" w:cs="Arial"/>
          <w:color w:val="000000"/>
          <w:sz w:val="24"/>
          <w:szCs w:val="20"/>
          <w:shd w:val="clear" w:color="auto" w:fill="FFFFFF"/>
        </w:rPr>
        <w:t xml:space="preserve"> </w:t>
      </w:r>
      <w:r w:rsidRPr="00531A78">
        <w:rPr>
          <w:rFonts w:ascii="Arial" w:hAnsi="Arial" w:cs="Arial"/>
          <w:color w:val="000000"/>
          <w:sz w:val="24"/>
          <w:szCs w:val="20"/>
          <w:shd w:val="clear" w:color="auto" w:fill="FFFFFF"/>
        </w:rPr>
        <w:t>Acess</w:t>
      </w:r>
      <w:r>
        <w:rPr>
          <w:rFonts w:ascii="Arial" w:hAnsi="Arial" w:cs="Arial"/>
          <w:color w:val="000000"/>
          <w:sz w:val="24"/>
          <w:szCs w:val="20"/>
          <w:shd w:val="clear" w:color="auto" w:fill="FFFFFF"/>
        </w:rPr>
        <w:t>o em 9 de junho de 2015.</w:t>
      </w:r>
    </w:p>
    <w:p w:rsidR="000928E9" w:rsidRDefault="000928E9" w:rsidP="004E450E">
      <w:pPr>
        <w:tabs>
          <w:tab w:val="left" w:pos="7938"/>
          <w:tab w:val="left" w:pos="8222"/>
        </w:tabs>
        <w:spacing w:line="360" w:lineRule="auto"/>
        <w:jc w:val="both"/>
        <w:rPr>
          <w:rFonts w:ascii="Arial" w:hAnsi="Arial" w:cs="Arial"/>
          <w:color w:val="000000"/>
          <w:sz w:val="24"/>
          <w:szCs w:val="20"/>
          <w:shd w:val="clear" w:color="auto" w:fill="FFFFFF"/>
        </w:rPr>
      </w:pPr>
      <w:r>
        <w:rPr>
          <w:rFonts w:ascii="Arial" w:hAnsi="Arial" w:cs="Arial"/>
          <w:color w:val="000000"/>
          <w:sz w:val="24"/>
          <w:szCs w:val="20"/>
          <w:shd w:val="clear" w:color="auto" w:fill="FFFFFF"/>
        </w:rPr>
        <w:t>Disciplina de Otorrinolaringologia da Faculdade de Medicina da USP</w:t>
      </w:r>
      <w:r w:rsidR="00AE0704">
        <w:rPr>
          <w:rFonts w:ascii="Arial" w:hAnsi="Arial" w:cs="Arial"/>
          <w:color w:val="000000"/>
          <w:sz w:val="24"/>
          <w:szCs w:val="20"/>
          <w:shd w:val="clear" w:color="auto" w:fill="FFFFFF"/>
        </w:rPr>
        <w:t>. Dica de leitura</w:t>
      </w:r>
      <w:r w:rsidRPr="00531A78">
        <w:rPr>
          <w:rFonts w:ascii="Arial" w:hAnsi="Arial" w:cs="Arial"/>
          <w:color w:val="000000"/>
          <w:sz w:val="24"/>
          <w:szCs w:val="20"/>
          <w:shd w:val="clear" w:color="auto" w:fill="FFFFFF"/>
        </w:rPr>
        <w:t xml:space="preserve">. Disponível em: </w:t>
      </w:r>
      <w:r>
        <w:rPr>
          <w:rFonts w:ascii="Arial" w:hAnsi="Arial" w:cs="Arial"/>
          <w:color w:val="000000"/>
          <w:sz w:val="24"/>
          <w:szCs w:val="20"/>
          <w:shd w:val="clear" w:color="auto" w:fill="FFFFFF"/>
        </w:rPr>
        <w:t>&lt;</w:t>
      </w:r>
      <w:r w:rsidRPr="000928E9">
        <w:rPr>
          <w:rFonts w:ascii="Arial" w:hAnsi="Arial" w:cs="Arial"/>
          <w:sz w:val="24"/>
        </w:rPr>
        <w:t xml:space="preserve"> http://surdez.org.br/conteudo.asp?id=2&gt;</w:t>
      </w:r>
      <w:r w:rsidRPr="00531A78">
        <w:rPr>
          <w:rFonts w:ascii="Arial" w:hAnsi="Arial" w:cs="Arial"/>
          <w:sz w:val="24"/>
          <w:szCs w:val="20"/>
          <w:shd w:val="clear" w:color="auto" w:fill="FFFFFF"/>
        </w:rPr>
        <w:t xml:space="preserve">. </w:t>
      </w:r>
      <w:r w:rsidRPr="00531A78">
        <w:rPr>
          <w:rFonts w:ascii="Arial" w:hAnsi="Arial" w:cs="Arial"/>
          <w:color w:val="000000"/>
          <w:sz w:val="24"/>
          <w:szCs w:val="20"/>
          <w:shd w:val="clear" w:color="auto" w:fill="FFFFFF"/>
        </w:rPr>
        <w:t>Acess</w:t>
      </w:r>
      <w:r>
        <w:rPr>
          <w:rFonts w:ascii="Arial" w:hAnsi="Arial" w:cs="Arial"/>
          <w:color w:val="000000"/>
          <w:sz w:val="24"/>
          <w:szCs w:val="20"/>
          <w:shd w:val="clear" w:color="auto" w:fill="FFFFFF"/>
        </w:rPr>
        <w:t>o em 9 de junho de 2015.</w:t>
      </w:r>
    </w:p>
    <w:p w:rsidR="00531A78" w:rsidRDefault="00531A78" w:rsidP="004E450E">
      <w:pPr>
        <w:spacing w:line="360" w:lineRule="auto"/>
        <w:jc w:val="both"/>
        <w:rPr>
          <w:rFonts w:ascii="Arial" w:hAnsi="Arial" w:cs="Arial"/>
          <w:sz w:val="24"/>
          <w:szCs w:val="24"/>
        </w:rPr>
      </w:pPr>
      <w:r>
        <w:rPr>
          <w:rFonts w:ascii="Arial" w:hAnsi="Arial" w:cs="Arial"/>
          <w:sz w:val="24"/>
          <w:szCs w:val="24"/>
        </w:rPr>
        <w:t xml:space="preserve">SILVEIRA, Carolina </w:t>
      </w:r>
      <w:proofErr w:type="spellStart"/>
      <w:r>
        <w:rPr>
          <w:rFonts w:ascii="Arial" w:hAnsi="Arial" w:cs="Arial"/>
          <w:sz w:val="24"/>
          <w:szCs w:val="24"/>
        </w:rPr>
        <w:t>Hessel</w:t>
      </w:r>
      <w:proofErr w:type="spellEnd"/>
      <w:r>
        <w:rPr>
          <w:rFonts w:ascii="Arial" w:hAnsi="Arial" w:cs="Arial"/>
          <w:sz w:val="24"/>
          <w:szCs w:val="24"/>
        </w:rPr>
        <w:t xml:space="preserve">. </w:t>
      </w:r>
      <w:r w:rsidRPr="00FF28F4">
        <w:rPr>
          <w:rFonts w:ascii="Arial" w:hAnsi="Arial" w:cs="Arial"/>
          <w:b/>
          <w:sz w:val="24"/>
          <w:szCs w:val="24"/>
        </w:rPr>
        <w:t>Mitos sobre língua de sinais</w:t>
      </w:r>
      <w:r>
        <w:rPr>
          <w:rFonts w:ascii="Arial" w:hAnsi="Arial" w:cs="Arial"/>
          <w:sz w:val="24"/>
          <w:szCs w:val="24"/>
        </w:rPr>
        <w:t>. Disponível em:</w:t>
      </w:r>
      <w:r w:rsidRPr="009D141C">
        <w:rPr>
          <w:rFonts w:ascii="Arial" w:hAnsi="Arial" w:cs="Arial"/>
          <w:sz w:val="24"/>
          <w:szCs w:val="24"/>
        </w:rPr>
        <w:t xml:space="preserve"> </w:t>
      </w:r>
      <w:hyperlink r:id="rId35" w:history="1">
        <w:r>
          <w:rPr>
            <w:rFonts w:ascii="Arial" w:hAnsi="Arial" w:cs="Arial"/>
            <w:color w:val="000000" w:themeColor="text1"/>
            <w:sz w:val="24"/>
            <w:szCs w:val="24"/>
          </w:rPr>
          <w:t>&lt;</w:t>
        </w:r>
        <w:r w:rsidRPr="00BE3159">
          <w:rPr>
            <w:rStyle w:val="Hyperlink"/>
            <w:rFonts w:ascii="Arial" w:hAnsi="Arial" w:cs="Arial"/>
            <w:color w:val="000000" w:themeColor="text1"/>
            <w:sz w:val="24"/>
            <w:szCs w:val="24"/>
            <w:u w:val="none"/>
          </w:rPr>
          <w:t>http://www.portalanpedsul.com.br/admin/uploads/2012/Educacao_Especial/Trabalho/08_30_49_3002-7310-1-PB.pdf</w:t>
        </w:r>
      </w:hyperlink>
      <w:r>
        <w:rPr>
          <w:rFonts w:ascii="Arial" w:hAnsi="Arial" w:cs="Arial"/>
          <w:color w:val="000000" w:themeColor="text1"/>
          <w:sz w:val="24"/>
          <w:szCs w:val="24"/>
        </w:rPr>
        <w:t>&gt;</w:t>
      </w:r>
      <w:r w:rsidRPr="00BE3159">
        <w:rPr>
          <w:rFonts w:ascii="Arial" w:hAnsi="Arial" w:cs="Arial"/>
          <w:color w:val="000000" w:themeColor="text1"/>
          <w:sz w:val="24"/>
          <w:szCs w:val="24"/>
        </w:rPr>
        <w:t>.</w:t>
      </w:r>
      <w:r>
        <w:rPr>
          <w:rFonts w:ascii="Arial" w:hAnsi="Arial" w:cs="Arial"/>
          <w:sz w:val="24"/>
          <w:szCs w:val="24"/>
        </w:rPr>
        <w:t xml:space="preserve"> Acesso em: 6 de junho 2015.</w:t>
      </w:r>
    </w:p>
    <w:p w:rsidR="00FB482E" w:rsidRDefault="00FB482E" w:rsidP="004E450E">
      <w:pPr>
        <w:spacing w:line="360" w:lineRule="auto"/>
        <w:jc w:val="both"/>
        <w:rPr>
          <w:rFonts w:ascii="Arial" w:hAnsi="Arial" w:cs="Arial"/>
          <w:sz w:val="24"/>
          <w:szCs w:val="24"/>
        </w:rPr>
      </w:pPr>
      <w:r>
        <w:rPr>
          <w:rFonts w:ascii="Arial" w:hAnsi="Arial" w:cs="Arial"/>
          <w:sz w:val="24"/>
          <w:szCs w:val="24"/>
        </w:rPr>
        <w:lastRenderedPageBreak/>
        <w:t xml:space="preserve">MASCARENHAS, </w:t>
      </w:r>
      <w:r w:rsidRPr="00FB482E">
        <w:rPr>
          <w:rFonts w:ascii="Arial" w:hAnsi="Arial" w:cs="Arial"/>
          <w:sz w:val="24"/>
          <w:szCs w:val="24"/>
        </w:rPr>
        <w:t>Alberto Willian</w:t>
      </w:r>
      <w:r>
        <w:rPr>
          <w:rFonts w:ascii="Arial" w:hAnsi="Arial" w:cs="Arial"/>
          <w:sz w:val="24"/>
          <w:szCs w:val="24"/>
        </w:rPr>
        <w:t xml:space="preserve">. </w:t>
      </w:r>
      <w:r w:rsidRPr="00FB482E">
        <w:rPr>
          <w:rFonts w:ascii="Arial" w:hAnsi="Arial" w:cs="Arial"/>
          <w:b/>
          <w:sz w:val="24"/>
          <w:szCs w:val="24"/>
        </w:rPr>
        <w:t>Reconhecimento de letras do alfabeto da língua brasileira de sinais-libras usando acelerômetros</w:t>
      </w:r>
      <w:r>
        <w:rPr>
          <w:rFonts w:ascii="Arial" w:hAnsi="Arial" w:cs="Arial"/>
          <w:sz w:val="24"/>
          <w:szCs w:val="24"/>
        </w:rPr>
        <w:t>. Disponível em:</w:t>
      </w:r>
      <w:r w:rsidRPr="009D141C">
        <w:rPr>
          <w:rFonts w:ascii="Arial" w:hAnsi="Arial" w:cs="Arial"/>
          <w:sz w:val="24"/>
          <w:szCs w:val="24"/>
        </w:rPr>
        <w:t xml:space="preserve"> </w:t>
      </w:r>
      <w:r>
        <w:rPr>
          <w:rFonts w:ascii="Arial" w:hAnsi="Arial" w:cs="Arial"/>
          <w:sz w:val="24"/>
          <w:szCs w:val="24"/>
        </w:rPr>
        <w:t>&lt;</w:t>
      </w:r>
      <w:r w:rsidRPr="00FB482E">
        <w:rPr>
          <w:rFonts w:ascii="Arial" w:hAnsi="Arial" w:cs="Arial"/>
          <w:sz w:val="24"/>
        </w:rPr>
        <w:t>https://docs.google.com/viewer?a=v&amp;pid=sites&amp;srcid=ZGVmYXVsdGRvbWFpbnxhd21hc2NhcmVuaGFzfGd4OjI4YzhjZjQ4NWNmNWUxMmU</w:t>
      </w:r>
      <w:r>
        <w:rPr>
          <w:rFonts w:ascii="Arial" w:hAnsi="Arial" w:cs="Arial"/>
          <w:color w:val="000000" w:themeColor="text1"/>
          <w:sz w:val="24"/>
          <w:szCs w:val="24"/>
        </w:rPr>
        <w:t>&gt;</w:t>
      </w:r>
      <w:r w:rsidRPr="00BE3159">
        <w:rPr>
          <w:rFonts w:ascii="Arial" w:hAnsi="Arial" w:cs="Arial"/>
          <w:color w:val="000000" w:themeColor="text1"/>
          <w:sz w:val="24"/>
          <w:szCs w:val="24"/>
        </w:rPr>
        <w:t>.</w:t>
      </w:r>
      <w:r>
        <w:rPr>
          <w:rFonts w:ascii="Arial" w:hAnsi="Arial" w:cs="Arial"/>
          <w:sz w:val="24"/>
          <w:szCs w:val="24"/>
        </w:rPr>
        <w:t xml:space="preserve"> Acesso em: 6 de junho 2015.</w:t>
      </w:r>
    </w:p>
    <w:p w:rsidR="00421853" w:rsidRPr="00421853" w:rsidRDefault="00421853" w:rsidP="004E450E">
      <w:pPr>
        <w:spacing w:line="360" w:lineRule="auto"/>
        <w:jc w:val="both"/>
        <w:rPr>
          <w:rFonts w:ascii="Arial" w:hAnsi="Arial" w:cs="Arial"/>
          <w:sz w:val="24"/>
          <w:szCs w:val="24"/>
        </w:rPr>
      </w:pPr>
      <w:r w:rsidRPr="009D141C">
        <w:rPr>
          <w:rFonts w:ascii="Arial" w:hAnsi="Arial" w:cs="Arial"/>
          <w:sz w:val="24"/>
          <w:szCs w:val="24"/>
        </w:rPr>
        <w:t>CRUZZETA,</w:t>
      </w:r>
      <w:r w:rsidRPr="001E3C11">
        <w:rPr>
          <w:rFonts w:ascii="Arial" w:hAnsi="Arial" w:cs="Arial"/>
          <w:color w:val="000000"/>
          <w:sz w:val="24"/>
          <w:szCs w:val="24"/>
        </w:rPr>
        <w:t xml:space="preserve"> </w:t>
      </w:r>
      <w:r w:rsidRPr="009D141C">
        <w:rPr>
          <w:rFonts w:ascii="Arial" w:hAnsi="Arial" w:cs="Arial"/>
          <w:sz w:val="24"/>
          <w:szCs w:val="24"/>
        </w:rPr>
        <w:t xml:space="preserve">Fernanda. </w:t>
      </w:r>
      <w:r w:rsidRPr="00421853">
        <w:rPr>
          <w:rFonts w:ascii="Arial" w:hAnsi="Arial" w:cs="Arial"/>
          <w:b/>
          <w:sz w:val="24"/>
          <w:szCs w:val="24"/>
        </w:rPr>
        <w:t>A inclusão de pessoas com deficiência auditiva no mercado de trabalho: um estudo de caso</w:t>
      </w:r>
      <w:r>
        <w:rPr>
          <w:rFonts w:ascii="Arial" w:hAnsi="Arial" w:cs="Arial"/>
          <w:sz w:val="24"/>
          <w:szCs w:val="24"/>
        </w:rPr>
        <w:t xml:space="preserve">. Disponível em: </w:t>
      </w:r>
      <w:r w:rsidRPr="001E3C11">
        <w:rPr>
          <w:rFonts w:ascii="Arial" w:hAnsi="Arial" w:cs="Arial"/>
          <w:color w:val="000000"/>
          <w:sz w:val="24"/>
          <w:szCs w:val="24"/>
        </w:rPr>
        <w:t>&lt;http://www.uniedu.sed.sc.gov.br/wp-content/uploads/2014/01/Fernanda-Cruzeta.pdf&gt;</w:t>
      </w:r>
      <w:r>
        <w:rPr>
          <w:rFonts w:ascii="Arial" w:hAnsi="Arial" w:cs="Arial"/>
          <w:color w:val="000000"/>
          <w:sz w:val="24"/>
          <w:szCs w:val="24"/>
        </w:rPr>
        <w:t>.</w:t>
      </w:r>
      <w:r w:rsidRPr="001E3C11">
        <w:rPr>
          <w:rFonts w:ascii="Arial" w:hAnsi="Arial" w:cs="Arial"/>
          <w:color w:val="000000"/>
          <w:sz w:val="24"/>
          <w:szCs w:val="24"/>
        </w:rPr>
        <w:t xml:space="preserve"> </w:t>
      </w:r>
      <w:r w:rsidRPr="00F337DB">
        <w:rPr>
          <w:rFonts w:ascii="Arial" w:hAnsi="Arial" w:cs="Arial"/>
          <w:sz w:val="24"/>
          <w:szCs w:val="24"/>
        </w:rPr>
        <w:t xml:space="preserve">Acesso em </w:t>
      </w:r>
      <w:r>
        <w:rPr>
          <w:rFonts w:ascii="Arial" w:hAnsi="Arial" w:cs="Arial"/>
          <w:sz w:val="24"/>
          <w:szCs w:val="24"/>
        </w:rPr>
        <w:t>9</w:t>
      </w:r>
      <w:r w:rsidRPr="00F337DB">
        <w:rPr>
          <w:rFonts w:ascii="Arial" w:hAnsi="Arial" w:cs="Arial"/>
          <w:sz w:val="24"/>
          <w:szCs w:val="24"/>
        </w:rPr>
        <w:t xml:space="preserve"> de </w:t>
      </w:r>
      <w:r>
        <w:rPr>
          <w:rFonts w:ascii="Arial" w:hAnsi="Arial" w:cs="Arial"/>
          <w:sz w:val="24"/>
          <w:szCs w:val="24"/>
        </w:rPr>
        <w:t>junho</w:t>
      </w:r>
      <w:r w:rsidRPr="00F337DB">
        <w:rPr>
          <w:rFonts w:ascii="Arial" w:hAnsi="Arial" w:cs="Arial"/>
          <w:sz w:val="24"/>
          <w:szCs w:val="24"/>
        </w:rPr>
        <w:t xml:space="preserve"> de 2015</w:t>
      </w:r>
      <w:r>
        <w:rPr>
          <w:rFonts w:ascii="Arial" w:hAnsi="Arial" w:cs="Arial"/>
          <w:sz w:val="24"/>
          <w:szCs w:val="24"/>
        </w:rPr>
        <w:t>.</w:t>
      </w:r>
    </w:p>
    <w:p w:rsidR="00FF28F4" w:rsidRPr="00EB2FD1" w:rsidRDefault="008A7364" w:rsidP="004E450E">
      <w:pPr>
        <w:spacing w:line="360" w:lineRule="auto"/>
        <w:jc w:val="both"/>
        <w:rPr>
          <w:rFonts w:ascii="Arial" w:hAnsi="Arial" w:cs="Arial"/>
          <w:sz w:val="24"/>
          <w:szCs w:val="24"/>
        </w:rPr>
      </w:pPr>
      <w:r>
        <w:rPr>
          <w:rFonts w:ascii="Arial" w:hAnsi="Arial" w:cs="Arial"/>
          <w:sz w:val="24"/>
          <w:szCs w:val="24"/>
        </w:rPr>
        <w:t>MPU-6050,</w:t>
      </w:r>
      <w:r w:rsidR="00FF28F4">
        <w:rPr>
          <w:rFonts w:ascii="Arial" w:hAnsi="Arial" w:cs="Arial"/>
          <w:sz w:val="24"/>
          <w:szCs w:val="24"/>
        </w:rPr>
        <w:t xml:space="preserve"> Disponível em:</w:t>
      </w:r>
      <w:r>
        <w:rPr>
          <w:rFonts w:ascii="Arial" w:hAnsi="Arial" w:cs="Arial"/>
          <w:sz w:val="24"/>
          <w:szCs w:val="24"/>
        </w:rPr>
        <w:t xml:space="preserve"> </w:t>
      </w:r>
      <w:r w:rsidR="00FF28F4" w:rsidRPr="001E3C11">
        <w:rPr>
          <w:rFonts w:ascii="Arial" w:hAnsi="Arial" w:cs="Arial"/>
          <w:color w:val="000000"/>
          <w:sz w:val="24"/>
          <w:szCs w:val="24"/>
        </w:rPr>
        <w:t>&lt;</w:t>
      </w:r>
      <w:hyperlink r:id="rId36" w:history="1">
        <w:r w:rsidR="00FF28F4" w:rsidRPr="008A7364">
          <w:rPr>
            <w:rStyle w:val="Hyperlink"/>
            <w:rFonts w:ascii="Arial" w:hAnsi="Arial" w:cs="Arial"/>
            <w:color w:val="000000"/>
            <w:sz w:val="24"/>
            <w:szCs w:val="24"/>
            <w:u w:val="none"/>
          </w:rPr>
          <w:t>http://playground.arduino.cc/Main/MPU-6050</w:t>
        </w:r>
      </w:hyperlink>
      <w:r w:rsidR="00FF28F4" w:rsidRPr="001E3C11">
        <w:rPr>
          <w:rFonts w:ascii="Arial" w:hAnsi="Arial" w:cs="Arial"/>
          <w:color w:val="000000"/>
          <w:sz w:val="24"/>
          <w:szCs w:val="24"/>
        </w:rPr>
        <w:t>&gt;</w:t>
      </w:r>
      <w:r>
        <w:rPr>
          <w:rFonts w:ascii="Arial" w:hAnsi="Arial" w:cs="Arial"/>
          <w:sz w:val="24"/>
          <w:szCs w:val="24"/>
        </w:rPr>
        <w:t xml:space="preserve">. </w:t>
      </w:r>
      <w:r w:rsidR="00FF28F4" w:rsidRPr="00F337DB">
        <w:rPr>
          <w:rFonts w:ascii="Arial" w:hAnsi="Arial" w:cs="Arial"/>
          <w:sz w:val="24"/>
          <w:szCs w:val="24"/>
        </w:rPr>
        <w:t xml:space="preserve">Acesso em </w:t>
      </w:r>
      <w:r w:rsidR="00FF28F4">
        <w:rPr>
          <w:rFonts w:ascii="Arial" w:hAnsi="Arial" w:cs="Arial"/>
          <w:sz w:val="24"/>
          <w:szCs w:val="24"/>
        </w:rPr>
        <w:t>5</w:t>
      </w:r>
      <w:r w:rsidR="00FF28F4" w:rsidRPr="00F337DB">
        <w:rPr>
          <w:rFonts w:ascii="Arial" w:hAnsi="Arial" w:cs="Arial"/>
          <w:sz w:val="24"/>
          <w:szCs w:val="24"/>
        </w:rPr>
        <w:t xml:space="preserve"> de </w:t>
      </w:r>
      <w:r w:rsidR="00FF28F4">
        <w:rPr>
          <w:rFonts w:ascii="Arial" w:hAnsi="Arial" w:cs="Arial"/>
          <w:sz w:val="24"/>
          <w:szCs w:val="24"/>
        </w:rPr>
        <w:t>junho</w:t>
      </w:r>
      <w:r w:rsidR="00FF28F4" w:rsidRPr="00F337DB">
        <w:rPr>
          <w:rFonts w:ascii="Arial" w:hAnsi="Arial" w:cs="Arial"/>
          <w:sz w:val="24"/>
          <w:szCs w:val="24"/>
        </w:rPr>
        <w:t xml:space="preserve"> de 2015</w:t>
      </w:r>
      <w:r>
        <w:rPr>
          <w:rFonts w:ascii="Arial" w:hAnsi="Arial" w:cs="Arial"/>
          <w:sz w:val="24"/>
          <w:szCs w:val="24"/>
        </w:rPr>
        <w:t>.</w:t>
      </w:r>
      <w:r w:rsidR="00FF28F4">
        <w:rPr>
          <w:rFonts w:ascii="Arial" w:hAnsi="Arial" w:cs="Arial"/>
          <w:sz w:val="24"/>
          <w:szCs w:val="24"/>
        </w:rPr>
        <w:t xml:space="preserve"> </w:t>
      </w:r>
    </w:p>
    <w:p w:rsidR="00FF28F4" w:rsidRDefault="00FF28F4" w:rsidP="004E450E">
      <w:pPr>
        <w:spacing w:line="360" w:lineRule="auto"/>
        <w:jc w:val="both"/>
        <w:rPr>
          <w:rFonts w:ascii="Arial" w:hAnsi="Arial" w:cs="Arial"/>
          <w:sz w:val="24"/>
          <w:szCs w:val="24"/>
        </w:rPr>
      </w:pPr>
      <w:r>
        <w:rPr>
          <w:rFonts w:ascii="Arial" w:hAnsi="Arial" w:cs="Arial"/>
          <w:sz w:val="24"/>
          <w:szCs w:val="24"/>
        </w:rPr>
        <w:t>ARDUINO</w:t>
      </w:r>
      <w:r w:rsidR="008A7364">
        <w:rPr>
          <w:rFonts w:ascii="Arial" w:hAnsi="Arial" w:cs="Arial"/>
          <w:sz w:val="24"/>
          <w:szCs w:val="24"/>
        </w:rPr>
        <w:t xml:space="preserve"> MEGA 2560, Disponível em: </w:t>
      </w:r>
      <w:r w:rsidRPr="001E3C11">
        <w:rPr>
          <w:rFonts w:ascii="Arial" w:hAnsi="Arial" w:cs="Arial"/>
          <w:color w:val="000000"/>
          <w:sz w:val="24"/>
          <w:szCs w:val="24"/>
        </w:rPr>
        <w:t>&lt;</w:t>
      </w:r>
      <w:hyperlink r:id="rId37" w:history="1">
        <w:r w:rsidRPr="008A7364">
          <w:rPr>
            <w:rStyle w:val="Hyperlink"/>
            <w:rFonts w:ascii="Arial" w:hAnsi="Arial" w:cs="Arial"/>
            <w:color w:val="000000"/>
            <w:sz w:val="24"/>
            <w:szCs w:val="24"/>
            <w:u w:val="none"/>
          </w:rPr>
          <w:t>http://www.arduino.cc/en/Main/ArduinoBoardMega2560</w:t>
        </w:r>
      </w:hyperlink>
      <w:r w:rsidRPr="001E3C11">
        <w:rPr>
          <w:rFonts w:ascii="Arial" w:hAnsi="Arial" w:cs="Arial"/>
          <w:color w:val="000000"/>
          <w:sz w:val="24"/>
          <w:szCs w:val="24"/>
        </w:rPr>
        <w:t>&gt;</w:t>
      </w:r>
      <w:r w:rsidR="008A7364">
        <w:rPr>
          <w:rFonts w:ascii="Arial" w:hAnsi="Arial" w:cs="Arial"/>
          <w:color w:val="000000"/>
          <w:sz w:val="24"/>
          <w:szCs w:val="24"/>
        </w:rPr>
        <w:t>.</w:t>
      </w:r>
      <w:r w:rsidR="008A7364">
        <w:rPr>
          <w:rFonts w:ascii="Arial" w:hAnsi="Arial" w:cs="Arial"/>
          <w:sz w:val="24"/>
          <w:szCs w:val="24"/>
        </w:rPr>
        <w:t xml:space="preserve"> </w:t>
      </w:r>
      <w:r w:rsidRPr="00F337DB">
        <w:rPr>
          <w:rFonts w:ascii="Arial" w:hAnsi="Arial" w:cs="Arial"/>
          <w:sz w:val="24"/>
          <w:szCs w:val="24"/>
        </w:rPr>
        <w:t xml:space="preserve">Acesso em </w:t>
      </w:r>
      <w:r>
        <w:rPr>
          <w:rFonts w:ascii="Arial" w:hAnsi="Arial" w:cs="Arial"/>
          <w:sz w:val="24"/>
          <w:szCs w:val="24"/>
        </w:rPr>
        <w:t>7</w:t>
      </w:r>
      <w:r w:rsidRPr="00F337DB">
        <w:rPr>
          <w:rFonts w:ascii="Arial" w:hAnsi="Arial" w:cs="Arial"/>
          <w:sz w:val="24"/>
          <w:szCs w:val="24"/>
        </w:rPr>
        <w:t xml:space="preserve"> de </w:t>
      </w:r>
      <w:r>
        <w:rPr>
          <w:rFonts w:ascii="Arial" w:hAnsi="Arial" w:cs="Arial"/>
          <w:sz w:val="24"/>
          <w:szCs w:val="24"/>
        </w:rPr>
        <w:t>junho</w:t>
      </w:r>
      <w:r w:rsidRPr="00F337DB">
        <w:rPr>
          <w:rFonts w:ascii="Arial" w:hAnsi="Arial" w:cs="Arial"/>
          <w:sz w:val="24"/>
          <w:szCs w:val="24"/>
        </w:rPr>
        <w:t xml:space="preserve"> de 2015</w:t>
      </w:r>
      <w:r w:rsidR="008A7364">
        <w:rPr>
          <w:rFonts w:ascii="Arial" w:hAnsi="Arial" w:cs="Arial"/>
          <w:sz w:val="24"/>
          <w:szCs w:val="24"/>
        </w:rPr>
        <w:t>.</w:t>
      </w:r>
    </w:p>
    <w:p w:rsidR="008A7364" w:rsidRDefault="004567ED" w:rsidP="004E450E">
      <w:pPr>
        <w:spacing w:line="360" w:lineRule="auto"/>
        <w:jc w:val="both"/>
        <w:rPr>
          <w:rFonts w:ascii="Arial" w:hAnsi="Arial" w:cs="Arial"/>
          <w:sz w:val="24"/>
          <w:szCs w:val="24"/>
        </w:rPr>
      </w:pPr>
      <w:r>
        <w:rPr>
          <w:rFonts w:ascii="Arial" w:hAnsi="Arial" w:cs="Arial"/>
          <w:sz w:val="24"/>
          <w:szCs w:val="24"/>
        </w:rPr>
        <w:t>ARDUINO PRO MINI, Disponível em:&lt;</w:t>
      </w:r>
      <w:r w:rsidRPr="004567ED">
        <w:t xml:space="preserve"> </w:t>
      </w:r>
      <w:hyperlink r:id="rId38" w:history="1">
        <w:r w:rsidRPr="004567ED">
          <w:rPr>
            <w:rStyle w:val="Hyperlink"/>
            <w:rFonts w:ascii="Arial" w:hAnsi="Arial" w:cs="Arial"/>
            <w:color w:val="auto"/>
            <w:sz w:val="24"/>
            <w:szCs w:val="24"/>
            <w:u w:val="none"/>
          </w:rPr>
          <w:t>https://www.baudaeletronica.com.br/arduino-pro-mini-328-5v-16mhz.html</w:t>
        </w:r>
      </w:hyperlink>
      <w:r>
        <w:rPr>
          <w:rFonts w:ascii="Arial" w:hAnsi="Arial" w:cs="Arial"/>
          <w:sz w:val="24"/>
          <w:szCs w:val="24"/>
        </w:rPr>
        <w:t>&gt;. Acesso em 7 de agosto de 2015.</w:t>
      </w:r>
    </w:p>
    <w:p w:rsidR="00A5441D" w:rsidRDefault="004E450E" w:rsidP="004E450E">
      <w:pPr>
        <w:spacing w:line="360" w:lineRule="auto"/>
        <w:jc w:val="both"/>
        <w:rPr>
          <w:rFonts w:ascii="Arial" w:hAnsi="Arial" w:cs="Arial"/>
          <w:sz w:val="24"/>
          <w:szCs w:val="24"/>
        </w:rPr>
      </w:pPr>
      <w:r w:rsidRPr="004E450E">
        <w:rPr>
          <w:rFonts w:ascii="Arial" w:hAnsi="Arial" w:cs="Arial"/>
          <w:sz w:val="24"/>
          <w:szCs w:val="24"/>
        </w:rPr>
        <w:t>MÓDULO</w:t>
      </w:r>
      <w:r>
        <w:rPr>
          <w:rFonts w:ascii="Arial" w:hAnsi="Arial" w:cs="Arial"/>
          <w:sz w:val="24"/>
          <w:szCs w:val="24"/>
        </w:rPr>
        <w:t xml:space="preserve"> NRF24L01</w:t>
      </w:r>
      <w:r w:rsidR="00A5441D">
        <w:rPr>
          <w:rFonts w:ascii="Arial" w:hAnsi="Arial" w:cs="Arial"/>
          <w:sz w:val="24"/>
          <w:szCs w:val="24"/>
        </w:rPr>
        <w:t>, Disponível em:&lt;</w:t>
      </w:r>
      <w:r w:rsidR="00A5441D" w:rsidRPr="004567ED">
        <w:t xml:space="preserve"> </w:t>
      </w:r>
      <w:r w:rsidRPr="004E450E">
        <w:rPr>
          <w:rFonts w:ascii="Arial" w:hAnsi="Arial" w:cs="Arial"/>
          <w:sz w:val="24"/>
        </w:rPr>
        <w:t>http://www.arduinoecia.com.br/2015/02/comunicacao-wireless-arduino-nrf24l01.html</w:t>
      </w:r>
      <w:r w:rsidR="00A5441D">
        <w:rPr>
          <w:rFonts w:ascii="Arial" w:hAnsi="Arial" w:cs="Arial"/>
          <w:sz w:val="24"/>
          <w:szCs w:val="24"/>
        </w:rPr>
        <w:t>&gt;. Acesso em 7 de agosto de 2015.</w:t>
      </w:r>
    </w:p>
    <w:p w:rsidR="0075721D" w:rsidRDefault="0075721D" w:rsidP="0075721D">
      <w:pPr>
        <w:spacing w:line="360" w:lineRule="auto"/>
        <w:jc w:val="both"/>
        <w:rPr>
          <w:rFonts w:ascii="Arial" w:hAnsi="Arial" w:cs="Arial"/>
          <w:sz w:val="24"/>
          <w:szCs w:val="24"/>
        </w:rPr>
      </w:pPr>
      <w:r w:rsidRPr="0075721D">
        <w:rPr>
          <w:rFonts w:ascii="Arial" w:hAnsi="Arial" w:cs="Arial"/>
          <w:sz w:val="24"/>
          <w:szCs w:val="24"/>
        </w:rPr>
        <w:t>MÓDULO MP3 ARDUINO WTV020-SD</w:t>
      </w:r>
      <w:r>
        <w:rPr>
          <w:rFonts w:ascii="Arial" w:hAnsi="Arial" w:cs="Arial"/>
          <w:sz w:val="24"/>
          <w:szCs w:val="24"/>
        </w:rPr>
        <w:t>, Disponível em:&lt;</w:t>
      </w:r>
      <w:r w:rsidRPr="004567ED">
        <w:t xml:space="preserve"> </w:t>
      </w:r>
      <w:r w:rsidRPr="0075721D">
        <w:rPr>
          <w:rFonts w:ascii="Arial" w:hAnsi="Arial" w:cs="Arial"/>
          <w:sz w:val="24"/>
        </w:rPr>
        <w:t>http://www.filipeflop.com/pd-e4ef9-modulo-mp3-arduino-wtv020-sd.html</w:t>
      </w:r>
      <w:r>
        <w:rPr>
          <w:rFonts w:ascii="Arial" w:hAnsi="Arial" w:cs="Arial"/>
          <w:sz w:val="24"/>
          <w:szCs w:val="24"/>
        </w:rPr>
        <w:t>&gt;. Acesso em 7 de agosto de 2015.</w:t>
      </w:r>
    </w:p>
    <w:p w:rsidR="00966102" w:rsidRDefault="00966102" w:rsidP="0075721D">
      <w:pPr>
        <w:spacing w:line="360" w:lineRule="auto"/>
        <w:jc w:val="both"/>
        <w:rPr>
          <w:rFonts w:ascii="Arial" w:hAnsi="Arial" w:cs="Arial"/>
          <w:sz w:val="24"/>
          <w:szCs w:val="24"/>
        </w:rPr>
      </w:pPr>
    </w:p>
    <w:p w:rsidR="00966102" w:rsidRDefault="00966102" w:rsidP="0075721D">
      <w:pPr>
        <w:spacing w:line="360" w:lineRule="auto"/>
        <w:jc w:val="both"/>
        <w:rPr>
          <w:rFonts w:ascii="Arial" w:hAnsi="Arial" w:cs="Arial"/>
          <w:sz w:val="24"/>
          <w:szCs w:val="24"/>
        </w:rPr>
      </w:pPr>
    </w:p>
    <w:p w:rsidR="0016222D" w:rsidRPr="0016222D" w:rsidRDefault="0016222D" w:rsidP="00993976">
      <w:pPr>
        <w:spacing w:line="360" w:lineRule="auto"/>
        <w:jc w:val="both"/>
        <w:rPr>
          <w:rFonts w:ascii="Arial" w:hAnsi="Arial" w:cs="Arial"/>
          <w:b/>
          <w:bCs/>
          <w:color w:val="444444"/>
          <w:sz w:val="24"/>
          <w:szCs w:val="24"/>
          <w:shd w:val="clear" w:color="auto" w:fill="EEEEEE"/>
        </w:rPr>
      </w:pPr>
      <w:r w:rsidRPr="0016222D">
        <w:t xml:space="preserve"> </w:t>
      </w:r>
    </w:p>
    <w:sectPr w:rsidR="0016222D" w:rsidRPr="0016222D" w:rsidSect="005B484B">
      <w:headerReference w:type="default" r:id="rId39"/>
      <w:headerReference w:type="first" r:id="rId40"/>
      <w:footerReference w:type="first" r:id="rId41"/>
      <w:pgSz w:w="11906" w:h="16838"/>
      <w:pgMar w:top="1418" w:right="1558" w:bottom="1417" w:left="1701" w:header="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A58" w:rsidRDefault="00AD4A58" w:rsidP="00476214">
      <w:pPr>
        <w:spacing w:after="0" w:line="240" w:lineRule="auto"/>
      </w:pPr>
      <w:r>
        <w:separator/>
      </w:r>
    </w:p>
  </w:endnote>
  <w:endnote w:type="continuationSeparator" w:id="0">
    <w:p w:rsidR="00AD4A58" w:rsidRDefault="00AD4A58" w:rsidP="0047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6B1" w:rsidRPr="006C36B1" w:rsidRDefault="006C36B1" w:rsidP="006C36B1">
    <w:pPr>
      <w:pStyle w:val="Rodap"/>
      <w:ind w:left="-567"/>
      <w:rPr>
        <w:rFonts w:ascii="Arial" w:hAnsi="Arial" w:cs="Arial"/>
        <w:color w:val="000000" w:themeColor="text1"/>
        <w:sz w:val="20"/>
        <w:szCs w:val="20"/>
      </w:rPr>
    </w:pPr>
    <w:r>
      <w:rPr>
        <w:rFonts w:ascii="Arial" w:hAnsi="Arial" w:cs="Arial"/>
        <w:color w:val="000000" w:themeColor="text1"/>
        <w:sz w:val="20"/>
        <w:szCs w:val="20"/>
      </w:rPr>
      <w:t>__________</w:t>
    </w:r>
  </w:p>
  <w:p w:rsidR="006C36B1" w:rsidRPr="006C36B1" w:rsidRDefault="006C36B1" w:rsidP="00690903">
    <w:pPr>
      <w:pStyle w:val="Rodap"/>
      <w:ind w:left="-567"/>
      <w:rPr>
        <w:rFonts w:ascii="Arial" w:hAnsi="Arial" w:cs="Arial"/>
        <w:color w:val="000000" w:themeColor="text1"/>
        <w:sz w:val="20"/>
        <w:szCs w:val="20"/>
      </w:rPr>
    </w:pPr>
    <w:r w:rsidRPr="006C36B1">
      <w:rPr>
        <w:rFonts w:ascii="Arial" w:hAnsi="Arial" w:cs="Arial"/>
        <w:color w:val="000000" w:themeColor="text1"/>
        <w:sz w:val="20"/>
        <w:szCs w:val="20"/>
        <w:vertAlign w:val="superscript"/>
      </w:rPr>
      <w:t>1</w:t>
    </w:r>
    <w:r w:rsidRPr="006C36B1">
      <w:rPr>
        <w:rFonts w:ascii="Arial" w:hAnsi="Arial" w:cs="Arial"/>
        <w:color w:val="000000" w:themeColor="text1"/>
        <w:sz w:val="20"/>
        <w:szCs w:val="20"/>
      </w:rPr>
      <w:t>Artigo apresentado à Universidade Potiguar – UNP, como parte dos requisitos para obtenção</w:t>
    </w:r>
    <w:r w:rsidR="005236F2">
      <w:rPr>
        <w:rFonts w:ascii="Arial" w:hAnsi="Arial" w:cs="Arial"/>
        <w:color w:val="000000" w:themeColor="text1"/>
        <w:sz w:val="20"/>
        <w:szCs w:val="20"/>
      </w:rPr>
      <w:t xml:space="preserve"> do escritório modelo e filiação ao </w:t>
    </w:r>
    <w:proofErr w:type="spellStart"/>
    <w:r w:rsidR="005236F2">
      <w:rPr>
        <w:rFonts w:ascii="Arial" w:hAnsi="Arial" w:cs="Arial"/>
        <w:color w:val="000000" w:themeColor="text1"/>
        <w:sz w:val="20"/>
        <w:szCs w:val="20"/>
      </w:rPr>
      <w:t>E-labora</w:t>
    </w:r>
    <w:proofErr w:type="spellEnd"/>
    <w:r w:rsidRPr="006C36B1">
      <w:rPr>
        <w:rFonts w:ascii="Arial" w:hAnsi="Arial" w:cs="Arial"/>
        <w:color w:val="000000" w:themeColor="text1"/>
        <w:sz w:val="20"/>
        <w:szCs w:val="20"/>
      </w:rPr>
      <w:t xml:space="preserve">. </w:t>
    </w:r>
  </w:p>
  <w:p w:rsidR="006C36B1" w:rsidRPr="006C36B1" w:rsidRDefault="006C36B1" w:rsidP="00690903">
    <w:pPr>
      <w:pStyle w:val="Rodap"/>
      <w:ind w:left="-567"/>
      <w:rPr>
        <w:rFonts w:ascii="Arial" w:hAnsi="Arial" w:cs="Arial"/>
        <w:color w:val="000000" w:themeColor="text1"/>
        <w:sz w:val="20"/>
        <w:szCs w:val="20"/>
      </w:rPr>
    </w:pPr>
    <w:r w:rsidRPr="006C36B1">
      <w:rPr>
        <w:rFonts w:ascii="Arial" w:hAnsi="Arial" w:cs="Arial"/>
        <w:color w:val="000000" w:themeColor="text1"/>
        <w:sz w:val="20"/>
        <w:szCs w:val="20"/>
        <w:vertAlign w:val="superscript"/>
      </w:rPr>
      <w:t>2</w:t>
    </w:r>
    <w:r w:rsidRPr="006C36B1">
      <w:rPr>
        <w:rFonts w:ascii="Arial" w:hAnsi="Arial" w:cs="Arial"/>
        <w:color w:val="000000" w:themeColor="text1"/>
        <w:sz w:val="20"/>
        <w:szCs w:val="20"/>
      </w:rPr>
      <w:t>Graduando em Engenharia de Computação pela Universidade Potiguar –</w:t>
    </w:r>
    <w:r w:rsidR="00690903">
      <w:rPr>
        <w:rFonts w:ascii="Arial" w:hAnsi="Arial" w:cs="Arial"/>
        <w:color w:val="000000" w:themeColor="text1"/>
        <w:sz w:val="20"/>
        <w:szCs w:val="20"/>
      </w:rPr>
      <w:t xml:space="preserve"> </w:t>
    </w:r>
    <w:r w:rsidR="005236F2">
      <w:rPr>
        <w:rFonts w:ascii="Arial" w:hAnsi="Arial" w:cs="Arial"/>
        <w:color w:val="000000" w:themeColor="text1"/>
        <w:sz w:val="20"/>
        <w:szCs w:val="20"/>
      </w:rPr>
      <w:t>domingosliraneto@tudoeeducacao.com</w:t>
    </w:r>
  </w:p>
  <w:p w:rsidR="006C36B1" w:rsidRPr="006C36B1" w:rsidRDefault="006C36B1" w:rsidP="00690903">
    <w:pPr>
      <w:pStyle w:val="Rodap"/>
      <w:ind w:left="-567"/>
      <w:rPr>
        <w:rFonts w:ascii="Arial" w:hAnsi="Arial" w:cs="Arial"/>
        <w:color w:val="000000" w:themeColor="text1"/>
        <w:sz w:val="20"/>
        <w:szCs w:val="20"/>
      </w:rPr>
    </w:pPr>
    <w:r w:rsidRPr="006C36B1">
      <w:rPr>
        <w:rFonts w:ascii="Arial" w:hAnsi="Arial" w:cs="Arial"/>
        <w:color w:val="000000" w:themeColor="text1"/>
        <w:sz w:val="20"/>
        <w:szCs w:val="20"/>
        <w:vertAlign w:val="superscript"/>
      </w:rPr>
      <w:t>2</w:t>
    </w:r>
    <w:r w:rsidRPr="006C36B1">
      <w:rPr>
        <w:rFonts w:ascii="Arial" w:hAnsi="Arial" w:cs="Arial"/>
        <w:color w:val="000000" w:themeColor="text1"/>
        <w:sz w:val="20"/>
        <w:szCs w:val="20"/>
      </w:rPr>
      <w:t>Graduando em Engenharia de Computação pela Universidade Potiguar –</w:t>
    </w:r>
    <w:r w:rsidRPr="00690903">
      <w:rPr>
        <w:rFonts w:ascii="Arial" w:hAnsi="Arial" w:cs="Arial"/>
        <w:color w:val="000000" w:themeColor="text1"/>
        <w:sz w:val="18"/>
        <w:szCs w:val="20"/>
      </w:rPr>
      <w:t xml:space="preserve"> </w:t>
    </w:r>
    <w:r w:rsidR="005236F2">
      <w:rPr>
        <w:rFonts w:ascii="Arial" w:hAnsi="Arial" w:cs="Arial"/>
        <w:sz w:val="20"/>
      </w:rPr>
      <w:t>romulosantos@tudoeeducacao.com</w:t>
    </w:r>
  </w:p>
  <w:p w:rsidR="006C36B1" w:rsidRPr="006C36B1" w:rsidRDefault="006C36B1" w:rsidP="00690903">
    <w:pPr>
      <w:pStyle w:val="Rodap"/>
      <w:ind w:left="-567"/>
      <w:rPr>
        <w:rFonts w:ascii="Arial" w:hAnsi="Arial" w:cs="Arial"/>
        <w:color w:val="000000" w:themeColor="text1"/>
        <w:sz w:val="20"/>
        <w:szCs w:val="20"/>
      </w:rPr>
    </w:pPr>
    <w:r w:rsidRPr="006C36B1">
      <w:rPr>
        <w:rFonts w:ascii="Arial" w:hAnsi="Arial" w:cs="Arial"/>
        <w:color w:val="000000" w:themeColor="text1"/>
        <w:sz w:val="20"/>
        <w:szCs w:val="20"/>
        <w:vertAlign w:val="superscript"/>
      </w:rPr>
      <w:t>3</w:t>
    </w:r>
    <w:r w:rsidRPr="006C36B1">
      <w:rPr>
        <w:rFonts w:ascii="Arial" w:hAnsi="Arial" w:cs="Arial"/>
        <w:color w:val="000000" w:themeColor="text1"/>
        <w:sz w:val="20"/>
        <w:szCs w:val="20"/>
      </w:rPr>
      <w:t xml:space="preserve">Orientador. Doutor em Engenharia Elétrica e Computação. Professor da Universidade Potiguar – </w:t>
    </w:r>
    <w:hyperlink r:id="rId1" w:history="1">
      <w:r w:rsidR="005236F2" w:rsidRPr="00405165">
        <w:rPr>
          <w:rStyle w:val="Hyperlink"/>
          <w:rFonts w:ascii="Arial" w:hAnsi="Arial" w:cs="Arial"/>
          <w:sz w:val="20"/>
          <w:szCs w:val="20"/>
        </w:rPr>
        <w:t>andre.dantas@unp.br</w:t>
      </w:r>
    </w:hyperlink>
    <w:r w:rsidR="005236F2">
      <w:rPr>
        <w:rFonts w:ascii="Arial" w:hAnsi="Arial" w:cs="Arial"/>
        <w:color w:val="000000" w:themeColor="text1"/>
        <w:sz w:val="20"/>
        <w:szCs w:val="20"/>
      </w:rPr>
      <w:t xml:space="preserve"> / andre.dantas@tudoeeducacao.com</w:t>
    </w:r>
  </w:p>
  <w:p w:rsidR="006C36B1" w:rsidRPr="00F31A8B" w:rsidRDefault="006C36B1" w:rsidP="006C36B1">
    <w:pPr>
      <w:pStyle w:val="Rodap"/>
      <w:ind w:left="-567"/>
      <w:rPr>
        <w:rFonts w:ascii="Arial" w:hAnsi="Arial" w:cs="Arial"/>
        <w:sz w:val="20"/>
        <w:szCs w:val="20"/>
      </w:rPr>
    </w:pPr>
  </w:p>
  <w:p w:rsidR="006C36B1" w:rsidRDefault="006C36B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A58" w:rsidRDefault="00AD4A58" w:rsidP="00476214">
      <w:pPr>
        <w:spacing w:after="0" w:line="240" w:lineRule="auto"/>
      </w:pPr>
      <w:r>
        <w:separator/>
      </w:r>
    </w:p>
  </w:footnote>
  <w:footnote w:type="continuationSeparator" w:id="0">
    <w:p w:rsidR="00AD4A58" w:rsidRDefault="00AD4A58" w:rsidP="0047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77055"/>
      <w:docPartObj>
        <w:docPartGallery w:val="Page Numbers (Top of Page)"/>
        <w:docPartUnique/>
      </w:docPartObj>
    </w:sdtPr>
    <w:sdtEndPr/>
    <w:sdtContent>
      <w:p w:rsidR="00854EDC" w:rsidRDefault="005B484B" w:rsidP="005B484B">
        <w:pPr>
          <w:pStyle w:val="Cabealho"/>
          <w:tabs>
            <w:tab w:val="clear" w:pos="8504"/>
            <w:tab w:val="left" w:pos="7937"/>
          </w:tabs>
          <w:spacing w:before="800"/>
          <w:ind w:left="-142" w:right="-425"/>
          <w:jc w:val="right"/>
        </w:pPr>
        <w:r>
          <w:t xml:space="preserve">   </w:t>
        </w:r>
        <w:r>
          <w:tab/>
        </w:r>
        <w:r w:rsidR="00854EDC">
          <w:fldChar w:fldCharType="begin"/>
        </w:r>
        <w:r w:rsidR="00854EDC">
          <w:instrText>PAGE   \* MERGEFORMAT</w:instrText>
        </w:r>
        <w:r w:rsidR="00854EDC">
          <w:fldChar w:fldCharType="separate"/>
        </w:r>
        <w:r w:rsidR="00E846A4">
          <w:rPr>
            <w:noProof/>
          </w:rPr>
          <w:t>20</w:t>
        </w:r>
        <w:r w:rsidR="00854EDC">
          <w:fldChar w:fldCharType="end"/>
        </w:r>
      </w:p>
    </w:sdtContent>
  </w:sdt>
  <w:p w:rsidR="000A71D3" w:rsidRDefault="005B484B">
    <w:pPr>
      <w:pStyle w:val="Cabealho"/>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84B" w:rsidRDefault="00797F9A" w:rsidP="005B484B">
    <w:pPr>
      <w:pStyle w:val="Cabealho"/>
      <w:tabs>
        <w:tab w:val="clear" w:pos="8504"/>
      </w:tabs>
      <w:ind w:left="708" w:right="-568"/>
    </w:pPr>
    <w:r>
      <w:tab/>
    </w:r>
    <w:r>
      <w:tab/>
    </w:r>
    <w:r>
      <w:tab/>
    </w:r>
    <w:r>
      <w:tab/>
    </w:r>
    <w:r>
      <w:tab/>
    </w:r>
    <w:r>
      <w:tab/>
    </w:r>
    <w:r>
      <w:tab/>
      <w:t xml:space="preserve">         </w:t>
    </w:r>
    <w:r>
      <w:tab/>
    </w:r>
    <w:r>
      <w:tab/>
    </w:r>
    <w:r>
      <w:tab/>
    </w:r>
    <w:r>
      <w:tab/>
    </w:r>
    <w:r>
      <w:tab/>
    </w:r>
    <w:r>
      <w:tab/>
    </w:r>
    <w:r>
      <w:tab/>
    </w:r>
    <w:r>
      <w:tab/>
      <w:t xml:space="preserve">     </w:t>
    </w:r>
    <w:r>
      <w:tab/>
      <w:t xml:space="preserve">  </w:t>
    </w:r>
    <w:r>
      <w:tab/>
    </w:r>
    <w:r w:rsidR="005B484B">
      <w:t xml:space="preserve">   </w:t>
    </w:r>
  </w:p>
  <w:p w:rsidR="00854EDC" w:rsidRDefault="00797F9A" w:rsidP="005B484B">
    <w:pPr>
      <w:pStyle w:val="Cabealho"/>
      <w:tabs>
        <w:tab w:val="clear" w:pos="8504"/>
      </w:tabs>
      <w:ind w:left="708" w:right="-568"/>
    </w:pPr>
    <w:r>
      <w:tab/>
    </w:r>
    <w:r>
      <w:tab/>
    </w:r>
    <w:r>
      <w:tab/>
    </w:r>
    <w:r>
      <w:tab/>
    </w:r>
    <w:r>
      <w:tab/>
      <w:t xml:space="preserve">                        </w:t>
    </w:r>
    <w:r w:rsidR="005B484B">
      <w:t xml:space="preserve">              </w:t>
    </w:r>
    <w:r>
      <w:t xml:space="preserve">  1</w:t>
    </w:r>
    <w:r>
      <w:tab/>
    </w:r>
    <w:r>
      <w:tab/>
    </w:r>
    <w:r>
      <w:tab/>
    </w:r>
    <w:r>
      <w:tab/>
    </w:r>
    <w:r>
      <w:tab/>
      <w:t xml:space="preserve">  </w:t>
    </w:r>
    <w:r>
      <w:tab/>
    </w:r>
    <w:r>
      <w:tab/>
      <w:t xml:space="preserve">    </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1FCF"/>
    <w:multiLevelType w:val="hybridMultilevel"/>
    <w:tmpl w:val="539CFD6E"/>
    <w:lvl w:ilvl="0" w:tplc="700E672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7F37C9"/>
    <w:multiLevelType w:val="hybridMultilevel"/>
    <w:tmpl w:val="D7706E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BC5E80"/>
    <w:multiLevelType w:val="hybridMultilevel"/>
    <w:tmpl w:val="457AD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2A516A"/>
    <w:multiLevelType w:val="multilevel"/>
    <w:tmpl w:val="3440DD0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92F06"/>
    <w:multiLevelType w:val="multilevel"/>
    <w:tmpl w:val="3440DD0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E9779B"/>
    <w:multiLevelType w:val="hybridMultilevel"/>
    <w:tmpl w:val="72D272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4A7E4B"/>
    <w:multiLevelType w:val="multilevel"/>
    <w:tmpl w:val="BF0C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B2228"/>
    <w:multiLevelType w:val="hybridMultilevel"/>
    <w:tmpl w:val="5C9E9D98"/>
    <w:lvl w:ilvl="0" w:tplc="D15C5A32">
      <w:numFmt w:val="bullet"/>
      <w:lvlText w:val="•"/>
      <w:lvlJc w:val="left"/>
      <w:pPr>
        <w:ind w:left="1494" w:hanging="708"/>
      </w:pPr>
      <w:rPr>
        <w:rFonts w:ascii="Arial" w:eastAsiaTheme="minorHAnsi" w:hAnsi="Arial" w:cs="Aria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8" w15:restartNumberingAfterBreak="0">
    <w:nsid w:val="24FD2D53"/>
    <w:multiLevelType w:val="hybridMultilevel"/>
    <w:tmpl w:val="2D5EE6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9A561B0"/>
    <w:multiLevelType w:val="multilevel"/>
    <w:tmpl w:val="5538D6C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96341A"/>
    <w:multiLevelType w:val="hybridMultilevel"/>
    <w:tmpl w:val="066A4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4C06557"/>
    <w:multiLevelType w:val="hybridMultilevel"/>
    <w:tmpl w:val="1E3C65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A5D2E87"/>
    <w:multiLevelType w:val="hybridMultilevel"/>
    <w:tmpl w:val="6554BDC2"/>
    <w:lvl w:ilvl="0" w:tplc="CD781C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0E1071"/>
    <w:multiLevelType w:val="multilevel"/>
    <w:tmpl w:val="3440DD0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4903BC"/>
    <w:multiLevelType w:val="hybridMultilevel"/>
    <w:tmpl w:val="D48EDE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C84D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173ED5"/>
    <w:multiLevelType w:val="hybridMultilevel"/>
    <w:tmpl w:val="85DCE2A6"/>
    <w:lvl w:ilvl="0" w:tplc="0416000F">
      <w:start w:val="1"/>
      <w:numFmt w:val="decimal"/>
      <w:lvlText w:val="%1."/>
      <w:lvlJc w:val="left"/>
      <w:pPr>
        <w:ind w:left="1128" w:hanging="360"/>
      </w:pPr>
    </w:lvl>
    <w:lvl w:ilvl="1" w:tplc="04160019" w:tentative="1">
      <w:start w:val="1"/>
      <w:numFmt w:val="lowerLetter"/>
      <w:lvlText w:val="%2."/>
      <w:lvlJc w:val="left"/>
      <w:pPr>
        <w:ind w:left="1848" w:hanging="360"/>
      </w:pPr>
    </w:lvl>
    <w:lvl w:ilvl="2" w:tplc="0416001B" w:tentative="1">
      <w:start w:val="1"/>
      <w:numFmt w:val="lowerRoman"/>
      <w:lvlText w:val="%3."/>
      <w:lvlJc w:val="right"/>
      <w:pPr>
        <w:ind w:left="2568" w:hanging="180"/>
      </w:pPr>
    </w:lvl>
    <w:lvl w:ilvl="3" w:tplc="0416000F" w:tentative="1">
      <w:start w:val="1"/>
      <w:numFmt w:val="decimal"/>
      <w:lvlText w:val="%4."/>
      <w:lvlJc w:val="left"/>
      <w:pPr>
        <w:ind w:left="3288" w:hanging="360"/>
      </w:pPr>
    </w:lvl>
    <w:lvl w:ilvl="4" w:tplc="04160019" w:tentative="1">
      <w:start w:val="1"/>
      <w:numFmt w:val="lowerLetter"/>
      <w:lvlText w:val="%5."/>
      <w:lvlJc w:val="left"/>
      <w:pPr>
        <w:ind w:left="4008" w:hanging="360"/>
      </w:pPr>
    </w:lvl>
    <w:lvl w:ilvl="5" w:tplc="0416001B" w:tentative="1">
      <w:start w:val="1"/>
      <w:numFmt w:val="lowerRoman"/>
      <w:lvlText w:val="%6."/>
      <w:lvlJc w:val="right"/>
      <w:pPr>
        <w:ind w:left="4728" w:hanging="180"/>
      </w:pPr>
    </w:lvl>
    <w:lvl w:ilvl="6" w:tplc="0416000F" w:tentative="1">
      <w:start w:val="1"/>
      <w:numFmt w:val="decimal"/>
      <w:lvlText w:val="%7."/>
      <w:lvlJc w:val="left"/>
      <w:pPr>
        <w:ind w:left="5448" w:hanging="360"/>
      </w:pPr>
    </w:lvl>
    <w:lvl w:ilvl="7" w:tplc="04160019" w:tentative="1">
      <w:start w:val="1"/>
      <w:numFmt w:val="lowerLetter"/>
      <w:lvlText w:val="%8."/>
      <w:lvlJc w:val="left"/>
      <w:pPr>
        <w:ind w:left="6168" w:hanging="360"/>
      </w:pPr>
    </w:lvl>
    <w:lvl w:ilvl="8" w:tplc="0416001B" w:tentative="1">
      <w:start w:val="1"/>
      <w:numFmt w:val="lowerRoman"/>
      <w:lvlText w:val="%9."/>
      <w:lvlJc w:val="right"/>
      <w:pPr>
        <w:ind w:left="6888" w:hanging="180"/>
      </w:pPr>
    </w:lvl>
  </w:abstractNum>
  <w:abstractNum w:abstractNumId="17" w15:restartNumberingAfterBreak="0">
    <w:nsid w:val="45CA1E90"/>
    <w:multiLevelType w:val="hybridMultilevel"/>
    <w:tmpl w:val="6F7456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7670B1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C2A30"/>
    <w:multiLevelType w:val="hybridMultilevel"/>
    <w:tmpl w:val="CAD000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193298E"/>
    <w:multiLevelType w:val="hybridMultilevel"/>
    <w:tmpl w:val="872E709E"/>
    <w:lvl w:ilvl="0" w:tplc="D15C5A32">
      <w:numFmt w:val="bullet"/>
      <w:lvlText w:val="•"/>
      <w:lvlJc w:val="left"/>
      <w:pPr>
        <w:ind w:left="1068" w:hanging="708"/>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3105675"/>
    <w:multiLevelType w:val="hybridMultilevel"/>
    <w:tmpl w:val="0C1CD194"/>
    <w:lvl w:ilvl="0" w:tplc="700E672A">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2" w15:restartNumberingAfterBreak="0">
    <w:nsid w:val="5312159F"/>
    <w:multiLevelType w:val="multilevel"/>
    <w:tmpl w:val="700E2714"/>
    <w:lvl w:ilvl="0">
      <w:start w:val="2"/>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F7337D"/>
    <w:multiLevelType w:val="hybridMultilevel"/>
    <w:tmpl w:val="185AB7AC"/>
    <w:lvl w:ilvl="0" w:tplc="D15C5A32">
      <w:numFmt w:val="bullet"/>
      <w:lvlText w:val="•"/>
      <w:lvlJc w:val="left"/>
      <w:pPr>
        <w:ind w:left="1068" w:hanging="708"/>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93B7BCD"/>
    <w:multiLevelType w:val="multilevel"/>
    <w:tmpl w:val="3440DD0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4FB4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CE6E53"/>
    <w:multiLevelType w:val="multilevel"/>
    <w:tmpl w:val="40F2EB90"/>
    <w:lvl w:ilvl="0">
      <w:start w:val="2"/>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DB5B60"/>
    <w:multiLevelType w:val="hybridMultilevel"/>
    <w:tmpl w:val="76AE7A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66F7C23"/>
    <w:multiLevelType w:val="hybridMultilevel"/>
    <w:tmpl w:val="3162CD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7EF1826"/>
    <w:multiLevelType w:val="hybridMultilevel"/>
    <w:tmpl w:val="C7A20A90"/>
    <w:lvl w:ilvl="0" w:tplc="D15C5A32">
      <w:numFmt w:val="bullet"/>
      <w:lvlText w:val="•"/>
      <w:lvlJc w:val="left"/>
      <w:pPr>
        <w:ind w:left="1068" w:hanging="708"/>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6021D1"/>
    <w:multiLevelType w:val="hybridMultilevel"/>
    <w:tmpl w:val="FC68D8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B9E526B"/>
    <w:multiLevelType w:val="hybridMultilevel"/>
    <w:tmpl w:val="E6FA8752"/>
    <w:lvl w:ilvl="0" w:tplc="D15C5A32">
      <w:numFmt w:val="bullet"/>
      <w:lvlText w:val="•"/>
      <w:lvlJc w:val="left"/>
      <w:pPr>
        <w:ind w:left="1068" w:hanging="708"/>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EC9558C"/>
    <w:multiLevelType w:val="hybridMultilevel"/>
    <w:tmpl w:val="0E9CD286"/>
    <w:lvl w:ilvl="0" w:tplc="3F2848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32C39B8"/>
    <w:multiLevelType w:val="hybridMultilevel"/>
    <w:tmpl w:val="2EEEE118"/>
    <w:lvl w:ilvl="0" w:tplc="D15C5A32">
      <w:numFmt w:val="bullet"/>
      <w:lvlText w:val="•"/>
      <w:lvlJc w:val="left"/>
      <w:pPr>
        <w:ind w:left="1493" w:hanging="708"/>
      </w:pPr>
      <w:rPr>
        <w:rFonts w:ascii="Arial" w:eastAsiaTheme="minorHAnsi" w:hAnsi="Arial" w:cs="Aria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34" w15:restartNumberingAfterBreak="0">
    <w:nsid w:val="733F0F99"/>
    <w:multiLevelType w:val="hybridMultilevel"/>
    <w:tmpl w:val="273A3C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76E13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2E5C57"/>
    <w:multiLevelType w:val="hybridMultilevel"/>
    <w:tmpl w:val="6A4A3198"/>
    <w:lvl w:ilvl="0" w:tplc="3F2848D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7C017349"/>
    <w:multiLevelType w:val="hybridMultilevel"/>
    <w:tmpl w:val="193EE08E"/>
    <w:lvl w:ilvl="0" w:tplc="D15C5A32">
      <w:numFmt w:val="bullet"/>
      <w:lvlText w:val="•"/>
      <w:lvlJc w:val="left"/>
      <w:pPr>
        <w:ind w:left="1494" w:hanging="708"/>
      </w:pPr>
      <w:rPr>
        <w:rFonts w:ascii="Arial" w:eastAsiaTheme="minorHAnsi" w:hAnsi="Arial" w:cs="Aria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abstractNumId w:val="17"/>
  </w:num>
  <w:num w:numId="2">
    <w:abstractNumId w:val="1"/>
  </w:num>
  <w:num w:numId="3">
    <w:abstractNumId w:val="28"/>
  </w:num>
  <w:num w:numId="4">
    <w:abstractNumId w:val="35"/>
  </w:num>
  <w:num w:numId="5">
    <w:abstractNumId w:val="3"/>
  </w:num>
  <w:num w:numId="6">
    <w:abstractNumId w:val="13"/>
  </w:num>
  <w:num w:numId="7">
    <w:abstractNumId w:val="16"/>
  </w:num>
  <w:num w:numId="8">
    <w:abstractNumId w:val="18"/>
  </w:num>
  <w:num w:numId="9">
    <w:abstractNumId w:val="25"/>
  </w:num>
  <w:num w:numId="10">
    <w:abstractNumId w:val="4"/>
  </w:num>
  <w:num w:numId="11">
    <w:abstractNumId w:val="11"/>
  </w:num>
  <w:num w:numId="12">
    <w:abstractNumId w:val="34"/>
  </w:num>
  <w:num w:numId="13">
    <w:abstractNumId w:val="9"/>
  </w:num>
  <w:num w:numId="14">
    <w:abstractNumId w:val="24"/>
  </w:num>
  <w:num w:numId="15">
    <w:abstractNumId w:val="26"/>
  </w:num>
  <w:num w:numId="16">
    <w:abstractNumId w:val="14"/>
  </w:num>
  <w:num w:numId="17">
    <w:abstractNumId w:val="8"/>
  </w:num>
  <w:num w:numId="18">
    <w:abstractNumId w:val="27"/>
  </w:num>
  <w:num w:numId="19">
    <w:abstractNumId w:val="22"/>
  </w:num>
  <w:num w:numId="20">
    <w:abstractNumId w:val="19"/>
  </w:num>
  <w:num w:numId="21">
    <w:abstractNumId w:val="15"/>
  </w:num>
  <w:num w:numId="22">
    <w:abstractNumId w:val="30"/>
  </w:num>
  <w:num w:numId="23">
    <w:abstractNumId w:val="5"/>
  </w:num>
  <w:num w:numId="24">
    <w:abstractNumId w:val="12"/>
  </w:num>
  <w:num w:numId="25">
    <w:abstractNumId w:val="36"/>
  </w:num>
  <w:num w:numId="26">
    <w:abstractNumId w:val="32"/>
  </w:num>
  <w:num w:numId="27">
    <w:abstractNumId w:val="2"/>
  </w:num>
  <w:num w:numId="28">
    <w:abstractNumId w:val="20"/>
  </w:num>
  <w:num w:numId="29">
    <w:abstractNumId w:val="0"/>
  </w:num>
  <w:num w:numId="30">
    <w:abstractNumId w:val="29"/>
  </w:num>
  <w:num w:numId="31">
    <w:abstractNumId w:val="23"/>
  </w:num>
  <w:num w:numId="32">
    <w:abstractNumId w:val="33"/>
  </w:num>
  <w:num w:numId="33">
    <w:abstractNumId w:val="31"/>
  </w:num>
  <w:num w:numId="34">
    <w:abstractNumId w:val="6"/>
  </w:num>
  <w:num w:numId="35">
    <w:abstractNumId w:val="37"/>
  </w:num>
  <w:num w:numId="36">
    <w:abstractNumId w:val="7"/>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E7"/>
    <w:rsid w:val="0001597A"/>
    <w:rsid w:val="00022BA7"/>
    <w:rsid w:val="00035D46"/>
    <w:rsid w:val="00043E67"/>
    <w:rsid w:val="00050443"/>
    <w:rsid w:val="00053F02"/>
    <w:rsid w:val="00060B23"/>
    <w:rsid w:val="00062D8D"/>
    <w:rsid w:val="00073700"/>
    <w:rsid w:val="00080AB7"/>
    <w:rsid w:val="000928E9"/>
    <w:rsid w:val="000A1C54"/>
    <w:rsid w:val="000A2F02"/>
    <w:rsid w:val="000A3B3C"/>
    <w:rsid w:val="000A4ADF"/>
    <w:rsid w:val="000A71D3"/>
    <w:rsid w:val="000C1612"/>
    <w:rsid w:val="000E0D70"/>
    <w:rsid w:val="000E3D62"/>
    <w:rsid w:val="000F4298"/>
    <w:rsid w:val="00100C46"/>
    <w:rsid w:val="00102768"/>
    <w:rsid w:val="00105CDC"/>
    <w:rsid w:val="00121B80"/>
    <w:rsid w:val="00137864"/>
    <w:rsid w:val="0013797C"/>
    <w:rsid w:val="00144C97"/>
    <w:rsid w:val="00146A9E"/>
    <w:rsid w:val="0016222D"/>
    <w:rsid w:val="001776D5"/>
    <w:rsid w:val="00191FAA"/>
    <w:rsid w:val="001A57C0"/>
    <w:rsid w:val="001B63CD"/>
    <w:rsid w:val="001C2615"/>
    <w:rsid w:val="001C34AD"/>
    <w:rsid w:val="001C3746"/>
    <w:rsid w:val="001C5A75"/>
    <w:rsid w:val="001D5BBB"/>
    <w:rsid w:val="001D6D24"/>
    <w:rsid w:val="001E3CF6"/>
    <w:rsid w:val="001F29C0"/>
    <w:rsid w:val="001F74E7"/>
    <w:rsid w:val="00200FA9"/>
    <w:rsid w:val="00202030"/>
    <w:rsid w:val="00202E48"/>
    <w:rsid w:val="00210C6A"/>
    <w:rsid w:val="0021405C"/>
    <w:rsid w:val="00223380"/>
    <w:rsid w:val="00223759"/>
    <w:rsid w:val="0022542E"/>
    <w:rsid w:val="00250393"/>
    <w:rsid w:val="002515B3"/>
    <w:rsid w:val="00256F6B"/>
    <w:rsid w:val="00257AA8"/>
    <w:rsid w:val="00267214"/>
    <w:rsid w:val="002766AB"/>
    <w:rsid w:val="002801EA"/>
    <w:rsid w:val="00280239"/>
    <w:rsid w:val="002854B2"/>
    <w:rsid w:val="00291CD4"/>
    <w:rsid w:val="002C7144"/>
    <w:rsid w:val="002D0E55"/>
    <w:rsid w:val="002D0E72"/>
    <w:rsid w:val="002D4030"/>
    <w:rsid w:val="002F1DB1"/>
    <w:rsid w:val="002F26FA"/>
    <w:rsid w:val="00315889"/>
    <w:rsid w:val="00317247"/>
    <w:rsid w:val="003305F1"/>
    <w:rsid w:val="00333C21"/>
    <w:rsid w:val="00376F6E"/>
    <w:rsid w:val="0038403A"/>
    <w:rsid w:val="0038568B"/>
    <w:rsid w:val="003856E6"/>
    <w:rsid w:val="00390A56"/>
    <w:rsid w:val="003917EF"/>
    <w:rsid w:val="00392E2A"/>
    <w:rsid w:val="003C0DE1"/>
    <w:rsid w:val="003D1F8E"/>
    <w:rsid w:val="003E0621"/>
    <w:rsid w:val="003F0D2F"/>
    <w:rsid w:val="003F1E93"/>
    <w:rsid w:val="0040678E"/>
    <w:rsid w:val="0041234C"/>
    <w:rsid w:val="00421853"/>
    <w:rsid w:val="00424E16"/>
    <w:rsid w:val="00436770"/>
    <w:rsid w:val="00445C48"/>
    <w:rsid w:val="004567ED"/>
    <w:rsid w:val="00456947"/>
    <w:rsid w:val="00461DF0"/>
    <w:rsid w:val="0047350A"/>
    <w:rsid w:val="00476214"/>
    <w:rsid w:val="004A2463"/>
    <w:rsid w:val="004A4A8C"/>
    <w:rsid w:val="004A5295"/>
    <w:rsid w:val="004A7130"/>
    <w:rsid w:val="004A7BFC"/>
    <w:rsid w:val="004B7808"/>
    <w:rsid w:val="004C07EB"/>
    <w:rsid w:val="004C2520"/>
    <w:rsid w:val="004D3857"/>
    <w:rsid w:val="004D6444"/>
    <w:rsid w:val="004E112D"/>
    <w:rsid w:val="004E450E"/>
    <w:rsid w:val="00500EAD"/>
    <w:rsid w:val="0051072E"/>
    <w:rsid w:val="00510924"/>
    <w:rsid w:val="00521446"/>
    <w:rsid w:val="005232F9"/>
    <w:rsid w:val="005236F2"/>
    <w:rsid w:val="00523E71"/>
    <w:rsid w:val="00531A78"/>
    <w:rsid w:val="005475B3"/>
    <w:rsid w:val="00551853"/>
    <w:rsid w:val="00562AF6"/>
    <w:rsid w:val="00564FE8"/>
    <w:rsid w:val="005778B9"/>
    <w:rsid w:val="00580B44"/>
    <w:rsid w:val="00582D53"/>
    <w:rsid w:val="00582FD5"/>
    <w:rsid w:val="00585908"/>
    <w:rsid w:val="00591BBF"/>
    <w:rsid w:val="005B484B"/>
    <w:rsid w:val="005C0A6A"/>
    <w:rsid w:val="005D0D70"/>
    <w:rsid w:val="005E746A"/>
    <w:rsid w:val="005F519F"/>
    <w:rsid w:val="00620E86"/>
    <w:rsid w:val="00626051"/>
    <w:rsid w:val="00641BAE"/>
    <w:rsid w:val="006442F5"/>
    <w:rsid w:val="00644C90"/>
    <w:rsid w:val="00650D03"/>
    <w:rsid w:val="00657C7E"/>
    <w:rsid w:val="006719B4"/>
    <w:rsid w:val="00674BB8"/>
    <w:rsid w:val="00676F5D"/>
    <w:rsid w:val="00690903"/>
    <w:rsid w:val="006A2C71"/>
    <w:rsid w:val="006B08CB"/>
    <w:rsid w:val="006B76AE"/>
    <w:rsid w:val="006C36B1"/>
    <w:rsid w:val="006E13E9"/>
    <w:rsid w:val="006F7A75"/>
    <w:rsid w:val="00702A06"/>
    <w:rsid w:val="00744EBF"/>
    <w:rsid w:val="0074628D"/>
    <w:rsid w:val="0074746E"/>
    <w:rsid w:val="007504FA"/>
    <w:rsid w:val="0075721D"/>
    <w:rsid w:val="00775BD5"/>
    <w:rsid w:val="00776FFE"/>
    <w:rsid w:val="007834D5"/>
    <w:rsid w:val="00785B5C"/>
    <w:rsid w:val="00797F9A"/>
    <w:rsid w:val="007A62C6"/>
    <w:rsid w:val="007B3644"/>
    <w:rsid w:val="007D18EF"/>
    <w:rsid w:val="007F7AD2"/>
    <w:rsid w:val="008032A8"/>
    <w:rsid w:val="00812906"/>
    <w:rsid w:val="008229E4"/>
    <w:rsid w:val="00823340"/>
    <w:rsid w:val="00823637"/>
    <w:rsid w:val="00824435"/>
    <w:rsid w:val="00826DBB"/>
    <w:rsid w:val="00833CA7"/>
    <w:rsid w:val="0084486E"/>
    <w:rsid w:val="00854EDC"/>
    <w:rsid w:val="00872430"/>
    <w:rsid w:val="008828AB"/>
    <w:rsid w:val="00892577"/>
    <w:rsid w:val="008A7364"/>
    <w:rsid w:val="008B4530"/>
    <w:rsid w:val="008C42F8"/>
    <w:rsid w:val="008D09A0"/>
    <w:rsid w:val="008D37F2"/>
    <w:rsid w:val="008D472A"/>
    <w:rsid w:val="008D76D0"/>
    <w:rsid w:val="008E4B85"/>
    <w:rsid w:val="00903596"/>
    <w:rsid w:val="00905B1F"/>
    <w:rsid w:val="00922F51"/>
    <w:rsid w:val="00935932"/>
    <w:rsid w:val="00937CC8"/>
    <w:rsid w:val="00941BDB"/>
    <w:rsid w:val="00960722"/>
    <w:rsid w:val="00960D6D"/>
    <w:rsid w:val="00960F28"/>
    <w:rsid w:val="00966102"/>
    <w:rsid w:val="00967D47"/>
    <w:rsid w:val="00980503"/>
    <w:rsid w:val="00986F3B"/>
    <w:rsid w:val="00987461"/>
    <w:rsid w:val="00993976"/>
    <w:rsid w:val="009B205D"/>
    <w:rsid w:val="009C3E21"/>
    <w:rsid w:val="009C5E86"/>
    <w:rsid w:val="009D15AE"/>
    <w:rsid w:val="009D2E20"/>
    <w:rsid w:val="009E0344"/>
    <w:rsid w:val="009E2270"/>
    <w:rsid w:val="009E30AF"/>
    <w:rsid w:val="009F200C"/>
    <w:rsid w:val="009F482F"/>
    <w:rsid w:val="00A01AA9"/>
    <w:rsid w:val="00A03CE1"/>
    <w:rsid w:val="00A14F81"/>
    <w:rsid w:val="00A16D2B"/>
    <w:rsid w:val="00A3017F"/>
    <w:rsid w:val="00A517D3"/>
    <w:rsid w:val="00A538E5"/>
    <w:rsid w:val="00A5441D"/>
    <w:rsid w:val="00A71EE1"/>
    <w:rsid w:val="00A96E27"/>
    <w:rsid w:val="00AB331C"/>
    <w:rsid w:val="00AC6858"/>
    <w:rsid w:val="00AD3FE4"/>
    <w:rsid w:val="00AD4A58"/>
    <w:rsid w:val="00AE0704"/>
    <w:rsid w:val="00AE1269"/>
    <w:rsid w:val="00AE159A"/>
    <w:rsid w:val="00AE3C0B"/>
    <w:rsid w:val="00AF75EF"/>
    <w:rsid w:val="00B02E89"/>
    <w:rsid w:val="00B14446"/>
    <w:rsid w:val="00B14A35"/>
    <w:rsid w:val="00B42A38"/>
    <w:rsid w:val="00B51800"/>
    <w:rsid w:val="00B65DC3"/>
    <w:rsid w:val="00B66308"/>
    <w:rsid w:val="00B6699B"/>
    <w:rsid w:val="00B74A84"/>
    <w:rsid w:val="00B750B7"/>
    <w:rsid w:val="00B817BD"/>
    <w:rsid w:val="00B8452A"/>
    <w:rsid w:val="00B92BD8"/>
    <w:rsid w:val="00BB4C68"/>
    <w:rsid w:val="00BC5A74"/>
    <w:rsid w:val="00BC6B85"/>
    <w:rsid w:val="00BD59E9"/>
    <w:rsid w:val="00BD5E38"/>
    <w:rsid w:val="00BD60E0"/>
    <w:rsid w:val="00BE4689"/>
    <w:rsid w:val="00BE6E1C"/>
    <w:rsid w:val="00BF16E6"/>
    <w:rsid w:val="00BF21FA"/>
    <w:rsid w:val="00C11B2B"/>
    <w:rsid w:val="00C20EC2"/>
    <w:rsid w:val="00C2267F"/>
    <w:rsid w:val="00C26673"/>
    <w:rsid w:val="00C54CD3"/>
    <w:rsid w:val="00C6002F"/>
    <w:rsid w:val="00C6434B"/>
    <w:rsid w:val="00C74061"/>
    <w:rsid w:val="00C750B6"/>
    <w:rsid w:val="00C81587"/>
    <w:rsid w:val="00C942F4"/>
    <w:rsid w:val="00C96885"/>
    <w:rsid w:val="00C97BFA"/>
    <w:rsid w:val="00CB038E"/>
    <w:rsid w:val="00CB1801"/>
    <w:rsid w:val="00CB72FB"/>
    <w:rsid w:val="00CC13F7"/>
    <w:rsid w:val="00CD1DA0"/>
    <w:rsid w:val="00CD2F4E"/>
    <w:rsid w:val="00D054E6"/>
    <w:rsid w:val="00D151B9"/>
    <w:rsid w:val="00D24577"/>
    <w:rsid w:val="00D3026E"/>
    <w:rsid w:val="00D30573"/>
    <w:rsid w:val="00D31160"/>
    <w:rsid w:val="00D33CDA"/>
    <w:rsid w:val="00D41609"/>
    <w:rsid w:val="00D422AA"/>
    <w:rsid w:val="00D57D1C"/>
    <w:rsid w:val="00D642DA"/>
    <w:rsid w:val="00DC2189"/>
    <w:rsid w:val="00DC5994"/>
    <w:rsid w:val="00DC64FC"/>
    <w:rsid w:val="00DD3FBA"/>
    <w:rsid w:val="00DD6542"/>
    <w:rsid w:val="00DE50BD"/>
    <w:rsid w:val="00DF0580"/>
    <w:rsid w:val="00DF380E"/>
    <w:rsid w:val="00E14930"/>
    <w:rsid w:val="00E15B45"/>
    <w:rsid w:val="00E15D8D"/>
    <w:rsid w:val="00E32EDD"/>
    <w:rsid w:val="00E5505B"/>
    <w:rsid w:val="00E672F8"/>
    <w:rsid w:val="00E7171C"/>
    <w:rsid w:val="00E71F63"/>
    <w:rsid w:val="00E846A4"/>
    <w:rsid w:val="00E944C9"/>
    <w:rsid w:val="00E95F76"/>
    <w:rsid w:val="00EA6114"/>
    <w:rsid w:val="00EC0FB1"/>
    <w:rsid w:val="00EC0FE5"/>
    <w:rsid w:val="00ED1F88"/>
    <w:rsid w:val="00ED39B6"/>
    <w:rsid w:val="00ED4003"/>
    <w:rsid w:val="00ED556A"/>
    <w:rsid w:val="00EE79BF"/>
    <w:rsid w:val="00F176C1"/>
    <w:rsid w:val="00F31A8B"/>
    <w:rsid w:val="00F357A9"/>
    <w:rsid w:val="00F37CDB"/>
    <w:rsid w:val="00F60D78"/>
    <w:rsid w:val="00F7126A"/>
    <w:rsid w:val="00F83838"/>
    <w:rsid w:val="00F87E0B"/>
    <w:rsid w:val="00F94C79"/>
    <w:rsid w:val="00FA2FD2"/>
    <w:rsid w:val="00FB482E"/>
    <w:rsid w:val="00FC3FE4"/>
    <w:rsid w:val="00FE078F"/>
    <w:rsid w:val="00FF28F4"/>
    <w:rsid w:val="00FF31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0FB0F-AABF-4E76-A19A-81376DA1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77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6D5"/>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4762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6214"/>
  </w:style>
  <w:style w:type="paragraph" w:styleId="Rodap">
    <w:name w:val="footer"/>
    <w:basedOn w:val="Normal"/>
    <w:link w:val="RodapChar"/>
    <w:uiPriority w:val="99"/>
    <w:unhideWhenUsed/>
    <w:rsid w:val="00476214"/>
    <w:pPr>
      <w:tabs>
        <w:tab w:val="center" w:pos="4252"/>
        <w:tab w:val="right" w:pos="8504"/>
      </w:tabs>
      <w:spacing w:after="0" w:line="240" w:lineRule="auto"/>
    </w:pPr>
  </w:style>
  <w:style w:type="character" w:customStyle="1" w:styleId="RodapChar">
    <w:name w:val="Rodapé Char"/>
    <w:basedOn w:val="Fontepargpadro"/>
    <w:link w:val="Rodap"/>
    <w:uiPriority w:val="99"/>
    <w:rsid w:val="00476214"/>
  </w:style>
  <w:style w:type="character" w:styleId="Hyperlink">
    <w:name w:val="Hyperlink"/>
    <w:basedOn w:val="Fontepargpadro"/>
    <w:uiPriority w:val="99"/>
    <w:unhideWhenUsed/>
    <w:rsid w:val="00F31A8B"/>
    <w:rPr>
      <w:color w:val="0563C1" w:themeColor="hyperlink"/>
      <w:u w:val="single"/>
    </w:rPr>
  </w:style>
  <w:style w:type="paragraph" w:styleId="PargrafodaLista">
    <w:name w:val="List Paragraph"/>
    <w:basedOn w:val="Normal"/>
    <w:uiPriority w:val="34"/>
    <w:qFormat/>
    <w:rsid w:val="004D6444"/>
    <w:pPr>
      <w:ind w:left="720"/>
      <w:contextualSpacing/>
    </w:pPr>
  </w:style>
  <w:style w:type="character" w:customStyle="1" w:styleId="apple-converted-space">
    <w:name w:val="apple-converted-space"/>
    <w:basedOn w:val="Fontepargpadro"/>
    <w:rsid w:val="00AE3C0B"/>
  </w:style>
  <w:style w:type="character" w:styleId="nfase">
    <w:name w:val="Emphasis"/>
    <w:basedOn w:val="Fontepargpadro"/>
    <w:uiPriority w:val="20"/>
    <w:qFormat/>
    <w:rsid w:val="00AE3C0B"/>
    <w:rPr>
      <w:i/>
      <w:iCs/>
    </w:rPr>
  </w:style>
  <w:style w:type="character" w:styleId="Forte">
    <w:name w:val="Strong"/>
    <w:basedOn w:val="Fontepargpadro"/>
    <w:uiPriority w:val="22"/>
    <w:qFormat/>
    <w:rsid w:val="00AE3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18999">
      <w:bodyDiv w:val="1"/>
      <w:marLeft w:val="0"/>
      <w:marRight w:val="0"/>
      <w:marTop w:val="0"/>
      <w:marBottom w:val="0"/>
      <w:divBdr>
        <w:top w:val="none" w:sz="0" w:space="0" w:color="auto"/>
        <w:left w:val="none" w:sz="0" w:space="0" w:color="auto"/>
        <w:bottom w:val="none" w:sz="0" w:space="0" w:color="auto"/>
        <w:right w:val="none" w:sz="0" w:space="0" w:color="auto"/>
      </w:divBdr>
    </w:div>
    <w:div w:id="273367880">
      <w:bodyDiv w:val="1"/>
      <w:marLeft w:val="0"/>
      <w:marRight w:val="0"/>
      <w:marTop w:val="0"/>
      <w:marBottom w:val="0"/>
      <w:divBdr>
        <w:top w:val="none" w:sz="0" w:space="0" w:color="auto"/>
        <w:left w:val="none" w:sz="0" w:space="0" w:color="auto"/>
        <w:bottom w:val="none" w:sz="0" w:space="0" w:color="auto"/>
        <w:right w:val="none" w:sz="0" w:space="0" w:color="auto"/>
      </w:divBdr>
    </w:div>
    <w:div w:id="1441295253">
      <w:bodyDiv w:val="1"/>
      <w:marLeft w:val="0"/>
      <w:marRight w:val="0"/>
      <w:marTop w:val="0"/>
      <w:marBottom w:val="0"/>
      <w:divBdr>
        <w:top w:val="none" w:sz="0" w:space="0" w:color="auto"/>
        <w:left w:val="none" w:sz="0" w:space="0" w:color="auto"/>
        <w:bottom w:val="none" w:sz="0" w:space="0" w:color="auto"/>
        <w:right w:val="none" w:sz="0" w:space="0" w:color="auto"/>
      </w:divBdr>
    </w:div>
    <w:div w:id="1787190191">
      <w:bodyDiv w:val="1"/>
      <w:marLeft w:val="0"/>
      <w:marRight w:val="0"/>
      <w:marTop w:val="0"/>
      <w:marBottom w:val="0"/>
      <w:divBdr>
        <w:top w:val="none" w:sz="0" w:space="0" w:color="auto"/>
        <w:left w:val="none" w:sz="0" w:space="0" w:color="auto"/>
        <w:bottom w:val="none" w:sz="0" w:space="0" w:color="auto"/>
        <w:right w:val="none" w:sz="0" w:space="0" w:color="auto"/>
      </w:divBdr>
    </w:div>
    <w:div w:id="206479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duino.cc/en/Reference/SPI" TargetMode="External"/><Relationship Id="rId18" Type="http://schemas.openxmlformats.org/officeDocument/2006/relationships/hyperlink" Target="http://www.nadielcomercio.com.br/blog/2014/06/21/modulo-som-mp3-voz-wtv020sd/" TargetMode="External"/><Relationship Id="rId26" Type="http://schemas.openxmlformats.org/officeDocument/2006/relationships/hyperlink" Target="http://www.Arduino.cc"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hyperlink" Target="http://www.ibge.gov.br/home/estatistica/populacao/censo2010/caracteristicas_religiao_deficiencia/caracteristicas_religiao_deficiencia_tab_pdf.sht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rduino.cc" TargetMode="External"/><Relationship Id="rId17" Type="http://schemas.openxmlformats.org/officeDocument/2006/relationships/image" Target="media/image7.jpeg"/><Relationship Id="rId25" Type="http://schemas.openxmlformats.org/officeDocument/2006/relationships/image" Target="media/image11.png"/><Relationship Id="rId33" Type="http://schemas.openxmlformats.org/officeDocument/2006/relationships/hyperlink" Target="http://www.senaipr.org.br/ProductService9446content173510.shtml%3e.%20Acesso" TargetMode="External"/><Relationship Id="rId38" Type="http://schemas.openxmlformats.org/officeDocument/2006/relationships/hyperlink" Target="https://www.baudaeletronica.com.br/arduino-pro-mini-328-5v-16mhz.html"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www.Arduino.cc" TargetMode="External"/><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Arduino.cc" TargetMode="External"/><Relationship Id="rId32" Type="http://schemas.openxmlformats.org/officeDocument/2006/relationships/hyperlink" Target="http://www.Arduino.cc" TargetMode="External"/><Relationship Id="rId37" Type="http://schemas.openxmlformats.org/officeDocument/2006/relationships/hyperlink" Target="http://www.arduino.cc/en/Main/ArduinoBoardMega2560"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Arduino.cc" TargetMode="External"/><Relationship Id="rId23" Type="http://schemas.openxmlformats.org/officeDocument/2006/relationships/image" Target="media/image10.jpg"/><Relationship Id="rId28" Type="http://schemas.openxmlformats.org/officeDocument/2006/relationships/hyperlink" Target="http://www.Arduino.cc" TargetMode="External"/><Relationship Id="rId36" Type="http://schemas.openxmlformats.org/officeDocument/2006/relationships/hyperlink" Target="http://playground.arduino.cc/Main/MPU-6050" TargetMode="External"/><Relationship Id="rId10" Type="http://schemas.openxmlformats.org/officeDocument/2006/relationships/image" Target="media/image3.jpeg"/><Relationship Id="rId19" Type="http://schemas.openxmlformats.org/officeDocument/2006/relationships/image" Target="media/image8.jpg"/><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www.Arduino.cc" TargetMode="External"/><Relationship Id="rId27" Type="http://schemas.openxmlformats.org/officeDocument/2006/relationships/image" Target="media/image12.png"/><Relationship Id="rId30" Type="http://schemas.openxmlformats.org/officeDocument/2006/relationships/hyperlink" Target="http://www.Arduino.cc" TargetMode="External"/><Relationship Id="rId35" Type="http://schemas.openxmlformats.org/officeDocument/2006/relationships/hyperlink" Target="http://www.portalanpedsul.com.br/admin/uploads/2012/Educacao_Especial/Trabalho/08_30_49_3002-7310-1-PB.pdf" TargetMode="Externa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ndre.dantas@unp.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62ADF-681F-4727-94E6-139B0707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4352</Words>
  <Characters>23504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diramar bezerra</dc:creator>
  <cp:keywords/>
  <dc:description/>
  <cp:lastModifiedBy>DOMINGOS LIRA DE ALMEIDA NETO</cp:lastModifiedBy>
  <cp:revision>4</cp:revision>
  <dcterms:created xsi:type="dcterms:W3CDTF">2016-01-28T11:52:00Z</dcterms:created>
  <dcterms:modified xsi:type="dcterms:W3CDTF">2016-01-28T11:53:00Z</dcterms:modified>
</cp:coreProperties>
</file>