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D19E" w14:textId="07B8232D" w:rsidR="00B97A4B" w:rsidRPr="00B01C16" w:rsidRDefault="00B01C16">
      <w:p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¿Qué es Git?</w:t>
      </w:r>
    </w:p>
    <w:p w14:paraId="74CE5CE7" w14:textId="6E67B0A5" w:rsidR="00B01C16" w:rsidRPr="00B01C16" w:rsidRDefault="00B01C16">
      <w:p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 xml:space="preserve">Git es un popular sistema de control de versiones. Fue creado por Linus Torvalds en 2005, y ha sido mantenido por Junio </w:t>
      </w:r>
      <w:proofErr w:type="spellStart"/>
      <w:r w:rsidRPr="00B01C16">
        <w:rPr>
          <w:rFonts w:ascii="Arial" w:hAnsi="Arial" w:cs="Arial"/>
          <w:sz w:val="22"/>
          <w:szCs w:val="22"/>
        </w:rPr>
        <w:t>Hamano</w:t>
      </w:r>
      <w:proofErr w:type="spellEnd"/>
      <w:r w:rsidRPr="00B01C16">
        <w:rPr>
          <w:rFonts w:ascii="Arial" w:hAnsi="Arial" w:cs="Arial"/>
          <w:sz w:val="22"/>
          <w:szCs w:val="22"/>
        </w:rPr>
        <w:t xml:space="preserve"> desde entonces.</w:t>
      </w:r>
    </w:p>
    <w:p w14:paraId="0F4ED005" w14:textId="019EB753" w:rsidR="00B01C16" w:rsidRPr="00B01C16" w:rsidRDefault="00B01C16">
      <w:p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Se utiliza para:</w:t>
      </w:r>
    </w:p>
    <w:p w14:paraId="2ABB51F5" w14:textId="198ECF4D" w:rsidR="00B01C16" w:rsidRPr="00B01C16" w:rsidRDefault="00B01C16" w:rsidP="00B01C1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Seguimiento de cambios en el código</w:t>
      </w:r>
    </w:p>
    <w:p w14:paraId="6ED9FA18" w14:textId="02EBCFBC" w:rsidR="00B01C16" w:rsidRPr="00B01C16" w:rsidRDefault="00B01C16" w:rsidP="00B01C1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Seguimiento de quien realizó cambios</w:t>
      </w:r>
    </w:p>
    <w:p w14:paraId="4631C4DB" w14:textId="6F4CAB54" w:rsidR="00B01C16" w:rsidRPr="00B01C16" w:rsidRDefault="00B01C16" w:rsidP="00B01C16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Colaboración de codificación</w:t>
      </w:r>
    </w:p>
    <w:p w14:paraId="50A516F9" w14:textId="630FC4CD" w:rsidR="00B01C16" w:rsidRPr="00B01C16" w:rsidRDefault="00B01C16" w:rsidP="00B01C16">
      <w:p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¿Qué hace Git?</w:t>
      </w:r>
    </w:p>
    <w:p w14:paraId="04ECAAF7" w14:textId="77777777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Administrar proyectos con repositorios</w:t>
      </w:r>
    </w:p>
    <w:p w14:paraId="1DFCDE44" w14:textId="77777777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Clonar un proyecto para trabajar en una copia local</w:t>
      </w:r>
    </w:p>
    <w:p w14:paraId="672E74DD" w14:textId="77777777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Controlar y realizar seguimientos de cambios en modo provisional y confirmado</w:t>
      </w:r>
    </w:p>
    <w:p w14:paraId="3E52B066" w14:textId="77777777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Bifurcar y combinar para permitir al trabajo diferentes partes y versiones de un proyecto</w:t>
      </w:r>
    </w:p>
    <w:p w14:paraId="1F41F425" w14:textId="77777777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Extraer la versión más reciente del proyecto en una copia local</w:t>
      </w:r>
    </w:p>
    <w:p w14:paraId="1DEC2057" w14:textId="403FFAF8" w:rsidR="00B01C16" w:rsidRPr="00B01C16" w:rsidRDefault="00B01C16" w:rsidP="00B01C1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Insertar actualizaciones locales en el proyecto principal</w:t>
      </w:r>
    </w:p>
    <w:p w14:paraId="1B9D9E17" w14:textId="4311E602" w:rsidR="00B01C16" w:rsidRPr="00B01C16" w:rsidRDefault="00B01C16" w:rsidP="00B01C16">
      <w:p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¿Por qué Git?</w:t>
      </w:r>
    </w:p>
    <w:p w14:paraId="5FE19312" w14:textId="77777777" w:rsidR="00B01C16" w:rsidRPr="00B01C16" w:rsidRDefault="00B01C16" w:rsidP="00B01C1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Más del 70% de los desarrolladores usan Git</w:t>
      </w:r>
    </w:p>
    <w:p w14:paraId="05838378" w14:textId="77777777" w:rsidR="00B01C16" w:rsidRPr="00B01C16" w:rsidRDefault="00B01C16" w:rsidP="00B01C1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Los desarrolladores pueden trabajar juntos desde cualquier parte del mundo</w:t>
      </w:r>
    </w:p>
    <w:p w14:paraId="2F7AF97D" w14:textId="77777777" w:rsidR="00B01C16" w:rsidRPr="00B01C16" w:rsidRDefault="00B01C16" w:rsidP="00B01C1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Los desarrolladores pueden ver el historial completo del proyecto</w:t>
      </w:r>
    </w:p>
    <w:p w14:paraId="18AE7A3D" w14:textId="1BC1FDAA" w:rsidR="00B01C16" w:rsidRDefault="00B01C16" w:rsidP="00B01C16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01C16">
        <w:rPr>
          <w:rFonts w:ascii="Arial" w:hAnsi="Arial" w:cs="Arial"/>
          <w:sz w:val="22"/>
          <w:szCs w:val="22"/>
        </w:rPr>
        <w:t>Los desarrolladores pueden versiones anteriores de un proyecto</w:t>
      </w:r>
    </w:p>
    <w:p w14:paraId="33A932E9" w14:textId="77777777" w:rsidR="00B01C16" w:rsidRDefault="00B01C16" w:rsidP="00B01C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Pr="00B01C16">
        <w:rPr>
          <w:rFonts w:ascii="Arial" w:hAnsi="Arial" w:cs="Arial"/>
          <w:sz w:val="22"/>
          <w:szCs w:val="22"/>
        </w:rPr>
        <w:t xml:space="preserve">Qué es </w:t>
      </w:r>
      <w:r>
        <w:rPr>
          <w:rFonts w:ascii="Arial" w:hAnsi="Arial" w:cs="Arial"/>
          <w:sz w:val="22"/>
          <w:szCs w:val="22"/>
        </w:rPr>
        <w:t>G</w:t>
      </w:r>
      <w:r w:rsidRPr="00B01C16">
        <w:rPr>
          <w:rFonts w:ascii="Arial" w:hAnsi="Arial" w:cs="Arial"/>
          <w:sz w:val="22"/>
          <w:szCs w:val="22"/>
        </w:rPr>
        <w:t>it</w:t>
      </w:r>
      <w:r>
        <w:rPr>
          <w:rFonts w:ascii="Arial" w:hAnsi="Arial" w:cs="Arial"/>
          <w:sz w:val="22"/>
          <w:szCs w:val="22"/>
        </w:rPr>
        <w:t>H</w:t>
      </w:r>
      <w:r w:rsidRPr="00B01C16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?</w:t>
      </w:r>
    </w:p>
    <w:p w14:paraId="24830444" w14:textId="77777777" w:rsidR="0017706E" w:rsidRPr="0017706E" w:rsidRDefault="00B01C16" w:rsidP="0017706E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7706E">
        <w:rPr>
          <w:rFonts w:ascii="Arial" w:hAnsi="Arial" w:cs="Arial"/>
          <w:sz w:val="22"/>
          <w:szCs w:val="22"/>
        </w:rPr>
        <w:t xml:space="preserve">Git es lo mismo que </w:t>
      </w:r>
      <w:r w:rsidR="0017706E" w:rsidRPr="0017706E">
        <w:rPr>
          <w:rFonts w:ascii="Arial" w:hAnsi="Arial" w:cs="Arial"/>
          <w:sz w:val="22"/>
          <w:szCs w:val="22"/>
        </w:rPr>
        <w:t>G</w:t>
      </w:r>
      <w:r w:rsidRPr="0017706E">
        <w:rPr>
          <w:rFonts w:ascii="Arial" w:hAnsi="Arial" w:cs="Arial"/>
          <w:sz w:val="22"/>
          <w:szCs w:val="22"/>
        </w:rPr>
        <w:t>it</w:t>
      </w:r>
      <w:r w:rsidR="0017706E" w:rsidRPr="0017706E">
        <w:rPr>
          <w:rFonts w:ascii="Arial" w:hAnsi="Arial" w:cs="Arial"/>
          <w:sz w:val="22"/>
          <w:szCs w:val="22"/>
        </w:rPr>
        <w:t>H</w:t>
      </w:r>
      <w:r w:rsidRPr="0017706E">
        <w:rPr>
          <w:rFonts w:ascii="Arial" w:hAnsi="Arial" w:cs="Arial"/>
          <w:sz w:val="22"/>
          <w:szCs w:val="22"/>
        </w:rPr>
        <w:t>ub</w:t>
      </w:r>
    </w:p>
    <w:p w14:paraId="16EB5A6D" w14:textId="77777777" w:rsidR="0017706E" w:rsidRPr="0017706E" w:rsidRDefault="0017706E" w:rsidP="0017706E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7706E">
        <w:rPr>
          <w:rFonts w:ascii="Arial" w:hAnsi="Arial" w:cs="Arial"/>
          <w:sz w:val="22"/>
          <w:szCs w:val="22"/>
        </w:rPr>
        <w:t>G</w:t>
      </w:r>
      <w:r w:rsidR="00B01C16" w:rsidRPr="0017706E">
        <w:rPr>
          <w:rFonts w:ascii="Arial" w:hAnsi="Arial" w:cs="Arial"/>
          <w:sz w:val="22"/>
          <w:szCs w:val="22"/>
        </w:rPr>
        <w:t>it</w:t>
      </w:r>
      <w:r w:rsidRPr="0017706E">
        <w:rPr>
          <w:rFonts w:ascii="Arial" w:hAnsi="Arial" w:cs="Arial"/>
          <w:sz w:val="22"/>
          <w:szCs w:val="22"/>
        </w:rPr>
        <w:t>H</w:t>
      </w:r>
      <w:r w:rsidR="00B01C16" w:rsidRPr="0017706E">
        <w:rPr>
          <w:rFonts w:ascii="Arial" w:hAnsi="Arial" w:cs="Arial"/>
          <w:sz w:val="22"/>
          <w:szCs w:val="22"/>
        </w:rPr>
        <w:t xml:space="preserve">ub </w:t>
      </w:r>
      <w:r w:rsidRPr="0017706E">
        <w:rPr>
          <w:rFonts w:ascii="Arial" w:hAnsi="Arial" w:cs="Arial"/>
          <w:sz w:val="22"/>
          <w:szCs w:val="22"/>
        </w:rPr>
        <w:t>crea</w:t>
      </w:r>
      <w:r w:rsidR="00B01C16" w:rsidRPr="0017706E">
        <w:rPr>
          <w:rFonts w:ascii="Arial" w:hAnsi="Arial" w:cs="Arial"/>
          <w:sz w:val="22"/>
          <w:szCs w:val="22"/>
        </w:rPr>
        <w:t xml:space="preserve"> herramientas que utilizan </w:t>
      </w:r>
      <w:r w:rsidRPr="0017706E">
        <w:rPr>
          <w:rFonts w:ascii="Arial" w:hAnsi="Arial" w:cs="Arial"/>
          <w:sz w:val="22"/>
          <w:szCs w:val="22"/>
        </w:rPr>
        <w:t>G</w:t>
      </w:r>
      <w:r w:rsidR="00B01C16" w:rsidRPr="0017706E">
        <w:rPr>
          <w:rFonts w:ascii="Arial" w:hAnsi="Arial" w:cs="Arial"/>
          <w:sz w:val="22"/>
          <w:szCs w:val="22"/>
        </w:rPr>
        <w:t>it</w:t>
      </w:r>
    </w:p>
    <w:p w14:paraId="38430864" w14:textId="77777777" w:rsidR="0017706E" w:rsidRPr="0017706E" w:rsidRDefault="0017706E" w:rsidP="0017706E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7706E">
        <w:rPr>
          <w:rFonts w:ascii="Arial" w:hAnsi="Arial" w:cs="Arial"/>
          <w:sz w:val="22"/>
          <w:szCs w:val="22"/>
        </w:rPr>
        <w:t>G</w:t>
      </w:r>
      <w:r w:rsidR="00B01C16" w:rsidRPr="0017706E">
        <w:rPr>
          <w:rFonts w:ascii="Arial" w:hAnsi="Arial" w:cs="Arial"/>
          <w:sz w:val="22"/>
          <w:szCs w:val="22"/>
        </w:rPr>
        <w:t>it</w:t>
      </w:r>
      <w:r w:rsidRPr="0017706E">
        <w:rPr>
          <w:rFonts w:ascii="Arial" w:hAnsi="Arial" w:cs="Arial"/>
          <w:sz w:val="22"/>
          <w:szCs w:val="22"/>
        </w:rPr>
        <w:t>H</w:t>
      </w:r>
      <w:r w:rsidR="00B01C16" w:rsidRPr="0017706E">
        <w:rPr>
          <w:rFonts w:ascii="Arial" w:hAnsi="Arial" w:cs="Arial"/>
          <w:sz w:val="22"/>
          <w:szCs w:val="22"/>
        </w:rPr>
        <w:t xml:space="preserve">ub es el mayor hospedaje de código fuente en el mundo y ha sido propiedad de Microsoft </w:t>
      </w:r>
      <w:r w:rsidRPr="0017706E">
        <w:rPr>
          <w:rFonts w:ascii="Arial" w:hAnsi="Arial" w:cs="Arial"/>
          <w:sz w:val="22"/>
          <w:szCs w:val="22"/>
        </w:rPr>
        <w:t>desde</w:t>
      </w:r>
      <w:r w:rsidR="00B01C16" w:rsidRPr="0017706E">
        <w:rPr>
          <w:rFonts w:ascii="Arial" w:hAnsi="Arial" w:cs="Arial"/>
          <w:sz w:val="22"/>
          <w:szCs w:val="22"/>
        </w:rPr>
        <w:t xml:space="preserve"> 2018</w:t>
      </w:r>
    </w:p>
    <w:p w14:paraId="55279953" w14:textId="4D3A7B46" w:rsidR="00B01C16" w:rsidRDefault="0017706E" w:rsidP="0017706E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7706E">
        <w:rPr>
          <w:rFonts w:ascii="Arial" w:hAnsi="Arial" w:cs="Arial"/>
          <w:sz w:val="22"/>
          <w:szCs w:val="22"/>
        </w:rPr>
        <w:t>E</w:t>
      </w:r>
      <w:r w:rsidR="00B01C16" w:rsidRPr="0017706E">
        <w:rPr>
          <w:rFonts w:ascii="Arial" w:hAnsi="Arial" w:cs="Arial"/>
          <w:sz w:val="22"/>
          <w:szCs w:val="22"/>
        </w:rPr>
        <w:t xml:space="preserve">ste curso se centra en utilizar </w:t>
      </w:r>
      <w:r w:rsidRPr="0017706E">
        <w:rPr>
          <w:rFonts w:ascii="Arial" w:hAnsi="Arial" w:cs="Arial"/>
          <w:sz w:val="22"/>
          <w:szCs w:val="22"/>
        </w:rPr>
        <w:t>G</w:t>
      </w:r>
      <w:r w:rsidR="00B01C16" w:rsidRPr="0017706E">
        <w:rPr>
          <w:rFonts w:ascii="Arial" w:hAnsi="Arial" w:cs="Arial"/>
          <w:sz w:val="22"/>
          <w:szCs w:val="22"/>
        </w:rPr>
        <w:t>it</w:t>
      </w:r>
    </w:p>
    <w:p w14:paraId="22DE6F11" w14:textId="0AC64C64" w:rsidR="0017706E" w:rsidRPr="0017706E" w:rsidRDefault="0017706E" w:rsidP="0017706E">
      <w:pPr>
        <w:rPr>
          <w:rFonts w:ascii="Arial" w:hAnsi="Arial" w:cs="Arial"/>
          <w:b/>
          <w:bCs/>
          <w:sz w:val="22"/>
          <w:szCs w:val="22"/>
        </w:rPr>
      </w:pPr>
      <w:r w:rsidRPr="0017706E">
        <w:rPr>
          <w:rFonts w:ascii="Arial" w:hAnsi="Arial" w:cs="Arial"/>
          <w:b/>
          <w:bCs/>
          <w:sz w:val="22"/>
          <w:szCs w:val="22"/>
        </w:rPr>
        <w:t>Iniciando con Git</w:t>
      </w:r>
    </w:p>
    <w:p w14:paraId="0169377F" w14:textId="66284E24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--version</w:t>
      </w:r>
    </w:p>
    <w:p w14:paraId="2257D49C" w14:textId="26C23D37" w:rsidR="0017706E" w:rsidRDefault="0017706E" w:rsidP="0017706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4B334FC" wp14:editId="075CC1AD">
            <wp:extent cx="2797387" cy="1498600"/>
            <wp:effectExtent l="0" t="0" r="3175" b="6350"/>
            <wp:docPr id="57247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196" name=""/>
                    <pic:cNvPicPr/>
                  </pic:nvPicPr>
                  <pic:blipFill rotWithShape="1">
                    <a:blip r:embed="rId5"/>
                    <a:srcRect r="55021" b="59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4" cy="152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746E" w14:textId="44EC3AF6" w:rsidR="0017706E" w:rsidRPr="0017706E" w:rsidRDefault="0017706E" w:rsidP="0017706E">
      <w:pPr>
        <w:rPr>
          <w:rFonts w:ascii="Arial" w:hAnsi="Arial" w:cs="Arial"/>
          <w:b/>
          <w:bCs/>
          <w:sz w:val="22"/>
          <w:szCs w:val="22"/>
        </w:rPr>
      </w:pPr>
      <w:r w:rsidRPr="0017706E">
        <w:rPr>
          <w:rFonts w:ascii="Arial" w:hAnsi="Arial" w:cs="Arial"/>
          <w:b/>
          <w:bCs/>
          <w:sz w:val="22"/>
          <w:szCs w:val="22"/>
        </w:rPr>
        <w:lastRenderedPageBreak/>
        <w:t>Configurar Git</w:t>
      </w:r>
    </w:p>
    <w:p w14:paraId="161D6B91" w14:textId="3D04EBF3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config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–global user.name “Dennis”</w:t>
      </w:r>
    </w:p>
    <w:p w14:paraId="2AEC0D43" w14:textId="2FA8C705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config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–global </w:t>
      </w:r>
      <w:proofErr w:type="spellStart"/>
      <w:proofErr w:type="gramStart"/>
      <w:r w:rsidRPr="00C63805">
        <w:rPr>
          <w:rFonts w:ascii="Arial" w:hAnsi="Arial" w:cs="Arial"/>
          <w:sz w:val="22"/>
          <w:szCs w:val="22"/>
          <w:u w:val="single"/>
        </w:rPr>
        <w:t>user.email</w:t>
      </w:r>
      <w:proofErr w:type="spellEnd"/>
      <w:proofErr w:type="gramEnd"/>
      <w:r w:rsidRPr="00C63805">
        <w:rPr>
          <w:rFonts w:ascii="Arial" w:hAnsi="Arial" w:cs="Arial"/>
          <w:sz w:val="22"/>
          <w:szCs w:val="22"/>
          <w:u w:val="single"/>
        </w:rPr>
        <w:t xml:space="preserve"> “dominguezdennis109@gmail.com”</w:t>
      </w:r>
    </w:p>
    <w:p w14:paraId="2626F89C" w14:textId="6C630239" w:rsidR="0017706E" w:rsidRDefault="0017706E" w:rsidP="0017706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D5946C9" wp14:editId="507DB1A4">
            <wp:extent cx="3733800" cy="1841060"/>
            <wp:effectExtent l="0" t="0" r="0" b="6985"/>
            <wp:docPr id="13996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9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699" cy="18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2FF" w14:textId="3C1BF63D" w:rsidR="0017706E" w:rsidRPr="0017706E" w:rsidRDefault="0017706E" w:rsidP="0017706E">
      <w:pPr>
        <w:rPr>
          <w:rFonts w:ascii="Arial" w:hAnsi="Arial" w:cs="Arial"/>
          <w:b/>
          <w:bCs/>
          <w:sz w:val="22"/>
          <w:szCs w:val="22"/>
        </w:rPr>
      </w:pPr>
      <w:r w:rsidRPr="0017706E">
        <w:rPr>
          <w:rFonts w:ascii="Arial" w:hAnsi="Arial" w:cs="Arial"/>
          <w:b/>
          <w:bCs/>
          <w:sz w:val="22"/>
          <w:szCs w:val="22"/>
        </w:rPr>
        <w:t>Creación de una carpeta Git</w:t>
      </w:r>
    </w:p>
    <w:p w14:paraId="13E3599C" w14:textId="3EEFC46C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mkdir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myproject</w:t>
      </w:r>
      <w:proofErr w:type="spellEnd"/>
    </w:p>
    <w:p w14:paraId="59E2D35A" w14:textId="31EF9BD0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r w:rsidRPr="00C63805">
        <w:rPr>
          <w:rFonts w:ascii="Arial" w:hAnsi="Arial" w:cs="Arial"/>
          <w:sz w:val="22"/>
          <w:szCs w:val="22"/>
          <w:u w:val="single"/>
        </w:rPr>
        <w:t xml:space="preserve">cd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myproject</w:t>
      </w:r>
      <w:proofErr w:type="spellEnd"/>
    </w:p>
    <w:p w14:paraId="4236FE4B" w14:textId="77BFDE07" w:rsidR="0017706E" w:rsidRDefault="0017706E" w:rsidP="0017706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6B5B2E6" wp14:editId="31D340DD">
            <wp:extent cx="2980267" cy="1196739"/>
            <wp:effectExtent l="0" t="0" r="0" b="3810"/>
            <wp:docPr id="436585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85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764" cy="11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4F6C" w14:textId="3B47BD63" w:rsidR="0017706E" w:rsidRPr="0017706E" w:rsidRDefault="0017706E" w:rsidP="0017706E">
      <w:pPr>
        <w:rPr>
          <w:rFonts w:ascii="Arial" w:hAnsi="Arial" w:cs="Arial"/>
          <w:b/>
          <w:bCs/>
          <w:sz w:val="22"/>
          <w:szCs w:val="22"/>
        </w:rPr>
      </w:pPr>
      <w:r w:rsidRPr="0017706E">
        <w:rPr>
          <w:rFonts w:ascii="Arial" w:hAnsi="Arial" w:cs="Arial"/>
          <w:b/>
          <w:bCs/>
          <w:sz w:val="22"/>
          <w:szCs w:val="22"/>
        </w:rPr>
        <w:t>Inicializar Git</w:t>
      </w:r>
    </w:p>
    <w:p w14:paraId="16C874B9" w14:textId="1E673869" w:rsidR="0017706E" w:rsidRPr="00C63805" w:rsidRDefault="0017706E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init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B6C6CDF" w14:textId="76C8B4D0" w:rsidR="0017706E" w:rsidRDefault="0017706E" w:rsidP="0017706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CCD741F" wp14:editId="61FBDB24">
            <wp:extent cx="4012115" cy="702733"/>
            <wp:effectExtent l="0" t="0" r="0" b="2540"/>
            <wp:docPr id="187702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2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645" cy="7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C144" w14:textId="55A1F373" w:rsidR="0017706E" w:rsidRDefault="0017706E" w:rsidP="0017706E">
      <w:pPr>
        <w:rPr>
          <w:rFonts w:ascii="Arial" w:hAnsi="Arial" w:cs="Arial"/>
          <w:b/>
          <w:bCs/>
          <w:sz w:val="22"/>
          <w:szCs w:val="22"/>
        </w:rPr>
      </w:pPr>
      <w:r w:rsidRPr="0017706E">
        <w:rPr>
          <w:rFonts w:ascii="Arial" w:hAnsi="Arial" w:cs="Arial"/>
          <w:b/>
          <w:bCs/>
          <w:sz w:val="22"/>
          <w:szCs w:val="22"/>
        </w:rPr>
        <w:t>Agregando nuevos archivos en Git</w:t>
      </w:r>
    </w:p>
    <w:p w14:paraId="5FEEC826" w14:textId="056D9534" w:rsidR="003E2699" w:rsidRPr="00C63805" w:rsidRDefault="003E2699" w:rsidP="0017706E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ls</w:t>
      </w:r>
      <w:proofErr w:type="spellEnd"/>
    </w:p>
    <w:p w14:paraId="062C2629" w14:textId="6C13694D" w:rsidR="0017706E" w:rsidRDefault="003E2699" w:rsidP="0017706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3FBBAA28" wp14:editId="40A62570">
            <wp:extent cx="3310467" cy="773604"/>
            <wp:effectExtent l="0" t="0" r="4445" b="7620"/>
            <wp:docPr id="63755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5756" cy="7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79AF" w14:textId="77777777" w:rsidR="003E2699" w:rsidRDefault="003E2699" w:rsidP="0017706E">
      <w:pPr>
        <w:rPr>
          <w:rFonts w:ascii="Arial" w:hAnsi="Arial" w:cs="Arial"/>
          <w:b/>
          <w:bCs/>
          <w:sz w:val="22"/>
          <w:szCs w:val="22"/>
        </w:rPr>
      </w:pPr>
      <w:r w:rsidRPr="003E2699">
        <w:rPr>
          <w:rFonts w:ascii="Arial" w:hAnsi="Arial" w:cs="Arial"/>
          <w:b/>
          <w:bCs/>
          <w:sz w:val="22"/>
          <w:szCs w:val="22"/>
        </w:rPr>
        <w:t xml:space="preserve">Entorno de preparación de </w:t>
      </w:r>
      <w:r>
        <w:rPr>
          <w:rFonts w:ascii="Arial" w:hAnsi="Arial" w:cs="Arial"/>
          <w:b/>
          <w:bCs/>
          <w:sz w:val="22"/>
          <w:szCs w:val="22"/>
        </w:rPr>
        <w:t>G</w:t>
      </w:r>
      <w:r w:rsidRPr="003E2699">
        <w:rPr>
          <w:rFonts w:ascii="Arial" w:hAnsi="Arial" w:cs="Arial"/>
          <w:b/>
          <w:bCs/>
          <w:sz w:val="22"/>
          <w:szCs w:val="22"/>
        </w:rPr>
        <w:t>it</w:t>
      </w:r>
    </w:p>
    <w:p w14:paraId="3958E077" w14:textId="77777777" w:rsidR="003E2699" w:rsidRDefault="003E2699" w:rsidP="003E2699">
      <w:pPr>
        <w:pStyle w:val="Prrafodelist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E2699">
        <w:rPr>
          <w:rFonts w:ascii="Arial" w:hAnsi="Arial" w:cs="Arial"/>
          <w:sz w:val="22"/>
          <w:szCs w:val="22"/>
        </w:rPr>
        <w:lastRenderedPageBreak/>
        <w:t>Una de las misiones centrales de Git son los conceptos del entorno de preparación y la configuración (</w:t>
      </w:r>
      <w:proofErr w:type="spellStart"/>
      <w:r w:rsidRPr="003E2699">
        <w:rPr>
          <w:rFonts w:ascii="Arial" w:hAnsi="Arial" w:cs="Arial"/>
          <w:sz w:val="22"/>
          <w:szCs w:val="22"/>
        </w:rPr>
        <w:t>Commit</w:t>
      </w:r>
      <w:proofErr w:type="spellEnd"/>
      <w:r w:rsidRPr="003E2699">
        <w:rPr>
          <w:rFonts w:ascii="Arial" w:hAnsi="Arial" w:cs="Arial"/>
          <w:sz w:val="22"/>
          <w:szCs w:val="22"/>
        </w:rPr>
        <w:t>).</w:t>
      </w:r>
    </w:p>
    <w:p w14:paraId="13747602" w14:textId="0EAF53DE" w:rsidR="003E2699" w:rsidRPr="003E2699" w:rsidRDefault="003E2699" w:rsidP="003E2699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E2699">
        <w:rPr>
          <w:rFonts w:ascii="Arial" w:hAnsi="Arial" w:cs="Arial"/>
          <w:sz w:val="22"/>
          <w:szCs w:val="22"/>
        </w:rPr>
        <w:t>Mientras se trabaja es posible que se agreguen, editen o eliminen archivos. Pero cada vez que se alcanza un hito (</w:t>
      </w:r>
      <w:proofErr w:type="spellStart"/>
      <w:r w:rsidRPr="003E2699">
        <w:rPr>
          <w:rFonts w:ascii="Arial" w:hAnsi="Arial" w:cs="Arial"/>
          <w:sz w:val="22"/>
          <w:szCs w:val="22"/>
        </w:rPr>
        <w:t>milestone</w:t>
      </w:r>
      <w:proofErr w:type="spellEnd"/>
      <w:r w:rsidRPr="003E2699">
        <w:rPr>
          <w:rFonts w:ascii="Arial" w:hAnsi="Arial" w:cs="Arial"/>
          <w:sz w:val="22"/>
          <w:szCs w:val="22"/>
        </w:rPr>
        <w:t>) o se completa una parte del trabajo, es importante agregar los archivos al entorno de preparación</w:t>
      </w:r>
    </w:p>
    <w:p w14:paraId="5214E1C4" w14:textId="7731318E" w:rsidR="003E2699" w:rsidRDefault="003E2699" w:rsidP="003E2699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3E2699">
        <w:rPr>
          <w:rFonts w:ascii="Arial" w:hAnsi="Arial" w:cs="Arial"/>
          <w:sz w:val="22"/>
          <w:szCs w:val="22"/>
        </w:rPr>
        <w:t>Los archivos preparados (</w:t>
      </w:r>
      <w:proofErr w:type="spellStart"/>
      <w:r w:rsidRPr="003E2699">
        <w:rPr>
          <w:rFonts w:ascii="Arial" w:hAnsi="Arial" w:cs="Arial"/>
          <w:sz w:val="22"/>
          <w:szCs w:val="22"/>
        </w:rPr>
        <w:t>staged</w:t>
      </w:r>
      <w:proofErr w:type="spellEnd"/>
      <w:r w:rsidRPr="003E2699">
        <w:rPr>
          <w:rFonts w:ascii="Arial" w:hAnsi="Arial" w:cs="Arial"/>
          <w:sz w:val="22"/>
          <w:szCs w:val="22"/>
        </w:rPr>
        <w:t xml:space="preserve"> files) son aquellos que están listos para ser confirmados (</w:t>
      </w:r>
      <w:proofErr w:type="spellStart"/>
      <w:r w:rsidRPr="003E2699">
        <w:rPr>
          <w:rFonts w:ascii="Arial" w:hAnsi="Arial" w:cs="Arial"/>
          <w:sz w:val="22"/>
          <w:szCs w:val="22"/>
        </w:rPr>
        <w:t>Committed</w:t>
      </w:r>
      <w:proofErr w:type="spellEnd"/>
      <w:r w:rsidRPr="003E2699">
        <w:rPr>
          <w:rFonts w:ascii="Arial" w:hAnsi="Arial" w:cs="Arial"/>
          <w:sz w:val="22"/>
          <w:szCs w:val="22"/>
        </w:rPr>
        <w:t>) en el repositorio en el que se está trabajando. Más adelante se considera la información acerca de las confirmaciones (</w:t>
      </w:r>
      <w:proofErr w:type="spellStart"/>
      <w:r w:rsidRPr="003E2699">
        <w:rPr>
          <w:rFonts w:ascii="Arial" w:hAnsi="Arial" w:cs="Arial"/>
          <w:sz w:val="22"/>
          <w:szCs w:val="22"/>
        </w:rPr>
        <w:t>Commit</w:t>
      </w:r>
      <w:proofErr w:type="spellEnd"/>
      <w:r w:rsidRPr="003E2699">
        <w:rPr>
          <w:rFonts w:ascii="Arial" w:hAnsi="Arial" w:cs="Arial"/>
          <w:sz w:val="22"/>
          <w:szCs w:val="22"/>
        </w:rPr>
        <w:t xml:space="preserve">). </w:t>
      </w:r>
    </w:p>
    <w:p w14:paraId="2EC95B14" w14:textId="44C0EF7A" w:rsidR="003E2699" w:rsidRPr="00C63805" w:rsidRDefault="003E2699" w:rsidP="003E2699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add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index.html</w:t>
      </w:r>
    </w:p>
    <w:p w14:paraId="23C4DE11" w14:textId="78F95E4C" w:rsidR="003E2699" w:rsidRDefault="003E2699" w:rsidP="003E269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1A38A90" wp14:editId="11F9B657">
            <wp:extent cx="3210118" cy="414867"/>
            <wp:effectExtent l="0" t="0" r="0" b="4445"/>
            <wp:docPr id="515428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444" cy="42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A03A" w14:textId="3700BAAC" w:rsidR="003E2699" w:rsidRPr="001526D6" w:rsidRDefault="003E2699" w:rsidP="003E2699">
      <w:pPr>
        <w:rPr>
          <w:rFonts w:ascii="Arial" w:hAnsi="Arial" w:cs="Arial"/>
          <w:b/>
          <w:bCs/>
          <w:sz w:val="22"/>
          <w:szCs w:val="22"/>
        </w:rPr>
      </w:pPr>
      <w:r w:rsidRPr="001526D6">
        <w:rPr>
          <w:rFonts w:ascii="Arial" w:hAnsi="Arial" w:cs="Arial"/>
          <w:b/>
          <w:bCs/>
          <w:sz w:val="22"/>
          <w:szCs w:val="22"/>
        </w:rPr>
        <w:t>Entorno de preparación de Git</w:t>
      </w:r>
    </w:p>
    <w:p w14:paraId="36E740B9" w14:textId="1D4E9A58" w:rsidR="001526D6" w:rsidRPr="00C63805" w:rsidRDefault="001526D6" w:rsidP="003E2699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C63805">
        <w:rPr>
          <w:rFonts w:ascii="Arial" w:hAnsi="Arial" w:cs="Arial"/>
          <w:sz w:val="22"/>
          <w:szCs w:val="22"/>
          <w:u w:val="single"/>
        </w:rPr>
        <w:t>status</w:t>
      </w:r>
      <w:proofErr w:type="gramEnd"/>
    </w:p>
    <w:p w14:paraId="3B52AB94" w14:textId="41386379" w:rsidR="001526D6" w:rsidRDefault="001526D6" w:rsidP="003E269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B4CDF3E" wp14:editId="4A74E07A">
            <wp:extent cx="3327400" cy="1123353"/>
            <wp:effectExtent l="0" t="0" r="6350" b="635"/>
            <wp:docPr id="1362474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74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045" cy="112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78C" w14:textId="74B5AAAA" w:rsidR="001526D6" w:rsidRPr="001526D6" w:rsidRDefault="001526D6" w:rsidP="003E2699">
      <w:pPr>
        <w:rPr>
          <w:rFonts w:ascii="Arial" w:hAnsi="Arial" w:cs="Arial"/>
          <w:b/>
          <w:bCs/>
          <w:sz w:val="22"/>
          <w:szCs w:val="22"/>
        </w:rPr>
      </w:pPr>
      <w:r w:rsidRPr="001526D6">
        <w:rPr>
          <w:rFonts w:ascii="Arial" w:hAnsi="Arial" w:cs="Arial"/>
          <w:b/>
          <w:bCs/>
          <w:sz w:val="22"/>
          <w:szCs w:val="22"/>
        </w:rPr>
        <w:t>Agregar más de un archivo en Git</w:t>
      </w:r>
    </w:p>
    <w:p w14:paraId="44A5255B" w14:textId="37B3AB2A" w:rsidR="001526D6" w:rsidRPr="00C63805" w:rsidRDefault="001526D6" w:rsidP="003E2699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add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–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all</w:t>
      </w:r>
      <w:proofErr w:type="spellEnd"/>
    </w:p>
    <w:p w14:paraId="474B8975" w14:textId="58024865" w:rsidR="001526D6" w:rsidRPr="00C63805" w:rsidRDefault="001526D6" w:rsidP="003E2699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C63805">
        <w:rPr>
          <w:rFonts w:ascii="Arial" w:hAnsi="Arial" w:cs="Arial"/>
          <w:sz w:val="22"/>
          <w:szCs w:val="22"/>
          <w:u w:val="single"/>
        </w:rPr>
        <w:t>status</w:t>
      </w:r>
      <w:proofErr w:type="gramEnd"/>
    </w:p>
    <w:p w14:paraId="77F213FE" w14:textId="72C3BD48" w:rsidR="00176D11" w:rsidRDefault="00176D11" w:rsidP="003E2699">
      <w:pPr>
        <w:rPr>
          <w:rFonts w:ascii="Arial" w:hAnsi="Arial" w:cs="Arial"/>
          <w:sz w:val="22"/>
          <w:szCs w:val="22"/>
        </w:rPr>
      </w:pPr>
      <w:r w:rsidRPr="00176D11">
        <w:rPr>
          <w:rFonts w:ascii="Arial" w:hAnsi="Arial" w:cs="Arial"/>
          <w:color w:val="EE0000"/>
          <w:sz w:val="22"/>
          <w:szCs w:val="22"/>
        </w:rPr>
        <w:t xml:space="preserve">Nota </w:t>
      </w:r>
      <w:r>
        <w:rPr>
          <w:rFonts w:ascii="Arial" w:hAnsi="Arial" w:cs="Arial"/>
          <w:sz w:val="22"/>
          <w:szCs w:val="22"/>
        </w:rPr>
        <w:t xml:space="preserve">El </w:t>
      </w:r>
      <w:r w:rsidRPr="00176D11">
        <w:rPr>
          <w:rFonts w:ascii="Arial" w:hAnsi="Arial" w:cs="Arial"/>
          <w:sz w:val="22"/>
          <w:szCs w:val="22"/>
        </w:rPr>
        <w:t xml:space="preserve">comando abreviado para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add</w:t>
      </w:r>
      <w:proofErr w:type="spellEnd"/>
      <w:r>
        <w:rPr>
          <w:rFonts w:ascii="Arial" w:hAnsi="Arial" w:cs="Arial"/>
          <w:sz w:val="22"/>
          <w:szCs w:val="22"/>
        </w:rPr>
        <w:t xml:space="preserve"> –</w:t>
      </w:r>
      <w:proofErr w:type="spellStart"/>
      <w:r>
        <w:rPr>
          <w:rFonts w:ascii="Arial" w:hAnsi="Arial" w:cs="Arial"/>
          <w:sz w:val="22"/>
          <w:szCs w:val="22"/>
        </w:rPr>
        <w:t>all</w:t>
      </w:r>
      <w:proofErr w:type="spellEnd"/>
      <w:r>
        <w:rPr>
          <w:rFonts w:ascii="Arial" w:hAnsi="Arial" w:cs="Arial"/>
          <w:sz w:val="22"/>
          <w:szCs w:val="22"/>
        </w:rPr>
        <w:t xml:space="preserve"> es </w:t>
      </w: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add</w:t>
      </w:r>
      <w:proofErr w:type="spellEnd"/>
      <w:r>
        <w:rPr>
          <w:rFonts w:ascii="Arial" w:hAnsi="Arial" w:cs="Arial"/>
          <w:sz w:val="22"/>
          <w:szCs w:val="22"/>
        </w:rPr>
        <w:t xml:space="preserve"> -A</w:t>
      </w:r>
    </w:p>
    <w:p w14:paraId="371E374F" w14:textId="7ADD005D" w:rsidR="001526D6" w:rsidRDefault="00176D11" w:rsidP="003E269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B63F1F0" wp14:editId="4AC7C0D5">
            <wp:extent cx="3349541" cy="2108200"/>
            <wp:effectExtent l="0" t="0" r="3810" b="6350"/>
            <wp:docPr id="1618071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1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425" cy="211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AB09" w14:textId="77777777" w:rsidR="00AE232D" w:rsidRDefault="00AE232D" w:rsidP="003E269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32D" w14:paraId="66B25EAA" w14:textId="77777777" w:rsidTr="00AE232D">
        <w:tc>
          <w:tcPr>
            <w:tcW w:w="8828" w:type="dxa"/>
          </w:tcPr>
          <w:p w14:paraId="2123EE5B" w14:textId="77777777" w:rsidR="00AE232D" w:rsidRDefault="00AE232D" w:rsidP="00AE232D">
            <w:pPr>
              <w:rPr>
                <w:rFonts w:ascii="Arial" w:hAnsi="Arial" w:cs="Arial"/>
                <w:sz w:val="22"/>
                <w:szCs w:val="22"/>
              </w:rPr>
            </w:pPr>
            <w:r w:rsidRPr="00176D11">
              <w:rPr>
                <w:rFonts w:ascii="Arial" w:hAnsi="Arial" w:cs="Arial"/>
                <w:sz w:val="22"/>
                <w:szCs w:val="22"/>
              </w:rPr>
              <w:lastRenderedPageBreak/>
              <w:t xml:space="preserve">Ejercicios </w:t>
            </w:r>
          </w:p>
          <w:p w14:paraId="7A7BEE66" w14:textId="77777777" w:rsidR="00AE232D" w:rsidRPr="00176D11" w:rsidRDefault="00AE232D" w:rsidP="00AE232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76D11">
              <w:rPr>
                <w:rFonts w:ascii="Arial" w:hAnsi="Arial" w:cs="Arial"/>
                <w:sz w:val="22"/>
                <w:szCs w:val="22"/>
              </w:rPr>
              <w:t xml:space="preserve">Agregar index.html al entorno de preparación </w:t>
            </w:r>
          </w:p>
          <w:p w14:paraId="7F75BAFC" w14:textId="77777777" w:rsidR="00AE232D" w:rsidRPr="00176D11" w:rsidRDefault="00AE232D" w:rsidP="00AE232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76D11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176D1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76D11">
              <w:rPr>
                <w:rFonts w:ascii="Arial" w:hAnsi="Arial" w:cs="Arial"/>
                <w:color w:val="EE0000"/>
                <w:sz w:val="22"/>
                <w:szCs w:val="22"/>
              </w:rPr>
              <w:t>add</w:t>
            </w:r>
            <w:proofErr w:type="spellEnd"/>
            <w:r w:rsidRPr="00176D11">
              <w:rPr>
                <w:rFonts w:ascii="Arial" w:hAnsi="Arial" w:cs="Arial"/>
                <w:color w:val="EE0000"/>
                <w:sz w:val="22"/>
                <w:szCs w:val="22"/>
              </w:rPr>
              <w:t xml:space="preserve"> </w:t>
            </w:r>
            <w:r w:rsidRPr="00176D11">
              <w:rPr>
                <w:rFonts w:ascii="Arial" w:hAnsi="Arial" w:cs="Arial"/>
                <w:sz w:val="22"/>
                <w:szCs w:val="22"/>
              </w:rPr>
              <w:t>index.html</w:t>
            </w:r>
          </w:p>
          <w:p w14:paraId="6293402B" w14:textId="77777777" w:rsidR="00AE232D" w:rsidRPr="00176D11" w:rsidRDefault="00AE232D" w:rsidP="00AE232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76D11">
              <w:rPr>
                <w:rFonts w:ascii="Arial" w:hAnsi="Arial" w:cs="Arial"/>
                <w:sz w:val="22"/>
                <w:szCs w:val="22"/>
              </w:rPr>
              <w:t>Preparar todos los archivos nuevos, modificados y eliminados.</w:t>
            </w:r>
          </w:p>
          <w:p w14:paraId="46119DBE" w14:textId="77777777" w:rsidR="00AE232D" w:rsidRPr="00176D11" w:rsidRDefault="00AE232D" w:rsidP="00AE232D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176D11">
              <w:rPr>
                <w:rFonts w:ascii="Arial" w:hAnsi="Arial" w:cs="Arial"/>
                <w:sz w:val="22"/>
                <w:szCs w:val="22"/>
              </w:rPr>
              <w:t xml:space="preserve">Utilizar el comando abreviado </w:t>
            </w:r>
          </w:p>
          <w:p w14:paraId="2CDD5FFC" w14:textId="77777777" w:rsidR="00AE232D" w:rsidRPr="00176D11" w:rsidRDefault="00AE232D" w:rsidP="00AE232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176D11">
              <w:rPr>
                <w:rFonts w:ascii="Arial" w:hAnsi="Arial" w:cs="Arial"/>
                <w:color w:val="000000" w:themeColor="text1"/>
                <w:sz w:val="22"/>
                <w:szCs w:val="22"/>
              </w:rPr>
              <w:t>git</w:t>
            </w:r>
            <w:proofErr w:type="spellEnd"/>
            <w:r w:rsidRPr="00176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76D11">
              <w:rPr>
                <w:rFonts w:ascii="Arial" w:hAnsi="Arial" w:cs="Arial"/>
                <w:color w:val="EE0000"/>
                <w:sz w:val="22"/>
                <w:szCs w:val="22"/>
              </w:rPr>
              <w:t>add</w:t>
            </w:r>
            <w:proofErr w:type="spellEnd"/>
            <w:r w:rsidRPr="00176D11">
              <w:rPr>
                <w:rFonts w:ascii="Arial" w:hAnsi="Arial" w:cs="Arial"/>
                <w:color w:val="EE0000"/>
                <w:sz w:val="22"/>
                <w:szCs w:val="22"/>
              </w:rPr>
              <w:t xml:space="preserve"> -A</w:t>
            </w:r>
          </w:p>
          <w:p w14:paraId="642125C2" w14:textId="77777777" w:rsidR="00AE232D" w:rsidRDefault="00AE232D" w:rsidP="003E26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4C1126" w14:textId="77777777" w:rsidR="00AE232D" w:rsidRDefault="00AE232D" w:rsidP="003E2699">
      <w:pPr>
        <w:rPr>
          <w:rFonts w:ascii="Arial" w:hAnsi="Arial" w:cs="Arial"/>
          <w:sz w:val="22"/>
          <w:szCs w:val="22"/>
        </w:rPr>
      </w:pPr>
    </w:p>
    <w:p w14:paraId="3D01AB48" w14:textId="06061257" w:rsidR="00176D11" w:rsidRPr="00176D11" w:rsidRDefault="00176D11" w:rsidP="00176D11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176D1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Confirmación en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G</w:t>
      </w:r>
      <w:r w:rsidRPr="00176D1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it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(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C</w:t>
      </w:r>
      <w:r w:rsidRPr="00176D11">
        <w:rPr>
          <w:rFonts w:ascii="Arial" w:hAnsi="Arial" w:cs="Arial"/>
          <w:b/>
          <w:bCs/>
          <w:color w:val="000000" w:themeColor="text1"/>
          <w:sz w:val="22"/>
          <w:szCs w:val="22"/>
        </w:rPr>
        <w:t>ommit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)</w:t>
      </w:r>
      <w:r w:rsidRPr="00176D1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2F8CA1A4" w14:textId="77777777" w:rsidR="00176D11" w:rsidRPr="00176D11" w:rsidRDefault="00176D11" w:rsidP="00176D11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76D11">
        <w:rPr>
          <w:rFonts w:ascii="Arial" w:hAnsi="Arial" w:cs="Arial"/>
          <w:color w:val="000000" w:themeColor="text1"/>
          <w:sz w:val="22"/>
          <w:szCs w:val="22"/>
        </w:rPr>
        <w:t>Dado que se ha terminado el trabajo, es posible pasar de la etapa de preparación (</w:t>
      </w:r>
      <w:proofErr w:type="spellStart"/>
      <w:r w:rsidRPr="00176D11">
        <w:rPr>
          <w:rFonts w:ascii="Arial" w:hAnsi="Arial" w:cs="Arial"/>
          <w:color w:val="000000" w:themeColor="text1"/>
          <w:sz w:val="22"/>
          <w:szCs w:val="22"/>
        </w:rPr>
        <w:t>stage</w:t>
      </w:r>
      <w:proofErr w:type="spellEnd"/>
      <w:r w:rsidRPr="00176D11">
        <w:rPr>
          <w:rFonts w:ascii="Arial" w:hAnsi="Arial" w:cs="Arial"/>
          <w:color w:val="000000" w:themeColor="text1"/>
          <w:sz w:val="22"/>
          <w:szCs w:val="22"/>
        </w:rPr>
        <w:t>) a la confirmación (</w:t>
      </w:r>
      <w:proofErr w:type="spellStart"/>
      <w:r w:rsidRPr="00176D1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Pr="00176D11">
        <w:rPr>
          <w:rFonts w:ascii="Arial" w:hAnsi="Arial" w:cs="Arial"/>
          <w:color w:val="000000" w:themeColor="text1"/>
          <w:sz w:val="22"/>
          <w:szCs w:val="22"/>
        </w:rPr>
        <w:t>) en el repositorio.</w:t>
      </w:r>
    </w:p>
    <w:p w14:paraId="07402D49" w14:textId="77777777" w:rsidR="00176D11" w:rsidRPr="00176D11" w:rsidRDefault="00176D11" w:rsidP="00176D11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76D11">
        <w:rPr>
          <w:rFonts w:ascii="Arial" w:hAnsi="Arial" w:cs="Arial"/>
          <w:color w:val="000000" w:themeColor="text1"/>
          <w:sz w:val="22"/>
          <w:szCs w:val="22"/>
        </w:rPr>
        <w:t>Agregar confirmaciones (</w:t>
      </w:r>
      <w:proofErr w:type="spellStart"/>
      <w:r w:rsidRPr="00176D1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Pr="00176D11">
        <w:rPr>
          <w:rFonts w:ascii="Arial" w:hAnsi="Arial" w:cs="Arial"/>
          <w:color w:val="000000" w:themeColor="text1"/>
          <w:sz w:val="22"/>
          <w:szCs w:val="22"/>
        </w:rPr>
        <w:t xml:space="preserve">) ayuda a hacer un seguimiento del progreso y cambios a medida que se trabaja. Git considera cada confirmación como un punto de cambio o “punto de guardado”. Es un punto del proyecto al que se puede volver si se encuentra un error o se desea realizar un cambio </w:t>
      </w:r>
    </w:p>
    <w:p w14:paraId="6923BA5E" w14:textId="3223B7C8" w:rsidR="00176D11" w:rsidRPr="00176D11" w:rsidRDefault="00176D11" w:rsidP="00176D11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2"/>
          <w:szCs w:val="22"/>
        </w:rPr>
      </w:pPr>
      <w:r w:rsidRPr="00176D11">
        <w:rPr>
          <w:rFonts w:ascii="Arial" w:hAnsi="Arial" w:cs="Arial"/>
          <w:color w:val="000000" w:themeColor="text1"/>
          <w:sz w:val="22"/>
          <w:szCs w:val="22"/>
        </w:rPr>
        <w:t>Cuando se confirma (</w:t>
      </w:r>
      <w:proofErr w:type="spellStart"/>
      <w:r w:rsidRPr="00176D11">
        <w:rPr>
          <w:rFonts w:ascii="Arial" w:hAnsi="Arial" w:cs="Arial"/>
          <w:color w:val="000000" w:themeColor="text1"/>
          <w:sz w:val="22"/>
          <w:szCs w:val="22"/>
        </w:rPr>
        <w:t>commit</w:t>
      </w:r>
      <w:proofErr w:type="spellEnd"/>
      <w:r w:rsidRPr="00176D11">
        <w:rPr>
          <w:rFonts w:ascii="Arial" w:hAnsi="Arial" w:cs="Arial"/>
          <w:color w:val="000000" w:themeColor="text1"/>
          <w:sz w:val="22"/>
          <w:szCs w:val="22"/>
        </w:rPr>
        <w:t xml:space="preserve">) siempre se </w:t>
      </w:r>
      <w:r w:rsidRPr="00176D11">
        <w:rPr>
          <w:rFonts w:ascii="Arial" w:hAnsi="Arial" w:cs="Arial"/>
          <w:b/>
          <w:bCs/>
          <w:color w:val="000000" w:themeColor="text1"/>
          <w:sz w:val="22"/>
          <w:szCs w:val="22"/>
        </w:rPr>
        <w:t>debe incluir un mensaje</w:t>
      </w:r>
    </w:p>
    <w:p w14:paraId="664656E0" w14:textId="6603BE21" w:rsidR="001526D6" w:rsidRPr="00C63805" w:rsidRDefault="00C63805" w:rsidP="003E2699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commit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-m “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First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reléase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of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Hello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World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>!”</w:t>
      </w:r>
    </w:p>
    <w:p w14:paraId="3617BFDD" w14:textId="101340C1" w:rsidR="00C63805" w:rsidRDefault="00C63805" w:rsidP="003E269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DA7E8E1" wp14:editId="77B739FE">
            <wp:extent cx="3747163" cy="872067"/>
            <wp:effectExtent l="0" t="0" r="5715" b="4445"/>
            <wp:docPr id="845031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31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700" cy="8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6006" w14:textId="77777777" w:rsidR="00C63805" w:rsidRPr="00C63805" w:rsidRDefault="00C63805" w:rsidP="003E2699">
      <w:pPr>
        <w:rPr>
          <w:rFonts w:ascii="Arial" w:hAnsi="Arial" w:cs="Arial"/>
          <w:b/>
          <w:bCs/>
          <w:sz w:val="22"/>
          <w:szCs w:val="22"/>
        </w:rPr>
      </w:pPr>
      <w:r w:rsidRPr="00C63805">
        <w:rPr>
          <w:rFonts w:ascii="Arial" w:hAnsi="Arial" w:cs="Arial"/>
          <w:b/>
          <w:bCs/>
          <w:sz w:val="22"/>
          <w:szCs w:val="22"/>
        </w:rPr>
        <w:t xml:space="preserve">Confirmación en Git sin preparación </w:t>
      </w:r>
    </w:p>
    <w:p w14:paraId="334A80FD" w14:textId="77777777" w:rsidR="00C63805" w:rsidRPr="00C63805" w:rsidRDefault="00C63805" w:rsidP="00C63805">
      <w:pPr>
        <w:pStyle w:val="Prrafode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C63805">
        <w:rPr>
          <w:rFonts w:ascii="Arial" w:hAnsi="Arial" w:cs="Arial"/>
          <w:sz w:val="22"/>
          <w:szCs w:val="22"/>
        </w:rPr>
        <w:t xml:space="preserve">En ocasiones, cuando se realiza cambios pequeños, utilizar el entorno de preparación puede parecer una pérdida de tiempo </w:t>
      </w:r>
    </w:p>
    <w:p w14:paraId="1B939DAC" w14:textId="63071DD9" w:rsidR="00C63805" w:rsidRPr="00C63805" w:rsidRDefault="00C63805" w:rsidP="00C63805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C63805">
        <w:rPr>
          <w:rFonts w:ascii="Arial" w:hAnsi="Arial" w:cs="Arial"/>
          <w:sz w:val="22"/>
          <w:szCs w:val="22"/>
        </w:rPr>
        <w:t xml:space="preserve">Es posible confirmar cambios directamente, omitiendo el entorno de preparación </w:t>
      </w:r>
    </w:p>
    <w:p w14:paraId="586A9431" w14:textId="021971B5" w:rsidR="00C63805" w:rsidRDefault="00C63805" w:rsidP="00C63805">
      <w:pPr>
        <w:pStyle w:val="Prrafode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C63805">
        <w:rPr>
          <w:rFonts w:ascii="Arial" w:hAnsi="Arial" w:cs="Arial"/>
          <w:sz w:val="22"/>
          <w:szCs w:val="22"/>
        </w:rPr>
        <w:t>La opción -a preparará automáticamente cada archivo modificado que ya esté siendo rastreado</w:t>
      </w:r>
    </w:p>
    <w:p w14:paraId="5B215CD1" w14:textId="7FC2390D" w:rsidR="00C63805" w:rsidRPr="00C63805" w:rsidRDefault="00C63805" w:rsidP="00C63805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C63805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C63805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C63805">
        <w:rPr>
          <w:rFonts w:ascii="Arial" w:hAnsi="Arial" w:cs="Arial"/>
          <w:sz w:val="22"/>
          <w:szCs w:val="22"/>
          <w:u w:val="single"/>
        </w:rPr>
        <w:t>status</w:t>
      </w:r>
      <w:proofErr w:type="gramEnd"/>
      <w:r w:rsidRPr="00C63805">
        <w:rPr>
          <w:rFonts w:ascii="Arial" w:hAnsi="Arial" w:cs="Arial"/>
          <w:sz w:val="22"/>
          <w:szCs w:val="22"/>
          <w:u w:val="single"/>
        </w:rPr>
        <w:t xml:space="preserve"> –short</w:t>
      </w:r>
    </w:p>
    <w:p w14:paraId="69F4D3D5" w14:textId="306955B0" w:rsidR="00C63805" w:rsidRDefault="00C63805" w:rsidP="00C63805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4090100" wp14:editId="2AFA4094">
            <wp:extent cx="3445934" cy="494417"/>
            <wp:effectExtent l="0" t="0" r="2540" b="1270"/>
            <wp:docPr id="341789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9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1305" cy="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837" w14:textId="127CF8EE" w:rsidR="00C63805" w:rsidRDefault="00C63805" w:rsidP="00C63805">
      <w:p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  <w:highlight w:val="yellow"/>
        </w:rPr>
        <w:t>Nota</w:t>
      </w:r>
      <w:r w:rsidRPr="00C63805">
        <w:rPr>
          <w:rFonts w:ascii="Arial" w:hAnsi="Arial" w:cs="Arial"/>
          <w:sz w:val="22"/>
          <w:szCs w:val="22"/>
        </w:rPr>
        <w:t xml:space="preserve"> </w:t>
      </w:r>
      <w:r w:rsidR="00AE232D">
        <w:rPr>
          <w:rFonts w:ascii="Arial" w:hAnsi="Arial" w:cs="Arial"/>
          <w:sz w:val="22"/>
          <w:szCs w:val="22"/>
        </w:rPr>
        <w:t>L</w:t>
      </w:r>
      <w:r w:rsidRPr="00C63805">
        <w:rPr>
          <w:rFonts w:ascii="Arial" w:hAnsi="Arial" w:cs="Arial"/>
          <w:sz w:val="22"/>
          <w:szCs w:val="22"/>
        </w:rPr>
        <w:t xml:space="preserve">as banderas de estado abreviadas </w:t>
      </w:r>
      <w:r>
        <w:rPr>
          <w:rFonts w:ascii="Arial" w:hAnsi="Arial" w:cs="Arial"/>
          <w:sz w:val="22"/>
          <w:szCs w:val="22"/>
        </w:rPr>
        <w:t>(</w:t>
      </w:r>
      <w:r w:rsidRPr="00C63805">
        <w:rPr>
          <w:rFonts w:ascii="Arial" w:hAnsi="Arial" w:cs="Arial"/>
          <w:sz w:val="22"/>
          <w:szCs w:val="22"/>
        </w:rPr>
        <w:t>short</w:t>
      </w:r>
      <w:r>
        <w:rPr>
          <w:rFonts w:ascii="Arial" w:hAnsi="Arial" w:cs="Arial"/>
          <w:sz w:val="22"/>
          <w:szCs w:val="22"/>
        </w:rPr>
        <w:t>)</w:t>
      </w:r>
      <w:r w:rsidRPr="00C63805">
        <w:rPr>
          <w:rFonts w:ascii="Arial" w:hAnsi="Arial" w:cs="Arial"/>
          <w:sz w:val="22"/>
          <w:szCs w:val="22"/>
        </w:rPr>
        <w:t xml:space="preserve"> son</w:t>
      </w:r>
      <w:r>
        <w:rPr>
          <w:rFonts w:ascii="Arial" w:hAnsi="Arial" w:cs="Arial"/>
          <w:sz w:val="22"/>
          <w:szCs w:val="22"/>
        </w:rPr>
        <w:t>:</w:t>
      </w:r>
    </w:p>
    <w:p w14:paraId="717AB843" w14:textId="202A7657" w:rsidR="00C63805" w:rsidRPr="00AE232D" w:rsidRDefault="00C63805" w:rsidP="00AE232D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t>?</w:t>
      </w:r>
      <w:r w:rsidRPr="00AE232D">
        <w:rPr>
          <w:rFonts w:ascii="Arial" w:hAnsi="Arial" w:cs="Arial"/>
          <w:sz w:val="22"/>
          <w:szCs w:val="22"/>
        </w:rPr>
        <w:t>? - Archivos no rastreados (</w:t>
      </w:r>
      <w:proofErr w:type="spellStart"/>
      <w:r w:rsidRPr="00AE232D">
        <w:rPr>
          <w:rFonts w:ascii="Arial" w:hAnsi="Arial" w:cs="Arial"/>
          <w:sz w:val="22"/>
          <w:szCs w:val="22"/>
        </w:rPr>
        <w:t>Untracked</w:t>
      </w:r>
      <w:proofErr w:type="spellEnd"/>
      <w:r w:rsidRPr="00AE232D">
        <w:rPr>
          <w:rFonts w:ascii="Arial" w:hAnsi="Arial" w:cs="Arial"/>
          <w:sz w:val="22"/>
          <w:szCs w:val="22"/>
        </w:rPr>
        <w:t xml:space="preserve"> files)</w:t>
      </w:r>
    </w:p>
    <w:p w14:paraId="3D2A1B73" w14:textId="180AB097" w:rsidR="00C63805" w:rsidRPr="00AE232D" w:rsidRDefault="00C63805" w:rsidP="00AE232D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t xml:space="preserve">A - Archivos añadidos al entorno de preparación (Files </w:t>
      </w:r>
      <w:proofErr w:type="spellStart"/>
      <w:r w:rsidRPr="00AE232D">
        <w:rPr>
          <w:rFonts w:ascii="Arial" w:hAnsi="Arial" w:cs="Arial"/>
          <w:sz w:val="22"/>
          <w:szCs w:val="22"/>
        </w:rPr>
        <w:t>added</w:t>
      </w:r>
      <w:proofErr w:type="spellEnd"/>
      <w:r w:rsidRPr="00AE232D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AE232D">
        <w:rPr>
          <w:rFonts w:ascii="Arial" w:hAnsi="Arial" w:cs="Arial"/>
          <w:sz w:val="22"/>
          <w:szCs w:val="22"/>
        </w:rPr>
        <w:t>stage</w:t>
      </w:r>
      <w:proofErr w:type="spellEnd"/>
      <w:r w:rsidRPr="00AE232D">
        <w:rPr>
          <w:rFonts w:ascii="Arial" w:hAnsi="Arial" w:cs="Arial"/>
          <w:sz w:val="22"/>
          <w:szCs w:val="22"/>
        </w:rPr>
        <w:t>)</w:t>
      </w:r>
    </w:p>
    <w:p w14:paraId="56A6E7FC" w14:textId="6D25412F" w:rsidR="00C63805" w:rsidRPr="00AE232D" w:rsidRDefault="00C63805" w:rsidP="00AE232D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t>M - Archivos modificados (</w:t>
      </w:r>
      <w:proofErr w:type="spellStart"/>
      <w:r w:rsidRPr="00AE232D">
        <w:rPr>
          <w:rFonts w:ascii="Arial" w:hAnsi="Arial" w:cs="Arial"/>
          <w:sz w:val="22"/>
          <w:szCs w:val="22"/>
        </w:rPr>
        <w:t>Modified</w:t>
      </w:r>
      <w:proofErr w:type="spellEnd"/>
      <w:r w:rsidRPr="00AE232D">
        <w:rPr>
          <w:rFonts w:ascii="Arial" w:hAnsi="Arial" w:cs="Arial"/>
          <w:sz w:val="22"/>
          <w:szCs w:val="22"/>
        </w:rPr>
        <w:t xml:space="preserve"> files)</w:t>
      </w:r>
    </w:p>
    <w:p w14:paraId="0BCAA2DF" w14:textId="494287FB" w:rsidR="00C63805" w:rsidRPr="00AE232D" w:rsidRDefault="00C63805" w:rsidP="00AE232D">
      <w:pPr>
        <w:pStyle w:val="Prrafodelista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t>D - Archivos eliminados (</w:t>
      </w:r>
      <w:proofErr w:type="spellStart"/>
      <w:r w:rsidRPr="00AE232D">
        <w:rPr>
          <w:rFonts w:ascii="Arial" w:hAnsi="Arial" w:cs="Arial"/>
          <w:sz w:val="22"/>
          <w:szCs w:val="22"/>
        </w:rPr>
        <w:t>Deleted</w:t>
      </w:r>
      <w:proofErr w:type="spellEnd"/>
      <w:r w:rsidRPr="00AE232D">
        <w:rPr>
          <w:rFonts w:ascii="Arial" w:hAnsi="Arial" w:cs="Arial"/>
          <w:sz w:val="22"/>
          <w:szCs w:val="22"/>
        </w:rPr>
        <w:t xml:space="preserve"> files)</w:t>
      </w:r>
    </w:p>
    <w:p w14:paraId="430488C0" w14:textId="033E9BA2" w:rsidR="00AE232D" w:rsidRPr="00AE232D" w:rsidRDefault="00C63805" w:rsidP="00AE232D">
      <w:pPr>
        <w:pStyle w:val="Prrafodelista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t xml:space="preserve">Se puede observar que el archivo que se </w:t>
      </w:r>
      <w:r w:rsidR="00AE232D" w:rsidRPr="00AE232D">
        <w:rPr>
          <w:rFonts w:ascii="Arial" w:hAnsi="Arial" w:cs="Arial"/>
          <w:sz w:val="22"/>
          <w:szCs w:val="22"/>
        </w:rPr>
        <w:t>esperaba</w:t>
      </w:r>
      <w:r w:rsidRPr="00AE232D">
        <w:rPr>
          <w:rFonts w:ascii="Arial" w:hAnsi="Arial" w:cs="Arial"/>
          <w:sz w:val="22"/>
          <w:szCs w:val="22"/>
        </w:rPr>
        <w:t xml:space="preserve"> está modificado</w:t>
      </w:r>
      <w:r w:rsidR="00AE232D" w:rsidRPr="00AE232D">
        <w:rPr>
          <w:rFonts w:ascii="Arial" w:hAnsi="Arial" w:cs="Arial"/>
          <w:sz w:val="22"/>
          <w:szCs w:val="22"/>
        </w:rPr>
        <w:t>.</w:t>
      </w:r>
    </w:p>
    <w:p w14:paraId="58D3D0BE" w14:textId="61CBA176" w:rsidR="00AE232D" w:rsidRDefault="00AE232D" w:rsidP="00AE232D">
      <w:pPr>
        <w:pStyle w:val="Prrafodelista"/>
        <w:rPr>
          <w:rFonts w:ascii="Arial" w:hAnsi="Arial" w:cs="Arial"/>
          <w:sz w:val="22"/>
          <w:szCs w:val="22"/>
        </w:rPr>
      </w:pPr>
      <w:r w:rsidRPr="00AE232D">
        <w:rPr>
          <w:rFonts w:ascii="Arial" w:hAnsi="Arial" w:cs="Arial"/>
          <w:sz w:val="22"/>
          <w:szCs w:val="22"/>
        </w:rPr>
        <w:lastRenderedPageBreak/>
        <w:t>A</w:t>
      </w:r>
      <w:r w:rsidR="00C63805" w:rsidRPr="00AE232D">
        <w:rPr>
          <w:rFonts w:ascii="Arial" w:hAnsi="Arial" w:cs="Arial"/>
          <w:sz w:val="22"/>
          <w:szCs w:val="22"/>
        </w:rPr>
        <w:t>sí que se va a confirmar directamente</w:t>
      </w:r>
      <w:r w:rsidRPr="00AE232D">
        <w:rPr>
          <w:rFonts w:ascii="Arial" w:hAnsi="Arial" w:cs="Arial"/>
          <w:sz w:val="22"/>
          <w:szCs w:val="22"/>
        </w:rPr>
        <w:t>:</w:t>
      </w:r>
    </w:p>
    <w:p w14:paraId="3F3E539C" w14:textId="3F8B2231" w:rsidR="00AE232D" w:rsidRDefault="00AE232D" w:rsidP="00AE232D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AE232D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AE232D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AE232D">
        <w:rPr>
          <w:rFonts w:ascii="Arial" w:hAnsi="Arial" w:cs="Arial"/>
          <w:sz w:val="22"/>
          <w:szCs w:val="22"/>
          <w:u w:val="single"/>
        </w:rPr>
        <w:t>commit</w:t>
      </w:r>
      <w:proofErr w:type="spellEnd"/>
      <w:r w:rsidRPr="00AE232D">
        <w:rPr>
          <w:rFonts w:ascii="Arial" w:hAnsi="Arial" w:cs="Arial"/>
          <w:sz w:val="22"/>
          <w:szCs w:val="22"/>
          <w:u w:val="single"/>
        </w:rPr>
        <w:t xml:space="preserve"> -a -m “</w:t>
      </w:r>
      <w:proofErr w:type="spellStart"/>
      <w:r w:rsidRPr="00AE232D">
        <w:rPr>
          <w:rFonts w:ascii="Arial" w:hAnsi="Arial" w:cs="Arial"/>
          <w:sz w:val="22"/>
          <w:szCs w:val="22"/>
          <w:u w:val="single"/>
        </w:rPr>
        <w:t>Updated</w:t>
      </w:r>
      <w:proofErr w:type="spellEnd"/>
      <w:r w:rsidRPr="00AE232D">
        <w:rPr>
          <w:rFonts w:ascii="Arial" w:hAnsi="Arial" w:cs="Arial"/>
          <w:sz w:val="22"/>
          <w:szCs w:val="22"/>
          <w:u w:val="single"/>
        </w:rPr>
        <w:t xml:space="preserve"> index.html </w:t>
      </w:r>
      <w:proofErr w:type="spellStart"/>
      <w:r w:rsidRPr="00AE232D">
        <w:rPr>
          <w:rFonts w:ascii="Arial" w:hAnsi="Arial" w:cs="Arial"/>
          <w:sz w:val="22"/>
          <w:szCs w:val="22"/>
          <w:u w:val="single"/>
        </w:rPr>
        <w:t>with</w:t>
      </w:r>
      <w:proofErr w:type="spellEnd"/>
      <w:r w:rsidRPr="00AE232D">
        <w:rPr>
          <w:rFonts w:ascii="Arial" w:hAnsi="Arial" w:cs="Arial"/>
          <w:sz w:val="22"/>
          <w:szCs w:val="22"/>
          <w:u w:val="single"/>
        </w:rPr>
        <w:t xml:space="preserve"> a new line”</w:t>
      </w:r>
    </w:p>
    <w:p w14:paraId="521948EE" w14:textId="4D6E087E" w:rsidR="00AE232D" w:rsidRPr="00AE232D" w:rsidRDefault="00AE232D" w:rsidP="00AE232D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log</w:t>
      </w:r>
    </w:p>
    <w:p w14:paraId="03F0A4B9" w14:textId="0119DA14" w:rsidR="00AE232D" w:rsidRDefault="00AE232D" w:rsidP="00C63805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7CFEA6F" wp14:editId="1C7D60F7">
            <wp:extent cx="3750734" cy="594996"/>
            <wp:effectExtent l="0" t="0" r="2540" b="0"/>
            <wp:docPr id="304645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5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124" cy="5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0F3F" w14:textId="1E083BDF" w:rsidR="00AE232D" w:rsidRDefault="00AE232D" w:rsidP="00C63805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CED8924" wp14:editId="60685D3C">
            <wp:extent cx="3784600" cy="1509952"/>
            <wp:effectExtent l="0" t="0" r="6350" b="0"/>
            <wp:docPr id="659576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6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779" cy="15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232D" w14:paraId="5D20CF23" w14:textId="77777777" w:rsidTr="00AE232D">
        <w:tc>
          <w:tcPr>
            <w:tcW w:w="8828" w:type="dxa"/>
          </w:tcPr>
          <w:p w14:paraId="3D5E9E2E" w14:textId="77777777" w:rsidR="00AE232D" w:rsidRDefault="00AE232D" w:rsidP="00AE232D">
            <w:pPr>
              <w:rPr>
                <w:rFonts w:ascii="Arial" w:hAnsi="Arial" w:cs="Arial"/>
                <w:sz w:val="22"/>
                <w:szCs w:val="22"/>
              </w:rPr>
            </w:pPr>
            <w:r w:rsidRPr="00AE232D">
              <w:rPr>
                <w:rFonts w:ascii="Arial" w:hAnsi="Arial" w:cs="Arial"/>
                <w:sz w:val="22"/>
                <w:szCs w:val="22"/>
              </w:rPr>
              <w:t xml:space="preserve">Ejercicios </w:t>
            </w:r>
          </w:p>
          <w:p w14:paraId="7454199D" w14:textId="4DB7A4DF" w:rsidR="00AE232D" w:rsidRPr="00AE232D" w:rsidRDefault="00AE232D" w:rsidP="00AE23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E232D">
              <w:rPr>
                <w:rFonts w:ascii="Arial" w:hAnsi="Arial" w:cs="Arial"/>
                <w:sz w:val="22"/>
                <w:szCs w:val="22"/>
              </w:rPr>
              <w:t>C</w:t>
            </w:r>
            <w:r w:rsidRPr="00AE232D">
              <w:rPr>
                <w:rFonts w:ascii="Arial" w:hAnsi="Arial" w:cs="Arial"/>
                <w:sz w:val="22"/>
                <w:szCs w:val="22"/>
              </w:rPr>
              <w:t xml:space="preserve">onfirma los cambios en el repositorio actual con el mensaje </w:t>
            </w:r>
            <w:r w:rsidRPr="00AE232D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First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release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>!</w:t>
            </w:r>
            <w:proofErr w:type="gram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0EF7A2C" w14:textId="3834267C" w:rsidR="00AE232D" w:rsidRPr="00AE232D" w:rsidRDefault="00AE232D" w:rsidP="00AE232D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>commit</w:t>
            </w:r>
            <w:proofErr w:type="spellEnd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 xml:space="preserve"> -m </w:t>
            </w:r>
            <w:r w:rsidRPr="00AE232D">
              <w:rPr>
                <w:rFonts w:ascii="Arial" w:hAnsi="Arial" w:cs="Arial"/>
                <w:sz w:val="22"/>
                <w:szCs w:val="22"/>
              </w:rPr>
              <w:t>“</w:t>
            </w: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First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reléase!”</w:t>
            </w:r>
          </w:p>
          <w:p w14:paraId="127CCC72" w14:textId="77777777" w:rsidR="00AE232D" w:rsidRPr="00AE232D" w:rsidRDefault="00AE232D" w:rsidP="00AE23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E232D">
              <w:rPr>
                <w:rFonts w:ascii="Arial" w:hAnsi="Arial" w:cs="Arial"/>
                <w:sz w:val="22"/>
                <w:szCs w:val="22"/>
              </w:rPr>
              <w:t>R</w:t>
            </w:r>
            <w:r w:rsidRPr="00AE232D">
              <w:rPr>
                <w:rFonts w:ascii="Arial" w:hAnsi="Arial" w:cs="Arial"/>
                <w:sz w:val="22"/>
                <w:szCs w:val="22"/>
              </w:rPr>
              <w:t xml:space="preserve">evisa la versión compacta del estado del repositorio </w:t>
            </w:r>
          </w:p>
          <w:p w14:paraId="05CCF4A2" w14:textId="6D261CDB" w:rsidR="00AE232D" w:rsidRPr="00AE232D" w:rsidRDefault="00AE232D" w:rsidP="00AE232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>status</w:t>
            </w:r>
            <w:proofErr w:type="gramEnd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 xml:space="preserve"> –short</w:t>
            </w:r>
          </w:p>
          <w:p w14:paraId="7DE461C1" w14:textId="77777777" w:rsidR="00AE232D" w:rsidRPr="00AE232D" w:rsidRDefault="00AE232D" w:rsidP="00AE23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E232D">
              <w:rPr>
                <w:rFonts w:ascii="Arial" w:hAnsi="Arial" w:cs="Arial"/>
                <w:sz w:val="22"/>
                <w:szCs w:val="22"/>
              </w:rPr>
              <w:t>C</w:t>
            </w:r>
            <w:r w:rsidRPr="00AE232D">
              <w:rPr>
                <w:rFonts w:ascii="Arial" w:hAnsi="Arial" w:cs="Arial"/>
                <w:sz w:val="22"/>
                <w:szCs w:val="22"/>
              </w:rPr>
              <w:t xml:space="preserve">onfirma los archivos actualizados directamente, omitiendo el entorno de preparación </w:t>
            </w:r>
          </w:p>
          <w:p w14:paraId="6184EBD1" w14:textId="3B2D3BA0" w:rsidR="00AE232D" w:rsidRPr="00AE232D" w:rsidRDefault="00AE232D" w:rsidP="00AE232D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>commit</w:t>
            </w:r>
            <w:proofErr w:type="spellEnd"/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 xml:space="preserve"> -a </w:t>
            </w:r>
            <w:r w:rsidRPr="00AE232D">
              <w:rPr>
                <w:rFonts w:ascii="Arial" w:hAnsi="Arial" w:cs="Arial"/>
                <w:sz w:val="22"/>
                <w:szCs w:val="22"/>
              </w:rPr>
              <w:t>-m “Nueva línea añadida”</w:t>
            </w:r>
          </w:p>
          <w:p w14:paraId="71E70E4B" w14:textId="4357988D" w:rsidR="00AE232D" w:rsidRPr="00AE232D" w:rsidRDefault="00AE232D" w:rsidP="00AE232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AE232D">
              <w:rPr>
                <w:rFonts w:ascii="Arial" w:hAnsi="Arial" w:cs="Arial"/>
                <w:sz w:val="22"/>
                <w:szCs w:val="22"/>
              </w:rPr>
              <w:t>V</w:t>
            </w:r>
            <w:r w:rsidRPr="00AE232D">
              <w:rPr>
                <w:rFonts w:ascii="Arial" w:hAnsi="Arial" w:cs="Arial"/>
                <w:sz w:val="22"/>
                <w:szCs w:val="22"/>
              </w:rPr>
              <w:t>er el historial de confirmaciones para el repositorio</w:t>
            </w:r>
          </w:p>
          <w:p w14:paraId="75DB50A5" w14:textId="23F04D89" w:rsidR="00AE232D" w:rsidRPr="00AE232D" w:rsidRDefault="00AE232D" w:rsidP="00AE232D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E232D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AE23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E232D">
              <w:rPr>
                <w:rFonts w:ascii="Arial" w:hAnsi="Arial" w:cs="Arial"/>
                <w:color w:val="EE0000"/>
                <w:sz w:val="22"/>
                <w:szCs w:val="22"/>
              </w:rPr>
              <w:t>log</w:t>
            </w:r>
          </w:p>
          <w:p w14:paraId="50DA2DED" w14:textId="77777777" w:rsidR="00AE232D" w:rsidRDefault="00AE232D" w:rsidP="00C63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0A6325" w14:textId="77777777" w:rsidR="00AE232D" w:rsidRDefault="00AE232D" w:rsidP="00C63805">
      <w:pPr>
        <w:rPr>
          <w:rFonts w:ascii="Arial" w:hAnsi="Arial" w:cs="Arial"/>
          <w:sz w:val="22"/>
          <w:szCs w:val="22"/>
        </w:rPr>
      </w:pPr>
    </w:p>
    <w:p w14:paraId="4332A263" w14:textId="3E103BD0" w:rsidR="006A7AFB" w:rsidRPr="006A7AFB" w:rsidRDefault="006A7AFB">
      <w:pPr>
        <w:rPr>
          <w:rFonts w:ascii="Arial" w:hAnsi="Arial" w:cs="Arial"/>
          <w:b/>
          <w:bCs/>
          <w:sz w:val="22"/>
          <w:szCs w:val="22"/>
        </w:rPr>
      </w:pPr>
      <w:r w:rsidRPr="006A7AFB">
        <w:rPr>
          <w:rFonts w:ascii="Arial" w:hAnsi="Arial" w:cs="Arial"/>
          <w:b/>
          <w:bCs/>
          <w:sz w:val="22"/>
          <w:szCs w:val="22"/>
        </w:rPr>
        <w:t xml:space="preserve">Ayuda de </w:t>
      </w:r>
      <w:r>
        <w:rPr>
          <w:rFonts w:ascii="Arial" w:hAnsi="Arial" w:cs="Arial"/>
          <w:b/>
          <w:bCs/>
          <w:sz w:val="22"/>
          <w:szCs w:val="22"/>
        </w:rPr>
        <w:t>GIT</w:t>
      </w:r>
      <w:r w:rsidRPr="006A7AFB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(G</w:t>
      </w:r>
      <w:r w:rsidRPr="006A7AFB">
        <w:rPr>
          <w:rFonts w:ascii="Arial" w:hAnsi="Arial" w:cs="Arial"/>
          <w:b/>
          <w:bCs/>
          <w:sz w:val="22"/>
          <w:szCs w:val="22"/>
        </w:rPr>
        <w:t>it</w:t>
      </w:r>
      <w:r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help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)</w:t>
      </w:r>
      <w:r w:rsidRPr="006A7AFB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3508909" w14:textId="77777777" w:rsidR="006A7AFB" w:rsidRPr="006A7AFB" w:rsidRDefault="006A7AFB" w:rsidP="006A7AFB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A7AFB">
        <w:rPr>
          <w:rFonts w:ascii="Arial" w:hAnsi="Arial" w:cs="Arial"/>
          <w:sz w:val="22"/>
          <w:szCs w:val="22"/>
        </w:rPr>
        <w:t>Si se tiene dificultades para recordar comandos u opciones para comandos, se puede utilizar la ayuda de Git (</w:t>
      </w:r>
      <w:proofErr w:type="spellStart"/>
      <w:r w:rsidRPr="006A7AFB">
        <w:rPr>
          <w:rFonts w:ascii="Arial" w:hAnsi="Arial" w:cs="Arial"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sz w:val="22"/>
          <w:szCs w:val="22"/>
        </w:rPr>
        <w:t xml:space="preserve">) </w:t>
      </w:r>
    </w:p>
    <w:p w14:paraId="330B265A" w14:textId="77777777" w:rsidR="006A7AFB" w:rsidRPr="006A7AFB" w:rsidRDefault="006A7AFB" w:rsidP="006A7AFB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A7AFB">
        <w:rPr>
          <w:rFonts w:ascii="Arial" w:hAnsi="Arial" w:cs="Arial"/>
          <w:sz w:val="22"/>
          <w:szCs w:val="22"/>
        </w:rPr>
        <w:t>Hay varias formas de utilizar el comando de ayuda (</w:t>
      </w:r>
      <w:proofErr w:type="spellStart"/>
      <w:r w:rsidRPr="006A7AFB">
        <w:rPr>
          <w:rFonts w:ascii="Arial" w:hAnsi="Arial" w:cs="Arial"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sz w:val="22"/>
          <w:szCs w:val="22"/>
        </w:rPr>
        <w:t xml:space="preserve">) en la línea de comandos </w:t>
      </w:r>
    </w:p>
    <w:p w14:paraId="6FC941BD" w14:textId="58ACAA15" w:rsidR="006A7AFB" w:rsidRPr="006A7AFB" w:rsidRDefault="006A7AFB" w:rsidP="006A7AFB">
      <w:pPr>
        <w:pStyle w:val="Prrafodelista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git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 </w:t>
      </w: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command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 -</w:t>
      </w: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: </w:t>
      </w:r>
      <w:r w:rsidRPr="006A7AFB">
        <w:rPr>
          <w:rFonts w:ascii="Arial" w:hAnsi="Arial" w:cs="Arial"/>
          <w:sz w:val="22"/>
          <w:szCs w:val="22"/>
        </w:rPr>
        <w:t xml:space="preserve">Muestra todas las opciones disponibles para el comando específico </w:t>
      </w:r>
    </w:p>
    <w:p w14:paraId="6AC6FAD2" w14:textId="525B2ECE" w:rsidR="00AE232D" w:rsidRDefault="006A7AFB" w:rsidP="006A7AFB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git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 </w:t>
      </w: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 –</w:t>
      </w:r>
      <w:proofErr w:type="spellStart"/>
      <w:r w:rsidRPr="006A7AFB">
        <w:rPr>
          <w:rFonts w:ascii="Arial" w:hAnsi="Arial" w:cs="Arial"/>
          <w:color w:val="EE0000"/>
          <w:sz w:val="22"/>
          <w:szCs w:val="22"/>
        </w:rPr>
        <w:t>all</w:t>
      </w:r>
      <w:proofErr w:type="spellEnd"/>
      <w:r w:rsidRPr="006A7AFB">
        <w:rPr>
          <w:rFonts w:ascii="Arial" w:hAnsi="Arial" w:cs="Arial"/>
          <w:color w:val="EE0000"/>
          <w:sz w:val="22"/>
          <w:szCs w:val="22"/>
        </w:rPr>
        <w:t xml:space="preserve">: </w:t>
      </w:r>
      <w:r w:rsidRPr="006A7AFB">
        <w:rPr>
          <w:rFonts w:ascii="Arial" w:hAnsi="Arial" w:cs="Arial"/>
          <w:sz w:val="22"/>
          <w:szCs w:val="22"/>
        </w:rPr>
        <w:t>Muestra todos los comandos posibles</w:t>
      </w:r>
    </w:p>
    <w:p w14:paraId="42C36195" w14:textId="0062F8E2" w:rsidR="006A7AFB" w:rsidRDefault="006A7AFB" w:rsidP="006A7AFB">
      <w:pPr>
        <w:rPr>
          <w:rFonts w:ascii="Arial" w:hAnsi="Arial" w:cs="Arial"/>
          <w:b/>
          <w:bCs/>
          <w:sz w:val="22"/>
          <w:szCs w:val="22"/>
        </w:rPr>
      </w:pPr>
      <w:r w:rsidRPr="006A7AFB">
        <w:rPr>
          <w:rFonts w:ascii="Arial" w:hAnsi="Arial" w:cs="Arial"/>
          <w:b/>
          <w:bCs/>
          <w:sz w:val="22"/>
          <w:szCs w:val="22"/>
        </w:rPr>
        <w:t>Git-</w:t>
      </w:r>
      <w:proofErr w:type="spellStart"/>
      <w:r w:rsidRPr="006A7AFB">
        <w:rPr>
          <w:rFonts w:ascii="Arial" w:hAnsi="Arial" w:cs="Arial"/>
          <w:b/>
          <w:bCs/>
          <w:sz w:val="22"/>
          <w:szCs w:val="22"/>
        </w:rPr>
        <w:t>help</w:t>
      </w:r>
      <w:proofErr w:type="spellEnd"/>
    </w:p>
    <w:p w14:paraId="4BBF402C" w14:textId="10421BD1" w:rsidR="006A7AFB" w:rsidRPr="006A7AFB" w:rsidRDefault="006A7AFB" w:rsidP="006A7AFB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6A7AF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commit</w:t>
      </w:r>
      <w:proofErr w:type="spellEnd"/>
      <w:r w:rsidRPr="006A7AFB">
        <w:rPr>
          <w:rFonts w:ascii="Arial" w:hAnsi="Arial" w:cs="Arial"/>
          <w:sz w:val="22"/>
          <w:szCs w:val="22"/>
          <w:u w:val="single"/>
        </w:rPr>
        <w:t xml:space="preserve"> -</w:t>
      </w: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help</w:t>
      </w:r>
      <w:proofErr w:type="spellEnd"/>
    </w:p>
    <w:p w14:paraId="3C1B34A8" w14:textId="495DAFA4" w:rsidR="006A7AFB" w:rsidRDefault="006A7AFB" w:rsidP="006A7AFB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27FCE6" wp14:editId="3150BD94">
            <wp:extent cx="3268134" cy="4382657"/>
            <wp:effectExtent l="0" t="0" r="8890" b="0"/>
            <wp:docPr id="462977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7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5953" cy="43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242" w14:textId="645BCA23" w:rsidR="006A7AFB" w:rsidRPr="006A7AFB" w:rsidRDefault="006A7AFB" w:rsidP="006A7AFB">
      <w:pPr>
        <w:rPr>
          <w:rFonts w:ascii="Arial" w:hAnsi="Arial" w:cs="Arial"/>
          <w:b/>
          <w:bCs/>
          <w:sz w:val="22"/>
          <w:szCs w:val="22"/>
        </w:rPr>
      </w:pPr>
      <w:r w:rsidRPr="006A7AFB">
        <w:rPr>
          <w:rFonts w:ascii="Arial" w:hAnsi="Arial" w:cs="Arial"/>
          <w:b/>
          <w:bCs/>
          <w:sz w:val="22"/>
          <w:szCs w:val="22"/>
        </w:rPr>
        <w:t xml:space="preserve">Git </w:t>
      </w:r>
      <w:proofErr w:type="spellStart"/>
      <w:r w:rsidRPr="006A7AFB">
        <w:rPr>
          <w:rFonts w:ascii="Arial" w:hAnsi="Arial" w:cs="Arial"/>
          <w:b/>
          <w:bCs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b/>
          <w:bCs/>
          <w:sz w:val="22"/>
          <w:szCs w:val="22"/>
        </w:rPr>
        <w:t xml:space="preserve"> </w:t>
      </w:r>
      <w:r w:rsidRPr="006A7AFB">
        <w:rPr>
          <w:rFonts w:ascii="Arial" w:hAnsi="Arial" w:cs="Arial"/>
          <w:b/>
          <w:bCs/>
          <w:color w:val="EE0000"/>
          <w:sz w:val="22"/>
          <w:szCs w:val="22"/>
        </w:rPr>
        <w:t>–</w:t>
      </w:r>
      <w:proofErr w:type="spellStart"/>
      <w:r w:rsidRPr="006A7AFB">
        <w:rPr>
          <w:rFonts w:ascii="Arial" w:hAnsi="Arial" w:cs="Arial"/>
          <w:b/>
          <w:bCs/>
          <w:color w:val="EE0000"/>
          <w:sz w:val="22"/>
          <w:szCs w:val="22"/>
        </w:rPr>
        <w:t>all</w:t>
      </w:r>
      <w:proofErr w:type="spellEnd"/>
    </w:p>
    <w:p w14:paraId="55CEC75B" w14:textId="4BDDC2F7" w:rsidR="006A7AFB" w:rsidRPr="006A7AFB" w:rsidRDefault="006A7AFB" w:rsidP="006A7AFB">
      <w:pPr>
        <w:rPr>
          <w:rFonts w:ascii="Arial" w:hAnsi="Arial" w:cs="Arial"/>
          <w:b/>
          <w:bCs/>
          <w:sz w:val="22"/>
          <w:szCs w:val="22"/>
        </w:rPr>
      </w:pPr>
      <w:r w:rsidRPr="006A7AFB">
        <w:rPr>
          <w:rFonts w:ascii="Arial" w:hAnsi="Arial" w:cs="Arial"/>
          <w:b/>
          <w:bCs/>
          <w:sz w:val="22"/>
          <w:szCs w:val="22"/>
        </w:rPr>
        <w:t xml:space="preserve">Ver todos los comandos posibles </w:t>
      </w:r>
    </w:p>
    <w:p w14:paraId="41C84981" w14:textId="77777777" w:rsidR="006A7AFB" w:rsidRPr="006A7AFB" w:rsidRDefault="006A7AFB" w:rsidP="006A7AFB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7AFB">
        <w:rPr>
          <w:rFonts w:ascii="Arial" w:hAnsi="Arial" w:cs="Arial"/>
          <w:sz w:val="22"/>
          <w:szCs w:val="22"/>
        </w:rPr>
        <w:t xml:space="preserve">Para listar todos los comandos posibles cómo utilizar el comando </w:t>
      </w:r>
      <w:proofErr w:type="spellStart"/>
      <w:r w:rsidRPr="006A7AFB">
        <w:rPr>
          <w:rFonts w:ascii="Arial" w:hAnsi="Arial" w:cs="Arial"/>
          <w:sz w:val="22"/>
          <w:szCs w:val="22"/>
        </w:rPr>
        <w:t>help</w:t>
      </w:r>
      <w:proofErr w:type="spellEnd"/>
      <w:r w:rsidRPr="006A7AFB">
        <w:rPr>
          <w:rFonts w:ascii="Arial" w:hAnsi="Arial" w:cs="Arial"/>
          <w:sz w:val="22"/>
          <w:szCs w:val="22"/>
        </w:rPr>
        <w:t xml:space="preserve"> –</w:t>
      </w:r>
      <w:proofErr w:type="spellStart"/>
      <w:r w:rsidRPr="006A7AFB">
        <w:rPr>
          <w:rFonts w:ascii="Arial" w:hAnsi="Arial" w:cs="Arial"/>
          <w:sz w:val="22"/>
          <w:szCs w:val="22"/>
        </w:rPr>
        <w:t>all</w:t>
      </w:r>
      <w:proofErr w:type="spellEnd"/>
      <w:r w:rsidRPr="006A7AFB">
        <w:rPr>
          <w:rFonts w:ascii="Arial" w:hAnsi="Arial" w:cs="Arial"/>
          <w:sz w:val="22"/>
          <w:szCs w:val="22"/>
        </w:rPr>
        <w:t xml:space="preserve"> </w:t>
      </w:r>
    </w:p>
    <w:p w14:paraId="0077BD8C" w14:textId="77777777" w:rsidR="006A7AFB" w:rsidRPr="006A7AFB" w:rsidRDefault="006A7AFB" w:rsidP="006A7AFB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7AFB">
        <w:rPr>
          <w:rFonts w:ascii="Arial" w:hAnsi="Arial" w:cs="Arial"/>
          <w:sz w:val="22"/>
          <w:szCs w:val="22"/>
          <w:highlight w:val="yellow"/>
        </w:rPr>
        <w:t>Advertencia</w:t>
      </w:r>
      <w:r w:rsidRPr="006A7AFB">
        <w:rPr>
          <w:rFonts w:ascii="Arial" w:hAnsi="Arial" w:cs="Arial"/>
          <w:sz w:val="22"/>
          <w:szCs w:val="22"/>
        </w:rPr>
        <w:t xml:space="preserve">: Esto mostrará una lista muy larga de comandos </w:t>
      </w:r>
    </w:p>
    <w:p w14:paraId="6D117D51" w14:textId="2D148A62" w:rsidR="006A7AFB" w:rsidRDefault="006A7AFB" w:rsidP="006A7AFB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7AFB">
        <w:rPr>
          <w:rFonts w:ascii="Arial" w:hAnsi="Arial" w:cs="Arial"/>
          <w:sz w:val="22"/>
          <w:szCs w:val="22"/>
          <w:highlight w:val="yellow"/>
        </w:rPr>
        <w:t>Nota</w:t>
      </w:r>
      <w:r w:rsidRPr="006A7AFB">
        <w:rPr>
          <w:rFonts w:ascii="Arial" w:hAnsi="Arial" w:cs="Arial"/>
          <w:sz w:val="22"/>
          <w:szCs w:val="22"/>
        </w:rPr>
        <w:t xml:space="preserve"> Si se encuentra uno atascado en la vista de la lista utilizar SHIFT + g para ir al final de la lista, luego q para salir de la vista</w:t>
      </w:r>
    </w:p>
    <w:p w14:paraId="1F173F5E" w14:textId="443963A6" w:rsidR="006A7AFB" w:rsidRDefault="006A7AFB" w:rsidP="006A7AFB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6A7AF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help</w:t>
      </w:r>
      <w:proofErr w:type="spellEnd"/>
      <w:r w:rsidRPr="006A7AFB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–</w:t>
      </w:r>
      <w:proofErr w:type="spellStart"/>
      <w:r w:rsidRPr="006A7AFB">
        <w:rPr>
          <w:rFonts w:ascii="Arial" w:hAnsi="Arial" w:cs="Arial"/>
          <w:sz w:val="22"/>
          <w:szCs w:val="22"/>
          <w:u w:val="single"/>
        </w:rPr>
        <w:t>all</w:t>
      </w:r>
      <w:proofErr w:type="spellEnd"/>
    </w:p>
    <w:p w14:paraId="26EEB3F9" w14:textId="50E2C734" w:rsidR="006A7AFB" w:rsidRDefault="006A7AFB" w:rsidP="006A7AFB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270103E3" wp14:editId="3B7C6322">
            <wp:extent cx="3538981" cy="4055533"/>
            <wp:effectExtent l="0" t="0" r="4445" b="2540"/>
            <wp:docPr id="1144627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27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195" cy="40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7AFB" w14:paraId="283213A1" w14:textId="77777777" w:rsidTr="006A7AFB">
        <w:tc>
          <w:tcPr>
            <w:tcW w:w="8828" w:type="dxa"/>
          </w:tcPr>
          <w:p w14:paraId="38236C7A" w14:textId="77777777" w:rsidR="006A7AFB" w:rsidRDefault="006A7AFB" w:rsidP="006A7AFB">
            <w:pPr>
              <w:rPr>
                <w:rFonts w:ascii="Arial" w:hAnsi="Arial" w:cs="Arial"/>
                <w:sz w:val="22"/>
                <w:szCs w:val="22"/>
              </w:rPr>
            </w:pPr>
            <w:r w:rsidRPr="006A7AFB">
              <w:rPr>
                <w:rFonts w:ascii="Arial" w:hAnsi="Arial" w:cs="Arial"/>
                <w:sz w:val="22"/>
                <w:szCs w:val="22"/>
              </w:rPr>
              <w:t xml:space="preserve">Ejercicios </w:t>
            </w:r>
          </w:p>
          <w:p w14:paraId="2B885687" w14:textId="77777777" w:rsidR="00A23D78" w:rsidRPr="00A23D78" w:rsidRDefault="006A7AFB" w:rsidP="00A23D7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A23D78">
              <w:rPr>
                <w:rFonts w:ascii="Arial" w:hAnsi="Arial" w:cs="Arial"/>
                <w:sz w:val="22"/>
                <w:szCs w:val="22"/>
              </w:rPr>
              <w:t xml:space="preserve">Muestra las posibles opciones para el comando de estado </w:t>
            </w:r>
            <w:r w:rsidR="00A23D78" w:rsidRPr="00A23D78">
              <w:rPr>
                <w:rFonts w:ascii="Arial" w:hAnsi="Arial" w:cs="Arial"/>
                <w:sz w:val="22"/>
                <w:szCs w:val="22"/>
              </w:rPr>
              <w:t>(</w:t>
            </w:r>
            <w:proofErr w:type="gramStart"/>
            <w:r w:rsidRPr="00A23D78">
              <w:rPr>
                <w:rFonts w:ascii="Arial" w:hAnsi="Arial" w:cs="Arial"/>
                <w:sz w:val="22"/>
                <w:szCs w:val="22"/>
              </w:rPr>
              <w:t>status</w:t>
            </w:r>
            <w:proofErr w:type="gramEnd"/>
            <w:r w:rsidR="00A23D78" w:rsidRPr="00A23D78">
              <w:rPr>
                <w:rFonts w:ascii="Arial" w:hAnsi="Arial" w:cs="Arial"/>
                <w:sz w:val="22"/>
                <w:szCs w:val="22"/>
              </w:rPr>
              <w:t>)</w:t>
            </w:r>
            <w:r w:rsidRPr="00A23D78">
              <w:rPr>
                <w:rFonts w:ascii="Arial" w:hAnsi="Arial" w:cs="Arial"/>
                <w:sz w:val="22"/>
                <w:szCs w:val="22"/>
              </w:rPr>
              <w:t xml:space="preserve"> en línea de comandos </w:t>
            </w:r>
          </w:p>
          <w:p w14:paraId="393C188D" w14:textId="3EBF121A" w:rsidR="00A23D78" w:rsidRPr="00A23D78" w:rsidRDefault="006A7AFB" w:rsidP="00A23D78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3D78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A23D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A23D78">
              <w:rPr>
                <w:rFonts w:ascii="Arial" w:hAnsi="Arial" w:cs="Arial"/>
                <w:color w:val="EE0000"/>
                <w:sz w:val="22"/>
                <w:szCs w:val="22"/>
              </w:rPr>
              <w:t>status</w:t>
            </w:r>
            <w:proofErr w:type="gramEnd"/>
            <w:r w:rsidRPr="00A23D78">
              <w:rPr>
                <w:rFonts w:ascii="Arial" w:hAnsi="Arial" w:cs="Arial"/>
                <w:color w:val="EE0000"/>
                <w:sz w:val="22"/>
                <w:szCs w:val="22"/>
              </w:rPr>
              <w:t xml:space="preserve"> </w:t>
            </w:r>
            <w:r w:rsidR="00A23D78" w:rsidRPr="00A23D78">
              <w:rPr>
                <w:rFonts w:ascii="Arial" w:hAnsi="Arial" w:cs="Arial"/>
                <w:color w:val="EE0000"/>
                <w:sz w:val="22"/>
                <w:szCs w:val="22"/>
              </w:rPr>
              <w:t>-</w:t>
            </w:r>
            <w:proofErr w:type="spellStart"/>
            <w:r w:rsidR="00A23D78" w:rsidRPr="00A23D78">
              <w:rPr>
                <w:rFonts w:ascii="Arial" w:hAnsi="Arial" w:cs="Arial"/>
                <w:color w:val="EE0000"/>
                <w:sz w:val="22"/>
                <w:szCs w:val="22"/>
              </w:rPr>
              <w:t>help</w:t>
            </w:r>
            <w:proofErr w:type="spellEnd"/>
          </w:p>
          <w:p w14:paraId="72CF5DFA" w14:textId="77777777" w:rsidR="00A23D78" w:rsidRPr="00A23D78" w:rsidRDefault="00A23D78" w:rsidP="00A23D78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A23D78">
              <w:rPr>
                <w:rFonts w:ascii="Arial" w:hAnsi="Arial" w:cs="Arial"/>
                <w:sz w:val="22"/>
                <w:szCs w:val="22"/>
              </w:rPr>
              <w:t>M</w:t>
            </w:r>
            <w:r w:rsidR="006A7AFB" w:rsidRPr="00A23D78">
              <w:rPr>
                <w:rFonts w:ascii="Arial" w:hAnsi="Arial" w:cs="Arial"/>
                <w:sz w:val="22"/>
                <w:szCs w:val="22"/>
              </w:rPr>
              <w:t>uestra todo</w:t>
            </w:r>
            <w:r w:rsidRPr="00A23D78">
              <w:rPr>
                <w:rFonts w:ascii="Arial" w:hAnsi="Arial" w:cs="Arial"/>
                <w:sz w:val="22"/>
                <w:szCs w:val="22"/>
              </w:rPr>
              <w:t xml:space="preserve">s los comandos </w:t>
            </w:r>
            <w:r w:rsidR="006A7AFB" w:rsidRPr="00A23D78">
              <w:rPr>
                <w:rFonts w:ascii="Arial" w:hAnsi="Arial" w:cs="Arial"/>
                <w:sz w:val="22"/>
                <w:szCs w:val="22"/>
              </w:rPr>
              <w:t xml:space="preserve">posibles de </w:t>
            </w:r>
            <w:r w:rsidRPr="00A23D78">
              <w:rPr>
                <w:rFonts w:ascii="Arial" w:hAnsi="Arial" w:cs="Arial"/>
                <w:sz w:val="22"/>
                <w:szCs w:val="22"/>
              </w:rPr>
              <w:t>G</w:t>
            </w:r>
            <w:r w:rsidR="006A7AFB" w:rsidRPr="00A23D78">
              <w:rPr>
                <w:rFonts w:ascii="Arial" w:hAnsi="Arial" w:cs="Arial"/>
                <w:sz w:val="22"/>
                <w:szCs w:val="22"/>
              </w:rPr>
              <w:t xml:space="preserve">it en la línea de comandos </w:t>
            </w:r>
          </w:p>
          <w:p w14:paraId="1ACF9273" w14:textId="3E13D340" w:rsidR="006A7AFB" w:rsidRPr="00A23D78" w:rsidRDefault="006A7AFB" w:rsidP="00A23D78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3D78">
              <w:rPr>
                <w:rFonts w:ascii="Arial" w:hAnsi="Arial" w:cs="Arial"/>
                <w:sz w:val="22"/>
                <w:szCs w:val="22"/>
              </w:rPr>
              <w:t>g</w:t>
            </w:r>
            <w:r w:rsidR="00A23D78" w:rsidRPr="00A23D78">
              <w:rPr>
                <w:rFonts w:ascii="Arial" w:hAnsi="Arial" w:cs="Arial"/>
                <w:sz w:val="22"/>
                <w:szCs w:val="22"/>
              </w:rPr>
              <w:t>i</w:t>
            </w:r>
            <w:r w:rsidRPr="00A23D78">
              <w:rPr>
                <w:rFonts w:ascii="Arial" w:hAnsi="Arial" w:cs="Arial"/>
                <w:sz w:val="22"/>
                <w:szCs w:val="22"/>
              </w:rPr>
              <w:t>t</w:t>
            </w:r>
            <w:proofErr w:type="spellEnd"/>
            <w:r w:rsidRPr="00A23D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3D78">
              <w:rPr>
                <w:rFonts w:ascii="Arial" w:hAnsi="Arial" w:cs="Arial"/>
                <w:color w:val="EE0000"/>
                <w:sz w:val="22"/>
                <w:szCs w:val="22"/>
              </w:rPr>
              <w:t>help</w:t>
            </w:r>
            <w:proofErr w:type="spellEnd"/>
            <w:r w:rsidR="00A23D78" w:rsidRPr="00A23D78">
              <w:rPr>
                <w:rFonts w:ascii="Arial" w:hAnsi="Arial" w:cs="Arial"/>
                <w:color w:val="EE0000"/>
                <w:sz w:val="22"/>
                <w:szCs w:val="22"/>
              </w:rPr>
              <w:t xml:space="preserve"> --</w:t>
            </w:r>
            <w:proofErr w:type="spellStart"/>
            <w:r w:rsidR="00A23D78" w:rsidRPr="00A23D78">
              <w:rPr>
                <w:rFonts w:ascii="Arial" w:hAnsi="Arial" w:cs="Arial"/>
                <w:color w:val="EE0000"/>
                <w:sz w:val="22"/>
                <w:szCs w:val="22"/>
              </w:rPr>
              <w:t>all</w:t>
            </w:r>
            <w:proofErr w:type="spellEnd"/>
          </w:p>
        </w:tc>
      </w:tr>
    </w:tbl>
    <w:p w14:paraId="7E26B26C" w14:textId="77777777" w:rsidR="006A7AFB" w:rsidRDefault="006A7AFB" w:rsidP="006A7AFB">
      <w:pPr>
        <w:rPr>
          <w:rFonts w:ascii="Arial" w:hAnsi="Arial" w:cs="Arial"/>
          <w:sz w:val="22"/>
          <w:szCs w:val="22"/>
          <w:u w:val="single"/>
        </w:rPr>
      </w:pPr>
    </w:p>
    <w:p w14:paraId="765184A9" w14:textId="108654D6" w:rsidR="00A23D78" w:rsidRPr="00A23D78" w:rsidRDefault="00A23D78" w:rsidP="006A7AFB">
      <w:pPr>
        <w:rPr>
          <w:rFonts w:ascii="Arial" w:hAnsi="Arial" w:cs="Arial"/>
          <w:b/>
          <w:bCs/>
          <w:sz w:val="22"/>
          <w:szCs w:val="22"/>
        </w:rPr>
      </w:pPr>
      <w:r w:rsidRPr="00A23D78">
        <w:rPr>
          <w:rFonts w:ascii="Arial" w:hAnsi="Arial" w:cs="Arial"/>
          <w:b/>
          <w:bCs/>
          <w:sz w:val="22"/>
          <w:szCs w:val="22"/>
        </w:rPr>
        <w:t>Git Branch (rama)</w:t>
      </w:r>
    </w:p>
    <w:p w14:paraId="0C1DCDE4" w14:textId="77777777" w:rsidR="00A23D78" w:rsidRDefault="00A23D78" w:rsidP="006A7AFB">
      <w:pPr>
        <w:rPr>
          <w:rFonts w:ascii="Arial" w:hAnsi="Arial" w:cs="Arial"/>
          <w:sz w:val="22"/>
          <w:szCs w:val="22"/>
        </w:rPr>
      </w:pPr>
      <w:r w:rsidRPr="00A23D78">
        <w:rPr>
          <w:rFonts w:ascii="Arial" w:hAnsi="Arial" w:cs="Arial"/>
          <w:sz w:val="22"/>
          <w:szCs w:val="22"/>
        </w:rPr>
        <w:t xml:space="preserve">Trabajando con ramas en </w:t>
      </w:r>
      <w:r>
        <w:rPr>
          <w:rFonts w:ascii="Arial" w:hAnsi="Arial" w:cs="Arial"/>
          <w:sz w:val="22"/>
          <w:szCs w:val="22"/>
        </w:rPr>
        <w:t>Git (</w:t>
      </w:r>
      <w:proofErr w:type="spellStart"/>
      <w:r>
        <w:rPr>
          <w:rFonts w:ascii="Arial" w:hAnsi="Arial" w:cs="Arial"/>
          <w:sz w:val="22"/>
          <w:szCs w:val="22"/>
        </w:rPr>
        <w:t>Branches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10DA1CB" w14:textId="0D24B2DA" w:rsidR="00A23D78" w:rsidRDefault="00A23D78" w:rsidP="006A7A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Git,</w:t>
      </w:r>
      <w:r w:rsidRPr="00A23D78">
        <w:rPr>
          <w:rFonts w:ascii="Arial" w:hAnsi="Arial" w:cs="Arial"/>
          <w:sz w:val="22"/>
          <w:szCs w:val="22"/>
        </w:rPr>
        <w:t xml:space="preserve"> una rama </w:t>
      </w:r>
      <w:r>
        <w:rPr>
          <w:rFonts w:ascii="Arial" w:hAnsi="Arial" w:cs="Arial"/>
          <w:sz w:val="22"/>
          <w:szCs w:val="22"/>
        </w:rPr>
        <w:t>(Br</w:t>
      </w:r>
      <w:r w:rsidRPr="00A23D78">
        <w:rPr>
          <w:rFonts w:ascii="Arial" w:hAnsi="Arial" w:cs="Arial"/>
          <w:sz w:val="22"/>
          <w:szCs w:val="22"/>
        </w:rPr>
        <w:t>anch</w:t>
      </w:r>
      <w:r>
        <w:rPr>
          <w:rFonts w:ascii="Arial" w:hAnsi="Arial" w:cs="Arial"/>
          <w:sz w:val="22"/>
          <w:szCs w:val="22"/>
        </w:rPr>
        <w:t>)</w:t>
      </w:r>
      <w:r w:rsidRPr="00A23D78">
        <w:rPr>
          <w:rFonts w:ascii="Arial" w:hAnsi="Arial" w:cs="Arial"/>
          <w:sz w:val="22"/>
          <w:szCs w:val="22"/>
        </w:rPr>
        <w:t xml:space="preserve"> es una versión nueva</w:t>
      </w:r>
      <w:r>
        <w:rPr>
          <w:rFonts w:ascii="Arial" w:hAnsi="Arial" w:cs="Arial"/>
          <w:sz w:val="22"/>
          <w:szCs w:val="22"/>
        </w:rPr>
        <w:t>/</w:t>
      </w:r>
      <w:r w:rsidRPr="00A23D78">
        <w:rPr>
          <w:rFonts w:ascii="Arial" w:hAnsi="Arial" w:cs="Arial"/>
          <w:sz w:val="22"/>
          <w:szCs w:val="22"/>
        </w:rPr>
        <w:t xml:space="preserve">separada del repositorio principal </w:t>
      </w:r>
      <w:r>
        <w:rPr>
          <w:rFonts w:ascii="Arial" w:hAnsi="Arial" w:cs="Arial"/>
          <w:sz w:val="22"/>
          <w:szCs w:val="22"/>
        </w:rPr>
        <w:t>(</w:t>
      </w:r>
      <w:r w:rsidRPr="00A23D78">
        <w:rPr>
          <w:rFonts w:ascii="Arial" w:hAnsi="Arial" w:cs="Arial"/>
          <w:sz w:val="22"/>
          <w:szCs w:val="22"/>
        </w:rPr>
        <w:t xml:space="preserve">main </w:t>
      </w:r>
      <w:proofErr w:type="spellStart"/>
      <w:r w:rsidRPr="00A23D78">
        <w:rPr>
          <w:rFonts w:ascii="Arial" w:hAnsi="Arial" w:cs="Arial"/>
          <w:sz w:val="22"/>
          <w:szCs w:val="22"/>
        </w:rPr>
        <w:t>repository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EF1E178" w14:textId="7DD7A64C" w:rsidR="00A23D78" w:rsidRDefault="00A23D78" w:rsidP="006A7AFB">
      <w:pPr>
        <w:rPr>
          <w:rFonts w:ascii="Arial" w:hAnsi="Arial" w:cs="Arial"/>
          <w:b/>
          <w:bCs/>
          <w:sz w:val="22"/>
          <w:szCs w:val="22"/>
        </w:rPr>
      </w:pPr>
      <w:r w:rsidRPr="00A23D78">
        <w:rPr>
          <w:rFonts w:ascii="Arial" w:hAnsi="Arial" w:cs="Arial"/>
          <w:b/>
          <w:bCs/>
          <w:sz w:val="22"/>
          <w:szCs w:val="22"/>
        </w:rPr>
        <w:t>Git Branch (Rama de GIT)</w:t>
      </w:r>
    </w:p>
    <w:p w14:paraId="14D198BB" w14:textId="77777777" w:rsidR="004178A4" w:rsidRPr="004178A4" w:rsidRDefault="00A23D78" w:rsidP="004178A4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Ejemplo. Si se contara con un proyecto extenso y se necesitará actualizar el diseño</w:t>
      </w:r>
      <w:r w:rsidR="004178A4" w:rsidRPr="004178A4">
        <w:rPr>
          <w:rFonts w:ascii="Arial" w:hAnsi="Arial" w:cs="Arial"/>
          <w:sz w:val="22"/>
          <w:szCs w:val="22"/>
        </w:rPr>
        <w:t>…</w:t>
      </w:r>
    </w:p>
    <w:p w14:paraId="3B344FCC" w14:textId="48270178" w:rsidR="00A23D78" w:rsidRPr="004178A4" w:rsidRDefault="00A23D78" w:rsidP="004178A4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¿Cómo funcionaría eso sin Git y con Git?</w:t>
      </w:r>
    </w:p>
    <w:p w14:paraId="61C63363" w14:textId="77777777" w:rsidR="004178A4" w:rsidRPr="004178A4" w:rsidRDefault="00A23D78" w:rsidP="004178A4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 w:rsidRPr="004178A4">
        <w:rPr>
          <w:rFonts w:ascii="Arial" w:hAnsi="Arial" w:cs="Arial"/>
          <w:sz w:val="22"/>
          <w:szCs w:val="22"/>
          <w:highlight w:val="yellow"/>
        </w:rPr>
        <w:t>Sin Git:</w:t>
      </w:r>
    </w:p>
    <w:p w14:paraId="2FAFE203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Hacer copias de todos los archivos relevantes para evitar afectar la versión en vivo.</w:t>
      </w:r>
    </w:p>
    <w:p w14:paraId="55D2D63A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lastRenderedPageBreak/>
        <w:t>Comenzar a trabajar en el diseño y descubrir que el código depende de código en otros archivos que también deben cambiarse</w:t>
      </w:r>
      <w:r w:rsidR="004178A4">
        <w:rPr>
          <w:rFonts w:ascii="Arial" w:hAnsi="Arial" w:cs="Arial"/>
          <w:sz w:val="22"/>
          <w:szCs w:val="22"/>
        </w:rPr>
        <w:t>.</w:t>
      </w:r>
    </w:p>
    <w:p w14:paraId="0EAF4687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Hacer copias de los archivos dependientes también, asegurándose de que cada dependencia de archivo haga referencia al nombre de archivo correcto.</w:t>
      </w:r>
    </w:p>
    <w:p w14:paraId="73575CA8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¡EMERGENCIA! Hay un error no relacionado en alguna otra parte del proyecto que debe corregirse lo antes posible.</w:t>
      </w:r>
    </w:p>
    <w:p w14:paraId="6EDB7A4B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Guardar todos los archivos, tomando nota de los nombres de las copias en las que estabas trabajando.</w:t>
      </w:r>
    </w:p>
    <w:p w14:paraId="07E559D9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Trabajar en el error no relacionado y actualizar el código para corregirlo.</w:t>
      </w:r>
    </w:p>
    <w:p w14:paraId="0697E62F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Regresar al diseño y terminar el trabajo allí.</w:t>
      </w:r>
    </w:p>
    <w:p w14:paraId="23D437B0" w14:textId="77777777" w:rsidR="004178A4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Copiar el código o renombrar los archivos para que el diseño actualizado esté en la versión en vivo.</w:t>
      </w:r>
    </w:p>
    <w:p w14:paraId="715C95ED" w14:textId="01E41E43" w:rsidR="00A23D78" w:rsidRDefault="00A23D78" w:rsidP="004178A4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(2 semanas después, se da uno cuenta de que el error no relacionado no se corrigió en la nueva versión del diseño porque se copiaron los archivos antes de la corrección)</w:t>
      </w:r>
      <w:r w:rsidR="004178A4">
        <w:rPr>
          <w:rFonts w:ascii="Arial" w:hAnsi="Arial" w:cs="Arial"/>
          <w:sz w:val="22"/>
          <w:szCs w:val="22"/>
        </w:rPr>
        <w:t>.</w:t>
      </w:r>
    </w:p>
    <w:p w14:paraId="71F9642F" w14:textId="77777777" w:rsidR="004178A4" w:rsidRPr="004178A4" w:rsidRDefault="004178A4" w:rsidP="004178A4">
      <w:pPr>
        <w:pStyle w:val="Prrafodelista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Ejemplo. Si se contara con un proyecto extenso y se necesitará actualizar el diseño…</w:t>
      </w:r>
    </w:p>
    <w:p w14:paraId="07855A56" w14:textId="77777777" w:rsidR="004178A4" w:rsidRPr="004178A4" w:rsidRDefault="004178A4" w:rsidP="004178A4">
      <w:pPr>
        <w:pStyle w:val="Prrafodelista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>¿Cómo funcionaría eso sin Git y con Git?</w:t>
      </w:r>
    </w:p>
    <w:p w14:paraId="21E74114" w14:textId="43D4F268" w:rsidR="004178A4" w:rsidRDefault="004178A4" w:rsidP="004178A4">
      <w:pPr>
        <w:pStyle w:val="Prrafodelista"/>
        <w:numPr>
          <w:ilvl w:val="0"/>
          <w:numId w:val="32"/>
        </w:numPr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Con</w:t>
      </w:r>
      <w:r w:rsidRPr="004178A4">
        <w:rPr>
          <w:rFonts w:ascii="Arial" w:hAnsi="Arial" w:cs="Arial"/>
          <w:sz w:val="22"/>
          <w:szCs w:val="22"/>
          <w:highlight w:val="yellow"/>
        </w:rPr>
        <w:t xml:space="preserve"> Git:</w:t>
      </w:r>
    </w:p>
    <w:p w14:paraId="599F978D" w14:textId="77777777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4178A4">
        <w:rPr>
          <w:rFonts w:ascii="Arial" w:hAnsi="Arial" w:cs="Arial"/>
          <w:sz w:val="22"/>
          <w:szCs w:val="22"/>
        </w:rPr>
        <w:t xml:space="preserve">Con un </w:t>
      </w:r>
      <w:r>
        <w:rPr>
          <w:rFonts w:ascii="Arial" w:hAnsi="Arial" w:cs="Arial"/>
          <w:sz w:val="22"/>
          <w:szCs w:val="22"/>
        </w:rPr>
        <w:t>B</w:t>
      </w:r>
      <w:r w:rsidRPr="004178A4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a</w:t>
      </w:r>
      <w:r w:rsidRPr="004178A4">
        <w:rPr>
          <w:rFonts w:ascii="Arial" w:hAnsi="Arial" w:cs="Arial"/>
          <w:sz w:val="22"/>
          <w:szCs w:val="22"/>
        </w:rPr>
        <w:t xml:space="preserve">nch </w:t>
      </w:r>
      <w:r>
        <w:rPr>
          <w:rFonts w:ascii="Arial" w:hAnsi="Arial" w:cs="Arial"/>
          <w:sz w:val="22"/>
          <w:szCs w:val="22"/>
        </w:rPr>
        <w:t>(</w:t>
      </w:r>
      <w:r w:rsidRPr="004178A4">
        <w:rPr>
          <w:rFonts w:ascii="Arial" w:hAnsi="Arial" w:cs="Arial"/>
          <w:sz w:val="22"/>
          <w:szCs w:val="22"/>
        </w:rPr>
        <w:t>rama</w:t>
      </w:r>
      <w:r>
        <w:rPr>
          <w:rFonts w:ascii="Arial" w:hAnsi="Arial" w:cs="Arial"/>
          <w:sz w:val="22"/>
          <w:szCs w:val="22"/>
        </w:rPr>
        <w:t>)</w:t>
      </w:r>
      <w:r w:rsidRPr="004178A4">
        <w:rPr>
          <w:rFonts w:ascii="Arial" w:hAnsi="Arial" w:cs="Arial"/>
          <w:sz w:val="22"/>
          <w:szCs w:val="22"/>
        </w:rPr>
        <w:t xml:space="preserve"> llamado </w:t>
      </w:r>
      <w:r>
        <w:rPr>
          <w:rFonts w:ascii="Arial" w:hAnsi="Arial" w:cs="Arial"/>
          <w:sz w:val="22"/>
          <w:szCs w:val="22"/>
        </w:rPr>
        <w:t>“</w:t>
      </w:r>
      <w:r w:rsidRPr="004178A4">
        <w:rPr>
          <w:rFonts w:ascii="Arial" w:hAnsi="Arial" w:cs="Arial"/>
          <w:sz w:val="22"/>
          <w:szCs w:val="22"/>
        </w:rPr>
        <w:t>nuevo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diseño</w:t>
      </w:r>
      <w:r>
        <w:rPr>
          <w:rFonts w:ascii="Arial" w:hAnsi="Arial" w:cs="Arial"/>
          <w:sz w:val="22"/>
          <w:szCs w:val="22"/>
        </w:rPr>
        <w:t>”</w:t>
      </w:r>
      <w:r w:rsidRPr="004178A4">
        <w:rPr>
          <w:rFonts w:ascii="Arial" w:hAnsi="Arial" w:cs="Arial"/>
          <w:sz w:val="22"/>
          <w:szCs w:val="22"/>
        </w:rPr>
        <w:t>, editar el código directamente sin afectar la rama principal</w:t>
      </w:r>
      <w:r>
        <w:rPr>
          <w:rFonts w:ascii="Arial" w:hAnsi="Arial" w:cs="Arial"/>
          <w:sz w:val="22"/>
          <w:szCs w:val="22"/>
        </w:rPr>
        <w:t>.</w:t>
      </w:r>
    </w:p>
    <w:p w14:paraId="1EE0484E" w14:textId="77777777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¡EMERGENCIA! H</w:t>
      </w:r>
      <w:r w:rsidRPr="004178A4">
        <w:rPr>
          <w:rFonts w:ascii="Arial" w:hAnsi="Arial" w:cs="Arial"/>
          <w:sz w:val="22"/>
          <w:szCs w:val="22"/>
        </w:rPr>
        <w:t>ay un error no relacionado en alguna otra parte del proyecto que necesita ser corregido lo antes posible</w:t>
      </w:r>
      <w:r>
        <w:rPr>
          <w:rFonts w:ascii="Arial" w:hAnsi="Arial" w:cs="Arial"/>
          <w:sz w:val="22"/>
          <w:szCs w:val="22"/>
        </w:rPr>
        <w:t>.</w:t>
      </w:r>
    </w:p>
    <w:p w14:paraId="02189FFD" w14:textId="77777777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4178A4">
        <w:rPr>
          <w:rFonts w:ascii="Arial" w:hAnsi="Arial" w:cs="Arial"/>
          <w:sz w:val="22"/>
          <w:szCs w:val="22"/>
        </w:rPr>
        <w:t xml:space="preserve">rear un nuevo </w:t>
      </w:r>
      <w:r>
        <w:rPr>
          <w:rFonts w:ascii="Arial" w:hAnsi="Arial" w:cs="Arial"/>
          <w:sz w:val="22"/>
          <w:szCs w:val="22"/>
        </w:rPr>
        <w:t>B</w:t>
      </w:r>
      <w:r w:rsidRPr="004178A4">
        <w:rPr>
          <w:rFonts w:ascii="Arial" w:hAnsi="Arial" w:cs="Arial"/>
          <w:sz w:val="22"/>
          <w:szCs w:val="22"/>
        </w:rPr>
        <w:t xml:space="preserve">ranch </w:t>
      </w:r>
      <w:r>
        <w:rPr>
          <w:rFonts w:ascii="Arial" w:hAnsi="Arial" w:cs="Arial"/>
          <w:sz w:val="22"/>
          <w:szCs w:val="22"/>
        </w:rPr>
        <w:t>(</w:t>
      </w:r>
      <w:r w:rsidRPr="004178A4">
        <w:rPr>
          <w:rFonts w:ascii="Arial" w:hAnsi="Arial" w:cs="Arial"/>
          <w:sz w:val="22"/>
          <w:szCs w:val="22"/>
        </w:rPr>
        <w:t>rama</w:t>
      </w:r>
      <w:r>
        <w:rPr>
          <w:rFonts w:ascii="Arial" w:hAnsi="Arial" w:cs="Arial"/>
          <w:sz w:val="22"/>
          <w:szCs w:val="22"/>
        </w:rPr>
        <w:t>)</w:t>
      </w:r>
      <w:r w:rsidRPr="004178A4">
        <w:rPr>
          <w:rFonts w:ascii="Arial" w:hAnsi="Arial" w:cs="Arial"/>
          <w:sz w:val="22"/>
          <w:szCs w:val="22"/>
        </w:rPr>
        <w:t xml:space="preserve"> desde el proyecto principal llamada </w:t>
      </w:r>
      <w:r>
        <w:rPr>
          <w:rFonts w:ascii="Arial" w:hAnsi="Arial" w:cs="Arial"/>
          <w:sz w:val="22"/>
          <w:szCs w:val="22"/>
        </w:rPr>
        <w:t>“</w:t>
      </w:r>
      <w:r w:rsidRPr="004178A4">
        <w:rPr>
          <w:rFonts w:ascii="Arial" w:hAnsi="Arial" w:cs="Arial"/>
          <w:sz w:val="22"/>
          <w:szCs w:val="22"/>
        </w:rPr>
        <w:t>corrección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pequeño</w:t>
      </w:r>
      <w:r>
        <w:rPr>
          <w:rFonts w:ascii="Arial" w:hAnsi="Arial" w:cs="Arial"/>
          <w:sz w:val="22"/>
          <w:szCs w:val="22"/>
        </w:rPr>
        <w:t>”.</w:t>
      </w:r>
    </w:p>
    <w:p w14:paraId="044D2651" w14:textId="77777777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4178A4">
        <w:rPr>
          <w:rFonts w:ascii="Arial" w:hAnsi="Arial" w:cs="Arial"/>
          <w:sz w:val="22"/>
          <w:szCs w:val="22"/>
        </w:rPr>
        <w:t xml:space="preserve">orregir el error no relacionado y fusionó la rama </w:t>
      </w:r>
      <w:r>
        <w:rPr>
          <w:rFonts w:ascii="Arial" w:hAnsi="Arial" w:cs="Arial"/>
          <w:sz w:val="22"/>
          <w:szCs w:val="22"/>
        </w:rPr>
        <w:t>“</w:t>
      </w:r>
      <w:r w:rsidRPr="004178A4">
        <w:rPr>
          <w:rFonts w:ascii="Arial" w:hAnsi="Arial" w:cs="Arial"/>
          <w:sz w:val="22"/>
          <w:szCs w:val="22"/>
        </w:rPr>
        <w:t>corrección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error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pequeño</w:t>
      </w:r>
      <w:r>
        <w:rPr>
          <w:rFonts w:ascii="Arial" w:hAnsi="Arial" w:cs="Arial"/>
          <w:sz w:val="22"/>
          <w:szCs w:val="22"/>
        </w:rPr>
        <w:t>”</w:t>
      </w:r>
      <w:r w:rsidRPr="004178A4">
        <w:rPr>
          <w:rFonts w:ascii="Arial" w:hAnsi="Arial" w:cs="Arial"/>
          <w:sz w:val="22"/>
          <w:szCs w:val="22"/>
        </w:rPr>
        <w:t xml:space="preserve"> con la rama principal</w:t>
      </w:r>
      <w:r>
        <w:rPr>
          <w:rFonts w:ascii="Arial" w:hAnsi="Arial" w:cs="Arial"/>
          <w:sz w:val="22"/>
          <w:szCs w:val="22"/>
        </w:rPr>
        <w:t>.</w:t>
      </w:r>
    </w:p>
    <w:p w14:paraId="19F7F5FF" w14:textId="77777777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4178A4">
        <w:rPr>
          <w:rFonts w:ascii="Arial" w:hAnsi="Arial" w:cs="Arial"/>
          <w:sz w:val="22"/>
          <w:szCs w:val="22"/>
        </w:rPr>
        <w:t xml:space="preserve">egresar a la rama </w:t>
      </w:r>
      <w:r>
        <w:rPr>
          <w:rFonts w:ascii="Arial" w:hAnsi="Arial" w:cs="Arial"/>
          <w:sz w:val="22"/>
          <w:szCs w:val="22"/>
        </w:rPr>
        <w:t>“</w:t>
      </w:r>
      <w:r w:rsidRPr="004178A4">
        <w:rPr>
          <w:rFonts w:ascii="Arial" w:hAnsi="Arial" w:cs="Arial"/>
          <w:sz w:val="22"/>
          <w:szCs w:val="22"/>
        </w:rPr>
        <w:t>nuevo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diseño</w:t>
      </w:r>
      <w:r>
        <w:rPr>
          <w:rFonts w:ascii="Arial" w:hAnsi="Arial" w:cs="Arial"/>
          <w:sz w:val="22"/>
          <w:szCs w:val="22"/>
        </w:rPr>
        <w:t>”</w:t>
      </w:r>
      <w:r w:rsidRPr="004178A4">
        <w:rPr>
          <w:rFonts w:ascii="Arial" w:hAnsi="Arial" w:cs="Arial"/>
          <w:sz w:val="22"/>
          <w:szCs w:val="22"/>
        </w:rPr>
        <w:t xml:space="preserve"> y terminar </w:t>
      </w:r>
      <w:r>
        <w:rPr>
          <w:rFonts w:ascii="Arial" w:hAnsi="Arial" w:cs="Arial"/>
          <w:sz w:val="22"/>
          <w:szCs w:val="22"/>
        </w:rPr>
        <w:t>el</w:t>
      </w:r>
      <w:r w:rsidRPr="004178A4">
        <w:rPr>
          <w:rFonts w:ascii="Arial" w:hAnsi="Arial" w:cs="Arial"/>
          <w:sz w:val="22"/>
          <w:szCs w:val="22"/>
        </w:rPr>
        <w:t xml:space="preserve"> trabajo allí</w:t>
      </w:r>
      <w:r>
        <w:rPr>
          <w:rFonts w:ascii="Arial" w:hAnsi="Arial" w:cs="Arial"/>
          <w:sz w:val="22"/>
          <w:szCs w:val="22"/>
        </w:rPr>
        <w:t>.</w:t>
      </w:r>
    </w:p>
    <w:p w14:paraId="3261EADC" w14:textId="50F800CC" w:rsidR="004178A4" w:rsidRDefault="004178A4" w:rsidP="004178A4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Fusionar</w:t>
      </w:r>
      <w:r w:rsidRPr="004178A4">
        <w:rPr>
          <w:rFonts w:ascii="Arial" w:hAnsi="Arial" w:cs="Arial"/>
          <w:sz w:val="22"/>
          <w:szCs w:val="22"/>
        </w:rPr>
        <w:t xml:space="preserve"> la rama de </w:t>
      </w:r>
      <w:r>
        <w:rPr>
          <w:rFonts w:ascii="Arial" w:hAnsi="Arial" w:cs="Arial"/>
          <w:sz w:val="22"/>
          <w:szCs w:val="22"/>
        </w:rPr>
        <w:t>“</w:t>
      </w:r>
      <w:r w:rsidRPr="004178A4">
        <w:rPr>
          <w:rFonts w:ascii="Arial" w:hAnsi="Arial" w:cs="Arial"/>
          <w:sz w:val="22"/>
          <w:szCs w:val="22"/>
        </w:rPr>
        <w:t>nuevo</w:t>
      </w:r>
      <w:r>
        <w:rPr>
          <w:rFonts w:ascii="Arial" w:hAnsi="Arial" w:cs="Arial"/>
          <w:sz w:val="22"/>
          <w:szCs w:val="22"/>
        </w:rPr>
        <w:t>-</w:t>
      </w:r>
      <w:r w:rsidRPr="004178A4">
        <w:rPr>
          <w:rFonts w:ascii="Arial" w:hAnsi="Arial" w:cs="Arial"/>
          <w:sz w:val="22"/>
          <w:szCs w:val="22"/>
        </w:rPr>
        <w:t>diseño</w:t>
      </w:r>
      <w:r>
        <w:rPr>
          <w:rFonts w:ascii="Arial" w:hAnsi="Arial" w:cs="Arial"/>
          <w:sz w:val="22"/>
          <w:szCs w:val="22"/>
        </w:rPr>
        <w:t>”</w:t>
      </w:r>
      <w:r w:rsidRPr="004178A4">
        <w:rPr>
          <w:rFonts w:ascii="Arial" w:hAnsi="Arial" w:cs="Arial"/>
          <w:sz w:val="22"/>
          <w:szCs w:val="22"/>
        </w:rPr>
        <w:t xml:space="preserve"> con la principal </w:t>
      </w:r>
      <w:r>
        <w:rPr>
          <w:rFonts w:ascii="Arial" w:hAnsi="Arial" w:cs="Arial"/>
          <w:sz w:val="22"/>
          <w:szCs w:val="22"/>
        </w:rPr>
        <w:t>(</w:t>
      </w:r>
      <w:r w:rsidRPr="004178A4">
        <w:rPr>
          <w:rFonts w:ascii="Arial" w:hAnsi="Arial" w:cs="Arial"/>
          <w:sz w:val="22"/>
          <w:szCs w:val="22"/>
        </w:rPr>
        <w:t xml:space="preserve">recibiendo una alerta sobre la corrección del error pequeño que te </w:t>
      </w:r>
      <w:r>
        <w:rPr>
          <w:rFonts w:ascii="Arial" w:hAnsi="Arial" w:cs="Arial"/>
          <w:sz w:val="22"/>
          <w:szCs w:val="22"/>
        </w:rPr>
        <w:t>faltaba).</w:t>
      </w:r>
    </w:p>
    <w:p w14:paraId="066E978F" w14:textId="77777777" w:rsidR="004178A4" w:rsidRPr="00BD4ACB" w:rsidRDefault="004178A4" w:rsidP="00BD4ACB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>Las ramas (Branch) le permiten a uno trabajar en diferentes partes de un proyecto sin afectar la rama principal.</w:t>
      </w:r>
    </w:p>
    <w:p w14:paraId="42428027" w14:textId="77777777" w:rsidR="004178A4" w:rsidRPr="00BD4ACB" w:rsidRDefault="004178A4" w:rsidP="00BD4ACB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>Una vez que el trabajo está completo, una rama (Branch) puede fusionarse con el proyecto principal.</w:t>
      </w:r>
    </w:p>
    <w:p w14:paraId="2027F06B" w14:textId="77777777" w:rsidR="004178A4" w:rsidRPr="00BD4ACB" w:rsidRDefault="004178A4" w:rsidP="00BD4ACB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>Incluso se puede cambiar entre ramas (</w:t>
      </w:r>
      <w:proofErr w:type="spellStart"/>
      <w:r w:rsidRPr="00BD4ACB">
        <w:rPr>
          <w:rFonts w:ascii="Arial" w:hAnsi="Arial" w:cs="Arial"/>
          <w:sz w:val="22"/>
          <w:szCs w:val="22"/>
        </w:rPr>
        <w:t>Branches</w:t>
      </w:r>
      <w:proofErr w:type="spellEnd"/>
      <w:r w:rsidRPr="00BD4ACB">
        <w:rPr>
          <w:rFonts w:ascii="Arial" w:hAnsi="Arial" w:cs="Arial"/>
          <w:sz w:val="22"/>
          <w:szCs w:val="22"/>
        </w:rPr>
        <w:t>) y trabajar en proyectos diferentes sin que interfieran entre sí.</w:t>
      </w:r>
    </w:p>
    <w:p w14:paraId="162B4182" w14:textId="18613A37" w:rsidR="004178A4" w:rsidRDefault="004178A4" w:rsidP="00BD4ACB">
      <w:pPr>
        <w:pStyle w:val="Prrafodelista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>La creación de ramas (</w:t>
      </w:r>
      <w:proofErr w:type="spellStart"/>
      <w:r w:rsidRPr="00BD4ACB">
        <w:rPr>
          <w:rFonts w:ascii="Arial" w:hAnsi="Arial" w:cs="Arial"/>
          <w:sz w:val="22"/>
          <w:szCs w:val="22"/>
        </w:rPr>
        <w:t>Braching</w:t>
      </w:r>
      <w:proofErr w:type="spellEnd"/>
      <w:r w:rsidRPr="00BD4ACB">
        <w:rPr>
          <w:rFonts w:ascii="Arial" w:hAnsi="Arial" w:cs="Arial"/>
          <w:sz w:val="22"/>
          <w:szCs w:val="22"/>
        </w:rPr>
        <w:t>) en Git es muy ligera y rápida</w:t>
      </w:r>
      <w:r w:rsidR="00BD4ACB" w:rsidRPr="00BD4ACB">
        <w:rPr>
          <w:rFonts w:ascii="Arial" w:hAnsi="Arial" w:cs="Arial"/>
          <w:sz w:val="22"/>
          <w:szCs w:val="22"/>
        </w:rPr>
        <w:t>.</w:t>
      </w:r>
    </w:p>
    <w:p w14:paraId="1B9BB0A5" w14:textId="42AF9E8B" w:rsidR="004178A4" w:rsidRDefault="00BD4ACB" w:rsidP="004178A4">
      <w:pPr>
        <w:rPr>
          <w:rFonts w:ascii="Arial" w:hAnsi="Arial" w:cs="Arial"/>
          <w:b/>
          <w:bCs/>
          <w:sz w:val="22"/>
          <w:szCs w:val="22"/>
        </w:rPr>
      </w:pPr>
      <w:r w:rsidRPr="00BD4ACB">
        <w:rPr>
          <w:rFonts w:ascii="Arial" w:hAnsi="Arial" w:cs="Arial"/>
          <w:b/>
          <w:bCs/>
          <w:sz w:val="22"/>
          <w:szCs w:val="22"/>
        </w:rPr>
        <w:lastRenderedPageBreak/>
        <w:t>Nuevo Git Branch (nueva rama)</w:t>
      </w:r>
    </w:p>
    <w:p w14:paraId="5C2313DE" w14:textId="7DAD1090" w:rsidR="00BD4ACB" w:rsidRDefault="00BD4ACB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BD4ACB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BD4AC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b</w:t>
      </w:r>
      <w:r w:rsidRPr="00BD4ACB">
        <w:rPr>
          <w:rFonts w:ascii="Arial" w:hAnsi="Arial" w:cs="Arial"/>
          <w:sz w:val="22"/>
          <w:szCs w:val="22"/>
          <w:u w:val="single"/>
        </w:rPr>
        <w:t>ranch</w:t>
      </w:r>
      <w:proofErr w:type="spellEnd"/>
      <w:r w:rsidRPr="00BD4AC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BD4ACB">
        <w:rPr>
          <w:rFonts w:ascii="Arial" w:hAnsi="Arial" w:cs="Arial"/>
          <w:sz w:val="22"/>
          <w:szCs w:val="22"/>
          <w:u w:val="single"/>
        </w:rPr>
        <w:t>hello-world-image</w:t>
      </w:r>
      <w:proofErr w:type="spellEnd"/>
    </w:p>
    <w:p w14:paraId="034B52A7" w14:textId="7A59EDB2" w:rsidR="00BD4ACB" w:rsidRDefault="00BD4ACB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branch</w:t>
      </w:r>
      <w:proofErr w:type="spellEnd"/>
    </w:p>
    <w:p w14:paraId="134B8AAC" w14:textId="2789226E" w:rsidR="00BD4ACB" w:rsidRDefault="00BD4ACB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2FA944D" wp14:editId="1301520D">
            <wp:extent cx="3429000" cy="963946"/>
            <wp:effectExtent l="0" t="0" r="0" b="7620"/>
            <wp:docPr id="171255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9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421" cy="9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278" w14:textId="77777777" w:rsidR="00BD4ACB" w:rsidRPr="00BD4ACB" w:rsidRDefault="00BD4ACB" w:rsidP="00BD4ACB">
      <w:pPr>
        <w:pStyle w:val="Prrafodelista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 xml:space="preserve">Se puede observar la nueva rama con el nombre </w:t>
      </w:r>
      <w:r w:rsidRPr="00BD4ACB">
        <w:rPr>
          <w:rFonts w:ascii="Arial" w:hAnsi="Arial" w:cs="Arial"/>
          <w:color w:val="EE0000"/>
          <w:sz w:val="22"/>
          <w:szCs w:val="22"/>
        </w:rPr>
        <w:t>“</w:t>
      </w:r>
      <w:proofErr w:type="spellStart"/>
      <w:r w:rsidRPr="00BD4ACB">
        <w:rPr>
          <w:rFonts w:ascii="Arial" w:hAnsi="Arial" w:cs="Arial"/>
          <w:color w:val="EE0000"/>
          <w:sz w:val="22"/>
          <w:szCs w:val="22"/>
        </w:rPr>
        <w:t>hello-world-image</w:t>
      </w:r>
      <w:proofErr w:type="spellEnd"/>
      <w:r w:rsidRPr="00BD4ACB">
        <w:rPr>
          <w:rFonts w:ascii="Arial" w:hAnsi="Arial" w:cs="Arial"/>
          <w:color w:val="EE0000"/>
          <w:sz w:val="22"/>
          <w:szCs w:val="22"/>
        </w:rPr>
        <w:t xml:space="preserve">”, </w:t>
      </w:r>
      <w:r w:rsidRPr="00BD4ACB">
        <w:rPr>
          <w:rFonts w:ascii="Arial" w:hAnsi="Arial" w:cs="Arial"/>
          <w:color w:val="000000" w:themeColor="text1"/>
          <w:sz w:val="22"/>
          <w:szCs w:val="22"/>
        </w:rPr>
        <w:t xml:space="preserve">pero </w:t>
      </w:r>
      <w:r w:rsidRPr="00BD4ACB">
        <w:rPr>
          <w:rFonts w:ascii="Arial" w:hAnsi="Arial" w:cs="Arial"/>
          <w:sz w:val="22"/>
          <w:szCs w:val="22"/>
        </w:rPr>
        <w:t>el * junto a “</w:t>
      </w:r>
      <w:proofErr w:type="gramStart"/>
      <w:r w:rsidRPr="00BD4ACB">
        <w:rPr>
          <w:rFonts w:ascii="Arial" w:hAnsi="Arial" w:cs="Arial"/>
          <w:color w:val="EE0000"/>
          <w:sz w:val="22"/>
          <w:szCs w:val="22"/>
        </w:rPr>
        <w:t>master</w:t>
      </w:r>
      <w:proofErr w:type="gramEnd"/>
      <w:r w:rsidRPr="00BD4ACB">
        <w:rPr>
          <w:rFonts w:ascii="Arial" w:hAnsi="Arial" w:cs="Arial"/>
          <w:sz w:val="22"/>
          <w:szCs w:val="22"/>
        </w:rPr>
        <w:t>” especifica que actualmente se está en esta rama.</w:t>
      </w:r>
    </w:p>
    <w:p w14:paraId="2F256BA2" w14:textId="1A55C45B" w:rsidR="00BD4ACB" w:rsidRPr="00BD4ACB" w:rsidRDefault="00BD4ACB" w:rsidP="00BD4ACB">
      <w:pPr>
        <w:pStyle w:val="Prrafodelista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BD4ACB">
        <w:rPr>
          <w:rFonts w:ascii="Arial" w:hAnsi="Arial" w:cs="Arial"/>
          <w:sz w:val="22"/>
          <w:szCs w:val="22"/>
        </w:rPr>
        <w:t>“</w:t>
      </w:r>
      <w:proofErr w:type="spellStart"/>
      <w:r w:rsidRPr="00BD4ACB">
        <w:rPr>
          <w:rFonts w:ascii="Arial" w:hAnsi="Arial" w:cs="Arial"/>
          <w:color w:val="EE0000"/>
          <w:sz w:val="22"/>
          <w:szCs w:val="22"/>
        </w:rPr>
        <w:t>checkout</w:t>
      </w:r>
      <w:proofErr w:type="spellEnd"/>
      <w:r w:rsidRPr="00BD4ACB">
        <w:rPr>
          <w:rFonts w:ascii="Arial" w:hAnsi="Arial" w:cs="Arial"/>
          <w:sz w:val="22"/>
          <w:szCs w:val="22"/>
        </w:rPr>
        <w:t>”. Comando utilizado para cambiar a una rama. Este mueve desde la rama actual a la que se especifica el final del comando:</w:t>
      </w:r>
    </w:p>
    <w:p w14:paraId="17BDD8BA" w14:textId="75D55CA0" w:rsidR="00BD4ACB" w:rsidRDefault="00BD4ACB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BD4ACB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BD4AC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BD4ACB">
        <w:rPr>
          <w:rFonts w:ascii="Arial" w:hAnsi="Arial" w:cs="Arial"/>
          <w:sz w:val="22"/>
          <w:szCs w:val="22"/>
          <w:u w:val="single"/>
        </w:rPr>
        <w:t>checkout</w:t>
      </w:r>
      <w:proofErr w:type="spellEnd"/>
      <w:r w:rsidRPr="00BD4ACB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BD4ACB">
        <w:rPr>
          <w:rFonts w:ascii="Arial" w:hAnsi="Arial" w:cs="Arial"/>
          <w:sz w:val="22"/>
          <w:szCs w:val="22"/>
          <w:u w:val="single"/>
        </w:rPr>
        <w:t>hello-world-images</w:t>
      </w:r>
      <w:proofErr w:type="spellEnd"/>
    </w:p>
    <w:p w14:paraId="139C296C" w14:textId="6D32132E" w:rsidR="00BD4ACB" w:rsidRDefault="00BD4ACB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516B97B" wp14:editId="20C63BCB">
            <wp:extent cx="3479800" cy="391570"/>
            <wp:effectExtent l="0" t="0" r="0" b="8890"/>
            <wp:docPr id="8276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8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911" cy="3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C85" w14:textId="4C43F543" w:rsidR="00BD4ACB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u w:val="single"/>
        </w:rPr>
        <w:t>status</w:t>
      </w:r>
      <w:proofErr w:type="gramEnd"/>
    </w:p>
    <w:p w14:paraId="31815B7C" w14:textId="56604178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5BC8D8F" wp14:editId="0F47781D">
            <wp:extent cx="4034267" cy="1405466"/>
            <wp:effectExtent l="0" t="0" r="4445" b="4445"/>
            <wp:docPr id="2039309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90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4344" cy="14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5E1" w14:textId="478C4DD3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add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–</w:t>
      </w:r>
      <w:proofErr w:type="spellStart"/>
      <w:r>
        <w:rPr>
          <w:rFonts w:ascii="Arial" w:hAnsi="Arial" w:cs="Arial"/>
          <w:sz w:val="22"/>
          <w:szCs w:val="22"/>
          <w:u w:val="single"/>
        </w:rPr>
        <w:t>all</w:t>
      </w:r>
      <w:proofErr w:type="spellEnd"/>
    </w:p>
    <w:p w14:paraId="2C201EBB" w14:textId="171FD56F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commit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-m “</w:t>
      </w:r>
      <w:proofErr w:type="spellStart"/>
      <w:r>
        <w:rPr>
          <w:rFonts w:ascii="Arial" w:hAnsi="Arial" w:cs="Arial"/>
          <w:sz w:val="22"/>
          <w:szCs w:val="22"/>
          <w:u w:val="single"/>
        </w:rPr>
        <w:t>Added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image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  <w:u w:val="single"/>
        </w:rPr>
        <w:t>Hello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World</w:t>
      </w:r>
      <w:proofErr w:type="spellEnd"/>
      <w:r>
        <w:rPr>
          <w:rFonts w:ascii="Arial" w:hAnsi="Arial" w:cs="Arial"/>
          <w:sz w:val="22"/>
          <w:szCs w:val="22"/>
          <w:u w:val="single"/>
        </w:rPr>
        <w:t>”</w:t>
      </w:r>
    </w:p>
    <w:p w14:paraId="6684DC0B" w14:textId="73F6ACE3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9536B16" wp14:editId="6DCFB165">
            <wp:extent cx="4072467" cy="1088394"/>
            <wp:effectExtent l="0" t="0" r="4445" b="0"/>
            <wp:docPr id="127682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7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2178" cy="1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653" w14:textId="0C1BB9F1" w:rsidR="005B2CF7" w:rsidRDefault="005B2CF7" w:rsidP="004178A4">
      <w:pPr>
        <w:rPr>
          <w:rFonts w:ascii="Arial" w:hAnsi="Arial" w:cs="Arial"/>
          <w:sz w:val="22"/>
          <w:szCs w:val="22"/>
        </w:rPr>
      </w:pPr>
      <w:r w:rsidRPr="005B2CF7">
        <w:rPr>
          <w:rFonts w:ascii="Arial" w:hAnsi="Arial" w:cs="Arial"/>
          <w:sz w:val="22"/>
          <w:szCs w:val="22"/>
          <w:highlight w:val="yellow"/>
        </w:rPr>
        <w:t>Nota</w:t>
      </w:r>
      <w:r w:rsidRPr="005B2CF7">
        <w:rPr>
          <w:rFonts w:ascii="Arial" w:hAnsi="Arial" w:cs="Arial"/>
          <w:sz w:val="22"/>
          <w:szCs w:val="22"/>
        </w:rPr>
        <w:t xml:space="preserve"> utilizar la opción -b en </w:t>
      </w:r>
      <w:proofErr w:type="spellStart"/>
      <w:r w:rsidRPr="005B2CF7">
        <w:rPr>
          <w:rFonts w:ascii="Arial" w:hAnsi="Arial" w:cs="Arial"/>
          <w:sz w:val="22"/>
          <w:szCs w:val="22"/>
        </w:rPr>
        <w:t>checkout</w:t>
      </w:r>
      <w:proofErr w:type="spellEnd"/>
      <w:r w:rsidRPr="005B2CF7">
        <w:rPr>
          <w:rFonts w:ascii="Arial" w:hAnsi="Arial" w:cs="Arial"/>
          <w:sz w:val="22"/>
          <w:szCs w:val="22"/>
        </w:rPr>
        <w:t xml:space="preserve"> creará un nuevo Branch (rama) y se moverá a este si no existe</w:t>
      </w:r>
    </w:p>
    <w:p w14:paraId="3B5CC9E3" w14:textId="62705119" w:rsidR="005B2CF7" w:rsidRDefault="005B2CF7" w:rsidP="004178A4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5B2CF7">
        <w:rPr>
          <w:rFonts w:ascii="Arial" w:hAnsi="Arial" w:cs="Arial"/>
          <w:b/>
          <w:bCs/>
          <w:sz w:val="22"/>
          <w:szCs w:val="22"/>
        </w:rPr>
        <w:t>Switching</w:t>
      </w:r>
      <w:proofErr w:type="spellEnd"/>
      <w:r w:rsidRPr="005B2CF7">
        <w:rPr>
          <w:rFonts w:ascii="Arial" w:hAnsi="Arial" w:cs="Arial"/>
          <w:b/>
          <w:bCs/>
          <w:sz w:val="22"/>
          <w:szCs w:val="22"/>
        </w:rPr>
        <w:t xml:space="preserve"> Between </w:t>
      </w:r>
      <w:proofErr w:type="spellStart"/>
      <w:r w:rsidRPr="005B2CF7">
        <w:rPr>
          <w:rFonts w:ascii="Arial" w:hAnsi="Arial" w:cs="Arial"/>
          <w:b/>
          <w:bCs/>
          <w:sz w:val="22"/>
          <w:szCs w:val="22"/>
        </w:rPr>
        <w:t>Branches</w:t>
      </w:r>
      <w:proofErr w:type="spellEnd"/>
      <w:r w:rsidRPr="005B2CF7">
        <w:rPr>
          <w:rFonts w:ascii="Arial" w:hAnsi="Arial" w:cs="Arial"/>
          <w:b/>
          <w:bCs/>
          <w:sz w:val="22"/>
          <w:szCs w:val="22"/>
        </w:rPr>
        <w:t xml:space="preserve"> (Cambiar entre ramas)</w:t>
      </w:r>
    </w:p>
    <w:p w14:paraId="0D7EAC7E" w14:textId="70E683FF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5B2CF7">
        <w:rPr>
          <w:rFonts w:ascii="Arial" w:hAnsi="Arial" w:cs="Arial"/>
          <w:sz w:val="22"/>
          <w:szCs w:val="22"/>
          <w:u w:val="single"/>
        </w:rPr>
        <w:t>Ls</w:t>
      </w:r>
      <w:proofErr w:type="spellEnd"/>
    </w:p>
    <w:p w14:paraId="79BB0014" w14:textId="65893086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5B17730C" wp14:editId="497188A5">
            <wp:extent cx="4038600" cy="446334"/>
            <wp:effectExtent l="0" t="0" r="0" b="0"/>
            <wp:docPr id="208598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83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361" cy="4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D6F" w14:textId="6EDAFB45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checkout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u w:val="single"/>
        </w:rPr>
        <w:t>master</w:t>
      </w:r>
      <w:proofErr w:type="gramEnd"/>
    </w:p>
    <w:p w14:paraId="617250FD" w14:textId="0A38FAC5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6F9080B" wp14:editId="5522B73E">
            <wp:extent cx="4072467" cy="775708"/>
            <wp:effectExtent l="0" t="0" r="4445" b="5715"/>
            <wp:docPr id="129104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97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2631" cy="7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293E" w14:textId="5D9C68EA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ls</w:t>
      </w:r>
      <w:proofErr w:type="spellEnd"/>
    </w:p>
    <w:p w14:paraId="29121E91" w14:textId="02AE95C4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7EB421D8" wp14:editId="7AA919B5">
            <wp:extent cx="3793067" cy="601043"/>
            <wp:effectExtent l="0" t="0" r="0" b="8890"/>
            <wp:docPr id="1079794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48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5948" cy="6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88D1" w14:textId="5151EE77" w:rsidR="005B2CF7" w:rsidRDefault="005B2CF7" w:rsidP="004178A4">
      <w:pPr>
        <w:rPr>
          <w:rFonts w:ascii="Arial" w:hAnsi="Arial" w:cs="Arial"/>
          <w:b/>
          <w:bCs/>
          <w:sz w:val="22"/>
          <w:szCs w:val="22"/>
        </w:rPr>
      </w:pPr>
      <w:r w:rsidRPr="005B2CF7">
        <w:rPr>
          <w:rFonts w:ascii="Arial" w:hAnsi="Arial" w:cs="Arial"/>
          <w:b/>
          <w:bCs/>
          <w:sz w:val="22"/>
          <w:szCs w:val="22"/>
        </w:rPr>
        <w:t>Rama de Emergencia (</w:t>
      </w:r>
      <w:proofErr w:type="spellStart"/>
      <w:r w:rsidRPr="005B2CF7">
        <w:rPr>
          <w:rFonts w:ascii="Arial" w:hAnsi="Arial" w:cs="Arial"/>
          <w:b/>
          <w:bCs/>
          <w:sz w:val="22"/>
          <w:szCs w:val="22"/>
        </w:rPr>
        <w:t>Emergency</w:t>
      </w:r>
      <w:proofErr w:type="spellEnd"/>
      <w:r w:rsidRPr="005B2CF7">
        <w:rPr>
          <w:rFonts w:ascii="Arial" w:hAnsi="Arial" w:cs="Arial"/>
          <w:b/>
          <w:bCs/>
          <w:sz w:val="22"/>
          <w:szCs w:val="22"/>
        </w:rPr>
        <w:t xml:space="preserve"> Branch)</w:t>
      </w:r>
    </w:p>
    <w:p w14:paraId="6C0DABA3" w14:textId="1A0A744B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 w:rsidRPr="005B2CF7">
        <w:rPr>
          <w:rFonts w:ascii="Arial" w:hAnsi="Arial" w:cs="Arial"/>
          <w:sz w:val="22"/>
          <w:szCs w:val="22"/>
          <w:u w:val="single"/>
        </w:rPr>
        <w:t>git</w:t>
      </w:r>
      <w:proofErr w:type="spellEnd"/>
      <w:r w:rsidRPr="005B2CF7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5B2CF7">
        <w:rPr>
          <w:rFonts w:ascii="Arial" w:hAnsi="Arial" w:cs="Arial"/>
          <w:sz w:val="22"/>
          <w:szCs w:val="22"/>
          <w:u w:val="single"/>
        </w:rPr>
        <w:t>checkout</w:t>
      </w:r>
      <w:proofErr w:type="spellEnd"/>
      <w:r w:rsidRPr="005B2CF7">
        <w:rPr>
          <w:rFonts w:ascii="Arial" w:hAnsi="Arial" w:cs="Arial"/>
          <w:sz w:val="22"/>
          <w:szCs w:val="22"/>
          <w:u w:val="single"/>
        </w:rPr>
        <w:t xml:space="preserve"> -b </w:t>
      </w:r>
      <w:proofErr w:type="spellStart"/>
      <w:r w:rsidRPr="005B2CF7">
        <w:rPr>
          <w:rFonts w:ascii="Arial" w:hAnsi="Arial" w:cs="Arial"/>
          <w:sz w:val="22"/>
          <w:szCs w:val="22"/>
          <w:u w:val="single"/>
        </w:rPr>
        <w:t>emergency-fix</w:t>
      </w:r>
      <w:proofErr w:type="spellEnd"/>
    </w:p>
    <w:p w14:paraId="38C672B0" w14:textId="5B2F4ECA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0EE9238" wp14:editId="5B6F0FE7">
            <wp:extent cx="3810000" cy="569872"/>
            <wp:effectExtent l="0" t="0" r="0" b="1905"/>
            <wp:docPr id="266710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04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6575" cy="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6EF0" w14:textId="781C0CF4" w:rsidR="005B2CF7" w:rsidRDefault="005B2CF7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u w:val="single"/>
        </w:rPr>
        <w:t>status</w:t>
      </w:r>
      <w:proofErr w:type="gramEnd"/>
    </w:p>
    <w:p w14:paraId="4AD535CE" w14:textId="073C5EE7" w:rsidR="005B2CF7" w:rsidRDefault="00D81ABA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211845C" wp14:editId="05429C5C">
            <wp:extent cx="3905789" cy="1016000"/>
            <wp:effectExtent l="0" t="0" r="0" b="0"/>
            <wp:docPr id="834404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49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8533" cy="1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2D1" w14:textId="24B86B4A" w:rsidR="00D81ABA" w:rsidRDefault="00D81ABA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add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index.html</w:t>
      </w:r>
    </w:p>
    <w:p w14:paraId="5117BFF3" w14:textId="65FA1833" w:rsidR="00D81ABA" w:rsidRDefault="00D81ABA" w:rsidP="004178A4">
      <w:pPr>
        <w:rPr>
          <w:rFonts w:ascii="Arial" w:hAnsi="Arial" w:cs="Arial"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  <w:u w:val="single"/>
        </w:rPr>
        <w:t>git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commit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-m “</w:t>
      </w:r>
      <w:proofErr w:type="spellStart"/>
      <w:r>
        <w:rPr>
          <w:rFonts w:ascii="Arial" w:hAnsi="Arial" w:cs="Arial"/>
          <w:sz w:val="22"/>
          <w:szCs w:val="22"/>
          <w:u w:val="single"/>
        </w:rPr>
        <w:t>Updated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index.html </w:t>
      </w:r>
      <w:proofErr w:type="spellStart"/>
      <w:r>
        <w:rPr>
          <w:rFonts w:ascii="Arial" w:hAnsi="Arial" w:cs="Arial"/>
          <w:sz w:val="22"/>
          <w:szCs w:val="22"/>
          <w:u w:val="single"/>
        </w:rPr>
        <w:t>with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energebcy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fix</w:t>
      </w:r>
      <w:proofErr w:type="spellEnd"/>
      <w:r>
        <w:rPr>
          <w:rFonts w:ascii="Arial" w:hAnsi="Arial" w:cs="Arial"/>
          <w:sz w:val="22"/>
          <w:szCs w:val="22"/>
          <w:u w:val="single"/>
        </w:rPr>
        <w:t>”</w:t>
      </w:r>
    </w:p>
    <w:p w14:paraId="1C6C0242" w14:textId="7A909A37" w:rsidR="00D81ABA" w:rsidRDefault="00D81ABA" w:rsidP="004178A4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8792E3D" wp14:editId="08C93D83">
            <wp:extent cx="3979334" cy="953606"/>
            <wp:effectExtent l="0" t="0" r="2540" b="0"/>
            <wp:docPr id="211237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3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267" cy="9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81ABA" w14:paraId="1D3C8528" w14:textId="77777777" w:rsidTr="00D81ABA">
        <w:tc>
          <w:tcPr>
            <w:tcW w:w="8828" w:type="dxa"/>
          </w:tcPr>
          <w:p w14:paraId="61E8543D" w14:textId="77777777" w:rsidR="00D81ABA" w:rsidRDefault="00D81ABA" w:rsidP="004178A4">
            <w:pPr>
              <w:rPr>
                <w:rFonts w:ascii="Arial" w:hAnsi="Arial" w:cs="Arial"/>
                <w:sz w:val="22"/>
                <w:szCs w:val="22"/>
              </w:rPr>
            </w:pPr>
            <w:r w:rsidRPr="00D81ABA">
              <w:rPr>
                <w:rFonts w:ascii="Arial" w:hAnsi="Arial" w:cs="Arial"/>
                <w:sz w:val="22"/>
                <w:szCs w:val="22"/>
              </w:rPr>
              <w:t xml:space="preserve">Ejercicio </w:t>
            </w:r>
          </w:p>
          <w:p w14:paraId="029B44D5" w14:textId="77777777" w:rsidR="00D81ABA" w:rsidRPr="00D81ABA" w:rsidRDefault="00D81ABA" w:rsidP="00D81AB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D81ABA">
              <w:rPr>
                <w:rFonts w:ascii="Arial" w:hAnsi="Arial" w:cs="Arial"/>
                <w:sz w:val="22"/>
                <w:szCs w:val="22"/>
              </w:rPr>
              <w:t xml:space="preserve">Crear un nuevo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branch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llamado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hello-world-images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0938FFDE" w14:textId="21D4B569" w:rsidR="00D81ABA" w:rsidRPr="00D81ABA" w:rsidRDefault="00D81ABA" w:rsidP="00D81ABA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EE0000"/>
                <w:sz w:val="22"/>
                <w:szCs w:val="22"/>
              </w:rPr>
              <w:t>branch</w:t>
            </w:r>
            <w:proofErr w:type="spellEnd"/>
            <w:r>
              <w:rPr>
                <w:rFonts w:ascii="Arial" w:hAnsi="Arial" w:cs="Arial"/>
                <w:color w:val="EE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EE0000"/>
                <w:sz w:val="22"/>
                <w:szCs w:val="22"/>
              </w:rPr>
              <w:t>hello-world-image</w:t>
            </w:r>
            <w:proofErr w:type="spellEnd"/>
          </w:p>
          <w:p w14:paraId="36153253" w14:textId="77777777" w:rsidR="00D81ABA" w:rsidRPr="00D81ABA" w:rsidRDefault="00D81ABA" w:rsidP="00D81AB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D81ABA">
              <w:rPr>
                <w:rFonts w:ascii="Arial" w:hAnsi="Arial" w:cs="Arial"/>
                <w:sz w:val="22"/>
                <w:szCs w:val="22"/>
              </w:rPr>
              <w:t xml:space="preserve">Enlistar los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branches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existentes </w:t>
            </w:r>
          </w:p>
          <w:p w14:paraId="59B06CC0" w14:textId="51B182A7" w:rsidR="00D81ABA" w:rsidRPr="00D81ABA" w:rsidRDefault="00D81ABA" w:rsidP="00D81ABA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EE0000"/>
                <w:sz w:val="22"/>
                <w:szCs w:val="22"/>
              </w:rPr>
              <w:t>branch</w:t>
            </w:r>
            <w:proofErr w:type="spellEnd"/>
          </w:p>
          <w:p w14:paraId="645F2147" w14:textId="77777777" w:rsidR="00D81ABA" w:rsidRPr="00D81ABA" w:rsidRDefault="00D81ABA" w:rsidP="00D81AB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D81ABA">
              <w:rPr>
                <w:rFonts w:ascii="Arial" w:hAnsi="Arial" w:cs="Arial"/>
                <w:sz w:val="22"/>
                <w:szCs w:val="22"/>
              </w:rPr>
              <w:t xml:space="preserve">Ubicarse en el Branch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hello-world-image</w:t>
            </w:r>
            <w:proofErr w:type="spellEnd"/>
          </w:p>
          <w:p w14:paraId="06A4ED2B" w14:textId="232BBCD7" w:rsidR="00D81ABA" w:rsidRPr="00D81ABA" w:rsidRDefault="00D81ABA" w:rsidP="00D81ABA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lastRenderedPageBreak/>
              <w:t>git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EE0000"/>
                <w:sz w:val="22"/>
                <w:szCs w:val="22"/>
              </w:rPr>
              <w:t>checkout</w:t>
            </w:r>
            <w:proofErr w:type="spellEnd"/>
          </w:p>
          <w:p w14:paraId="03ACA865" w14:textId="77777777" w:rsidR="00D81ABA" w:rsidRPr="00D81ABA" w:rsidRDefault="00D81ABA" w:rsidP="00D81ABA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D81ABA">
              <w:rPr>
                <w:rFonts w:ascii="Arial" w:hAnsi="Arial" w:cs="Arial"/>
                <w:sz w:val="22"/>
                <w:szCs w:val="22"/>
              </w:rPr>
              <w:t xml:space="preserve">Crear y ubicarse en mi nuevo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branch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con el nombre “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hello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>-you”</w:t>
            </w:r>
          </w:p>
          <w:p w14:paraId="453F0200" w14:textId="081B2957" w:rsidR="00D81ABA" w:rsidRPr="00D81ABA" w:rsidRDefault="00D81ABA" w:rsidP="00D81ABA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git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9D4D02">
              <w:rPr>
                <w:rFonts w:ascii="Arial" w:hAnsi="Arial" w:cs="Arial"/>
                <w:color w:val="EE0000"/>
                <w:sz w:val="22"/>
                <w:szCs w:val="22"/>
              </w:rPr>
              <w:t>checkout</w:t>
            </w:r>
            <w:proofErr w:type="spellEnd"/>
            <w:r w:rsidR="009D4D02">
              <w:rPr>
                <w:rFonts w:ascii="Arial" w:hAnsi="Arial" w:cs="Arial"/>
                <w:color w:val="EE0000"/>
                <w:sz w:val="22"/>
                <w:szCs w:val="22"/>
              </w:rPr>
              <w:t xml:space="preserve"> -b </w:t>
            </w:r>
            <w:proofErr w:type="spellStart"/>
            <w:r w:rsidRPr="00D81ABA">
              <w:rPr>
                <w:rFonts w:ascii="Arial" w:hAnsi="Arial" w:cs="Arial"/>
                <w:sz w:val="22"/>
                <w:szCs w:val="22"/>
              </w:rPr>
              <w:t>hello</w:t>
            </w:r>
            <w:proofErr w:type="spellEnd"/>
            <w:r w:rsidRPr="00D81ABA">
              <w:rPr>
                <w:rFonts w:ascii="Arial" w:hAnsi="Arial" w:cs="Arial"/>
                <w:sz w:val="22"/>
                <w:szCs w:val="22"/>
              </w:rPr>
              <w:t>-you</w:t>
            </w:r>
          </w:p>
        </w:tc>
      </w:tr>
    </w:tbl>
    <w:p w14:paraId="3B625BC6" w14:textId="77777777" w:rsidR="00D81ABA" w:rsidRPr="005B2CF7" w:rsidRDefault="00D81ABA" w:rsidP="004178A4">
      <w:pPr>
        <w:rPr>
          <w:rFonts w:ascii="Arial" w:hAnsi="Arial" w:cs="Arial"/>
          <w:sz w:val="22"/>
          <w:szCs w:val="22"/>
          <w:u w:val="single"/>
        </w:rPr>
      </w:pPr>
    </w:p>
    <w:sectPr w:rsidR="00D81ABA" w:rsidRPr="005B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7B8"/>
    <w:multiLevelType w:val="hybridMultilevel"/>
    <w:tmpl w:val="78446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4E6E"/>
    <w:multiLevelType w:val="hybridMultilevel"/>
    <w:tmpl w:val="42B80BC2"/>
    <w:lvl w:ilvl="0" w:tplc="080A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73" w:hanging="360"/>
      </w:pPr>
      <w:rPr>
        <w:rFonts w:ascii="Wingdings" w:hAnsi="Wingdings" w:hint="default"/>
      </w:rPr>
    </w:lvl>
  </w:abstractNum>
  <w:abstractNum w:abstractNumId="2" w15:restartNumberingAfterBreak="0">
    <w:nsid w:val="08597EB4"/>
    <w:multiLevelType w:val="hybridMultilevel"/>
    <w:tmpl w:val="357C5D8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9232248"/>
    <w:multiLevelType w:val="hybridMultilevel"/>
    <w:tmpl w:val="4DE6D3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139C0"/>
    <w:multiLevelType w:val="hybridMultilevel"/>
    <w:tmpl w:val="864CA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C3B10"/>
    <w:multiLevelType w:val="hybridMultilevel"/>
    <w:tmpl w:val="17128054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9CB26B0"/>
    <w:multiLevelType w:val="hybridMultilevel"/>
    <w:tmpl w:val="CA20E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993"/>
    <w:multiLevelType w:val="hybridMultilevel"/>
    <w:tmpl w:val="EAD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C3140"/>
    <w:multiLevelType w:val="hybridMultilevel"/>
    <w:tmpl w:val="37B6C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B3768"/>
    <w:multiLevelType w:val="hybridMultilevel"/>
    <w:tmpl w:val="8B12A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01013"/>
    <w:multiLevelType w:val="hybridMultilevel"/>
    <w:tmpl w:val="A4303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E1500"/>
    <w:multiLevelType w:val="hybridMultilevel"/>
    <w:tmpl w:val="C7F22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2232C"/>
    <w:multiLevelType w:val="hybridMultilevel"/>
    <w:tmpl w:val="EF6A55D6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309A3420"/>
    <w:multiLevelType w:val="hybridMultilevel"/>
    <w:tmpl w:val="DE0AE74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762D"/>
    <w:multiLevelType w:val="hybridMultilevel"/>
    <w:tmpl w:val="CCD22804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311A5D4E"/>
    <w:multiLevelType w:val="hybridMultilevel"/>
    <w:tmpl w:val="60D8ADFC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322F72E3"/>
    <w:multiLevelType w:val="hybridMultilevel"/>
    <w:tmpl w:val="A09880BC"/>
    <w:lvl w:ilvl="0" w:tplc="080A000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3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0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773" w:hanging="360"/>
      </w:pPr>
      <w:rPr>
        <w:rFonts w:ascii="Wingdings" w:hAnsi="Wingdings" w:hint="default"/>
      </w:rPr>
    </w:lvl>
  </w:abstractNum>
  <w:abstractNum w:abstractNumId="17" w15:restartNumberingAfterBreak="0">
    <w:nsid w:val="340C7AE4"/>
    <w:multiLevelType w:val="hybridMultilevel"/>
    <w:tmpl w:val="C5F6E1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D43C4"/>
    <w:multiLevelType w:val="hybridMultilevel"/>
    <w:tmpl w:val="B922FE26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9" w15:restartNumberingAfterBreak="0">
    <w:nsid w:val="3A4F19FA"/>
    <w:multiLevelType w:val="hybridMultilevel"/>
    <w:tmpl w:val="6E08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C59"/>
    <w:multiLevelType w:val="hybridMultilevel"/>
    <w:tmpl w:val="285E0610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3BD52A16"/>
    <w:multiLevelType w:val="hybridMultilevel"/>
    <w:tmpl w:val="8C1698DE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2" w15:restartNumberingAfterBreak="0">
    <w:nsid w:val="416218BD"/>
    <w:multiLevelType w:val="hybridMultilevel"/>
    <w:tmpl w:val="943C4DA4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3" w15:restartNumberingAfterBreak="0">
    <w:nsid w:val="43BB31F3"/>
    <w:multiLevelType w:val="hybridMultilevel"/>
    <w:tmpl w:val="E65CE4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697EB2"/>
    <w:multiLevelType w:val="hybridMultilevel"/>
    <w:tmpl w:val="99EA2B7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5" w15:restartNumberingAfterBreak="0">
    <w:nsid w:val="46EF727C"/>
    <w:multiLevelType w:val="hybridMultilevel"/>
    <w:tmpl w:val="A34AF49C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6" w15:restartNumberingAfterBreak="0">
    <w:nsid w:val="480F2DDA"/>
    <w:multiLevelType w:val="hybridMultilevel"/>
    <w:tmpl w:val="711A7F1A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7" w15:restartNumberingAfterBreak="0">
    <w:nsid w:val="48C97DD8"/>
    <w:multiLevelType w:val="hybridMultilevel"/>
    <w:tmpl w:val="7D28054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4EA55E22"/>
    <w:multiLevelType w:val="hybridMultilevel"/>
    <w:tmpl w:val="3540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664A1"/>
    <w:multiLevelType w:val="hybridMultilevel"/>
    <w:tmpl w:val="8FE6EF8A"/>
    <w:lvl w:ilvl="0" w:tplc="080A000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53" w:hanging="360"/>
      </w:pPr>
      <w:rPr>
        <w:rFonts w:ascii="Wingdings" w:hAnsi="Wingdings" w:hint="default"/>
      </w:rPr>
    </w:lvl>
  </w:abstractNum>
  <w:abstractNum w:abstractNumId="30" w15:restartNumberingAfterBreak="0">
    <w:nsid w:val="530D5256"/>
    <w:multiLevelType w:val="hybridMultilevel"/>
    <w:tmpl w:val="18968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16846"/>
    <w:multiLevelType w:val="hybridMultilevel"/>
    <w:tmpl w:val="2938B99A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2" w15:restartNumberingAfterBreak="0">
    <w:nsid w:val="57495A1F"/>
    <w:multiLevelType w:val="hybridMultilevel"/>
    <w:tmpl w:val="3A064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A2923"/>
    <w:multiLevelType w:val="hybridMultilevel"/>
    <w:tmpl w:val="F284565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4" w15:restartNumberingAfterBreak="0">
    <w:nsid w:val="5EAA668C"/>
    <w:multiLevelType w:val="hybridMultilevel"/>
    <w:tmpl w:val="9EE41836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5" w15:restartNumberingAfterBreak="0">
    <w:nsid w:val="641F385A"/>
    <w:multiLevelType w:val="hybridMultilevel"/>
    <w:tmpl w:val="21AAE3D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6" w15:restartNumberingAfterBreak="0">
    <w:nsid w:val="67B54D3A"/>
    <w:multiLevelType w:val="hybridMultilevel"/>
    <w:tmpl w:val="D3388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9581C"/>
    <w:multiLevelType w:val="hybridMultilevel"/>
    <w:tmpl w:val="C2BE86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6F3551"/>
    <w:multiLevelType w:val="hybridMultilevel"/>
    <w:tmpl w:val="6358B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015A7"/>
    <w:multiLevelType w:val="hybridMultilevel"/>
    <w:tmpl w:val="44B66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22D7D"/>
    <w:multiLevelType w:val="hybridMultilevel"/>
    <w:tmpl w:val="A1F4A5E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1" w15:restartNumberingAfterBreak="0">
    <w:nsid w:val="7C4D7453"/>
    <w:multiLevelType w:val="hybridMultilevel"/>
    <w:tmpl w:val="D68C5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06201">
    <w:abstractNumId w:val="11"/>
  </w:num>
  <w:num w:numId="2" w16cid:durableId="789934940">
    <w:abstractNumId w:val="28"/>
  </w:num>
  <w:num w:numId="3" w16cid:durableId="842013448">
    <w:abstractNumId w:val="9"/>
  </w:num>
  <w:num w:numId="4" w16cid:durableId="199712672">
    <w:abstractNumId w:val="32"/>
  </w:num>
  <w:num w:numId="5" w16cid:durableId="530727534">
    <w:abstractNumId w:val="17"/>
  </w:num>
  <w:num w:numId="6" w16cid:durableId="275404383">
    <w:abstractNumId w:val="13"/>
  </w:num>
  <w:num w:numId="7" w16cid:durableId="1673798648">
    <w:abstractNumId w:val="3"/>
  </w:num>
  <w:num w:numId="8" w16cid:durableId="1088422005">
    <w:abstractNumId w:val="23"/>
  </w:num>
  <w:num w:numId="9" w16cid:durableId="1135953812">
    <w:abstractNumId w:val="19"/>
  </w:num>
  <w:num w:numId="10" w16cid:durableId="563419349">
    <w:abstractNumId w:val="35"/>
  </w:num>
  <w:num w:numId="11" w16cid:durableId="1869176089">
    <w:abstractNumId w:val="27"/>
  </w:num>
  <w:num w:numId="12" w16cid:durableId="1771386839">
    <w:abstractNumId w:val="33"/>
  </w:num>
  <w:num w:numId="13" w16cid:durableId="45492405">
    <w:abstractNumId w:val="36"/>
  </w:num>
  <w:num w:numId="14" w16cid:durableId="1332640815">
    <w:abstractNumId w:val="38"/>
  </w:num>
  <w:num w:numId="15" w16cid:durableId="1534463740">
    <w:abstractNumId w:val="2"/>
  </w:num>
  <w:num w:numId="16" w16cid:durableId="958954710">
    <w:abstractNumId w:val="37"/>
  </w:num>
  <w:num w:numId="17" w16cid:durableId="1548763431">
    <w:abstractNumId w:val="21"/>
  </w:num>
  <w:num w:numId="18" w16cid:durableId="1827474056">
    <w:abstractNumId w:val="39"/>
  </w:num>
  <w:num w:numId="19" w16cid:durableId="88160675">
    <w:abstractNumId w:val="34"/>
  </w:num>
  <w:num w:numId="20" w16cid:durableId="1898129308">
    <w:abstractNumId w:val="25"/>
  </w:num>
  <w:num w:numId="21" w16cid:durableId="1471166812">
    <w:abstractNumId w:val="15"/>
  </w:num>
  <w:num w:numId="22" w16cid:durableId="1051728618">
    <w:abstractNumId w:val="10"/>
  </w:num>
  <w:num w:numId="23" w16cid:durableId="958486321">
    <w:abstractNumId w:val="22"/>
  </w:num>
  <w:num w:numId="24" w16cid:durableId="1347488596">
    <w:abstractNumId w:val="18"/>
  </w:num>
  <w:num w:numId="25" w16cid:durableId="1551528994">
    <w:abstractNumId w:val="6"/>
  </w:num>
  <w:num w:numId="26" w16cid:durableId="1222715034">
    <w:abstractNumId w:val="7"/>
  </w:num>
  <w:num w:numId="27" w16cid:durableId="1000810899">
    <w:abstractNumId w:val="12"/>
  </w:num>
  <w:num w:numId="28" w16cid:durableId="1271471976">
    <w:abstractNumId w:val="5"/>
  </w:num>
  <w:num w:numId="29" w16cid:durableId="2008827960">
    <w:abstractNumId w:val="30"/>
  </w:num>
  <w:num w:numId="30" w16cid:durableId="324286028">
    <w:abstractNumId w:val="31"/>
  </w:num>
  <w:num w:numId="31" w16cid:durableId="194780357">
    <w:abstractNumId w:val="40"/>
  </w:num>
  <w:num w:numId="32" w16cid:durableId="24328123">
    <w:abstractNumId w:val="29"/>
  </w:num>
  <w:num w:numId="33" w16cid:durableId="893154666">
    <w:abstractNumId w:val="4"/>
  </w:num>
  <w:num w:numId="34" w16cid:durableId="1181628610">
    <w:abstractNumId w:val="16"/>
  </w:num>
  <w:num w:numId="35" w16cid:durableId="1257590949">
    <w:abstractNumId w:val="1"/>
  </w:num>
  <w:num w:numId="36" w16cid:durableId="2144032727">
    <w:abstractNumId w:val="8"/>
  </w:num>
  <w:num w:numId="37" w16cid:durableId="1339312232">
    <w:abstractNumId w:val="0"/>
  </w:num>
  <w:num w:numId="38" w16cid:durableId="2128891932">
    <w:abstractNumId w:val="41"/>
  </w:num>
  <w:num w:numId="39" w16cid:durableId="499201622">
    <w:abstractNumId w:val="24"/>
  </w:num>
  <w:num w:numId="40" w16cid:durableId="185365206">
    <w:abstractNumId w:val="26"/>
  </w:num>
  <w:num w:numId="41" w16cid:durableId="705719975">
    <w:abstractNumId w:val="20"/>
  </w:num>
  <w:num w:numId="42" w16cid:durableId="4051493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16"/>
    <w:rsid w:val="00020D73"/>
    <w:rsid w:val="001526D6"/>
    <w:rsid w:val="00176D11"/>
    <w:rsid w:val="0017706E"/>
    <w:rsid w:val="003E2699"/>
    <w:rsid w:val="004178A4"/>
    <w:rsid w:val="00446B62"/>
    <w:rsid w:val="005B2CF7"/>
    <w:rsid w:val="006A7AFB"/>
    <w:rsid w:val="009D4D02"/>
    <w:rsid w:val="00A23D78"/>
    <w:rsid w:val="00AE232D"/>
    <w:rsid w:val="00B01C16"/>
    <w:rsid w:val="00B97A4B"/>
    <w:rsid w:val="00BD4ACB"/>
    <w:rsid w:val="00C63805"/>
    <w:rsid w:val="00D81ABA"/>
    <w:rsid w:val="00E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3B47"/>
  <w15:chartTrackingRefBased/>
  <w15:docId w15:val="{D398C5F5-16E6-4938-A26A-4AAE6A40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C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C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C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C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C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C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C1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2390</Words>
  <Characters>6145</Characters>
  <Application>Microsoft Office Word</Application>
  <DocSecurity>0</DocSecurity>
  <Lines>682</Lines>
  <Paragraphs>853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d62838</dc:creator>
  <cp:keywords/>
  <dc:description/>
  <cp:lastModifiedBy>d62838</cp:lastModifiedBy>
  <cp:revision>1</cp:revision>
  <dcterms:created xsi:type="dcterms:W3CDTF">2025-10-03T22:42:00Z</dcterms:created>
  <dcterms:modified xsi:type="dcterms:W3CDTF">2025-10-04T01:03:00Z</dcterms:modified>
</cp:coreProperties>
</file>