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sxgzbuyvq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Ejemplos de Aplicación de la Metodología por Industria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b504m3cer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Manufacturing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La empresa identificó que sus tiempos de inactividad por fallos en maquinaria representaban el 15% de sus costos operativos.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predictiva para reducir el tiempo de inactividad de equipos críticos.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el tiempo de inactividad en un 30%.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Utilizar datos históricos de mantenimiento para entrenar un modelo predictivo.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Incrementar la productividad y reducir costos operativos.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Lograrlo en 12 meses.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Se redujeron los tiempos de inactividad en un 28% en el primer año, ahorrando $200,000 en costos operativos.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q2my26jgr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Retail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La empresa detectó que no utilizaba datos de clientes para personalizar promociones, lo que impactaba en la lealtad.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un sistema de recomendaciones basado en IA.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Aumentar las ventas de productos recomendados en un 15%.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Integrar IA con su CRM existente.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personalización para aumentar la retención de clientes.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6 meses.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La personalización aumentó las tasas de conversión en un 18% y mejoró la fidelización de clientes.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of3wu4sc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Healthcare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 hospital identificó que los tiempos de espera en diagnóstico afectaban la calidad del servicio.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priorizar diagnósticos críticos en radiografías.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los tiempos de respuesta en un 40%.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Utilizar IA para análisis automatizado de imágenes.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atención al paciente y la eficiencia del personal.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8 meses.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Los tiempos de diagnóstico crítico se redujeron en un 45%, mejorando la satisfacción del paciente en un 25%.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w6d4iedij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Financial Services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Una institución financiera enfrentaba fraudes recurrentes en transacciones electrónicas.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detección de fraudes en tiempo real.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las pérdidas por fraude en un 20%.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Entrenar modelos con datos históricos de transacciones fraudulentas.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Proteger activos y aumentar la confianza del cliente.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6 meses.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El modelo detectó y previno fraudes, reduciendo pérdidas en un 25% en el primer año.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7cycp9twx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Logistics and Transportation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La empresa no optimizaba rutas, lo que resultaba en altos costos de combustible.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optimización de rutas de entrega.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costos de combustible en un 15%.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Integrar IA con sistemas GPS existentes.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Aumentar la eficiencia operativa.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4 meses.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Se redujeron los costos de combustible en un 18%, mejorando los tiempos de entrega en un 12%.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0hqqhp9ie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Education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Una universidad enfrentaba una alta tasa de abandono estudiantil.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identificar estudiantes en riesgo.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la tasa de abandono en un 20%.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Utilizar datos de rendimiento académico y asistencia.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retención estudiantil.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1 año.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Se redujo el abandono en un 22%, y los asesores académicos enfocaron sus esfuerzos en los casos críticos.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8b3dubcsl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Hospitality and Tourism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 hotel notó que sus campañas no lograban captar a clientes frecuentes.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personalizar ofertas y promociones.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Incrementar las reservas de clientes frecuentes en un 25%.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Integrar IA con su plataforma de reservas.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lealtad del cliente.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3 meses.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Las reservas de clientes frecuentes aumentaron un 28%, incrementando ingresos recurrentes.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8jr1kz93h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Technology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Una startup tecnológica necesitaba optimizar sus procesos de desarrollo de software.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estimaciones precisas de proyectos.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los retrasos en entregas en un 30%.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Analizar datos de proyectos anteriores.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productividad del equipo.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6 meses.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Los retrasos se redujeron en un 35%, mejorando la satisfacción de los clientes.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chntizdm3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Agriculture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 productor agrícola tenía dificultades para predecir rendimientos de cultivos.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monitorear cultivos y predicciones de rendimiento.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Mejorar la precisión de predicción en un 25%.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Utilizar datos satelitales y sensores IoT.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Aumentar la eficiencia y reducir pérdidas.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1 año.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La precisión de predicción aumentó en un 30%, permitiendo una mejor planificación y reducción de desperdicios.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76ncdyd4n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Energy and Utilities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Una empresa de energía deseaba reducir interrupciones en el suministro eléctrico.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mantenimiento predictivo en infraestructura eléctrica.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interrupciones en un 40%.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Integrar sensores IoT con modelos predictivos.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confiabilidad del servicio.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18 meses.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Las interrupciones disminuyeron un 42%, aumentando la satisfacción del cliente.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1tovd6ja6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Media and Entertainment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Big Picture:</w:t>
        <w:br w:type="textWrapping"/>
      </w:r>
      <w:r w:rsidDel="00000000" w:rsidR="00000000" w:rsidRPr="00000000">
        <w:rPr>
          <w:rtl w:val="0"/>
        </w:rPr>
        <w:t xml:space="preserve"> Una plataforma de streaming no recomendaba contenido personalizado de manera eficiente.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Implementar IA para personalizar recomendaciones de contenido.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Incrementar el tiempo de visualización promedio en un 20%.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Usar datos de comportamiento del usuario.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Mejorar la retención de suscriptores.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Definido:</w:t>
      </w:r>
      <w:r w:rsidDel="00000000" w:rsidR="00000000" w:rsidRPr="00000000">
        <w:rPr>
          <w:rtl w:val="0"/>
        </w:rPr>
        <w:t xml:space="preserve"> 4 meses.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Resultado:</w:t>
        <w:br w:type="textWrapping"/>
      </w:r>
      <w:r w:rsidDel="00000000" w:rsidR="00000000" w:rsidRPr="00000000">
        <w:rPr>
          <w:rtl w:val="0"/>
        </w:rPr>
        <w:t xml:space="preserve"> El tiempo promedio de visualización aumentó un 25%, reduciendo la cancelación de suscripciones.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ejemplos pueden adaptarse más según las necesidades específicas de tus clientes. ¡Avísame si quieres profundizar en alguna industria!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