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3C6C9" w14:textId="5CDCE8DF" w:rsidR="00500982" w:rsidRDefault="00D86B37">
      <w:r>
        <w:t>Thánh Maximilian Kolbe sinh ngày 7 tháng 1 năm 1894 tại BaLan và là một tu sĩ dòng Franciscans. Ngài bị chứng bệnh lao phổi và mặc dù đã được chữa khỏi, nhưng suốt đời ngài luôn ốm yếu.</w:t>
      </w:r>
    </w:p>
    <w:p w14:paraId="3DE139B7" w14:textId="22403583" w:rsidR="00D86B37" w:rsidRDefault="00D86B37">
      <w:r>
        <w:t>Trước khi thụ phong linh mục một năm, ngài đã thành lập phong trào Mẹ Vô Nhiễm. Sau khi nhận bằng tiến sĩ thần học, cha phổ biến phong trào này khắp nơi qua một tạp chí có tên là “Hiệp sĩ của Đức Mẹ Vô Nhiễm” và thành lập một cộng đoàn dòng Franciscans lớn nhất thế giới gồm 800 tu sĩ.</w:t>
      </w:r>
    </w:p>
    <w:p w14:paraId="1451B1F1" w14:textId="1FEF1563" w:rsidR="00D86B37" w:rsidRDefault="00E90EA9">
      <w:r>
        <w:t>Cha Kolbe cũng đến nước Nhật xây một tu viện có tầm cỡ và qua Ấn Độ để phổ biến sâu rộng hơn cho phong trào ngài thành lập. Năm 1936, vì sức khỏe không cho phép, cha phải quay trở lại quê hương. Đến năm 1939, quân Đức Quốc Xã xâm lăng bắt ngài vào trại giam, sau đó ngài được phóng thích. Nhưng cha lại bị bắt một lần nữa vào năm 1941 và bị chuyển đến trại tập trung nối tiếng rùng rợn Auschwitz.</w:t>
      </w:r>
    </w:p>
    <w:p w14:paraId="32143AA0" w14:textId="25883521" w:rsidR="00E90EA9" w:rsidRDefault="00E90EA9">
      <w:r>
        <w:t>Tại trại giam này, có quy luật báo thù là nếu có một tù nhân vượt ngục thì mười người sẽ được chọn để chết thay. Cha Maximilian Kolbe đã tự nguyện nhận cái chết thay cho một thanh niên trẻ đang còn vợ và con nhỏ. Cha là người tắt hơi thở cuối cùng sau hai tuần chịu bỏ đói trong lò hơi ngạt.</w:t>
      </w:r>
    </w:p>
    <w:sectPr w:rsidR="00E90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11"/>
    <w:rsid w:val="00500982"/>
    <w:rsid w:val="005917ED"/>
    <w:rsid w:val="00D86B37"/>
    <w:rsid w:val="00E53311"/>
    <w:rsid w:val="00E9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59AA"/>
  <w15:chartTrackingRefBased/>
  <w15:docId w15:val="{0DFB635B-A20D-447D-BEC2-2706842F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3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Đăng Đỗ</dc:creator>
  <cp:keywords/>
  <dc:description/>
  <cp:lastModifiedBy>Minh Đăng Đỗ</cp:lastModifiedBy>
  <cp:revision>2</cp:revision>
  <dcterms:created xsi:type="dcterms:W3CDTF">2022-04-30T14:23:00Z</dcterms:created>
  <dcterms:modified xsi:type="dcterms:W3CDTF">2022-04-30T15:18:00Z</dcterms:modified>
</cp:coreProperties>
</file>