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DF99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C3113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Giải thích cho học sinh lớp 10</w:t>
      </w:r>
    </w:p>
    <w:p w14:paraId="7F57E684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Cách giải thích</w:t>
      </w:r>
    </w:p>
    <w:p w14:paraId="6A33528E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Breadth First Search (BFS) là cách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tìm kiếm theo từng lớp, từng vòng</w:t>
      </w:r>
      <w:r w:rsidRPr="00C3113B">
        <w:rPr>
          <w:rFonts w:ascii="Times New Roman" w:hAnsi="Times New Roman" w:cs="Times New Roman"/>
          <w:sz w:val="28"/>
          <w:szCs w:val="28"/>
        </w:rPr>
        <w:t>.</w:t>
      </w:r>
    </w:p>
    <w:p w14:paraId="4DF3147C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Hãy tưởng tượng:</w:t>
      </w:r>
    </w:p>
    <w:p w14:paraId="0165BF67" w14:textId="77777777" w:rsidR="00C3113B" w:rsidRPr="00C3113B" w:rsidRDefault="00C3113B" w:rsidP="00C31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Bạn đứng ở một điểm</w:t>
      </w:r>
    </w:p>
    <w:p w14:paraId="376C8A8A" w14:textId="77777777" w:rsidR="00C3113B" w:rsidRPr="00C3113B" w:rsidRDefault="00C3113B" w:rsidP="00C31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Bạn sẽ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xem tất cả những điểm gần bạn nhất trước</w:t>
      </w:r>
    </w:p>
    <w:p w14:paraId="5A0BABD8" w14:textId="77777777" w:rsidR="00C3113B" w:rsidRPr="00C3113B" w:rsidRDefault="00C3113B" w:rsidP="00C311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Sau đó mới xem những điểm xa hơn</w:t>
      </w:r>
    </w:p>
    <w:p w14:paraId="0CCC6F5D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Ví dụ:</w:t>
      </w:r>
    </w:p>
    <w:p w14:paraId="19D8F9DC" w14:textId="77777777" w:rsidR="00C3113B" w:rsidRPr="00C3113B" w:rsidRDefault="00C3113B" w:rsidP="00C31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Tìm đường thoát trong mê cung</w:t>
      </w:r>
    </w:p>
    <w:p w14:paraId="33F633CE" w14:textId="77777777" w:rsidR="00C3113B" w:rsidRPr="00C3113B" w:rsidRDefault="00C3113B" w:rsidP="00C31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Bạn đi từng ngã rẽ gần nhất trước</w:t>
      </w:r>
    </w:p>
    <w:p w14:paraId="072E393C" w14:textId="77777777" w:rsidR="00C3113B" w:rsidRPr="00C3113B" w:rsidRDefault="00C3113B" w:rsidP="00C311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Nếu không thấy lối ra, bạn mới đi xa hơn</w:t>
      </w:r>
    </w:p>
    <w:p w14:paraId="13566CA5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👉</w:t>
      </w:r>
      <w:r w:rsidRPr="00C3113B">
        <w:rPr>
          <w:rFonts w:ascii="Times New Roman" w:hAnsi="Times New Roman" w:cs="Times New Roman"/>
          <w:sz w:val="28"/>
          <w:szCs w:val="28"/>
        </w:rPr>
        <w:t xml:space="preserve"> BFS giúp đảm bảo:</w:t>
      </w:r>
    </w:p>
    <w:p w14:paraId="7592B21B" w14:textId="77777777" w:rsidR="00C3113B" w:rsidRPr="00C3113B" w:rsidRDefault="00C3113B" w:rsidP="00C311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b/>
          <w:bCs/>
          <w:sz w:val="28"/>
          <w:szCs w:val="28"/>
        </w:rPr>
        <w:t>Tìm được đường đi ngắn nhất</w:t>
      </w:r>
    </w:p>
    <w:p w14:paraId="17C7B08B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📦</w:t>
      </w:r>
      <w:r w:rsidRPr="00C3113B">
        <w:rPr>
          <w:rFonts w:ascii="Times New Roman" w:hAnsi="Times New Roman" w:cs="Times New Roman"/>
          <w:sz w:val="28"/>
          <w:szCs w:val="28"/>
        </w:rPr>
        <w:t xml:space="preserve"> BFS thường dùng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hàng đợi (queue)</w:t>
      </w:r>
      <w:r w:rsidRPr="00C3113B">
        <w:rPr>
          <w:rFonts w:ascii="Times New Roman" w:hAnsi="Times New Roman" w:cs="Times New Roman"/>
          <w:sz w:val="28"/>
          <w:szCs w:val="28"/>
        </w:rPr>
        <w:t xml:space="preserve"> để nhớ thứ tự cần đi.</w:t>
      </w:r>
    </w:p>
    <w:p w14:paraId="62CC8C5A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pict w14:anchorId="23F3E11B">
          <v:rect id="_x0000_i1043" style="width:0;height:1.5pt" o:hralign="center" o:hrstd="t" o:hr="t" fillcolor="#a0a0a0" stroked="f"/>
        </w:pict>
      </w:r>
    </w:p>
    <w:p w14:paraId="5C3139F3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C3113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Giải thích cho sinh viên năm 1 CNTT</w:t>
      </w:r>
    </w:p>
    <w:p w14:paraId="678916A3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Cách giải thích</w:t>
      </w:r>
    </w:p>
    <w:p w14:paraId="1136529E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Breadth First Search (BFS) là thuật toán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duyệt đồ thị / cây theo chiều rộng</w:t>
      </w:r>
      <w:r w:rsidRPr="00C3113B">
        <w:rPr>
          <w:rFonts w:ascii="Times New Roman" w:hAnsi="Times New Roman" w:cs="Times New Roman"/>
          <w:sz w:val="28"/>
          <w:szCs w:val="28"/>
        </w:rPr>
        <w:t>.</w:t>
      </w:r>
    </w:p>
    <w:p w14:paraId="6C0C4459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Nguyên lý:</w:t>
      </w:r>
    </w:p>
    <w:p w14:paraId="2DA6F914" w14:textId="77777777" w:rsidR="00C3113B" w:rsidRPr="00C3113B" w:rsidRDefault="00C3113B" w:rsidP="00C31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Duyệt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tất cả các đỉnh ở cùng mức (level)</w:t>
      </w:r>
      <w:r w:rsidRPr="00C3113B">
        <w:rPr>
          <w:rFonts w:ascii="Times New Roman" w:hAnsi="Times New Roman" w:cs="Times New Roman"/>
          <w:sz w:val="28"/>
          <w:szCs w:val="28"/>
        </w:rPr>
        <w:t xml:space="preserve"> trước</w:t>
      </w:r>
    </w:p>
    <w:p w14:paraId="79AE39B9" w14:textId="77777777" w:rsidR="00C3113B" w:rsidRPr="00C3113B" w:rsidRDefault="00C3113B" w:rsidP="00C311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Sau đó mới chuyển sang mức tiếp theo</w:t>
      </w:r>
    </w:p>
    <w:p w14:paraId="2BE956A9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Cách hoạt động:</w:t>
      </w:r>
    </w:p>
    <w:p w14:paraId="31AE4CF7" w14:textId="77777777" w:rsidR="00C3113B" w:rsidRPr="00C3113B" w:rsidRDefault="00C3113B" w:rsidP="00C31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Bắt đầu từ đỉnh gốc</w:t>
      </w:r>
    </w:p>
    <w:p w14:paraId="06CB62B8" w14:textId="77777777" w:rsidR="00C3113B" w:rsidRPr="00C3113B" w:rsidRDefault="00C3113B" w:rsidP="00C31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lastRenderedPageBreak/>
        <w:t xml:space="preserve">Đưa đỉnh vào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queue</w:t>
      </w:r>
    </w:p>
    <w:p w14:paraId="4396EF28" w14:textId="77777777" w:rsidR="00C3113B" w:rsidRPr="00C3113B" w:rsidRDefault="00C3113B" w:rsidP="00C31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Lấy đỉnh ra, duyệt các đỉnh kề chưa thăm</w:t>
      </w:r>
    </w:p>
    <w:p w14:paraId="1061A1DC" w14:textId="77777777" w:rsidR="00C3113B" w:rsidRPr="00C3113B" w:rsidRDefault="00C3113B" w:rsidP="00C311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Đánh dấu đã thăm và đưa vào queue</w:t>
      </w:r>
    </w:p>
    <w:p w14:paraId="0C8B1D9D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Độ phức tạp:</w:t>
      </w:r>
    </w:p>
    <w:p w14:paraId="4FFBB559" w14:textId="77777777" w:rsidR="00C3113B" w:rsidRPr="00C3113B" w:rsidRDefault="00C3113B" w:rsidP="00C31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Thời gian: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O(V + E)</w:t>
      </w:r>
    </w:p>
    <w:p w14:paraId="066902B5" w14:textId="77777777" w:rsidR="00C3113B" w:rsidRPr="00C3113B" w:rsidRDefault="00C3113B" w:rsidP="00C311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Bộ nhớ: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O(V)</w:t>
      </w:r>
    </w:p>
    <w:p w14:paraId="05999866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Ứng dụng:</w:t>
      </w:r>
    </w:p>
    <w:p w14:paraId="70782ED5" w14:textId="77777777" w:rsidR="00C3113B" w:rsidRPr="00C3113B" w:rsidRDefault="00C3113B" w:rsidP="00C31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Tìm đường đi ngắn nhất trong đồ thị không trọng số</w:t>
      </w:r>
    </w:p>
    <w:p w14:paraId="4DA9A0E8" w14:textId="77777777" w:rsidR="00C3113B" w:rsidRPr="00C3113B" w:rsidRDefault="00C3113B" w:rsidP="00C311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Social network (bạn của bạn, bạn của bạn của bạn)</w:t>
      </w:r>
    </w:p>
    <w:p w14:paraId="7F8EC41C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pict w14:anchorId="5E0F843A">
          <v:rect id="_x0000_i1044" style="width:0;height:1.5pt" o:hralign="center" o:hrstd="t" o:hr="t" fillcolor="#a0a0a0" stroked="f"/>
        </w:pict>
      </w:r>
    </w:p>
    <w:p w14:paraId="23067297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C3113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Giải thích cho lập trình viên có 5 năm kinh nghiệm</w:t>
      </w:r>
    </w:p>
    <w:p w14:paraId="4966CD9E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Cách giải thích</w:t>
      </w:r>
    </w:p>
    <w:p w14:paraId="07EAFA2C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Breadth First Search là thuật toán duyệt đồ thị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level-order</w:t>
      </w:r>
      <w:r w:rsidRPr="00C3113B">
        <w:rPr>
          <w:rFonts w:ascii="Times New Roman" w:hAnsi="Times New Roman" w:cs="Times New Roman"/>
          <w:sz w:val="28"/>
          <w:szCs w:val="28"/>
        </w:rPr>
        <w:t xml:space="preserve">, thường được triển khai bằng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queue</w:t>
      </w:r>
      <w:r w:rsidRPr="00C3113B">
        <w:rPr>
          <w:rFonts w:ascii="Times New Roman" w:hAnsi="Times New Roman" w:cs="Times New Roman"/>
          <w:sz w:val="28"/>
          <w:szCs w:val="28"/>
        </w:rPr>
        <w:t xml:space="preserve"> và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visited set</w:t>
      </w:r>
      <w:r w:rsidRPr="00C3113B">
        <w:rPr>
          <w:rFonts w:ascii="Times New Roman" w:hAnsi="Times New Roman" w:cs="Times New Roman"/>
          <w:sz w:val="28"/>
          <w:szCs w:val="28"/>
        </w:rPr>
        <w:t xml:space="preserve"> để tránh lặp.</w:t>
      </w:r>
    </w:p>
    <w:p w14:paraId="5C8C204E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Đặc điểm:</w:t>
      </w:r>
    </w:p>
    <w:p w14:paraId="06C044A1" w14:textId="77777777" w:rsidR="00C3113B" w:rsidRPr="00C3113B" w:rsidRDefault="00C3113B" w:rsidP="00C31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 xml:space="preserve">Phù hợp cho 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>shortest path trong unweighted graph</w:t>
      </w:r>
    </w:p>
    <w:p w14:paraId="1915845F" w14:textId="77777777" w:rsidR="00C3113B" w:rsidRPr="00C3113B" w:rsidRDefault="00C3113B" w:rsidP="00C311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Có thể mở rộng thành:</w:t>
      </w:r>
    </w:p>
    <w:p w14:paraId="6983E69C" w14:textId="77777777" w:rsidR="00C3113B" w:rsidRPr="00C3113B" w:rsidRDefault="00C3113B" w:rsidP="00C3113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Multi-source BFS</w:t>
      </w:r>
    </w:p>
    <w:p w14:paraId="0432CE0F" w14:textId="77777777" w:rsidR="00C3113B" w:rsidRPr="00C3113B" w:rsidRDefault="00C3113B" w:rsidP="00C3113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Bidirectional BFS</w:t>
      </w:r>
    </w:p>
    <w:p w14:paraId="2C17D1B1" w14:textId="77777777" w:rsidR="00C3113B" w:rsidRPr="00C3113B" w:rsidRDefault="00C3113B" w:rsidP="00C3113B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BFS trên trạng thái (state space)</w:t>
      </w:r>
    </w:p>
    <w:p w14:paraId="28D44EA4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Trade-off:</w:t>
      </w:r>
    </w:p>
    <w:p w14:paraId="73D9AD29" w14:textId="77777777" w:rsidR="00C3113B" w:rsidRPr="00C3113B" w:rsidRDefault="00C3113B" w:rsidP="00C31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Ưu điểm: đảm bảo shortest path</w:t>
      </w:r>
    </w:p>
    <w:p w14:paraId="00D4F7F5" w14:textId="77777777" w:rsidR="00C3113B" w:rsidRPr="00C3113B" w:rsidRDefault="00C3113B" w:rsidP="00C311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Nhược điểm: tốn bộ nhớ do lưu toàn bộ frontier</w:t>
      </w:r>
    </w:p>
    <w:p w14:paraId="05392170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So sánh:</w:t>
      </w:r>
    </w:p>
    <w:p w14:paraId="7BC47856" w14:textId="77777777" w:rsidR="00C3113B" w:rsidRPr="00C3113B" w:rsidRDefault="00C3113B" w:rsidP="00C311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lastRenderedPageBreak/>
        <w:t>BFS vs DFS:</w:t>
      </w:r>
    </w:p>
    <w:p w14:paraId="3B497EDA" w14:textId="77777777" w:rsidR="00C3113B" w:rsidRPr="00C3113B" w:rsidRDefault="00C3113B" w:rsidP="00C3113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BFS: breadth → memory-heavy</w:t>
      </w:r>
    </w:p>
    <w:p w14:paraId="0D943250" w14:textId="77777777" w:rsidR="00C3113B" w:rsidRPr="00C3113B" w:rsidRDefault="00C3113B" w:rsidP="00C3113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DFS: depth → stack-based</w:t>
      </w:r>
    </w:p>
    <w:p w14:paraId="095AD49F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Segoe UI Emoji" w:hAnsi="Segoe UI Emoji" w:cs="Segoe UI Emoji"/>
          <w:sz w:val="28"/>
          <w:szCs w:val="28"/>
        </w:rPr>
        <w:t>📌</w:t>
      </w:r>
      <w:r w:rsidRPr="00C3113B">
        <w:rPr>
          <w:rFonts w:ascii="Times New Roman" w:hAnsi="Times New Roman" w:cs="Times New Roman"/>
          <w:sz w:val="28"/>
          <w:szCs w:val="28"/>
        </w:rPr>
        <w:t xml:space="preserve"> Thực tế:</w:t>
      </w:r>
    </w:p>
    <w:p w14:paraId="7C9B9C05" w14:textId="77777777" w:rsidR="00C3113B" w:rsidRPr="00C3113B" w:rsidRDefault="00C3113B" w:rsidP="00C311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Network routing</w:t>
      </w:r>
    </w:p>
    <w:p w14:paraId="78BD57DC" w14:textId="77777777" w:rsidR="00C3113B" w:rsidRPr="00C3113B" w:rsidRDefault="00C3113B" w:rsidP="00C311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Crawling</w:t>
      </w:r>
    </w:p>
    <w:p w14:paraId="12E0906E" w14:textId="77777777" w:rsidR="00C3113B" w:rsidRPr="00C3113B" w:rsidRDefault="00C3113B" w:rsidP="00C311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t>Game AI (flood fill, range check)</w:t>
      </w:r>
    </w:p>
    <w:p w14:paraId="4C118907" w14:textId="77777777" w:rsidR="00C3113B" w:rsidRPr="00C3113B" w:rsidRDefault="00C3113B" w:rsidP="00C3113B">
      <w:pPr>
        <w:rPr>
          <w:rFonts w:ascii="Times New Roman" w:hAnsi="Times New Roman" w:cs="Times New Roman"/>
          <w:sz w:val="28"/>
          <w:szCs w:val="28"/>
        </w:rPr>
      </w:pPr>
      <w:r w:rsidRPr="00C3113B">
        <w:rPr>
          <w:rFonts w:ascii="Times New Roman" w:hAnsi="Times New Roman" w:cs="Times New Roman"/>
          <w:sz w:val="28"/>
          <w:szCs w:val="28"/>
        </w:rPr>
        <w:pict w14:anchorId="1450807C">
          <v:rect id="_x0000_i1045" style="width:0;height:1.5pt" o:hralign="center" o:hrstd="t" o:hr="t" fillcolor="#a0a0a0" stroked="f"/>
        </w:pict>
      </w:r>
    </w:p>
    <w:p w14:paraId="57C2ACCE" w14:textId="77777777" w:rsidR="00C3113B" w:rsidRPr="00C3113B" w:rsidRDefault="00C3113B" w:rsidP="00C31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13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3113B">
        <w:rPr>
          <w:rFonts w:ascii="Times New Roman" w:hAnsi="Times New Roman" w:cs="Times New Roman"/>
          <w:b/>
          <w:bCs/>
          <w:sz w:val="28"/>
          <w:szCs w:val="28"/>
        </w:rPr>
        <w:t xml:space="preserve"> SO SÁNH 3 CÁCH GIẢI THÍCH</w:t>
      </w:r>
    </w:p>
    <w:tbl>
      <w:tblPr>
        <w:tblW w:w="96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296"/>
        <w:gridCol w:w="2978"/>
        <w:gridCol w:w="2738"/>
      </w:tblGrid>
      <w:tr w:rsidR="00C3113B" w:rsidRPr="00C3113B" w14:paraId="50A66DD3" w14:textId="77777777" w:rsidTr="00C3113B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C3DD0" w14:textId="77777777" w:rsidR="00C3113B" w:rsidRPr="00C3113B" w:rsidRDefault="00C3113B" w:rsidP="00C311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D8C52BD" w14:textId="77777777" w:rsidR="00C3113B" w:rsidRPr="00C3113B" w:rsidRDefault="00C3113B" w:rsidP="00C311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 10</w:t>
            </w:r>
          </w:p>
        </w:tc>
        <w:tc>
          <w:tcPr>
            <w:tcW w:w="0" w:type="auto"/>
            <w:vAlign w:val="center"/>
            <w:hideMark/>
          </w:tcPr>
          <w:p w14:paraId="3B4F185E" w14:textId="77777777" w:rsidR="00C3113B" w:rsidRPr="00C3113B" w:rsidRDefault="00C3113B" w:rsidP="00C311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 năm 1 CNTT</w:t>
            </w:r>
          </w:p>
        </w:tc>
        <w:tc>
          <w:tcPr>
            <w:tcW w:w="0" w:type="auto"/>
            <w:vAlign w:val="center"/>
            <w:hideMark/>
          </w:tcPr>
          <w:p w14:paraId="6466A3CA" w14:textId="77777777" w:rsidR="00C3113B" w:rsidRPr="00C3113B" w:rsidRDefault="00C3113B" w:rsidP="00C311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 5 năm</w:t>
            </w:r>
          </w:p>
        </w:tc>
      </w:tr>
      <w:tr w:rsidR="00C3113B" w:rsidRPr="00C3113B" w14:paraId="583DF74D" w14:textId="77777777" w:rsidTr="00C3113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BD011A5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1841A030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Đời thường</w:t>
            </w:r>
          </w:p>
        </w:tc>
        <w:tc>
          <w:tcPr>
            <w:tcW w:w="0" w:type="auto"/>
            <w:vAlign w:val="center"/>
            <w:hideMark/>
          </w:tcPr>
          <w:p w14:paraId="28AB2296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Học thuật vừa</w:t>
            </w:r>
          </w:p>
        </w:tc>
        <w:tc>
          <w:tcPr>
            <w:tcW w:w="0" w:type="auto"/>
            <w:vAlign w:val="center"/>
            <w:hideMark/>
          </w:tcPr>
          <w:p w14:paraId="485AA377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Kỹ thuật cao</w:t>
            </w:r>
          </w:p>
        </w:tc>
      </w:tr>
      <w:tr w:rsidR="00C3113B" w:rsidRPr="00C3113B" w14:paraId="01BB4827" w14:textId="77777777" w:rsidTr="00C3113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C453477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5FA9DDB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Gần gũi</w:t>
            </w:r>
          </w:p>
        </w:tc>
        <w:tc>
          <w:tcPr>
            <w:tcW w:w="0" w:type="auto"/>
            <w:vAlign w:val="center"/>
            <w:hideMark/>
          </w:tcPr>
          <w:p w14:paraId="5A86D896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Đúng chuyên ngành</w:t>
            </w:r>
          </w:p>
        </w:tc>
        <w:tc>
          <w:tcPr>
            <w:tcW w:w="0" w:type="auto"/>
            <w:vAlign w:val="center"/>
            <w:hideMark/>
          </w:tcPr>
          <w:p w14:paraId="022FE044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Thực tế hệ thống</w:t>
            </w:r>
          </w:p>
        </w:tc>
      </w:tr>
      <w:tr w:rsidR="00C3113B" w:rsidRPr="00C3113B" w14:paraId="136F8579" w14:textId="77777777" w:rsidTr="00C3113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8CBC389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0C190E33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Rất ít</w:t>
            </w:r>
          </w:p>
        </w:tc>
        <w:tc>
          <w:tcPr>
            <w:tcW w:w="0" w:type="auto"/>
            <w:vAlign w:val="center"/>
            <w:hideMark/>
          </w:tcPr>
          <w:p w14:paraId="3842658E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Vừa đủ</w:t>
            </w:r>
          </w:p>
        </w:tc>
        <w:tc>
          <w:tcPr>
            <w:tcW w:w="0" w:type="auto"/>
            <w:vAlign w:val="center"/>
            <w:hideMark/>
          </w:tcPr>
          <w:p w14:paraId="663ED49D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</w:p>
        </w:tc>
      </w:tr>
      <w:tr w:rsidR="00C3113B" w:rsidRPr="00C3113B" w14:paraId="1F9488D5" w14:textId="77777777" w:rsidTr="00C3113B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38601ECA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5A8A0F30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757C2D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29BF17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 xml:space="preserve"> (ngầm hiểu)</w:t>
            </w:r>
          </w:p>
        </w:tc>
      </w:tr>
      <w:tr w:rsidR="00C3113B" w:rsidRPr="00C3113B" w14:paraId="44210E32" w14:textId="77777777" w:rsidTr="00C3113B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052250E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Độ chi tiết</w:t>
            </w:r>
          </w:p>
        </w:tc>
        <w:tc>
          <w:tcPr>
            <w:tcW w:w="0" w:type="auto"/>
            <w:vAlign w:val="center"/>
            <w:hideMark/>
          </w:tcPr>
          <w:p w14:paraId="0A643D1E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42894FC3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8C5B798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C3113B" w:rsidRPr="00C3113B" w14:paraId="4FE99959" w14:textId="77777777" w:rsidTr="00C3113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432A750C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4ED921E1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Hiểu khái niệm</w:t>
            </w:r>
          </w:p>
        </w:tc>
        <w:tc>
          <w:tcPr>
            <w:tcW w:w="0" w:type="auto"/>
            <w:vAlign w:val="center"/>
            <w:hideMark/>
          </w:tcPr>
          <w:p w14:paraId="7AF58A61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Học &amp; thi</w:t>
            </w:r>
          </w:p>
        </w:tc>
        <w:tc>
          <w:tcPr>
            <w:tcW w:w="0" w:type="auto"/>
            <w:vAlign w:val="center"/>
            <w:hideMark/>
          </w:tcPr>
          <w:p w14:paraId="38CA9CAE" w14:textId="77777777" w:rsidR="00C3113B" w:rsidRPr="00C3113B" w:rsidRDefault="00C3113B" w:rsidP="00C311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13B">
              <w:rPr>
                <w:rFonts w:ascii="Times New Roman" w:hAnsi="Times New Roman" w:cs="Times New Roman"/>
                <w:sz w:val="28"/>
                <w:szCs w:val="28"/>
              </w:rPr>
              <w:t>Tối ưu &amp; mở rộng</w:t>
            </w:r>
          </w:p>
        </w:tc>
      </w:tr>
    </w:tbl>
    <w:p w14:paraId="1CA69DEF" w14:textId="77777777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61EC"/>
    <w:multiLevelType w:val="multilevel"/>
    <w:tmpl w:val="E2B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2015C"/>
    <w:multiLevelType w:val="multilevel"/>
    <w:tmpl w:val="B14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250E"/>
    <w:multiLevelType w:val="multilevel"/>
    <w:tmpl w:val="77B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2633C"/>
    <w:multiLevelType w:val="multilevel"/>
    <w:tmpl w:val="851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74B47"/>
    <w:multiLevelType w:val="multilevel"/>
    <w:tmpl w:val="3E2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875B9"/>
    <w:multiLevelType w:val="multilevel"/>
    <w:tmpl w:val="021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40D9A"/>
    <w:multiLevelType w:val="multilevel"/>
    <w:tmpl w:val="FED2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5DDA"/>
    <w:multiLevelType w:val="multilevel"/>
    <w:tmpl w:val="A0A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1649F"/>
    <w:multiLevelType w:val="multilevel"/>
    <w:tmpl w:val="E62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2648E"/>
    <w:multiLevelType w:val="multilevel"/>
    <w:tmpl w:val="E95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B5542"/>
    <w:multiLevelType w:val="multilevel"/>
    <w:tmpl w:val="291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633051">
    <w:abstractNumId w:val="0"/>
  </w:num>
  <w:num w:numId="2" w16cid:durableId="1552375782">
    <w:abstractNumId w:val="10"/>
  </w:num>
  <w:num w:numId="3" w16cid:durableId="1616133939">
    <w:abstractNumId w:val="4"/>
  </w:num>
  <w:num w:numId="4" w16cid:durableId="1488592892">
    <w:abstractNumId w:val="3"/>
  </w:num>
  <w:num w:numId="5" w16cid:durableId="522866545">
    <w:abstractNumId w:val="6"/>
  </w:num>
  <w:num w:numId="6" w16cid:durableId="1934236880">
    <w:abstractNumId w:val="8"/>
  </w:num>
  <w:num w:numId="7" w16cid:durableId="810249281">
    <w:abstractNumId w:val="2"/>
  </w:num>
  <w:num w:numId="8" w16cid:durableId="102115292">
    <w:abstractNumId w:val="5"/>
  </w:num>
  <w:num w:numId="9" w16cid:durableId="1368796423">
    <w:abstractNumId w:val="9"/>
  </w:num>
  <w:num w:numId="10" w16cid:durableId="864095698">
    <w:abstractNumId w:val="1"/>
  </w:num>
  <w:num w:numId="11" w16cid:durableId="711418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3B"/>
    <w:rsid w:val="00104837"/>
    <w:rsid w:val="004C077E"/>
    <w:rsid w:val="007E0ADC"/>
    <w:rsid w:val="00A420E7"/>
    <w:rsid w:val="00B5752B"/>
    <w:rsid w:val="00C3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5048"/>
  <w15:chartTrackingRefBased/>
  <w15:docId w15:val="{D0FB246D-1E42-4990-BB86-719CA507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2025-12-15T07:13:00Z</dcterms:created>
  <dcterms:modified xsi:type="dcterms:W3CDTF">2025-12-15T07:13:00Z</dcterms:modified>
</cp:coreProperties>
</file>