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9C47" w14:textId="77777777" w:rsidR="008C10AF" w:rsidRPr="008C10AF" w:rsidRDefault="008C10AF" w:rsidP="008C10AF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color w:val="333333"/>
          <w:kern w:val="36"/>
          <w:sz w:val="56"/>
          <w:szCs w:val="56"/>
        </w:rPr>
      </w:pPr>
      <w:r w:rsidRPr="008C10AF">
        <w:rPr>
          <w:rFonts w:ascii="Arial" w:eastAsia="Times New Roman" w:hAnsi="Arial" w:cs="Arial"/>
          <w:color w:val="333333"/>
          <w:kern w:val="36"/>
          <w:sz w:val="56"/>
          <w:szCs w:val="56"/>
        </w:rPr>
        <w:t xml:space="preserve">Subordinating Clause Câu </w:t>
      </w:r>
      <w:proofErr w:type="spellStart"/>
      <w:r w:rsidRPr="008C10AF">
        <w:rPr>
          <w:rFonts w:ascii="Arial" w:eastAsia="Times New Roman" w:hAnsi="Arial" w:cs="Arial"/>
          <w:color w:val="333333"/>
          <w:kern w:val="36"/>
          <w:sz w:val="56"/>
          <w:szCs w:val="56"/>
        </w:rPr>
        <w:t>Phức</w:t>
      </w:r>
      <w:proofErr w:type="spellEnd"/>
    </w:p>
    <w:p w14:paraId="5A7EF3D5" w14:textId="5983A397" w:rsidR="008C10AF" w:rsidRPr="008C10AF" w:rsidRDefault="008C10AF" w:rsidP="008C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0AF">
        <w:rPr>
          <w:rFonts w:ascii="Times New Roman" w:eastAsia="Times New Roman" w:hAnsi="Symbol" w:cs="Times New Roman"/>
          <w:sz w:val="28"/>
          <w:szCs w:val="28"/>
        </w:rPr>
        <w:t></w:t>
      </w:r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 Complex</w:t>
      </w:r>
      <w:proofErr w:type="gram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Sentence – Câu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trong tiếng An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</w:p>
    <w:p w14:paraId="535D0A7E" w14:textId="77777777" w:rsidR="008C10AF" w:rsidRPr="008C10AF" w:rsidRDefault="008C10AF" w:rsidP="008C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0AF">
        <w:rPr>
          <w:rFonts w:ascii="Times New Roman" w:eastAsia="Times New Roman" w:hAnsi="Symbol" w:cs="Times New Roman"/>
          <w:sz w:val="28"/>
          <w:szCs w:val="28"/>
        </w:rPr>
        <w:t></w:t>
      </w:r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 Subordinating</w:t>
      </w:r>
      <w:proofErr w:type="gram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Conjunction – Một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từ</w:t>
      </w:r>
    </w:p>
    <w:p w14:paraId="5FDF51AA" w14:textId="495CF95B" w:rsidR="0014650F" w:rsidRPr="008C10AF" w:rsidRDefault="008C10AF" w:rsidP="008C10A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0AF">
        <w:rPr>
          <w:rFonts w:ascii="Times New Roman" w:eastAsia="Times New Roman" w:hAnsi="Symbol" w:cs="Times New Roman"/>
          <w:sz w:val="28"/>
          <w:szCs w:val="28"/>
        </w:rPr>
        <w:t></w:t>
      </w:r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Subordinating Clause – Một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C10AF">
        <w:rPr>
          <w:rFonts w:ascii="Times New Roman" w:eastAsia="Times New Roman" w:hAnsi="Times New Roman" w:cs="Times New Roman"/>
          <w:sz w:val="28"/>
          <w:szCs w:val="28"/>
        </w:rPr>
        <w:t xml:space="preserve"> câu </w:t>
      </w:r>
      <w:proofErr w:type="spellStart"/>
      <w:r w:rsidRPr="008C10AF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</w:p>
    <w:p w14:paraId="0ED70409" w14:textId="69C276ED" w:rsidR="008C10AF" w:rsidRPr="008C10AF" w:rsidRDefault="008C10AF" w:rsidP="008C10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C0DA72" w14:textId="77777777" w:rsidR="008C10AF" w:rsidRPr="008C10AF" w:rsidRDefault="008C10AF" w:rsidP="008C10AF">
      <w:pPr>
        <w:pStyle w:val="Heading3"/>
        <w:shd w:val="clear" w:color="auto" w:fill="FFFFFF"/>
        <w:spacing w:before="150" w:after="254" w:line="600" w:lineRule="atLeast"/>
        <w:rPr>
          <w:rFonts w:ascii="Arial" w:hAnsi="Arial" w:cs="Arial"/>
          <w:color w:val="333333"/>
          <w:sz w:val="44"/>
          <w:szCs w:val="44"/>
        </w:rPr>
      </w:pPr>
      <w:r w:rsidRPr="008C10AF">
        <w:rPr>
          <w:rFonts w:ascii="Arial" w:hAnsi="Arial" w:cs="Arial"/>
          <w:b/>
          <w:bCs/>
          <w:color w:val="008000"/>
          <w:sz w:val="44"/>
          <w:szCs w:val="44"/>
        </w:rPr>
        <w:t>Complex Sentence</w:t>
      </w:r>
    </w:p>
    <w:p w14:paraId="29892F44" w14:textId="77777777" w:rsidR="008C10AF" w:rsidRP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Vì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mục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đích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của bài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viết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này,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chúng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ta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tạm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hiểu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phức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là câu có nhiều hơn một ý tưởng. Khi muốn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diễn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đạt hơn 1 ý tưởng,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chúng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ta cần </w:t>
      </w:r>
      <w:proofErr w:type="spellStart"/>
      <w:r w:rsidRPr="008C10AF">
        <w:rPr>
          <w:rStyle w:val="Strong"/>
          <w:rFonts w:ascii="Arial" w:eastAsiaTheme="majorEastAsia" w:hAnsi="Arial" w:cs="Arial"/>
          <w:color w:val="FF6600"/>
          <w:sz w:val="22"/>
          <w:szCs w:val="22"/>
        </w:rPr>
        <w:t>liên</w:t>
      </w:r>
      <w:proofErr w:type="spellEnd"/>
      <w:r w:rsidRPr="008C10AF">
        <w:rPr>
          <w:rStyle w:val="Strong"/>
          <w:rFonts w:ascii="Arial" w:eastAsiaTheme="majorEastAsia" w:hAnsi="Arial" w:cs="Arial"/>
          <w:color w:val="FF6600"/>
          <w:sz w:val="22"/>
          <w:szCs w:val="22"/>
        </w:rPr>
        <w:t xml:space="preserve"> từ</w:t>
      </w:r>
      <w:r w:rsidRPr="008C10AF">
        <w:rPr>
          <w:rFonts w:ascii="Arial" w:hAnsi="Arial" w:cs="Arial"/>
          <w:color w:val="444444"/>
          <w:sz w:val="22"/>
          <w:szCs w:val="22"/>
        </w:rPr>
        <w:t xml:space="preserve">.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Những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liên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từ này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sẽ</w:t>
      </w:r>
      <w:proofErr w:type="spellEnd"/>
      <w:r w:rsidRPr="008C10AF">
        <w:rPr>
          <w:rStyle w:val="Strong"/>
          <w:rFonts w:ascii="Arial" w:eastAsiaTheme="majorEastAsia" w:hAnsi="Arial" w:cs="Arial"/>
          <w:color w:val="008080"/>
          <w:sz w:val="22"/>
          <w:szCs w:val="22"/>
        </w:rPr>
        <w:t> </w:t>
      </w:r>
      <w:proofErr w:type="spellStart"/>
      <w:r w:rsidRPr="008C10AF">
        <w:rPr>
          <w:rStyle w:val="Strong"/>
          <w:rFonts w:ascii="Arial" w:eastAsiaTheme="majorEastAsia" w:hAnsi="Arial" w:cs="Arial"/>
          <w:color w:val="008080"/>
          <w:sz w:val="22"/>
          <w:szCs w:val="22"/>
        </w:rPr>
        <w:t>kết</w:t>
      </w:r>
      <w:proofErr w:type="spellEnd"/>
      <w:r w:rsidRPr="008C10AF">
        <w:rPr>
          <w:rStyle w:val="Strong"/>
          <w:rFonts w:ascii="Arial" w:eastAsiaTheme="majorEastAsia" w:hAnsi="Arial" w:cs="Arial"/>
          <w:color w:val="008080"/>
          <w:sz w:val="22"/>
          <w:szCs w:val="22"/>
        </w:rPr>
        <w:t xml:space="preserve"> </w:t>
      </w:r>
      <w:proofErr w:type="spellStart"/>
      <w:r w:rsidRPr="008C10AF">
        <w:rPr>
          <w:rStyle w:val="Strong"/>
          <w:rFonts w:ascii="Arial" w:eastAsiaTheme="majorEastAsia" w:hAnsi="Arial" w:cs="Arial"/>
          <w:color w:val="008080"/>
          <w:sz w:val="22"/>
          <w:szCs w:val="22"/>
        </w:rPr>
        <w:t>nối</w:t>
      </w:r>
      <w:proofErr w:type="spellEnd"/>
      <w:r w:rsidRPr="008C10AF">
        <w:rPr>
          <w:rStyle w:val="Strong"/>
          <w:rFonts w:ascii="Arial" w:eastAsiaTheme="majorEastAsia" w:hAnsi="Arial" w:cs="Arial"/>
          <w:color w:val="444444"/>
          <w:sz w:val="22"/>
          <w:szCs w:val="22"/>
        </w:rPr>
        <w:t> 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những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ý tưởng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lại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và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tạo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thành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những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loại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ghép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,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phức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khác nhau.</w:t>
      </w:r>
    </w:p>
    <w:p w14:paraId="0EE7141B" w14:textId="77777777" w:rsidR="008C10AF" w:rsidRP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Việc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sử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dụng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phức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trong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giao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tiếp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giúp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chúng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ta có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khả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năng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diễn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đạt ý tưởng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trôi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chảy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hơn. Còn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đối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với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văn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nói,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việc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sử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dụng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phức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sẽ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giúp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liên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kết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chặt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chẽ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hơn.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Ngoài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ra thì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đối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với một số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kỳ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thi nhất định (</w:t>
      </w:r>
      <w:hyperlink r:id="rId5" w:history="1">
        <w:r w:rsidRPr="008C10AF">
          <w:rPr>
            <w:rStyle w:val="Strong"/>
            <w:rFonts w:ascii="Arial" w:eastAsiaTheme="majorEastAsia" w:hAnsi="Arial" w:cs="Arial"/>
            <w:color w:val="2A8BD6"/>
            <w:sz w:val="22"/>
            <w:szCs w:val="22"/>
          </w:rPr>
          <w:t>IELTS</w:t>
        </w:r>
      </w:hyperlink>
      <w:r w:rsidRPr="008C10AF">
        <w:rPr>
          <w:rFonts w:ascii="Arial" w:hAnsi="Arial" w:cs="Arial"/>
          <w:color w:val="444444"/>
          <w:sz w:val="22"/>
          <w:szCs w:val="22"/>
        </w:rPr>
        <w:t xml:space="preserve">), câu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phức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còn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giúp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tăng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điểm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viết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. Cuối cùng, trong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kỳ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thi Đại học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Quốc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gia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,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sỉ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tử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cũng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sẽ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phải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gặp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loại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ngữ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 w:rsidRPr="008C10AF">
        <w:rPr>
          <w:rFonts w:ascii="Arial" w:hAnsi="Arial" w:cs="Arial"/>
          <w:color w:val="444444"/>
          <w:sz w:val="22"/>
          <w:szCs w:val="22"/>
        </w:rPr>
        <w:t>pháp</w:t>
      </w:r>
      <w:proofErr w:type="spellEnd"/>
      <w:r w:rsidRPr="008C10AF">
        <w:rPr>
          <w:rFonts w:ascii="Arial" w:hAnsi="Arial" w:cs="Arial"/>
          <w:color w:val="444444"/>
          <w:sz w:val="22"/>
          <w:szCs w:val="22"/>
        </w:rPr>
        <w:t xml:space="preserve"> này!</w:t>
      </w:r>
    </w:p>
    <w:p w14:paraId="64596200" w14:textId="1B1D648C" w:rsidR="008C10AF" w:rsidRDefault="008C10AF" w:rsidP="008C10AF">
      <w:r>
        <w:rPr>
          <w:noProof/>
        </w:rPr>
        <w:drawing>
          <wp:inline distT="0" distB="0" distL="0" distR="0" wp14:anchorId="6A12CC63" wp14:editId="5BA1320C">
            <wp:extent cx="4457700" cy="4335305"/>
            <wp:effectExtent l="0" t="0" r="0" b="8255"/>
            <wp:docPr id="1" name="Picture 1" descr="subordinating clause cau phuc ngu phap tieng anh nang cao co 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ordinating clause cau phuc ngu phap tieng anh nang cao co 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80" cy="4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196A" w14:textId="7AE0EE8E" w:rsidR="008C10AF" w:rsidRDefault="008C10AF" w:rsidP="008C10AF"/>
    <w:p w14:paraId="6AE73F6D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Hàng đầu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tiên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về TIME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thời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gian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>)</w:t>
      </w:r>
    </w:p>
    <w:p w14:paraId="44791F40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80"/>
          <w:sz w:val="21"/>
          <w:szCs w:val="21"/>
        </w:rPr>
        <w:t>When=once=as</w:t>
      </w:r>
      <w:r>
        <w:rPr>
          <w:rFonts w:ascii="Arial" w:hAnsi="Arial" w:cs="Arial"/>
          <w:color w:val="008080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FF0000"/>
          <w:sz w:val="21"/>
          <w:szCs w:val="21"/>
          <w:u w:val="single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:</w:t>
      </w:r>
      <w:proofErr w:type="gramEnd"/>
      <w:r>
        <w:rPr>
          <w:rFonts w:ascii="Arial" w:hAnsi="Arial" w:cs="Arial"/>
          <w:color w:val="444444"/>
          <w:sz w:val="21"/>
          <w:szCs w:val="21"/>
        </w:rPr>
        <w:br/>
        <w:t>when he goes, I go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đi,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đi)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75B0AE64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80"/>
          <w:sz w:val="21"/>
          <w:szCs w:val="21"/>
        </w:rPr>
        <w:t>Whenever: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những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lúc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/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mọi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,</w:t>
      </w:r>
      <w:r>
        <w:rPr>
          <w:rFonts w:ascii="Arial" w:hAnsi="Arial" w:cs="Arial"/>
          <w:color w:val="444444"/>
          <w:sz w:val="21"/>
          <w:szCs w:val="21"/>
        </w:rPr>
        <w:br/>
        <w:t xml:space="preserve">whenever she cries, he’s sad (mỗi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cô ta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khóc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lại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buồn)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161F31DC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As soon as</w:t>
      </w:r>
      <w:r>
        <w:rPr>
          <w:rStyle w:val="Strong"/>
          <w:rFonts w:ascii="Arial" w:hAnsi="Arial" w:cs="Arial"/>
          <w:color w:val="444444"/>
          <w:sz w:val="21"/>
          <w:szCs w:val="21"/>
        </w:rPr>
        <w:t> = </w:t>
      </w:r>
      <w:r>
        <w:rPr>
          <w:rStyle w:val="Strong"/>
          <w:rFonts w:ascii="Arial" w:hAnsi="Arial" w:cs="Arial"/>
          <w:color w:val="008080"/>
          <w:sz w:val="21"/>
          <w:szCs w:val="21"/>
        </w:rPr>
        <w:t>by the time</w:t>
      </w:r>
      <w:r>
        <w:rPr>
          <w:rFonts w:ascii="Arial" w:hAnsi="Arial" w:cs="Arial"/>
          <w:color w:val="444444"/>
          <w:sz w:val="21"/>
          <w:szCs w:val="21"/>
        </w:rPr>
        <w:t>: 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ngay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br/>
        <w:t xml:space="preserve">as soon as he goes, I go (ngay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đi,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đi).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45C87E64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While: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trong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br/>
        <w:t xml:space="preserve">while he is eating, she is dancing (trong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ăn, cô ta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nhảy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37A5A862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Since: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kể từ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br/>
        <w:t xml:space="preserve">since she’s gone, he never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smile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(kể từ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cô ta đi,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bao giờ cười).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69397A36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Until</w:t>
      </w:r>
      <w:r>
        <w:rPr>
          <w:rFonts w:ascii="Arial" w:hAnsi="Arial" w:cs="Arial"/>
          <w:color w:val="008000"/>
          <w:sz w:val="21"/>
          <w:szCs w:val="21"/>
        </w:rPr>
        <w:t> = </w:t>
      </w:r>
      <w:r>
        <w:rPr>
          <w:rStyle w:val="Strong"/>
          <w:rFonts w:ascii="Arial" w:hAnsi="Arial" w:cs="Arial"/>
          <w:color w:val="008000"/>
          <w:sz w:val="21"/>
          <w:szCs w:val="21"/>
        </w:rPr>
        <w:t>till</w:t>
      </w:r>
      <w:r>
        <w:rPr>
          <w:rStyle w:val="Strong"/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cho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đến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br/>
        <w:t>we think we understand the lesson until she teaches us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chúng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nghĩ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chúng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hiểu bài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đến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cô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giao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giảng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lại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…)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5D1255D0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Before: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  <w:u w:val="single"/>
        </w:rPr>
        <w:t xml:space="preserve">trước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/ </w:t>
      </w:r>
      <w:r>
        <w:rPr>
          <w:rStyle w:val="Strong"/>
          <w:rFonts w:ascii="Arial" w:hAnsi="Arial" w:cs="Arial"/>
          <w:color w:val="008000"/>
          <w:sz w:val="21"/>
          <w:szCs w:val="21"/>
        </w:rPr>
        <w:t>After: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sau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br/>
        <w:t>after he leaves, let’s leave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đi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chúng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cũng đi thôi)</w:t>
      </w:r>
    </w:p>
    <w:p w14:paraId="2372F17E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Hàng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thứ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hai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về REASON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nguyên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nhân)</w:t>
      </w:r>
    </w:p>
    <w:p w14:paraId="0BA73BF4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Because=as=since=now</w:t>
      </w:r>
      <w:r>
        <w:rPr>
          <w:rStyle w:val="Strong"/>
          <w:rFonts w:ascii="Arial" w:hAnsi="Arial" w:cs="Arial"/>
          <w:color w:val="444444"/>
          <w:sz w:val="21"/>
          <w:szCs w:val="21"/>
        </w:rPr>
        <w:t> </w:t>
      </w:r>
      <w:r>
        <w:rPr>
          <w:rStyle w:val="Strong"/>
          <w:rFonts w:ascii="Arial" w:hAnsi="Arial" w:cs="Arial"/>
          <w:color w:val="008000"/>
          <w:sz w:val="21"/>
          <w:szCs w:val="21"/>
        </w:rPr>
        <w:t>that:</w:t>
      </w:r>
      <w:r>
        <w:rPr>
          <w:rFonts w:ascii="Arial" w:hAnsi="Arial" w:cs="Arial"/>
          <w:color w:val="FF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bởi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vì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  <w:t xml:space="preserve">I’m having a long vacation now that school is over. (giờ tui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sẽ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có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kỳ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nghỉ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dài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vì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hết phải đi học rồi!)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29B3B691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In that = inasmuch as</w:t>
      </w:r>
      <w:r>
        <w:rPr>
          <w:rFonts w:ascii="Arial" w:hAnsi="Arial" w:cs="Arial"/>
          <w:color w:val="008000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bởi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vì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formal,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trịnh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  <w:t>Inasmuch as he has murdered him, now it is time she paid the price.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vì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cô ta đã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hạ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sát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ta, giờ là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cô ta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trả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món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nợ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máu</w:t>
      </w:r>
      <w:proofErr w:type="spellEnd"/>
      <w:r>
        <w:rPr>
          <w:rFonts w:ascii="Arial" w:hAnsi="Arial" w:cs="Arial"/>
          <w:color w:val="444444"/>
          <w:sz w:val="21"/>
          <w:szCs w:val="21"/>
        </w:rPr>
        <w:t>)</w:t>
      </w:r>
    </w:p>
    <w:p w14:paraId="6E6F919E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Hàng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thứ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ba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về CONDITION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điều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kiện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>)</w:t>
      </w:r>
    </w:p>
    <w:p w14:paraId="49325C66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As long as = so long as = provided (that) = providing (that)</w:t>
      </w:r>
      <w:r>
        <w:rPr>
          <w:rFonts w:ascii="Arial" w:hAnsi="Arial" w:cs="Arial"/>
          <w:color w:val="008000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miễn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là</w:t>
      </w:r>
      <w:r>
        <w:rPr>
          <w:rFonts w:ascii="Arial" w:hAnsi="Arial" w:cs="Arial"/>
          <w:color w:val="444444"/>
          <w:sz w:val="21"/>
          <w:szCs w:val="21"/>
        </w:rPr>
        <w:br/>
        <w:t>Providing you do homework, you will be good at it.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miễn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là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làm bài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tập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sẽ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giỏi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về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việc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đang học).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2C0F9497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bookmarkStart w:id="0" w:name="_Hlk93308050"/>
      <w:r>
        <w:rPr>
          <w:rStyle w:val="Strong"/>
          <w:rFonts w:ascii="Arial" w:hAnsi="Arial" w:cs="Arial"/>
          <w:color w:val="008000"/>
          <w:sz w:val="21"/>
          <w:szCs w:val="21"/>
        </w:rPr>
        <w:t>In case = if = on the condition that</w:t>
      </w:r>
      <w:r>
        <w:rPr>
          <w:rFonts w:ascii="Arial" w:hAnsi="Arial" w:cs="Arial"/>
          <w:color w:val="444444"/>
          <w:sz w:val="21"/>
          <w:szCs w:val="21"/>
        </w:rPr>
        <w:t>: </w:t>
      </w:r>
      <w:r>
        <w:rPr>
          <w:rFonts w:ascii="Arial" w:hAnsi="Arial" w:cs="Arial"/>
          <w:color w:val="FF0000"/>
          <w:sz w:val="21"/>
          <w:szCs w:val="21"/>
        </w:rPr>
        <w:t>nếu</w:t>
      </w:r>
      <w:bookmarkEnd w:id="0"/>
      <w:r>
        <w:rPr>
          <w:rFonts w:ascii="Arial" w:hAnsi="Arial" w:cs="Arial"/>
          <w:color w:val="444444"/>
          <w:sz w:val="21"/>
          <w:szCs w:val="21"/>
        </w:rPr>
        <w:br/>
        <w:t xml:space="preserve">In case it rains, bring an umbrella with you. (đề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phòng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trời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mưa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mang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theo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cái ô nha).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6CC42F08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lastRenderedPageBreak/>
        <w:t>Unless</w:t>
      </w:r>
      <w:r>
        <w:rPr>
          <w:rFonts w:ascii="Arial" w:hAnsi="Arial" w:cs="Arial"/>
          <w:color w:val="008000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ngoài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trừ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trường hợp</w:t>
      </w:r>
      <w:r>
        <w:rPr>
          <w:rFonts w:ascii="Arial" w:hAnsi="Arial" w:cs="Arial"/>
          <w:color w:val="444444"/>
          <w:sz w:val="21"/>
          <w:szCs w:val="21"/>
        </w:rPr>
        <w:br/>
        <w:t>Unless you don’t come home early, your mom will be pleased.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ngoài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trừ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trường hợp bạn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về nhà sớm thì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ngoài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ra mẹ bạn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sẽ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làm gì bạn đâu).</w:t>
      </w:r>
    </w:p>
    <w:p w14:paraId="3D4D3F5E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Hàng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thứ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tư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về PURPOSE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mục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đích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>)</w:t>
      </w:r>
    </w:p>
    <w:p w14:paraId="5784BD8F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So that = In order that:</w:t>
      </w:r>
      <w:r>
        <w:rPr>
          <w:rFonts w:ascii="Arial" w:hAnsi="Arial" w:cs="Arial"/>
          <w:color w:val="008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để mà</w:t>
      </w:r>
      <w:r>
        <w:rPr>
          <w:rFonts w:ascii="Arial" w:hAnsi="Arial" w:cs="Arial"/>
          <w:color w:val="444444"/>
          <w:sz w:val="21"/>
          <w:szCs w:val="21"/>
        </w:rPr>
        <w:br/>
        <w:t>I study English so that I can travel around the world.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học tiếng Anh để du lịch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vòng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quanh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thế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giới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).</w:t>
      </w:r>
    </w:p>
    <w:p w14:paraId="1A68EA92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Hàng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thứ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năm về CONCESSION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sự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bất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ngờ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kết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quả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bất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ngờ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>)</w:t>
      </w:r>
    </w:p>
    <w:p w14:paraId="45FBB1CA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Although=though=even though</w:t>
      </w:r>
      <w:r>
        <w:rPr>
          <w:rFonts w:ascii="Arial" w:hAnsi="Arial" w:cs="Arial"/>
          <w:color w:val="444444"/>
          <w:sz w:val="21"/>
          <w:szCs w:val="21"/>
        </w:rPr>
        <w:t>: 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mặc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dù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  <w:t>Although it is raining, I still go to school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mặc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dù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trời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mưa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vẫn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đến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trường).</w:t>
      </w:r>
    </w:p>
    <w:p w14:paraId="63E0688C" w14:textId="77777777" w:rsidR="008C10AF" w:rsidRDefault="008C10AF" w:rsidP="008C10AF">
      <w:pPr>
        <w:pStyle w:val="Heading4"/>
        <w:numPr>
          <w:ilvl w:val="0"/>
          <w:numId w:val="1"/>
        </w:numPr>
        <w:shd w:val="clear" w:color="auto" w:fill="FFFFFF"/>
        <w:spacing w:before="150" w:after="248" w:line="600" w:lineRule="atLeast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Hàng cuối cùng về CONTRAST (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đối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lập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 xml:space="preserve">, so </w:t>
      </w:r>
      <w:proofErr w:type="spellStart"/>
      <w:r>
        <w:rPr>
          <w:rFonts w:ascii="Arial" w:hAnsi="Arial" w:cs="Arial"/>
          <w:b/>
          <w:bCs/>
          <w:color w:val="008000"/>
          <w:sz w:val="36"/>
          <w:szCs w:val="36"/>
        </w:rPr>
        <w:t>sánh</w:t>
      </w:r>
      <w:proofErr w:type="spellEnd"/>
      <w:r>
        <w:rPr>
          <w:rFonts w:ascii="Arial" w:hAnsi="Arial" w:cs="Arial"/>
          <w:b/>
          <w:bCs/>
          <w:color w:val="008000"/>
          <w:sz w:val="36"/>
          <w:szCs w:val="36"/>
        </w:rPr>
        <w:t>)</w:t>
      </w:r>
    </w:p>
    <w:p w14:paraId="3317BEB8" w14:textId="77777777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While = Whereas</w:t>
      </w:r>
      <w:r>
        <w:rPr>
          <w:rStyle w:val="Strong"/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 xml:space="preserve">trong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 (chỉ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sự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sánh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chứ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phải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thời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gian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nha)</w:t>
      </w:r>
      <w:r>
        <w:rPr>
          <w:rFonts w:ascii="Arial" w:hAnsi="Arial" w:cs="Arial"/>
          <w:color w:val="444444"/>
          <w:sz w:val="21"/>
          <w:szCs w:val="21"/>
        </w:rPr>
        <w:br/>
        <w:t>Where he is a teacher, I am a student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làm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giáo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viên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còn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làm học sinh).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…</w:t>
      </w:r>
    </w:p>
    <w:p w14:paraId="30FC55FD" w14:textId="1F75DA70" w:rsidR="008C10AF" w:rsidRDefault="008C10AF" w:rsidP="008C10AF">
      <w:pPr>
        <w:numPr>
          <w:ilvl w:val="1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bookmarkStart w:id="1" w:name="_Hlk93308020"/>
      <w:r>
        <w:rPr>
          <w:rStyle w:val="Strong"/>
          <w:rFonts w:ascii="Arial" w:hAnsi="Arial" w:cs="Arial"/>
          <w:color w:val="008000"/>
          <w:sz w:val="21"/>
          <w:szCs w:val="21"/>
        </w:rPr>
        <w:t xml:space="preserve">Whilst </w:t>
      </w:r>
      <w:bookmarkEnd w:id="1"/>
      <w:r>
        <w:rPr>
          <w:rStyle w:val="Strong"/>
          <w:rFonts w:ascii="Arial" w:hAnsi="Arial" w:cs="Arial"/>
          <w:color w:val="008000"/>
          <w:sz w:val="21"/>
          <w:szCs w:val="21"/>
        </w:rPr>
        <w:t>(formal)</w:t>
      </w:r>
      <w:r>
        <w:rPr>
          <w:rStyle w:val="Strong"/>
          <w:rFonts w:ascii="Arial" w:hAnsi="Arial" w:cs="Arial"/>
          <w:color w:val="444444"/>
          <w:sz w:val="21"/>
          <w:szCs w:val="21"/>
        </w:rPr>
        <w:t>: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 xml:space="preserve">trong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(cũng như trên)</w:t>
      </w:r>
      <w:r>
        <w:rPr>
          <w:rFonts w:ascii="Arial" w:hAnsi="Arial" w:cs="Arial"/>
          <w:color w:val="444444"/>
          <w:sz w:val="21"/>
          <w:szCs w:val="21"/>
        </w:rPr>
        <w:br/>
        <w:t>Whilst the pie chart shows the number of people in the world, the bar chart indicates the number of death people around the world.</w:t>
      </w:r>
    </w:p>
    <w:p w14:paraId="0749C04D" w14:textId="32818E64" w:rsidR="00D25CA5" w:rsidRPr="00D25CA5" w:rsidRDefault="00D25CA5" w:rsidP="00D25CA5">
      <w:pPr>
        <w:pStyle w:val="NoSpacing"/>
        <w:rPr>
          <w:rStyle w:val="IntenseEmphasis"/>
          <w:b/>
          <w:bCs/>
          <w:sz w:val="30"/>
          <w:szCs w:val="30"/>
        </w:rPr>
      </w:pPr>
      <w:r w:rsidRPr="00D25CA5">
        <w:rPr>
          <w:rStyle w:val="IntenseEmphasis"/>
          <w:b/>
          <w:bCs/>
          <w:sz w:val="30"/>
          <w:szCs w:val="30"/>
        </w:rPr>
        <w:t>Whilst</w:t>
      </w:r>
      <w:r>
        <w:rPr>
          <w:rStyle w:val="IntenseEmphasis"/>
          <w:b/>
          <w:bCs/>
          <w:sz w:val="30"/>
          <w:szCs w:val="30"/>
        </w:rPr>
        <w:t xml:space="preserve">: </w:t>
      </w:r>
      <w:r w:rsidRPr="00D25CA5">
        <w:rPr>
          <w:rStyle w:val="IntenseEmphasis"/>
          <w:b/>
          <w:bCs/>
          <w:sz w:val="30"/>
          <w:szCs w:val="30"/>
          <w:u w:val="single"/>
        </w:rPr>
        <w:t xml:space="preserve">trong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khi</w:t>
      </w:r>
      <w:proofErr w:type="spellEnd"/>
    </w:p>
    <w:p w14:paraId="50AB2823" w14:textId="7EACCF0F" w:rsidR="00D25CA5" w:rsidRPr="00D25CA5" w:rsidRDefault="00D25CA5" w:rsidP="00D25CA5">
      <w:pPr>
        <w:pStyle w:val="NoSpacing"/>
        <w:rPr>
          <w:rStyle w:val="IntenseEmphasis"/>
          <w:b/>
          <w:bCs/>
          <w:sz w:val="30"/>
          <w:szCs w:val="30"/>
        </w:rPr>
      </w:pPr>
      <w:r w:rsidRPr="00D25CA5">
        <w:rPr>
          <w:rStyle w:val="IntenseEmphasis"/>
          <w:b/>
          <w:bCs/>
          <w:sz w:val="30"/>
          <w:szCs w:val="30"/>
        </w:rPr>
        <w:t>In case = if = on the condition that: </w:t>
      </w:r>
      <w:r w:rsidRPr="00D25CA5">
        <w:rPr>
          <w:rStyle w:val="IntenseEmphasis"/>
          <w:b/>
          <w:bCs/>
          <w:sz w:val="30"/>
          <w:szCs w:val="30"/>
          <w:u w:val="single"/>
        </w:rPr>
        <w:t>nếu</w:t>
      </w:r>
    </w:p>
    <w:p w14:paraId="4690817D" w14:textId="79940CC0" w:rsidR="00D25CA5" w:rsidRPr="00D25CA5" w:rsidRDefault="00D25CA5" w:rsidP="00D25CA5">
      <w:pPr>
        <w:pStyle w:val="NoSpacing"/>
        <w:rPr>
          <w:rStyle w:val="IntenseEmphasis"/>
          <w:b/>
          <w:bCs/>
          <w:sz w:val="30"/>
          <w:szCs w:val="30"/>
        </w:rPr>
      </w:pPr>
      <w:r w:rsidRPr="00D25CA5">
        <w:rPr>
          <w:rStyle w:val="IntenseEmphasis"/>
          <w:b/>
          <w:bCs/>
          <w:sz w:val="30"/>
          <w:szCs w:val="30"/>
        </w:rPr>
        <w:t>As long as = so long as = provided (that) = providing (that): 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miễn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 là</w:t>
      </w:r>
    </w:p>
    <w:p w14:paraId="3FBA0A20" w14:textId="005BE68A" w:rsidR="00D25CA5" w:rsidRPr="00D25CA5" w:rsidRDefault="00D25CA5" w:rsidP="00D25CA5">
      <w:pPr>
        <w:pStyle w:val="NoSpacing"/>
        <w:rPr>
          <w:rStyle w:val="IntenseEmphasis"/>
          <w:b/>
          <w:bCs/>
          <w:sz w:val="30"/>
          <w:szCs w:val="30"/>
        </w:rPr>
      </w:pPr>
      <w:r w:rsidRPr="00D25CA5">
        <w:rPr>
          <w:rStyle w:val="IntenseEmphasis"/>
          <w:b/>
          <w:bCs/>
          <w:sz w:val="30"/>
          <w:szCs w:val="30"/>
        </w:rPr>
        <w:t>When=once=as: 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khi</w:t>
      </w:r>
      <w:proofErr w:type="spellEnd"/>
      <w:r w:rsidRPr="00D25CA5">
        <w:rPr>
          <w:rStyle w:val="IntenseEmphasis"/>
          <w:b/>
          <w:bCs/>
          <w:sz w:val="30"/>
          <w:szCs w:val="30"/>
        </w:rPr>
        <w:t> </w:t>
      </w:r>
    </w:p>
    <w:p w14:paraId="59B94986" w14:textId="7BED47DF" w:rsidR="00D25CA5" w:rsidRPr="00D25CA5" w:rsidRDefault="00D25CA5" w:rsidP="00D25CA5">
      <w:pPr>
        <w:pStyle w:val="NoSpacing"/>
        <w:rPr>
          <w:rStyle w:val="IntenseEmphasis"/>
          <w:b/>
          <w:bCs/>
          <w:sz w:val="30"/>
          <w:szCs w:val="30"/>
        </w:rPr>
      </w:pPr>
      <w:r w:rsidRPr="00D25CA5">
        <w:rPr>
          <w:rStyle w:val="IntenseEmphasis"/>
          <w:b/>
          <w:bCs/>
          <w:sz w:val="30"/>
          <w:szCs w:val="30"/>
        </w:rPr>
        <w:t>In that = inasmuch as: 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bởi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vì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,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nhưng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 formal,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trịnh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trọng</w:t>
      </w:r>
      <w:proofErr w:type="spellEnd"/>
      <w:r w:rsidRPr="00D25CA5">
        <w:rPr>
          <w:rStyle w:val="IntenseEmphasis"/>
          <w:b/>
          <w:bCs/>
          <w:sz w:val="30"/>
          <w:szCs w:val="30"/>
        </w:rPr>
        <w:br/>
        <w:t>Because=as=since=now that: 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bởi</w:t>
      </w:r>
      <w:proofErr w:type="spellEnd"/>
      <w:r w:rsidRPr="00D25CA5">
        <w:rPr>
          <w:rStyle w:val="IntenseEmphasis"/>
          <w:b/>
          <w:bCs/>
          <w:sz w:val="30"/>
          <w:szCs w:val="30"/>
          <w:u w:val="single"/>
        </w:rPr>
        <w:t xml:space="preserve"> </w:t>
      </w:r>
      <w:proofErr w:type="spellStart"/>
      <w:r w:rsidRPr="00D25CA5">
        <w:rPr>
          <w:rStyle w:val="IntenseEmphasis"/>
          <w:b/>
          <w:bCs/>
          <w:sz w:val="30"/>
          <w:szCs w:val="30"/>
          <w:u w:val="single"/>
        </w:rPr>
        <w:t>vì</w:t>
      </w:r>
      <w:proofErr w:type="spellEnd"/>
    </w:p>
    <w:p w14:paraId="0423B5C3" w14:textId="77777777" w:rsidR="008C10AF" w:rsidRDefault="008C10AF" w:rsidP="008C10AF">
      <w:pPr>
        <w:pStyle w:val="Heading3"/>
        <w:shd w:val="clear" w:color="auto" w:fill="FFFFFF"/>
        <w:spacing w:before="150" w:after="254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008000"/>
          <w:sz w:val="42"/>
          <w:szCs w:val="42"/>
        </w:rPr>
        <w:t xml:space="preserve">Subordinating Clause – Câu </w:t>
      </w:r>
      <w:proofErr w:type="spellStart"/>
      <w:r>
        <w:rPr>
          <w:rFonts w:ascii="Arial" w:hAnsi="Arial" w:cs="Arial"/>
          <w:b/>
          <w:bCs/>
          <w:color w:val="008000"/>
          <w:sz w:val="42"/>
          <w:szCs w:val="42"/>
        </w:rPr>
        <w:t>Phức</w:t>
      </w:r>
      <w:proofErr w:type="spellEnd"/>
    </w:p>
    <w:p w14:paraId="69009B55" w14:textId="77777777" w:rsid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Phần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này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rất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đơn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giản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ạ.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Bất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kỳ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một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hoàn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chỉnh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nào thêm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vào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Subordinating Conjunction ở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phía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trước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đều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biến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thành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một Subordinating Clause.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Tuy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nhiên thì đừng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sắp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xếp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nhiều ý tưởng quá để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gãy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gọn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dể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hiểu:</w:t>
      </w:r>
    </w:p>
    <w:p w14:paraId="5753ED22" w14:textId="77777777" w:rsidR="008C10AF" w:rsidRDefault="008C10AF" w:rsidP="008C10A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339966"/>
          <w:sz w:val="21"/>
          <w:szCs w:val="21"/>
          <w:u w:val="single"/>
        </w:rPr>
        <w:t>When I come</w:t>
      </w:r>
      <w:r>
        <w:rPr>
          <w:rFonts w:ascii="Arial" w:hAnsi="Arial" w:cs="Arial"/>
          <w:color w:val="339966"/>
          <w:sz w:val="21"/>
          <w:szCs w:val="21"/>
        </w:rPr>
        <w:t>, he has already gone.</w:t>
      </w:r>
    </w:p>
    <w:p w14:paraId="49BD28B6" w14:textId="77777777" w:rsidR="008C10AF" w:rsidRDefault="008C10AF" w:rsidP="008C10A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FF9900"/>
          <w:sz w:val="21"/>
          <w:szCs w:val="21"/>
          <w:u w:val="single"/>
        </w:rPr>
        <w:t>Because when he goes, nobody looks at him</w:t>
      </w:r>
      <w:r>
        <w:rPr>
          <w:rFonts w:ascii="Arial" w:hAnsi="Arial" w:cs="Arial"/>
          <w:color w:val="FF9900"/>
          <w:sz w:val="21"/>
          <w:szCs w:val="21"/>
        </w:rPr>
        <w:t xml:space="preserve">, he </w:t>
      </w:r>
      <w:proofErr w:type="gramStart"/>
      <w:r>
        <w:rPr>
          <w:rFonts w:ascii="Arial" w:hAnsi="Arial" w:cs="Arial"/>
          <w:color w:val="FF9900"/>
          <w:sz w:val="21"/>
          <w:szCs w:val="21"/>
        </w:rPr>
        <w:t>feel</w:t>
      </w:r>
      <w:proofErr w:type="gramEnd"/>
      <w:r>
        <w:rPr>
          <w:rFonts w:ascii="Arial" w:hAnsi="Arial" w:cs="Arial"/>
          <w:color w:val="FF9900"/>
          <w:sz w:val="21"/>
          <w:szCs w:val="21"/>
        </w:rPr>
        <w:t xml:space="preserve"> sad.</w:t>
      </w:r>
    </w:p>
    <w:p w14:paraId="78CFB584" w14:textId="77777777" w:rsidR="008C10AF" w:rsidRDefault="008C10AF" w:rsidP="008C10A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u w:val="single"/>
        </w:rPr>
        <w:t>Although when he finished, he didn’t tell anyone</w:t>
      </w:r>
      <w:r>
        <w:rPr>
          <w:rFonts w:ascii="Arial" w:hAnsi="Arial" w:cs="Arial"/>
          <w:color w:val="FF0000"/>
          <w:sz w:val="21"/>
          <w:szCs w:val="21"/>
        </w:rPr>
        <w:t>, when he got out, everybody knows.</w:t>
      </w:r>
    </w:p>
    <w:p w14:paraId="53737C44" w14:textId="77777777" w:rsid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Như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thấy từ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ví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dụ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trên nha. Mấy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gạch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là Subordinating Clause. Càng về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sau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người ta càng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nhiều ý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vào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câu,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tự nhiên.</w:t>
      </w:r>
    </w:p>
    <w:p w14:paraId="10732B86" w14:textId="77777777" w:rsid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lastRenderedPageBreak/>
        <w:t>Và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một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nữa là Subordinating Clause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thể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đứng một mình nha.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Ví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dụ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chúng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ta có:</w:t>
      </w:r>
    </w:p>
    <w:p w14:paraId="2D597FF5" w14:textId="77777777" w:rsidR="008C10AF" w:rsidRDefault="008C10AF" w:rsidP="008C10A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I come home.</w:t>
      </w:r>
      <w:r>
        <w:rPr>
          <w:rFonts w:ascii="Arial" w:hAnsi="Arial" w:cs="Arial"/>
          <w:color w:val="444444"/>
          <w:sz w:val="21"/>
          <w:szCs w:val="21"/>
        </w:rPr>
        <w:br/>
        <w:t xml:space="preserve">Đây là một câu có đủ chủ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vị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, có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thể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đứng một mình,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nhưng</w:t>
      </w:r>
      <w:proofErr w:type="spellEnd"/>
    </w:p>
    <w:p w14:paraId="5D8EB065" w14:textId="77777777" w:rsidR="008C10AF" w:rsidRDefault="008C10AF" w:rsidP="008C10A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When I come home.</w:t>
      </w:r>
      <w:r>
        <w:rPr>
          <w:rFonts w:ascii="Arial" w:hAnsi="Arial" w:cs="Arial"/>
          <w:color w:val="444444"/>
          <w:sz w:val="21"/>
          <w:szCs w:val="21"/>
        </w:rPr>
        <w:br/>
        <w:t xml:space="preserve">Thì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lúc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này nó là một Subordinating Clause,</w:t>
      </w:r>
      <w:r>
        <w:rPr>
          <w:rStyle w:val="Strong"/>
          <w:rFonts w:ascii="Arial" w:hAnsi="Arial" w:cs="Arial"/>
          <w:color w:val="444444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</w:rPr>
        <w:t>không</w:t>
      </w:r>
      <w:proofErr w:type="spellEnd"/>
      <w:r>
        <w:rPr>
          <w:rStyle w:val="Strong"/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</w:rPr>
        <w:t>thể</w:t>
      </w:r>
      <w:proofErr w:type="spellEnd"/>
      <w:r>
        <w:rPr>
          <w:rStyle w:val="Strong"/>
          <w:rFonts w:ascii="Arial" w:hAnsi="Arial" w:cs="Arial"/>
          <w:color w:val="444444"/>
          <w:sz w:val="21"/>
          <w:szCs w:val="21"/>
        </w:rPr>
        <w:t xml:space="preserve"> đứng một mình</w:t>
      </w:r>
      <w:r>
        <w:rPr>
          <w:rFonts w:ascii="Arial" w:hAnsi="Arial" w:cs="Arial"/>
          <w:color w:val="444444"/>
          <w:sz w:val="21"/>
          <w:szCs w:val="21"/>
        </w:rPr>
        <w:t xml:space="preserve"> mà phải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kết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hợp với một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hoàn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chỉnh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khác.</w:t>
      </w:r>
    </w:p>
    <w:p w14:paraId="4611FD17" w14:textId="77777777" w:rsidR="008C10AF" w:rsidRDefault="008C10AF" w:rsidP="008C10A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When I come home, he’s gone.</w:t>
      </w:r>
      <w:r>
        <w:rPr>
          <w:rFonts w:ascii="Arial" w:hAnsi="Arial" w:cs="Arial"/>
          <w:color w:val="444444"/>
          <w:sz w:val="21"/>
          <w:szCs w:val="21"/>
        </w:rPr>
        <w:br/>
        <w:t xml:space="preserve">Trong câu này có Subordinating Clause “When I come home”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và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một câu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hoàn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chỉnh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“he’s gone”. Câu này mới </w:t>
      </w:r>
      <w:r>
        <w:rPr>
          <w:rStyle w:val="Strong"/>
          <w:rFonts w:ascii="Arial" w:hAnsi="Arial" w:cs="Arial"/>
          <w:color w:val="444444"/>
          <w:sz w:val="21"/>
          <w:szCs w:val="21"/>
        </w:rPr>
        <w:t xml:space="preserve">đứng một mình 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</w:rPr>
        <w:t>được</w:t>
      </w:r>
      <w:proofErr w:type="spellEnd"/>
      <w:r>
        <w:rPr>
          <w:rStyle w:val="Strong"/>
          <w:rFonts w:ascii="Arial" w:hAnsi="Arial" w:cs="Arial"/>
          <w:color w:val="444444"/>
          <w:sz w:val="21"/>
          <w:szCs w:val="21"/>
        </w:rPr>
        <w:t>. </w:t>
      </w:r>
    </w:p>
    <w:p w14:paraId="7CF7E59C" w14:textId="77777777" w:rsidR="008C10AF" w:rsidRDefault="008C10AF" w:rsidP="008C10AF">
      <w:pPr>
        <w:pStyle w:val="Heading3"/>
        <w:shd w:val="clear" w:color="auto" w:fill="FFFFFF"/>
        <w:spacing w:before="150" w:after="254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008000"/>
          <w:sz w:val="42"/>
          <w:szCs w:val="42"/>
        </w:rPr>
        <w:t xml:space="preserve">Practice </w:t>
      </w:r>
      <w:proofErr w:type="spellStart"/>
      <w:r>
        <w:rPr>
          <w:rFonts w:ascii="Arial" w:hAnsi="Arial" w:cs="Arial"/>
          <w:b/>
          <w:bCs/>
          <w:color w:val="008000"/>
          <w:sz w:val="42"/>
          <w:szCs w:val="42"/>
        </w:rPr>
        <w:t>áp</w:t>
      </w:r>
      <w:proofErr w:type="spellEnd"/>
      <w:r>
        <w:rPr>
          <w:rFonts w:ascii="Arial" w:hAnsi="Arial" w:cs="Arial"/>
          <w:b/>
          <w:bCs/>
          <w:color w:val="008000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8000"/>
          <w:sz w:val="42"/>
          <w:szCs w:val="42"/>
        </w:rPr>
        <w:t>dụng</w:t>
      </w:r>
      <w:proofErr w:type="spellEnd"/>
      <w:r>
        <w:rPr>
          <w:rFonts w:ascii="Arial" w:hAnsi="Arial" w:cs="Arial"/>
          <w:b/>
          <w:bCs/>
          <w:color w:val="008000"/>
          <w:sz w:val="42"/>
          <w:szCs w:val="42"/>
        </w:rPr>
        <w:t xml:space="preserve"> Subordinating Clause để </w:t>
      </w:r>
      <w:proofErr w:type="spellStart"/>
      <w:r>
        <w:rPr>
          <w:rFonts w:ascii="Arial" w:hAnsi="Arial" w:cs="Arial"/>
          <w:b/>
          <w:bCs/>
          <w:color w:val="008000"/>
          <w:sz w:val="42"/>
          <w:szCs w:val="42"/>
        </w:rPr>
        <w:t>viết</w:t>
      </w:r>
      <w:proofErr w:type="spellEnd"/>
      <w:r>
        <w:rPr>
          <w:rFonts w:ascii="Arial" w:hAnsi="Arial" w:cs="Arial"/>
          <w:b/>
          <w:bCs/>
          <w:color w:val="008000"/>
          <w:sz w:val="42"/>
          <w:szCs w:val="42"/>
        </w:rPr>
        <w:t xml:space="preserve"> câu </w:t>
      </w:r>
      <w:proofErr w:type="spellStart"/>
      <w:r>
        <w:rPr>
          <w:rFonts w:ascii="Arial" w:hAnsi="Arial" w:cs="Arial"/>
          <w:b/>
          <w:bCs/>
          <w:color w:val="008000"/>
          <w:sz w:val="42"/>
          <w:szCs w:val="42"/>
        </w:rPr>
        <w:t>phức</w:t>
      </w:r>
      <w:proofErr w:type="spellEnd"/>
    </w:p>
    <w:p w14:paraId="4D3086C9" w14:textId="77777777" w:rsid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Bây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giờ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sẽ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có một số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cặp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câu,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kéo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lên xem Subordinating Conjunction nào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phù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hợp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và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nối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lại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nha:</w:t>
      </w:r>
    </w:p>
    <w:p w14:paraId="59AFA343" w14:textId="77777777" w:rsidR="008C10AF" w:rsidRDefault="008C10AF" w:rsidP="008C10AF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I can’t do homework.</w:t>
      </w:r>
      <w:r>
        <w:rPr>
          <w:rFonts w:ascii="Arial" w:hAnsi="Arial" w:cs="Arial"/>
          <w:color w:val="444444"/>
          <w:sz w:val="21"/>
          <w:szCs w:val="21"/>
        </w:rPr>
        <w:br/>
        <w:t>I feel tired.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BECAUSE</w:t>
      </w:r>
    </w:p>
    <w:p w14:paraId="42171DCD" w14:textId="77777777" w:rsidR="008C10AF" w:rsidRDefault="008C10AF" w:rsidP="008C10AF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We should protect the environment.</w:t>
      </w:r>
      <w:r>
        <w:rPr>
          <w:rFonts w:ascii="Arial" w:hAnsi="Arial" w:cs="Arial"/>
          <w:color w:val="444444"/>
          <w:sz w:val="21"/>
          <w:szCs w:val="21"/>
        </w:rPr>
        <w:br/>
        <w:t>We live on it.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BECAUSE</w:t>
      </w:r>
    </w:p>
    <w:p w14:paraId="0BDF20DC" w14:textId="77777777" w:rsidR="008C10AF" w:rsidRDefault="008C10AF" w:rsidP="008C10AF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You have a possession of a great amount of money.</w:t>
      </w:r>
      <w:r>
        <w:rPr>
          <w:rFonts w:ascii="Arial" w:hAnsi="Arial" w:cs="Arial"/>
          <w:color w:val="444444"/>
          <w:sz w:val="21"/>
          <w:szCs w:val="21"/>
        </w:rPr>
        <w:br/>
        <w:t>It is true that almost nobody will look down on you.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WHEN</w:t>
      </w:r>
    </w:p>
    <w:p w14:paraId="09FC542B" w14:textId="77777777" w:rsidR="008C10AF" w:rsidRDefault="008C10AF" w:rsidP="008C10AF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To many, love is considered a sound success.</w:t>
      </w:r>
      <w:r>
        <w:rPr>
          <w:rFonts w:ascii="Arial" w:hAnsi="Arial" w:cs="Arial"/>
          <w:color w:val="444444"/>
          <w:sz w:val="21"/>
          <w:szCs w:val="21"/>
        </w:rPr>
        <w:br/>
        <w:t>To others, money is their final goals.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</w:rPr>
        <w:t>WHILE</w:t>
      </w:r>
    </w:p>
    <w:p w14:paraId="3035AA99" w14:textId="77777777" w:rsidR="008C10AF" w:rsidRDefault="008C10AF" w:rsidP="008C10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Các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bạn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bôi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phần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này để thấy đáp án &gt;__&lt;!</w:t>
      </w:r>
    </w:p>
    <w:p w14:paraId="222CC5CF" w14:textId="77777777" w:rsidR="008C10AF" w:rsidRDefault="008C10AF" w:rsidP="008C10AF"/>
    <w:sectPr w:rsidR="008C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149"/>
    <w:multiLevelType w:val="multilevel"/>
    <w:tmpl w:val="EAE4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45B4F"/>
    <w:multiLevelType w:val="multilevel"/>
    <w:tmpl w:val="587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55A6D"/>
    <w:multiLevelType w:val="multilevel"/>
    <w:tmpl w:val="7ED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958FA"/>
    <w:multiLevelType w:val="multilevel"/>
    <w:tmpl w:val="64B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AF"/>
    <w:rsid w:val="0014650F"/>
    <w:rsid w:val="008C10AF"/>
    <w:rsid w:val="009E68D6"/>
    <w:rsid w:val="00D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3BD80"/>
  <w15:chartTrackingRefBased/>
  <w15:docId w15:val="{EBF17F35-80B8-49EA-B6B3-E7B72D04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0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5CA5"/>
    <w:rPr>
      <w:i/>
      <w:iCs/>
      <w:color w:val="4472C4" w:themeColor="accent1"/>
    </w:rPr>
  </w:style>
  <w:style w:type="paragraph" w:styleId="NoSpacing">
    <w:name w:val="No Spacing"/>
    <w:uiPriority w:val="1"/>
    <w:qFormat/>
    <w:rsid w:val="00D25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englishm.com/portfolio/tu-hoc-ie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</dc:creator>
  <cp:keywords/>
  <dc:description/>
  <cp:lastModifiedBy>minh duy</cp:lastModifiedBy>
  <cp:revision>2</cp:revision>
  <dcterms:created xsi:type="dcterms:W3CDTF">2022-01-17T03:14:00Z</dcterms:created>
  <dcterms:modified xsi:type="dcterms:W3CDTF">2022-01-17T03:36:00Z</dcterms:modified>
</cp:coreProperties>
</file>