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93427" w14:textId="32C4B04B" w:rsidR="008D3DB8" w:rsidRDefault="00D814FB">
      <w:r w:rsidRPr="00D814FB">
        <w:rPr>
          <w:noProof/>
        </w:rPr>
        <w:drawing>
          <wp:inline distT="0" distB="0" distL="0" distR="0" wp14:anchorId="17FE25E4" wp14:editId="7D7679CC">
            <wp:extent cx="5731510" cy="2738755"/>
            <wp:effectExtent l="0" t="0" r="2540" b="444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stretch>
                      <a:fillRect/>
                    </a:stretch>
                  </pic:blipFill>
                  <pic:spPr>
                    <a:xfrm>
                      <a:off x="0" y="0"/>
                      <a:ext cx="5731510" cy="2738755"/>
                    </a:xfrm>
                    <a:prstGeom prst="rect">
                      <a:avLst/>
                    </a:prstGeom>
                  </pic:spPr>
                </pic:pic>
              </a:graphicData>
            </a:graphic>
          </wp:inline>
        </w:drawing>
      </w:r>
    </w:p>
    <w:p w14:paraId="3EAC0CB5" w14:textId="69703EF6" w:rsidR="00D814FB" w:rsidRDefault="00D814FB"/>
    <w:p w14:paraId="122C60F3" w14:textId="71AC044D" w:rsidR="00D814FB" w:rsidRPr="00D814FB" w:rsidRDefault="00D814FB" w:rsidP="00D814FB">
      <w:pPr>
        <w:pStyle w:val="ListParagraph"/>
        <w:numPr>
          <w:ilvl w:val="0"/>
          <w:numId w:val="2"/>
        </w:numPr>
        <w:rPr>
          <w:rStyle w:val="fontstyle01"/>
          <w:rFonts w:asciiTheme="minorHAnsi" w:hAnsiTheme="minorHAnsi"/>
          <w:color w:val="auto"/>
          <w:sz w:val="22"/>
          <w:szCs w:val="22"/>
        </w:rPr>
      </w:pPr>
      <w:r>
        <w:rPr>
          <w:rStyle w:val="fontstyle01"/>
        </w:rPr>
        <w:t>Draw a sketch of an atom. Label the nucleus, protons, neutrons and electrons and answer</w:t>
      </w:r>
      <w:r w:rsidRPr="00D814FB">
        <w:rPr>
          <w:rFonts w:ascii="TimesNewRomanPSMT" w:hAnsi="TimesNewRomanPSMT"/>
          <w:color w:val="000000"/>
        </w:rPr>
        <w:br/>
      </w:r>
      <w:r>
        <w:rPr>
          <w:rStyle w:val="fontstyle01"/>
        </w:rPr>
        <w:t>following questions (8 pts):</w:t>
      </w:r>
      <w:r w:rsidRPr="00D814FB">
        <w:rPr>
          <w:rFonts w:ascii="TimesNewRomanPSMT" w:hAnsi="TimesNewRomanPSMT"/>
          <w:color w:val="000000"/>
        </w:rPr>
        <w:br/>
      </w:r>
      <w:r>
        <w:rPr>
          <w:rStyle w:val="fontstyle01"/>
        </w:rPr>
        <w:t>a. Comparing the mass of a neutron to the mass of a proton and a electron, what can we</w:t>
      </w:r>
      <w:r w:rsidRPr="00D814FB">
        <w:rPr>
          <w:rFonts w:ascii="TimesNewRomanPSMT" w:hAnsi="TimesNewRomanPSMT"/>
          <w:color w:val="000000"/>
        </w:rPr>
        <w:br/>
      </w:r>
      <w:r>
        <w:rPr>
          <w:rStyle w:val="fontstyle01"/>
        </w:rPr>
        <w:t>say about this?</w:t>
      </w:r>
      <w:r w:rsidRPr="00D814FB">
        <w:rPr>
          <w:rFonts w:ascii="TimesNewRomanPSMT" w:hAnsi="TimesNewRomanPSMT"/>
          <w:color w:val="000000"/>
        </w:rPr>
        <w:br/>
      </w:r>
      <w:r>
        <w:rPr>
          <w:rStyle w:val="fontstyle01"/>
        </w:rPr>
        <w:t>b. How large is the nucleus compared to the size of an atom?</w:t>
      </w:r>
      <w:r w:rsidRPr="00D814FB">
        <w:rPr>
          <w:rFonts w:ascii="TimesNewRomanPSMT" w:hAnsi="TimesNewRomanPSMT"/>
          <w:color w:val="000000"/>
        </w:rPr>
        <w:br/>
      </w:r>
      <w:r>
        <w:rPr>
          <w:rStyle w:val="fontstyle01"/>
        </w:rPr>
        <w:t>c. Atoms of the same element that have different masses are called what?</w:t>
      </w:r>
    </w:p>
    <w:p w14:paraId="6F2DF961" w14:textId="35C6B7EB" w:rsidR="00D814FB" w:rsidRDefault="00B036A0" w:rsidP="00D814FB">
      <w:r>
        <w:rPr>
          <w:noProof/>
        </w:rPr>
        <w:drawing>
          <wp:inline distT="0" distB="0" distL="0" distR="0" wp14:anchorId="062D47F2" wp14:editId="04033C81">
            <wp:extent cx="2131621" cy="1598125"/>
            <wp:effectExtent l="0" t="0" r="2540" b="2540"/>
            <wp:docPr id="7" name="Picture 7" descr="Q5 Draw a labelled diagram of an atom including its nucle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5 Draw a labelled diagram of an atom including its nucleus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42507" cy="1606286"/>
                    </a:xfrm>
                    <a:prstGeom prst="rect">
                      <a:avLst/>
                    </a:prstGeom>
                    <a:noFill/>
                    <a:ln>
                      <a:noFill/>
                    </a:ln>
                  </pic:spPr>
                </pic:pic>
              </a:graphicData>
            </a:graphic>
          </wp:inline>
        </w:drawing>
      </w:r>
    </w:p>
    <w:p w14:paraId="7FB56DB2" w14:textId="77777777" w:rsidR="00D814FB" w:rsidRDefault="00D814FB" w:rsidP="00D814FB">
      <w:r>
        <w:t>a. Comparing the mass of a neutron to the mass of a proton and a electron, the neutron is more massive than the proton and the electron. Specifically, the mass of a neutron is about 1.008665 amu (atomic mass units), while the mass of a proton is about 1.007276 amu and the mass of an electron is about 0.0005485799 amu.</w:t>
      </w:r>
    </w:p>
    <w:p w14:paraId="6E3E49AF" w14:textId="77777777" w:rsidR="00D814FB" w:rsidRDefault="00D814FB" w:rsidP="00D814FB"/>
    <w:p w14:paraId="669DC0DF" w14:textId="77777777" w:rsidR="00D814FB" w:rsidRDefault="00D814FB" w:rsidP="00D814FB">
      <w:r>
        <w:t>b. The nucleus is very small compared to the size of an atom. In fact, the nucleus is typically only about 100,000 times smaller than the size of the atom. However, despite its small size, the nucleus contains nearly all of the mass of the atom.</w:t>
      </w:r>
    </w:p>
    <w:p w14:paraId="4CFD266B" w14:textId="77777777" w:rsidR="00D814FB" w:rsidRDefault="00D814FB" w:rsidP="00D814FB"/>
    <w:p w14:paraId="5991DFFC" w14:textId="072C2BBA" w:rsidR="00D814FB" w:rsidRDefault="00D814FB" w:rsidP="00D814FB">
      <w:r>
        <w:lastRenderedPageBreak/>
        <w:t>c. Atoms of the same element that have different masses are called isotopes. Isotopes of an element have the same number of protons in their nucleus, but they may have different numbers of neutrons. This difference in the number of neutrons results in isotopes having different atomic masses.</w:t>
      </w:r>
    </w:p>
    <w:p w14:paraId="44962502" w14:textId="4F169E89" w:rsidR="00572161" w:rsidRDefault="00572161" w:rsidP="00D814FB"/>
    <w:p w14:paraId="31CCBB52" w14:textId="16D538D1" w:rsidR="00572161" w:rsidRDefault="00572161" w:rsidP="00D814FB">
      <w:r>
        <w:rPr>
          <w:noProof/>
        </w:rPr>
        <w:drawing>
          <wp:inline distT="0" distB="0" distL="0" distR="0" wp14:anchorId="0CF168DE" wp14:editId="7119FB18">
            <wp:extent cx="5731510" cy="1365885"/>
            <wp:effectExtent l="0" t="0" r="2540" b="571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7"/>
                    <a:stretch>
                      <a:fillRect/>
                    </a:stretch>
                  </pic:blipFill>
                  <pic:spPr>
                    <a:xfrm>
                      <a:off x="0" y="0"/>
                      <a:ext cx="5731510" cy="1365885"/>
                    </a:xfrm>
                    <a:prstGeom prst="rect">
                      <a:avLst/>
                    </a:prstGeom>
                  </pic:spPr>
                </pic:pic>
              </a:graphicData>
            </a:graphic>
          </wp:inline>
        </w:drawing>
      </w:r>
    </w:p>
    <w:p w14:paraId="7535B214" w14:textId="181B1166" w:rsidR="00D814FB" w:rsidRDefault="00D814FB" w:rsidP="00D814FB">
      <w:r w:rsidRPr="00D814FB">
        <w:rPr>
          <w:noProof/>
        </w:rPr>
        <w:drawing>
          <wp:inline distT="0" distB="0" distL="0" distR="0" wp14:anchorId="1CA4FBE1" wp14:editId="499945E4">
            <wp:extent cx="5731510" cy="2057400"/>
            <wp:effectExtent l="0" t="0" r="2540"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8"/>
                    <a:stretch>
                      <a:fillRect/>
                    </a:stretch>
                  </pic:blipFill>
                  <pic:spPr>
                    <a:xfrm>
                      <a:off x="0" y="0"/>
                      <a:ext cx="5731510" cy="2057400"/>
                    </a:xfrm>
                    <a:prstGeom prst="rect">
                      <a:avLst/>
                    </a:prstGeom>
                  </pic:spPr>
                </pic:pic>
              </a:graphicData>
            </a:graphic>
          </wp:inline>
        </w:drawing>
      </w:r>
    </w:p>
    <w:p w14:paraId="781772CD" w14:textId="77777777" w:rsidR="00D814FB" w:rsidRDefault="00D814FB" w:rsidP="00D814FB"/>
    <w:p w14:paraId="61773A2A" w14:textId="25C9A657" w:rsidR="00D814FB" w:rsidRDefault="00D814FB" w:rsidP="00D814FB">
      <w:r w:rsidRPr="00D814FB">
        <w:rPr>
          <w:noProof/>
        </w:rPr>
        <w:drawing>
          <wp:inline distT="0" distB="0" distL="0" distR="0" wp14:anchorId="52369AFB" wp14:editId="4A24FCCA">
            <wp:extent cx="5731510" cy="1202055"/>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5731510" cy="1202055"/>
                    </a:xfrm>
                    <a:prstGeom prst="rect">
                      <a:avLst/>
                    </a:prstGeom>
                  </pic:spPr>
                </pic:pic>
              </a:graphicData>
            </a:graphic>
          </wp:inline>
        </w:drawing>
      </w:r>
    </w:p>
    <w:p w14:paraId="1ED419A2" w14:textId="097CE9E8" w:rsidR="00D814FB" w:rsidRDefault="00B036A0" w:rsidP="00D814FB">
      <w:r>
        <w:rPr>
          <w:rStyle w:val="fontstyle01"/>
        </w:rPr>
        <w:t>2 Underline the chemical property/properties of chlorine.</w:t>
      </w:r>
      <w:r>
        <w:rPr>
          <w:rFonts w:ascii="TimesNewRomanPSMT" w:hAnsi="TimesNewRomanPSMT"/>
          <w:color w:val="000000"/>
        </w:rPr>
        <w:br/>
      </w:r>
      <w:r w:rsidRPr="003A3606">
        <w:rPr>
          <w:rStyle w:val="fontstyle01"/>
          <w:u w:val="single"/>
        </w:rPr>
        <w:t>At 25°C, chlorine is a green-yellow gas with a density of 3 × 10–3 g/cm3.</w:t>
      </w:r>
      <w:r>
        <w:rPr>
          <w:rStyle w:val="fontstyle01"/>
        </w:rPr>
        <w:t xml:space="preserve"> </w:t>
      </w:r>
      <w:r w:rsidRPr="003A3606">
        <w:rPr>
          <w:rStyle w:val="fontstyle01"/>
        </w:rPr>
        <w:t>Chlorine has a</w:t>
      </w:r>
      <w:r w:rsidRPr="003A3606">
        <w:rPr>
          <w:rFonts w:ascii="TimesNewRomanPSMT" w:hAnsi="TimesNewRomanPSMT"/>
          <w:color w:val="000000"/>
        </w:rPr>
        <w:br/>
      </w:r>
      <w:r w:rsidRPr="003A3606">
        <w:rPr>
          <w:rStyle w:val="fontstyle01"/>
        </w:rPr>
        <w:t>melting point of –101°C and a boiling point of –35°C</w:t>
      </w:r>
      <w:r>
        <w:rPr>
          <w:rStyle w:val="fontstyle01"/>
        </w:rPr>
        <w:t xml:space="preserve">, and </w:t>
      </w:r>
      <w:r w:rsidRPr="00B036A0">
        <w:rPr>
          <w:rStyle w:val="fontstyle01"/>
          <w:u w:val="single"/>
        </w:rPr>
        <w:t>the energy required to melt and boil</w:t>
      </w:r>
      <w:r>
        <w:rPr>
          <w:rFonts w:ascii="TimesNewRomanPSMT" w:hAnsi="TimesNewRomanPSMT"/>
          <w:color w:val="000000"/>
          <w:u w:val="single"/>
        </w:rPr>
        <w:t xml:space="preserve"> </w:t>
      </w:r>
      <w:r w:rsidRPr="00B036A0">
        <w:rPr>
          <w:rStyle w:val="fontstyle01"/>
          <w:u w:val="single"/>
        </w:rPr>
        <w:t>chlorine is 6.4 and 20.4 kJ/mol</w:t>
      </w:r>
      <w:r>
        <w:rPr>
          <w:rStyle w:val="fontstyle01"/>
        </w:rPr>
        <w:t xml:space="preserve">, respectively. </w:t>
      </w:r>
      <w:r w:rsidRPr="00B036A0">
        <w:rPr>
          <w:rStyle w:val="fontstyle01"/>
          <w:u w:val="single"/>
        </w:rPr>
        <w:t>Chlorine burns in hydrogen to form hydrogen</w:t>
      </w:r>
      <w:r w:rsidRPr="00B036A0">
        <w:rPr>
          <w:rFonts w:ascii="TimesNewRomanPSMT" w:hAnsi="TimesNewRomanPSMT"/>
          <w:color w:val="000000"/>
          <w:u w:val="single"/>
        </w:rPr>
        <w:t xml:space="preserve"> </w:t>
      </w:r>
      <w:r w:rsidRPr="00B036A0">
        <w:rPr>
          <w:rStyle w:val="fontstyle01"/>
          <w:u w:val="single"/>
        </w:rPr>
        <w:t>chloride.</w:t>
      </w:r>
    </w:p>
    <w:p w14:paraId="66CBF93F" w14:textId="77777777" w:rsidR="00D814FB" w:rsidRDefault="00D814FB" w:rsidP="00D814FB"/>
    <w:p w14:paraId="78258448" w14:textId="3A25CE30" w:rsidR="00D814FB" w:rsidRDefault="00D814FB" w:rsidP="00D814FB">
      <w:r w:rsidRPr="00D814FB">
        <w:rPr>
          <w:noProof/>
        </w:rPr>
        <w:lastRenderedPageBreak/>
        <w:drawing>
          <wp:inline distT="0" distB="0" distL="0" distR="0" wp14:anchorId="70DAFCBB" wp14:editId="46756B2C">
            <wp:extent cx="5731510" cy="813460"/>
            <wp:effectExtent l="0" t="0" r="2540" b="571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0"/>
                    <a:srcRect b="21601"/>
                    <a:stretch/>
                  </pic:blipFill>
                  <pic:spPr bwMode="auto">
                    <a:xfrm>
                      <a:off x="0" y="0"/>
                      <a:ext cx="5731510" cy="813460"/>
                    </a:xfrm>
                    <a:prstGeom prst="rect">
                      <a:avLst/>
                    </a:prstGeom>
                    <a:ln>
                      <a:noFill/>
                    </a:ln>
                    <a:extLst>
                      <a:ext uri="{53640926-AAD7-44D8-BBD7-CCE9431645EC}">
                        <a14:shadowObscured xmlns:a14="http://schemas.microsoft.com/office/drawing/2010/main"/>
                      </a:ext>
                    </a:extLst>
                  </pic:spPr>
                </pic:pic>
              </a:graphicData>
            </a:graphic>
          </wp:inline>
        </w:drawing>
      </w:r>
      <w:r w:rsidRPr="00D814FB">
        <w:rPr>
          <w:noProof/>
        </w:rPr>
        <w:drawing>
          <wp:inline distT="0" distB="0" distL="0" distR="0" wp14:anchorId="119A4760" wp14:editId="43010DA6">
            <wp:extent cx="5731510" cy="656227"/>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11"/>
                    <a:srcRect t="22993"/>
                    <a:stretch/>
                  </pic:blipFill>
                  <pic:spPr bwMode="auto">
                    <a:xfrm>
                      <a:off x="0" y="0"/>
                      <a:ext cx="5731510" cy="656227"/>
                    </a:xfrm>
                    <a:prstGeom prst="rect">
                      <a:avLst/>
                    </a:prstGeom>
                    <a:ln>
                      <a:noFill/>
                    </a:ln>
                    <a:extLst>
                      <a:ext uri="{53640926-AAD7-44D8-BBD7-CCE9431645EC}">
                        <a14:shadowObscured xmlns:a14="http://schemas.microsoft.com/office/drawing/2010/main"/>
                      </a:ext>
                    </a:extLst>
                  </pic:spPr>
                </pic:pic>
              </a:graphicData>
            </a:graphic>
          </wp:inline>
        </w:drawing>
      </w:r>
    </w:p>
    <w:p w14:paraId="5763DB48" w14:textId="6542AD50" w:rsidR="00D814FB" w:rsidRDefault="00D814FB" w:rsidP="00D814FB">
      <w:r w:rsidRPr="00D814FB">
        <w:rPr>
          <w:noProof/>
        </w:rPr>
        <w:drawing>
          <wp:inline distT="0" distB="0" distL="0" distR="0" wp14:anchorId="49FFBDD7" wp14:editId="55B65F6C">
            <wp:extent cx="5731510" cy="1154521"/>
            <wp:effectExtent l="0" t="0" r="2540" b="762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12"/>
                    <a:srcRect t="5355"/>
                    <a:stretch/>
                  </pic:blipFill>
                  <pic:spPr bwMode="auto">
                    <a:xfrm>
                      <a:off x="0" y="0"/>
                      <a:ext cx="5731510" cy="1154521"/>
                    </a:xfrm>
                    <a:prstGeom prst="rect">
                      <a:avLst/>
                    </a:prstGeom>
                    <a:ln>
                      <a:noFill/>
                    </a:ln>
                    <a:extLst>
                      <a:ext uri="{53640926-AAD7-44D8-BBD7-CCE9431645EC}">
                        <a14:shadowObscured xmlns:a14="http://schemas.microsoft.com/office/drawing/2010/main"/>
                      </a:ext>
                    </a:extLst>
                  </pic:spPr>
                </pic:pic>
              </a:graphicData>
            </a:graphic>
          </wp:inline>
        </w:drawing>
      </w:r>
    </w:p>
    <w:sectPr w:rsidR="00D814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DC7710"/>
    <w:multiLevelType w:val="hybridMultilevel"/>
    <w:tmpl w:val="3AB6C14E"/>
    <w:lvl w:ilvl="0" w:tplc="EB863C36">
      <w:start w:val="1"/>
      <w:numFmt w:val="decimal"/>
      <w:lvlText w:val="%1."/>
      <w:lvlJc w:val="left"/>
      <w:pPr>
        <w:ind w:left="720" w:hanging="360"/>
      </w:pPr>
      <w:rPr>
        <w:rFonts w:ascii="TimesNewRomanPSMT" w:hAnsi="TimesNewRomanPSMT" w:hint="default"/>
        <w:color w:val="00000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5D48597B"/>
    <w:multiLevelType w:val="hybridMultilevel"/>
    <w:tmpl w:val="8D08FB74"/>
    <w:lvl w:ilvl="0" w:tplc="FC60A6E8">
      <w:start w:val="2"/>
      <w:numFmt w:val="decimal"/>
      <w:lvlText w:val="%1."/>
      <w:lvlJc w:val="left"/>
      <w:pPr>
        <w:ind w:left="720" w:hanging="360"/>
      </w:pPr>
      <w:rPr>
        <w:rFonts w:ascii="TimesNewRomanPSMT" w:hAnsi="TimesNewRomanPSMT" w:hint="default"/>
        <w:color w:val="00000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945653893">
    <w:abstractNumId w:val="0"/>
  </w:num>
  <w:num w:numId="2" w16cid:durableId="18422371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E62"/>
    <w:rsid w:val="003A3606"/>
    <w:rsid w:val="00572161"/>
    <w:rsid w:val="008D3DB8"/>
    <w:rsid w:val="00B036A0"/>
    <w:rsid w:val="00D21E62"/>
    <w:rsid w:val="00D814F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B8CC8"/>
  <w15:chartTrackingRefBased/>
  <w15:docId w15:val="{ED546F62-5D22-4E9D-B580-2F4773659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D814FB"/>
    <w:rPr>
      <w:rFonts w:ascii="TimesNewRomanPSMT" w:hAnsi="TimesNewRomanPSMT" w:hint="default"/>
      <w:b w:val="0"/>
      <w:bCs w:val="0"/>
      <w:i w:val="0"/>
      <w:iCs w:val="0"/>
      <w:color w:val="000000"/>
      <w:sz w:val="24"/>
      <w:szCs w:val="24"/>
    </w:rPr>
  </w:style>
  <w:style w:type="paragraph" w:styleId="ListParagraph">
    <w:name w:val="List Paragraph"/>
    <w:basedOn w:val="Normal"/>
    <w:uiPriority w:val="34"/>
    <w:qFormat/>
    <w:rsid w:val="00D814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Pages>
  <Words>235</Words>
  <Characters>1342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MINH DUY</dc:creator>
  <cp:keywords/>
  <dc:description/>
  <cp:lastModifiedBy>DO MINH DUY</cp:lastModifiedBy>
  <cp:revision>7</cp:revision>
  <dcterms:created xsi:type="dcterms:W3CDTF">2023-01-10T01:45:00Z</dcterms:created>
  <dcterms:modified xsi:type="dcterms:W3CDTF">2023-01-10T02:42:00Z</dcterms:modified>
</cp:coreProperties>
</file>