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296025" cy="76269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62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6296025" cy="7918450"/>
            <wp:effectExtent b="0" l="0" r="0" t="0"/>
            <wp:docPr descr="A paper with text and numbers&#10;&#10;Description automatically generated" id="6" name="image2.png"/>
            <a:graphic>
              <a:graphicData uri="http://schemas.openxmlformats.org/drawingml/2006/picture">
                <pic:pic>
                  <pic:nvPicPr>
                    <pic:cNvPr descr="A paper with text and numbers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481" l="0" r="0" t="-48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91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296025" cy="296957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6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-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735"/>
        <w:gridCol w:w="705"/>
        <w:gridCol w:w="690"/>
        <w:gridCol w:w="705"/>
        <w:gridCol w:w="705"/>
        <w:gridCol w:w="690"/>
        <w:gridCol w:w="750"/>
        <w:gridCol w:w="705"/>
        <w:gridCol w:w="705"/>
        <w:gridCol w:w="705"/>
        <w:gridCol w:w="705"/>
        <w:gridCol w:w="705"/>
        <w:gridCol w:w="705"/>
        <w:tblGridChange w:id="0">
          <w:tblGrid>
            <w:gridCol w:w="1665"/>
            <w:gridCol w:w="735"/>
            <w:gridCol w:w="705"/>
            <w:gridCol w:w="690"/>
            <w:gridCol w:w="705"/>
            <w:gridCol w:w="705"/>
            <w:gridCol w:w="690"/>
            <w:gridCol w:w="750"/>
            <w:gridCol w:w="705"/>
            <w:gridCol w:w="705"/>
            <w:gridCol w:w="705"/>
            <w:gridCol w:w="705"/>
            <w:gridCol w:w="705"/>
            <w:gridCol w:w="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Action/index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B[0] to B[6]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B[2] to B[8]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b[3] to b[9]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b[4] to b[10]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b[12] to b[0]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b[12] to b[6]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b[0] to b[3]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b[2] to b[5]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b[7] to b[10]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b[2] to b[1]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b[8] to b[3]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swap b[8] to b[4]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swap b[8] to b[5]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swap b[8] to b[6]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b[11] to b[8]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b[11] to b[10]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swap b[12] to b[11]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851" w:top="851" w:left="1134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d6LODchAxNelG6mxoOQRarkJaA==">CgMxLjA4AHIhMThyODVkNlZnUU1TN1FLS1YxWnlmLUtVR3FQRG9kTXN4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