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6F" w:rsidRPr="00515C6F" w:rsidRDefault="00515C6F" w:rsidP="00515C6F">
      <w:pPr>
        <w:ind w:left="90" w:firstLine="360"/>
        <w:jc w:val="center"/>
        <w:rPr>
          <w:rFonts w:ascii="Cambria Math" w:hAnsi="Cambria Math"/>
          <w:sz w:val="40"/>
          <w:szCs w:val="40"/>
        </w:rPr>
      </w:pPr>
      <w:r w:rsidRPr="00515C6F">
        <w:rPr>
          <w:rFonts w:ascii="Cambria Math" w:hAnsi="Cambria Math"/>
          <w:sz w:val="40"/>
          <w:szCs w:val="40"/>
        </w:rPr>
        <w:t xml:space="preserve">TEST </w:t>
      </w:r>
      <w:r w:rsidR="00520DA8">
        <w:rPr>
          <w:rFonts w:ascii="Cambria Math" w:hAnsi="Cambria Math"/>
          <w:sz w:val="40"/>
          <w:szCs w:val="40"/>
        </w:rPr>
        <w:t>2</w:t>
      </w:r>
    </w:p>
    <w:p w:rsidR="00520DA8" w:rsidRPr="00520DA8" w:rsidRDefault="00520DA8" w:rsidP="00520DA8">
      <w:pPr>
        <w:pStyle w:val="ListParagraph"/>
        <w:numPr>
          <w:ilvl w:val="0"/>
          <w:numId w:val="2"/>
        </w:numPr>
        <w:ind w:left="90" w:firstLine="270"/>
        <w:jc w:val="both"/>
        <w:rPr>
          <w:rFonts w:asciiTheme="majorHAnsi" w:hAnsiTheme="majorHAnsi"/>
          <w:sz w:val="24"/>
          <w:szCs w:val="24"/>
        </w:rPr>
      </w:pPr>
      <w:r>
        <w:rPr>
          <w:rFonts w:ascii="Cambria Math" w:hAnsi="Cambria Math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19D86FA" wp14:editId="23500FBF">
            <wp:simplePos x="0" y="0"/>
            <wp:positionH relativeFrom="column">
              <wp:posOffset>3583940</wp:posOffset>
            </wp:positionH>
            <wp:positionV relativeFrom="paragraph">
              <wp:posOffset>13335</wp:posOffset>
            </wp:positionV>
            <wp:extent cx="2345055" cy="1766570"/>
            <wp:effectExtent l="0" t="0" r="0" b="5080"/>
            <wp:wrapTight wrapText="bothSides">
              <wp:wrapPolygon edited="0">
                <wp:start x="0" y="0"/>
                <wp:lineTo x="0" y="21429"/>
                <wp:lineTo x="21407" y="21429"/>
                <wp:lineTo x="214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A8">
        <w:rPr>
          <w:rFonts w:asciiTheme="majorHAnsi" w:hAnsiTheme="majorHAnsi"/>
          <w:sz w:val="24"/>
          <w:szCs w:val="24"/>
        </w:rPr>
        <w:t xml:space="preserve">In Fig. 14-38, a cube of edge length </w:t>
      </w:r>
      <m:oMath>
        <m:r>
          <w:rPr>
            <w:rFonts w:ascii="Cambria Math" w:hAnsi="Cambria Math"/>
            <w:sz w:val="24"/>
            <w:szCs w:val="24"/>
          </w:rPr>
          <m:t>L = 0.6 m</m:t>
        </m:r>
      </m:oMath>
      <w:r w:rsidRPr="00520DA8">
        <w:rPr>
          <w:rFonts w:asciiTheme="majorHAnsi" w:hAnsiTheme="majorHAnsi"/>
          <w:sz w:val="24"/>
          <w:szCs w:val="24"/>
        </w:rPr>
        <w:t xml:space="preserve"> and mass </w:t>
      </w:r>
      <m:oMath>
        <m:r>
          <w:rPr>
            <w:rFonts w:ascii="Cambria Math" w:hAnsi="Cambria Math"/>
            <w:sz w:val="24"/>
            <w:szCs w:val="24"/>
          </w:rPr>
          <m:t>450 kg</m:t>
        </m:r>
      </m:oMath>
      <w:r w:rsidRPr="00520DA8">
        <w:rPr>
          <w:rFonts w:asciiTheme="majorHAnsi" w:hAnsiTheme="majorHAnsi"/>
          <w:sz w:val="24"/>
          <w:szCs w:val="24"/>
        </w:rPr>
        <w:t xml:space="preserve"> is suspended by a rope in an open tank of liquid of density </w:t>
      </w:r>
      <m:oMath>
        <m:r>
          <w:rPr>
            <w:rFonts w:ascii="Cambria Math" w:hAnsi="Cambria Math"/>
            <w:sz w:val="24"/>
            <w:szCs w:val="24"/>
          </w:rPr>
          <m:t>1030 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520DA8">
        <w:rPr>
          <w:rFonts w:asciiTheme="majorHAnsi" w:hAnsiTheme="majorHAnsi"/>
          <w:sz w:val="24"/>
          <w:szCs w:val="24"/>
        </w:rPr>
        <w:t xml:space="preserve">. Find (a) the magnitude of the total downward force on the top of the cube from the liquid and the atmosphere, assuming atmospheric pressure is </w:t>
      </w:r>
      <m:oMath>
        <m:r>
          <w:rPr>
            <w:rFonts w:ascii="Cambria Math" w:hAnsi="Cambria Math"/>
            <w:sz w:val="24"/>
            <w:szCs w:val="24"/>
          </w:rPr>
          <m:t>1 atm</m:t>
        </m:r>
      </m:oMath>
      <w:r w:rsidRPr="00520DA8">
        <w:rPr>
          <w:rFonts w:asciiTheme="majorHAnsi" w:hAnsiTheme="majorHAnsi"/>
          <w:sz w:val="24"/>
          <w:szCs w:val="24"/>
        </w:rPr>
        <w:t xml:space="preserve">, (b) the magnitude of the total upward force on the bottom of the cube, and (c) the tension in the rope. </w:t>
      </w:r>
    </w:p>
    <w:p w:rsidR="00520DA8" w:rsidRPr="00520DA8" w:rsidRDefault="00520DA8" w:rsidP="00520DA8">
      <w:pPr>
        <w:pStyle w:val="ListParagraph"/>
        <w:numPr>
          <w:ilvl w:val="0"/>
          <w:numId w:val="2"/>
        </w:numPr>
        <w:ind w:left="90" w:firstLine="270"/>
        <w:jc w:val="both"/>
        <w:rPr>
          <w:rFonts w:asciiTheme="majorHAnsi" w:hAnsiTheme="majorHAnsi"/>
          <w:sz w:val="24"/>
          <w:szCs w:val="24"/>
        </w:rPr>
      </w:pPr>
      <w:r w:rsidRPr="00520DA8">
        <w:rPr>
          <w:rFonts w:asciiTheme="majorHAnsi" w:hAnsiTheme="majorHAnsi"/>
          <w:sz w:val="24"/>
          <w:szCs w:val="24"/>
        </w:rPr>
        <w:t xml:space="preserve">In a small room, people put a rice bag with mass </w:t>
      </w:r>
      <m:oMath>
        <m:r>
          <w:rPr>
            <w:rFonts w:ascii="Cambria Math" w:hAnsi="Cambria Math"/>
            <w:sz w:val="24"/>
            <w:szCs w:val="24"/>
          </w:rPr>
          <m:t>60kg</m:t>
        </m:r>
      </m:oMath>
      <w:r w:rsidRPr="00520DA8">
        <w:rPr>
          <w:rFonts w:asciiTheme="majorHAnsi" w:hAnsiTheme="majorHAnsi"/>
          <w:sz w:val="24"/>
          <w:szCs w:val="24"/>
        </w:rPr>
        <w:t xml:space="preserve"> in a chair with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520DA8">
        <w:rPr>
          <w:rFonts w:asciiTheme="majorHAnsi" w:hAnsiTheme="majorHAnsi"/>
          <w:sz w:val="24"/>
          <w:szCs w:val="24"/>
        </w:rPr>
        <w:t xml:space="preserve"> legs and its mass is </w:t>
      </w:r>
      <m:oMath>
        <m:r>
          <w:rPr>
            <w:rFonts w:ascii="Cambria Math" w:hAnsi="Cambria Math"/>
            <w:sz w:val="24"/>
            <w:szCs w:val="24"/>
          </w:rPr>
          <m:t>4kg</m:t>
        </m:r>
      </m:oMath>
      <w:r w:rsidRPr="00520DA8">
        <w:rPr>
          <w:rFonts w:asciiTheme="majorHAnsi" w:hAnsiTheme="majorHAnsi"/>
          <w:sz w:val="24"/>
          <w:szCs w:val="24"/>
        </w:rPr>
        <w:t xml:space="preserve">. Find the pressure at the interface of floor and a chair leg,  each of chair leg has dimention </w:t>
      </w:r>
      <m:oMath>
        <m:r>
          <w:rPr>
            <w:rFonts w:ascii="Cambria Math" w:hAnsi="Cambria Math"/>
            <w:sz w:val="24"/>
            <w:szCs w:val="24"/>
          </w:rPr>
          <m:t>4x4 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520DA8">
        <w:rPr>
          <w:rFonts w:asciiTheme="majorHAnsi" w:hAnsiTheme="majorHAnsi"/>
          <w:sz w:val="24"/>
          <w:szCs w:val="24"/>
        </w:rPr>
        <w:t xml:space="preserve"> </w:t>
      </w:r>
    </w:p>
    <w:p w:rsidR="00520DA8" w:rsidRPr="00520DA8" w:rsidRDefault="00520DA8" w:rsidP="00520DA8">
      <w:pPr>
        <w:pStyle w:val="ListParagraph"/>
        <w:numPr>
          <w:ilvl w:val="0"/>
          <w:numId w:val="2"/>
        </w:numPr>
        <w:ind w:left="90" w:firstLine="270"/>
        <w:jc w:val="both"/>
        <w:rPr>
          <w:rFonts w:asciiTheme="majorHAnsi" w:hAnsiTheme="majorHAnsi"/>
          <w:sz w:val="24"/>
          <w:szCs w:val="24"/>
        </w:rPr>
      </w:pPr>
      <w:bookmarkStart w:id="0" w:name="_GoBack"/>
      <w:r>
        <w:rPr>
          <w:rFonts w:asciiTheme="majorHAnsi" w:hAnsiTheme="majorHAns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1B42DC" wp14:editId="5BE0B3DB">
            <wp:simplePos x="0" y="0"/>
            <wp:positionH relativeFrom="column">
              <wp:posOffset>3923030</wp:posOffset>
            </wp:positionH>
            <wp:positionV relativeFrom="paragraph">
              <wp:posOffset>763270</wp:posOffset>
            </wp:positionV>
            <wp:extent cx="2286000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420" y="21320"/>
                <wp:lineTo x="214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20DA8">
        <w:rPr>
          <w:rFonts w:asciiTheme="majorHAnsi" w:hAnsiTheme="majorHAnsi"/>
          <w:sz w:val="24"/>
          <w:szCs w:val="24"/>
        </w:rPr>
        <w:t xml:space="preserve">A small electric immersion heater is used to heat </w:t>
      </w:r>
      <m:oMath>
        <m:r>
          <w:rPr>
            <w:rFonts w:ascii="Cambria Math" w:hAnsi="Cambria Math"/>
            <w:sz w:val="24"/>
            <w:szCs w:val="24"/>
          </w:rPr>
          <m:t>100 g</m:t>
        </m:r>
      </m:oMath>
      <w:r w:rsidRPr="00520DA8">
        <w:rPr>
          <w:rFonts w:asciiTheme="majorHAnsi" w:hAnsiTheme="majorHAnsi"/>
          <w:sz w:val="24"/>
          <w:szCs w:val="24"/>
        </w:rPr>
        <w:t xml:space="preserve"> of water for a cup of instant coffee. The heater is labeled “</w:t>
      </w:r>
      <m:oMath>
        <m:r>
          <w:rPr>
            <w:rFonts w:ascii="Cambria Math" w:hAnsi="Cambria Math"/>
            <w:sz w:val="24"/>
            <w:szCs w:val="24"/>
          </w:rPr>
          <m:t>200 watts</m:t>
        </m:r>
      </m:oMath>
      <w:r w:rsidRPr="00520DA8">
        <w:rPr>
          <w:rFonts w:asciiTheme="majorHAnsi" w:hAnsiTheme="majorHAnsi"/>
          <w:sz w:val="24"/>
          <w:szCs w:val="24"/>
        </w:rPr>
        <w:t xml:space="preserve">” (it converts electrical energy to thermal energy at this rate). Calculate the time required to bring all this water from </w:t>
      </w:r>
      <m:oMath>
        <m:r>
          <w:rPr>
            <w:rFonts w:ascii="Cambria Math" w:hAnsi="Cambria Math"/>
            <w:sz w:val="24"/>
            <w:szCs w:val="24"/>
          </w:rPr>
          <m:t>23.0°C</m:t>
        </m:r>
      </m:oMath>
      <w:r w:rsidRPr="00520DA8">
        <w:rPr>
          <w:rFonts w:asciiTheme="majorHAnsi" w:hAnsiTheme="majorHAnsi"/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100°C</m:t>
        </m:r>
      </m:oMath>
      <w:r w:rsidRPr="00520DA8">
        <w:rPr>
          <w:rFonts w:asciiTheme="majorHAnsi" w:hAnsiTheme="majorHAnsi"/>
          <w:sz w:val="24"/>
          <w:szCs w:val="24"/>
        </w:rPr>
        <w:t>, ignoring any heat losses.</w:t>
      </w:r>
    </w:p>
    <w:p w:rsidR="00520DA8" w:rsidRPr="00520DA8" w:rsidRDefault="00520DA8" w:rsidP="00AA4FC7">
      <w:pPr>
        <w:pStyle w:val="ListParagraph"/>
        <w:numPr>
          <w:ilvl w:val="0"/>
          <w:numId w:val="2"/>
        </w:numPr>
        <w:ind w:left="90" w:firstLine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B118400" wp14:editId="5A01B45D">
            <wp:simplePos x="0" y="0"/>
            <wp:positionH relativeFrom="column">
              <wp:posOffset>3922395</wp:posOffset>
            </wp:positionH>
            <wp:positionV relativeFrom="paragraph">
              <wp:posOffset>1058545</wp:posOffset>
            </wp:positionV>
            <wp:extent cx="1668780" cy="1995170"/>
            <wp:effectExtent l="0" t="0" r="7620" b="5080"/>
            <wp:wrapTight wrapText="bothSides">
              <wp:wrapPolygon edited="0">
                <wp:start x="0" y="0"/>
                <wp:lineTo x="0" y="21449"/>
                <wp:lineTo x="21452" y="21449"/>
                <wp:lineTo x="214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A8">
        <w:rPr>
          <w:rFonts w:asciiTheme="majorHAnsi" w:hAnsiTheme="majorHAnsi"/>
          <w:sz w:val="24"/>
          <w:szCs w:val="24"/>
        </w:rPr>
        <w:t>Figure 18-48 shows (in cross section) a wall consisting of four laye</w:t>
      </w:r>
      <w:r w:rsidR="00AA4FC7">
        <w:rPr>
          <w:rFonts w:asciiTheme="majorHAnsi" w:hAnsiTheme="majorHAnsi"/>
          <w:sz w:val="24"/>
          <w:szCs w:val="24"/>
        </w:rPr>
        <w:t>rs, with thermal conductivities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k1= 0.06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K</m:t>
        </m:r>
      </m:oMath>
      <w:r w:rsidR="00AA4FC7" w:rsidRPr="00AA4FC7">
        <w:rPr>
          <w:rFonts w:asciiTheme="majorHAnsi" w:eastAsiaTheme="minorEastAsia" w:hAnsiTheme="majorHAnsi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k</m:t>
        </m:r>
        <m:r>
          <w:rPr>
            <w:rFonts w:ascii="Cambria Math" w:hAnsi="Cambria Math"/>
            <w:sz w:val="24"/>
            <w:szCs w:val="24"/>
          </w:rPr>
          <m:t>3=</m:t>
        </m:r>
        <m:r>
          <w:rPr>
            <w:rFonts w:ascii="Cambria Math" w:hAnsi="Cambria Math"/>
            <w:sz w:val="24"/>
            <w:szCs w:val="24"/>
          </w:rPr>
          <m:t>0.04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K</m:t>
        </m:r>
      </m:oMath>
      <w:r w:rsidRPr="00520DA8">
        <w:rPr>
          <w:rFonts w:asciiTheme="majorHAnsi" w:hAnsiTheme="majorHAnsi"/>
          <w:sz w:val="24"/>
          <w:szCs w:val="24"/>
        </w:rPr>
        <w:t xml:space="preserve">, and </w:t>
      </w:r>
      <m:oMath>
        <m:r>
          <w:rPr>
            <w:rFonts w:ascii="Cambria Math" w:hAnsi="Cambria Math"/>
            <w:sz w:val="24"/>
            <w:szCs w:val="24"/>
          </w:rPr>
          <m:t>k4= 0.12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K</m:t>
        </m:r>
      </m:oMath>
      <w:r w:rsidRPr="00520DA8">
        <w:rPr>
          <w:rFonts w:asciiTheme="majorHAnsi" w:hAnsiTheme="majorHAnsi"/>
          <w:sz w:val="24"/>
          <w:szCs w:val="24"/>
        </w:rPr>
        <w:t xml:space="preserve"> (k2 is </w:t>
      </w:r>
      <w:r w:rsidR="00AA4FC7">
        <w:rPr>
          <w:rFonts w:asciiTheme="majorHAnsi" w:hAnsiTheme="majorHAnsi"/>
          <w:sz w:val="24"/>
          <w:szCs w:val="24"/>
        </w:rPr>
        <w:t>un</w:t>
      </w:r>
      <w:r w:rsidRPr="00520DA8">
        <w:rPr>
          <w:rFonts w:asciiTheme="majorHAnsi" w:hAnsiTheme="majorHAnsi"/>
          <w:sz w:val="24"/>
          <w:szCs w:val="24"/>
        </w:rPr>
        <w:t>known). The layer thicknesses are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 1.5 cm</m:t>
        </m:r>
      </m:oMath>
      <w:r w:rsidRPr="00520DA8">
        <w:rPr>
          <w:rFonts w:asciiTheme="majorHAnsi" w:hAnsiTheme="maj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 2.8 cm</m:t>
        </m:r>
      </m:oMath>
      <w:r w:rsidRPr="00520DA8">
        <w:rPr>
          <w:rFonts w:asciiTheme="majorHAnsi" w:hAnsiTheme="majorHAns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 3.5 cm</m:t>
        </m:r>
      </m:oMath>
      <w:r w:rsidRPr="00520DA8">
        <w:rPr>
          <w:rFonts w:asciiTheme="majorHAnsi" w:hAnsiTheme="majorHAnsi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L2</m:t>
        </m:r>
      </m:oMath>
      <w:r w:rsidRPr="00520DA8">
        <w:rPr>
          <w:rFonts w:asciiTheme="majorHAnsi" w:hAnsiTheme="majorHAnsi"/>
          <w:sz w:val="24"/>
          <w:szCs w:val="24"/>
        </w:rPr>
        <w:t xml:space="preserve"> is </w:t>
      </w:r>
      <w:r w:rsidR="00AA4FC7">
        <w:rPr>
          <w:rFonts w:asciiTheme="majorHAnsi" w:hAnsiTheme="majorHAnsi"/>
          <w:sz w:val="24"/>
          <w:szCs w:val="24"/>
        </w:rPr>
        <w:t>un</w:t>
      </w:r>
      <w:r w:rsidRPr="00520DA8">
        <w:rPr>
          <w:rFonts w:asciiTheme="majorHAnsi" w:hAnsiTheme="majorHAnsi"/>
          <w:sz w:val="24"/>
          <w:szCs w:val="24"/>
        </w:rPr>
        <w:t>known). The known temperatures are</w:t>
      </w:r>
      <w:r w:rsidR="00AA4FC7"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30°C,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 25°C</m:t>
        </m:r>
      </m:oMath>
      <w:r w:rsidRPr="00520DA8">
        <w:rPr>
          <w:rFonts w:asciiTheme="majorHAnsi" w:hAnsiTheme="majorHAns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=-10°C</m:t>
        </m:r>
      </m:oMath>
      <w:r w:rsidRPr="00520DA8">
        <w:rPr>
          <w:rFonts w:asciiTheme="majorHAnsi" w:hAnsiTheme="majorHAnsi"/>
          <w:sz w:val="24"/>
          <w:szCs w:val="24"/>
        </w:rPr>
        <w:t xml:space="preserve">. Energy transfer through the wall is steady. What is interface temperature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</m:oMath>
      <w:r w:rsidRPr="00520DA8">
        <w:rPr>
          <w:rFonts w:asciiTheme="majorHAnsi" w:hAnsiTheme="majorHAnsi"/>
          <w:sz w:val="24"/>
          <w:szCs w:val="24"/>
        </w:rPr>
        <w:t>?</w:t>
      </w:r>
    </w:p>
    <w:p w:rsidR="00520DA8" w:rsidRPr="00520DA8" w:rsidRDefault="00520DA8" w:rsidP="00520DA8">
      <w:pPr>
        <w:pStyle w:val="ListParagraph"/>
        <w:numPr>
          <w:ilvl w:val="0"/>
          <w:numId w:val="2"/>
        </w:numPr>
        <w:ind w:left="90" w:firstLine="270"/>
        <w:jc w:val="both"/>
        <w:rPr>
          <w:rFonts w:asciiTheme="majorHAnsi" w:hAnsiTheme="majorHAnsi"/>
          <w:sz w:val="24"/>
          <w:szCs w:val="24"/>
        </w:rPr>
      </w:pPr>
      <w:r w:rsidRPr="00520DA8">
        <w:rPr>
          <w:rFonts w:asciiTheme="majorHAnsi" w:hAnsiTheme="majorHAnsi"/>
          <w:sz w:val="24"/>
          <w:szCs w:val="24"/>
        </w:rPr>
        <w:t xml:space="preserve">Gas held within a chamber passes through the cycle shown in Fig. 18-40. Determine the energy transferred by the system as heat during process </w:t>
      </w:r>
      <m:oMath>
        <m:r>
          <w:rPr>
            <w:rFonts w:ascii="Cambria Math" w:hAnsi="Cambria Math"/>
            <w:sz w:val="24"/>
            <w:szCs w:val="24"/>
          </w:rPr>
          <m:t>CA</m:t>
        </m:r>
      </m:oMath>
      <w:r w:rsidRPr="00520DA8">
        <w:rPr>
          <w:rFonts w:asciiTheme="majorHAnsi" w:hAnsiTheme="majorHAnsi"/>
          <w:sz w:val="24"/>
          <w:szCs w:val="24"/>
        </w:rPr>
        <w:t xml:space="preserve"> if the energy added as heat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</m:oMath>
      <w:r w:rsidRPr="00520DA8">
        <w:rPr>
          <w:rFonts w:asciiTheme="majorHAnsi" w:hAnsiTheme="majorHAnsi"/>
          <w:sz w:val="24"/>
          <w:szCs w:val="24"/>
        </w:rPr>
        <w:t xml:space="preserve"> during process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520DA8">
        <w:rPr>
          <w:rFonts w:asciiTheme="majorHAnsi" w:hAnsiTheme="majorHAnsi"/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20.0 J</m:t>
        </m:r>
      </m:oMath>
      <w:r w:rsidRPr="00520DA8">
        <w:rPr>
          <w:rFonts w:asciiTheme="majorHAnsi" w:hAnsiTheme="majorHAnsi"/>
          <w:sz w:val="24"/>
          <w:szCs w:val="24"/>
        </w:rPr>
        <w:t xml:space="preserve">, no energy is transferred as heat during process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Pr="00520DA8">
        <w:rPr>
          <w:rFonts w:asciiTheme="majorHAnsi" w:hAnsiTheme="majorHAnsi"/>
          <w:sz w:val="24"/>
          <w:szCs w:val="24"/>
        </w:rPr>
        <w:t xml:space="preserve">, and the net work done during the cycle is </w:t>
      </w:r>
      <m:oMath>
        <m:r>
          <w:rPr>
            <w:rFonts w:ascii="Cambria Math" w:hAnsi="Cambria Math"/>
            <w:sz w:val="24"/>
            <w:szCs w:val="24"/>
          </w:rPr>
          <m:t>15.0 J</m:t>
        </m:r>
      </m:oMath>
      <w:r w:rsidRPr="00520DA8">
        <w:rPr>
          <w:rFonts w:asciiTheme="majorHAnsi" w:hAnsiTheme="majorHAnsi"/>
          <w:sz w:val="24"/>
          <w:szCs w:val="24"/>
        </w:rPr>
        <w:t>.</w:t>
      </w:r>
    </w:p>
    <w:p w:rsidR="00515C6F" w:rsidRPr="00515C6F" w:rsidRDefault="00515C6F">
      <w:pPr>
        <w:ind w:left="90" w:firstLine="360"/>
        <w:rPr>
          <w:rFonts w:asciiTheme="majorHAnsi" w:hAnsiTheme="majorHAnsi"/>
        </w:rPr>
      </w:pPr>
    </w:p>
    <w:sectPr w:rsidR="00515C6F" w:rsidRPr="00515C6F" w:rsidSect="00515C6F">
      <w:pgSz w:w="12240" w:h="15840"/>
      <w:pgMar w:top="1701" w:right="141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41E"/>
    <w:multiLevelType w:val="hybridMultilevel"/>
    <w:tmpl w:val="AC6E9A68"/>
    <w:lvl w:ilvl="0" w:tplc="148A666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362CA"/>
    <w:multiLevelType w:val="hybridMultilevel"/>
    <w:tmpl w:val="BF4AEA8A"/>
    <w:lvl w:ilvl="0" w:tplc="4DBC91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A9"/>
    <w:rsid w:val="00162097"/>
    <w:rsid w:val="00515C6F"/>
    <w:rsid w:val="00520DA8"/>
    <w:rsid w:val="00565D65"/>
    <w:rsid w:val="00AA4FC7"/>
    <w:rsid w:val="00B0566F"/>
    <w:rsid w:val="00C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A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A9"/>
    <w:rPr>
      <w:rFonts w:ascii="Tahoma" w:hAnsi="Tahoma" w:cs="Tahoma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C6F"/>
    <w:rPr>
      <w:color w:val="808080"/>
    </w:rPr>
  </w:style>
  <w:style w:type="paragraph" w:styleId="ListParagraph">
    <w:name w:val="List Paragraph"/>
    <w:basedOn w:val="Normal"/>
    <w:uiPriority w:val="34"/>
    <w:qFormat/>
    <w:rsid w:val="00515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A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A9"/>
    <w:rPr>
      <w:rFonts w:ascii="Tahoma" w:hAnsi="Tahoma" w:cs="Tahoma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C6F"/>
    <w:rPr>
      <w:color w:val="808080"/>
    </w:rPr>
  </w:style>
  <w:style w:type="paragraph" w:styleId="ListParagraph">
    <w:name w:val="List Paragraph"/>
    <w:basedOn w:val="Normal"/>
    <w:uiPriority w:val="34"/>
    <w:qFormat/>
    <w:rsid w:val="0051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2018-10-17T12:10:00Z</dcterms:created>
  <dcterms:modified xsi:type="dcterms:W3CDTF">2018-12-07T16:38:00Z</dcterms:modified>
</cp:coreProperties>
</file>