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FE3F3" w14:textId="77777777" w:rsidR="002A6456" w:rsidRDefault="00000000">
      <w:pPr>
        <w:ind w:left="0"/>
        <w:jc w:val="both"/>
        <w:rPr>
          <w:rFonts w:ascii="Times New Roman" w:hAnsi="Times New Roman"/>
          <w:b/>
          <w:sz w:val="52"/>
        </w:rPr>
      </w:pPr>
      <w:r>
        <w:rPr>
          <w:noProof/>
        </w:rPr>
        <w:drawing>
          <wp:anchor distT="0" distB="0" distL="114300" distR="114300" simplePos="0" relativeHeight="251660288" behindDoc="1" locked="0" layoutInCell="1" allowOverlap="1" wp14:anchorId="3CBA40A2" wp14:editId="504E4DF5">
            <wp:simplePos x="0" y="0"/>
            <wp:positionH relativeFrom="margin">
              <wp:posOffset>109855</wp:posOffset>
            </wp:positionH>
            <wp:positionV relativeFrom="margin">
              <wp:posOffset>882015</wp:posOffset>
            </wp:positionV>
            <wp:extent cx="5838190" cy="5858510"/>
            <wp:effectExtent l="0" t="0" r="0" b="889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838190" cy="5858510"/>
                    </a:xfrm>
                    <a:prstGeom prst="rect">
                      <a:avLst/>
                    </a:prstGeom>
                    <a:noFill/>
                    <a:ln>
                      <a:noFill/>
                    </a:ln>
                  </pic:spPr>
                </pic:pic>
              </a:graphicData>
            </a:graphic>
          </wp:anchor>
        </w:drawing>
      </w:r>
    </w:p>
    <w:p w14:paraId="21E8D040" w14:textId="77777777" w:rsidR="002A6456" w:rsidRDefault="00000000">
      <w:pPr>
        <w:pStyle w:val="Heading1"/>
        <w:jc w:val="center"/>
        <w:rPr>
          <w:rFonts w:ascii="Times New Roman" w:hAnsi="Times New Roman"/>
          <w:b/>
          <w:color w:val="auto"/>
          <w:sz w:val="48"/>
          <w:szCs w:val="48"/>
        </w:rPr>
      </w:pPr>
      <w:bookmarkStart w:id="0" w:name="_Toc494981416"/>
      <w:r>
        <w:rPr>
          <w:rFonts w:ascii="Times New Roman" w:hAnsi="Times New Roman"/>
          <w:b/>
          <w:color w:val="auto"/>
          <w:sz w:val="48"/>
          <w:szCs w:val="48"/>
        </w:rPr>
        <w:t xml:space="preserve">LAB </w:t>
      </w:r>
      <w:r>
        <w:rPr>
          <w:rFonts w:ascii="Times New Roman" w:hAnsi="Times New Roman"/>
          <w:b/>
          <w:color w:val="auto"/>
          <w:sz w:val="48"/>
        </w:rPr>
        <w:t>REPORT</w:t>
      </w:r>
      <w:r>
        <w:rPr>
          <w:rFonts w:ascii="Times New Roman" w:hAnsi="Times New Roman"/>
          <w:b/>
          <w:color w:val="auto"/>
          <w:sz w:val="48"/>
          <w:szCs w:val="48"/>
        </w:rPr>
        <w:t xml:space="preserve"> 5</w:t>
      </w:r>
      <w:bookmarkEnd w:id="0"/>
    </w:p>
    <w:p w14:paraId="7B89DB19" w14:textId="77777777" w:rsidR="002A6456" w:rsidRDefault="00000000">
      <w:pPr>
        <w:jc w:val="center"/>
        <w:rPr>
          <w:rFonts w:ascii="Times New Roman" w:hAnsi="Times New Roman"/>
          <w:b/>
          <w:sz w:val="52"/>
          <w:szCs w:val="52"/>
        </w:rPr>
      </w:pPr>
      <w:r>
        <w:rPr>
          <w:rFonts w:ascii="Times New Roman" w:hAnsi="Times New Roman"/>
          <w:b/>
          <w:sz w:val="52"/>
          <w:szCs w:val="52"/>
        </w:rPr>
        <w:t>RC CIRCUIT</w:t>
      </w:r>
    </w:p>
    <w:p w14:paraId="72A74298" w14:textId="77777777" w:rsidR="002A6456" w:rsidRDefault="002A6456">
      <w:pPr>
        <w:jc w:val="center"/>
        <w:rPr>
          <w:rFonts w:ascii="Times New Roman" w:hAnsi="Times New Roman"/>
          <w:b/>
          <w:sz w:val="24"/>
          <w:szCs w:val="24"/>
        </w:rPr>
      </w:pPr>
    </w:p>
    <w:p w14:paraId="15B2AC72" w14:textId="77777777" w:rsidR="002A6456" w:rsidRDefault="002A6456">
      <w:pPr>
        <w:jc w:val="center"/>
        <w:rPr>
          <w:rFonts w:ascii="Times New Roman" w:hAnsi="Times New Roman"/>
          <w:b/>
          <w:sz w:val="24"/>
          <w:szCs w:val="24"/>
        </w:rPr>
      </w:pPr>
    </w:p>
    <w:p w14:paraId="028E4232" w14:textId="77777777" w:rsidR="002A6456" w:rsidRDefault="002A6456">
      <w:pPr>
        <w:ind w:left="0"/>
        <w:rPr>
          <w:rFonts w:ascii="Times New Roman" w:hAnsi="Times New Roman"/>
          <w:b/>
          <w:sz w:val="24"/>
          <w:szCs w:val="24"/>
        </w:rPr>
      </w:pPr>
    </w:p>
    <w:p w14:paraId="268E3528" w14:textId="77777777" w:rsidR="002A6456" w:rsidRDefault="002A6456">
      <w:pPr>
        <w:jc w:val="center"/>
        <w:rPr>
          <w:rFonts w:ascii="Times New Roman" w:hAnsi="Times New Roman"/>
          <w:b/>
          <w:sz w:val="24"/>
          <w:szCs w:val="24"/>
        </w:rPr>
      </w:pPr>
    </w:p>
    <w:p w14:paraId="389A13D4" w14:textId="77777777" w:rsidR="002A6456" w:rsidRDefault="002A6456">
      <w:pPr>
        <w:jc w:val="center"/>
        <w:rPr>
          <w:rFonts w:ascii="Times New Roman" w:hAnsi="Times New Roman"/>
          <w:b/>
          <w:sz w:val="24"/>
          <w:szCs w:val="24"/>
        </w:rPr>
      </w:pPr>
    </w:p>
    <w:p w14:paraId="09F783C3" w14:textId="77777777" w:rsidR="002A6456" w:rsidRDefault="002A6456">
      <w:pPr>
        <w:jc w:val="center"/>
        <w:rPr>
          <w:rFonts w:ascii="Times New Roman" w:hAnsi="Times New Roman"/>
          <w:b/>
          <w:sz w:val="24"/>
          <w:szCs w:val="24"/>
        </w:rPr>
      </w:pPr>
    </w:p>
    <w:p w14:paraId="778677D9" w14:textId="77777777" w:rsidR="002A6456" w:rsidRDefault="00000000">
      <w:pPr>
        <w:tabs>
          <w:tab w:val="left" w:leader="dot" w:pos="5040"/>
        </w:tabs>
        <w:rPr>
          <w:rFonts w:ascii="Times New Roman" w:hAnsi="Times New Roman"/>
          <w:b/>
          <w:sz w:val="24"/>
          <w:szCs w:val="24"/>
        </w:rPr>
      </w:pPr>
      <w:r>
        <w:rPr>
          <w:rFonts w:ascii="Times New Roman" w:hAnsi="Times New Roman"/>
          <w:b/>
          <w:sz w:val="24"/>
          <w:szCs w:val="24"/>
        </w:rPr>
        <w:t>Date of Experiment:</w:t>
      </w:r>
      <w:r>
        <w:rPr>
          <w:rFonts w:ascii="Times New Roman" w:hAnsi="Times New Roman"/>
          <w:b/>
          <w:sz w:val="24"/>
          <w:szCs w:val="24"/>
        </w:rPr>
        <w:tab/>
      </w:r>
    </w:p>
    <w:p w14:paraId="7CB0BFE2" w14:textId="77777777" w:rsidR="002A6456" w:rsidRDefault="00000000">
      <w:pPr>
        <w:tabs>
          <w:tab w:val="left" w:leader="dot" w:pos="5040"/>
        </w:tabs>
        <w:rPr>
          <w:rFonts w:ascii="Times New Roman" w:hAnsi="Times New Roman"/>
          <w:b/>
          <w:sz w:val="24"/>
          <w:szCs w:val="24"/>
        </w:rPr>
      </w:pPr>
      <w:r>
        <w:rPr>
          <w:rFonts w:ascii="Times New Roman" w:hAnsi="Times New Roman"/>
          <w:b/>
          <w:sz w:val="24"/>
          <w:szCs w:val="24"/>
        </w:rPr>
        <w:t>Date of Report:</w:t>
      </w:r>
      <w:r>
        <w:rPr>
          <w:rFonts w:ascii="Times New Roman" w:hAnsi="Times New Roman"/>
          <w:b/>
          <w:sz w:val="24"/>
          <w:szCs w:val="24"/>
        </w:rPr>
        <w:tab/>
      </w:r>
    </w:p>
    <w:p w14:paraId="23BE2B47" w14:textId="77777777" w:rsidR="002A6456" w:rsidRDefault="00000000">
      <w:pPr>
        <w:rPr>
          <w:rFonts w:ascii="Times New Roman" w:hAnsi="Times New Roman"/>
          <w:b/>
          <w:sz w:val="24"/>
          <w:szCs w:val="24"/>
        </w:rPr>
      </w:pPr>
      <w:r>
        <w:rPr>
          <w:rFonts w:ascii="Times New Roman" w:hAnsi="Times New Roman"/>
          <w:b/>
          <w:sz w:val="24"/>
          <w:szCs w:val="24"/>
        </w:rPr>
        <w:t>Members:</w:t>
      </w:r>
    </w:p>
    <w:p w14:paraId="518F051B" w14:textId="77777777" w:rsidR="002A6456" w:rsidRDefault="00000000">
      <w:pPr>
        <w:pStyle w:val="ListParagraph"/>
        <w:numPr>
          <w:ilvl w:val="0"/>
          <w:numId w:val="2"/>
        </w:numPr>
        <w:tabs>
          <w:tab w:val="left" w:leader="dot" w:pos="5040"/>
        </w:tabs>
        <w:ind w:left="72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p w14:paraId="76C3AD21" w14:textId="77777777" w:rsidR="002A6456" w:rsidRDefault="00000000">
      <w:pPr>
        <w:pStyle w:val="ListParagraph"/>
        <w:numPr>
          <w:ilvl w:val="0"/>
          <w:numId w:val="2"/>
        </w:numPr>
        <w:tabs>
          <w:tab w:val="left" w:pos="720"/>
          <w:tab w:val="left" w:leader="dot" w:pos="5040"/>
        </w:tabs>
        <w:ind w:left="720"/>
        <w:rPr>
          <w:rFonts w:ascii="Times New Roman" w:hAnsi="Times New Roman"/>
          <w:sz w:val="24"/>
          <w:szCs w:val="24"/>
        </w:rPr>
      </w:pPr>
      <w:r>
        <w:rPr>
          <w:rFonts w:ascii="Times New Roman" w:hAnsi="Times New Roman"/>
          <w:sz w:val="24"/>
          <w:szCs w:val="24"/>
        </w:rPr>
        <w:tab/>
      </w:r>
    </w:p>
    <w:p w14:paraId="4BD5C067" w14:textId="77777777" w:rsidR="002A6456" w:rsidRDefault="00000000">
      <w:pPr>
        <w:pStyle w:val="ListParagraph"/>
        <w:numPr>
          <w:ilvl w:val="0"/>
          <w:numId w:val="2"/>
        </w:numPr>
        <w:tabs>
          <w:tab w:val="left" w:pos="720"/>
          <w:tab w:val="left" w:leader="dot" w:pos="5040"/>
        </w:tabs>
        <w:ind w:left="720"/>
        <w:rPr>
          <w:rFonts w:ascii="Times New Roman" w:hAnsi="Times New Roman"/>
          <w:sz w:val="24"/>
          <w:szCs w:val="24"/>
        </w:rPr>
      </w:pPr>
      <w:r>
        <w:rPr>
          <w:rFonts w:ascii="Times New Roman" w:hAnsi="Times New Roman"/>
          <w:sz w:val="24"/>
          <w:szCs w:val="24"/>
        </w:rPr>
        <w:tab/>
      </w:r>
    </w:p>
    <w:p w14:paraId="6242FB2B" w14:textId="77777777" w:rsidR="002A6456" w:rsidRDefault="00000000">
      <w:pPr>
        <w:pStyle w:val="ListParagraph"/>
        <w:numPr>
          <w:ilvl w:val="0"/>
          <w:numId w:val="2"/>
        </w:numPr>
        <w:tabs>
          <w:tab w:val="left" w:pos="720"/>
          <w:tab w:val="left" w:leader="dot" w:pos="5040"/>
        </w:tabs>
        <w:ind w:left="720"/>
        <w:rPr>
          <w:rFonts w:ascii="Times New Roman" w:hAnsi="Times New Roman"/>
          <w:sz w:val="24"/>
          <w:szCs w:val="24"/>
        </w:rPr>
      </w:pPr>
      <w:r>
        <w:rPr>
          <w:rFonts w:ascii="Times New Roman" w:hAnsi="Times New Roman"/>
          <w:sz w:val="24"/>
          <w:szCs w:val="24"/>
        </w:rPr>
        <w:tab/>
      </w:r>
    </w:p>
    <w:p w14:paraId="3EAA92F6" w14:textId="77777777" w:rsidR="002A6456" w:rsidRDefault="00000000">
      <w:pPr>
        <w:pStyle w:val="ListParagraph"/>
        <w:numPr>
          <w:ilvl w:val="0"/>
          <w:numId w:val="2"/>
        </w:numPr>
        <w:tabs>
          <w:tab w:val="left" w:pos="720"/>
          <w:tab w:val="left" w:leader="dot" w:pos="5040"/>
        </w:tabs>
        <w:ind w:left="720"/>
        <w:rPr>
          <w:rFonts w:ascii="Times New Roman" w:hAnsi="Times New Roman"/>
          <w:sz w:val="24"/>
          <w:szCs w:val="24"/>
        </w:rPr>
      </w:pPr>
      <w:r>
        <w:rPr>
          <w:rFonts w:ascii="Times New Roman" w:hAnsi="Times New Roman"/>
          <w:sz w:val="24"/>
          <w:szCs w:val="24"/>
        </w:rPr>
        <w:tab/>
      </w:r>
    </w:p>
    <w:p w14:paraId="30D4C840" w14:textId="77777777" w:rsidR="002A6456" w:rsidRDefault="002A6456">
      <w:pPr>
        <w:tabs>
          <w:tab w:val="left" w:leader="dot" w:pos="9360"/>
        </w:tabs>
        <w:ind w:left="0"/>
        <w:rPr>
          <w:rFonts w:ascii="Times New Roman" w:hAnsi="Times New Roman"/>
          <w:sz w:val="24"/>
          <w:szCs w:val="24"/>
        </w:rPr>
      </w:pPr>
    </w:p>
    <w:p w14:paraId="6E1313C4" w14:textId="77777777" w:rsidR="002A6456" w:rsidRDefault="002A6456">
      <w:pPr>
        <w:tabs>
          <w:tab w:val="left" w:leader="dot" w:pos="9360"/>
        </w:tabs>
        <w:ind w:left="0"/>
        <w:rPr>
          <w:rFonts w:ascii="Times New Roman" w:hAnsi="Times New Roman"/>
          <w:sz w:val="24"/>
          <w:szCs w:val="24"/>
        </w:rPr>
      </w:pPr>
    </w:p>
    <w:p w14:paraId="6CEA4235" w14:textId="77777777" w:rsidR="002A6456" w:rsidRDefault="00000000">
      <w:pPr>
        <w:spacing w:before="0" w:line="240" w:lineRule="auto"/>
        <w:ind w:left="0"/>
        <w:rPr>
          <w:rFonts w:ascii="Times New Roman" w:eastAsia="Times New Roman" w:hAnsi="Times New Roman"/>
          <w:b/>
          <w:caps/>
          <w:sz w:val="24"/>
          <w:szCs w:val="24"/>
        </w:rPr>
      </w:pPr>
      <w:r>
        <w:rPr>
          <w:b/>
          <w:caps/>
          <w:szCs w:val="24"/>
        </w:rPr>
        <w:br w:type="page"/>
      </w:r>
    </w:p>
    <w:p w14:paraId="71FADCC4" w14:textId="77777777" w:rsidR="002A6456" w:rsidRDefault="00000000">
      <w:pPr>
        <w:ind w:left="180"/>
        <w:outlineLvl w:val="0"/>
        <w:rPr>
          <w:rFonts w:ascii="Times New Roman" w:hAnsi="Times New Roman"/>
          <w:b/>
          <w:sz w:val="24"/>
          <w:szCs w:val="24"/>
        </w:rPr>
      </w:pPr>
      <w:bookmarkStart w:id="1" w:name="_Toc494981417"/>
      <w:r>
        <w:rPr>
          <w:rFonts w:ascii="Times New Roman" w:hAnsi="Times New Roman"/>
          <w:b/>
          <w:sz w:val="24"/>
          <w:szCs w:val="24"/>
        </w:rPr>
        <w:lastRenderedPageBreak/>
        <w:t>PROCEDURE A:</w:t>
      </w:r>
      <w:bookmarkEnd w:id="1"/>
      <w:r>
        <w:rPr>
          <w:rFonts w:ascii="Times New Roman" w:hAnsi="Times New Roman"/>
          <w:b/>
          <w:sz w:val="24"/>
          <w:szCs w:val="24"/>
        </w:rPr>
        <w:t xml:space="preserve"> </w:t>
      </w:r>
    </w:p>
    <w:p w14:paraId="3FF45299" w14:textId="77777777" w:rsidR="002A6456" w:rsidRDefault="00000000">
      <w:pPr>
        <w:pStyle w:val="BodyText"/>
        <w:spacing w:line="276" w:lineRule="auto"/>
        <w:rPr>
          <w:b/>
          <w:szCs w:val="24"/>
        </w:rPr>
      </w:pPr>
      <w:r>
        <w:rPr>
          <w:b/>
          <w:szCs w:val="24"/>
        </w:rPr>
        <w:t xml:space="preserve">Charging the Capacitor </w:t>
      </w:r>
    </w:p>
    <w:p w14:paraId="1B119A1E" w14:textId="35FC9822" w:rsidR="002A6456" w:rsidRDefault="009B03ED">
      <w:pPr>
        <w:pStyle w:val="BodyText"/>
        <w:spacing w:line="276" w:lineRule="auto"/>
        <w:rPr>
          <w:b/>
          <w:szCs w:val="24"/>
        </w:rPr>
      </w:pPr>
      <w:r>
        <w:rPr>
          <w:b/>
          <w:noProof/>
          <w:szCs w:val="24"/>
        </w:rPr>
        <mc:AlternateContent>
          <mc:Choice Requires="wpi">
            <w:drawing>
              <wp:anchor distT="0" distB="0" distL="114300" distR="114300" simplePos="0" relativeHeight="251670528" behindDoc="0" locked="0" layoutInCell="1" allowOverlap="1" wp14:anchorId="36652A31" wp14:editId="338577B4">
                <wp:simplePos x="0" y="0"/>
                <wp:positionH relativeFrom="column">
                  <wp:posOffset>-259972</wp:posOffset>
                </wp:positionH>
                <wp:positionV relativeFrom="paragraph">
                  <wp:posOffset>2878444</wp:posOffset>
                </wp:positionV>
                <wp:extent cx="972720" cy="43920"/>
                <wp:effectExtent l="38100" t="57150" r="0" b="51435"/>
                <wp:wrapNone/>
                <wp:docPr id="1157283710" name="Ink 10"/>
                <wp:cNvGraphicFramePr/>
                <a:graphic xmlns:a="http://schemas.openxmlformats.org/drawingml/2006/main">
                  <a:graphicData uri="http://schemas.microsoft.com/office/word/2010/wordprocessingInk">
                    <w14:contentPart bwMode="auto" r:id="rId10">
                      <w14:nvContentPartPr>
                        <w14:cNvContentPartPr/>
                      </w14:nvContentPartPr>
                      <w14:xfrm>
                        <a:off x="0" y="0"/>
                        <a:ext cx="972720" cy="43920"/>
                      </w14:xfrm>
                    </w14:contentPart>
                  </a:graphicData>
                </a:graphic>
              </wp:anchor>
            </w:drawing>
          </mc:Choice>
          <mc:Fallback>
            <w:pict>
              <v:shapetype w14:anchorId="6779C78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21.15pt;margin-top:225.95pt;width:78.05pt;height:4.8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">
                <v:imagedata r:id="rId11" o:title=""/>
              </v:shape>
            </w:pict>
          </mc:Fallback>
        </mc:AlternateContent>
      </w:r>
    </w:p>
    <w:tbl>
      <w:tblPr>
        <w:tblW w:w="972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892"/>
        <w:gridCol w:w="893"/>
        <w:gridCol w:w="893"/>
        <w:gridCol w:w="1282"/>
        <w:gridCol w:w="1174"/>
        <w:gridCol w:w="1256"/>
        <w:gridCol w:w="1201"/>
        <w:gridCol w:w="1229"/>
      </w:tblGrid>
      <w:tr w:rsidR="002A6456" w14:paraId="65293723" w14:textId="77777777">
        <w:tc>
          <w:tcPr>
            <w:tcW w:w="900" w:type="dxa"/>
            <w:tcBorders>
              <w:top w:val="nil"/>
              <w:left w:val="nil"/>
              <w:bottom w:val="nil"/>
              <w:right w:val="single" w:sz="4" w:space="0" w:color="auto"/>
            </w:tcBorders>
          </w:tcPr>
          <w:p w14:paraId="0D521EE8" w14:textId="77777777" w:rsidR="002A6456" w:rsidRDefault="002A6456">
            <w:pPr>
              <w:pStyle w:val="BodyText"/>
              <w:spacing w:line="276" w:lineRule="auto"/>
              <w:rPr>
                <w:b/>
                <w:szCs w:val="24"/>
              </w:rPr>
            </w:pPr>
          </w:p>
        </w:tc>
        <w:tc>
          <w:tcPr>
            <w:tcW w:w="2678" w:type="dxa"/>
            <w:gridSpan w:val="3"/>
            <w:vMerge w:val="restart"/>
            <w:tcBorders>
              <w:left w:val="single" w:sz="4" w:space="0" w:color="auto"/>
            </w:tcBorders>
          </w:tcPr>
          <w:p w14:paraId="227871FD" w14:textId="77777777" w:rsidR="002A6456" w:rsidRDefault="00000000">
            <w:pPr>
              <w:pStyle w:val="BodyText"/>
              <w:spacing w:line="276" w:lineRule="auto"/>
              <w:jc w:val="center"/>
              <w:rPr>
                <w:b/>
                <w:szCs w:val="24"/>
              </w:rPr>
            </w:pPr>
            <w:r>
              <w:rPr>
                <w:b/>
                <w:szCs w:val="24"/>
              </w:rPr>
              <w:t>Theoretical</w:t>
            </w:r>
          </w:p>
        </w:tc>
        <w:tc>
          <w:tcPr>
            <w:tcW w:w="6142" w:type="dxa"/>
            <w:gridSpan w:val="5"/>
          </w:tcPr>
          <w:p w14:paraId="01B9CA3C" w14:textId="77777777" w:rsidR="002A6456" w:rsidRDefault="00000000">
            <w:pPr>
              <w:pStyle w:val="BodyText"/>
              <w:spacing w:line="276" w:lineRule="auto"/>
              <w:jc w:val="center"/>
              <w:rPr>
                <w:b/>
                <w:szCs w:val="24"/>
              </w:rPr>
            </w:pPr>
            <w:r>
              <w:rPr>
                <w:b/>
                <w:szCs w:val="24"/>
              </w:rPr>
              <w:t>Experimental Determinations of the Time Constant</w:t>
            </w:r>
          </w:p>
          <w:p w14:paraId="4F9012AC" w14:textId="77777777" w:rsidR="002A6456" w:rsidRDefault="002A6456">
            <w:pPr>
              <w:pStyle w:val="BodyText"/>
              <w:spacing w:line="276" w:lineRule="auto"/>
              <w:jc w:val="center"/>
              <w:rPr>
                <w:b/>
                <w:szCs w:val="24"/>
              </w:rPr>
            </w:pPr>
          </w:p>
        </w:tc>
      </w:tr>
      <w:tr w:rsidR="002A6456" w14:paraId="2D25813F" w14:textId="77777777">
        <w:tc>
          <w:tcPr>
            <w:tcW w:w="900" w:type="dxa"/>
            <w:tcBorders>
              <w:top w:val="nil"/>
              <w:left w:val="nil"/>
              <w:bottom w:val="nil"/>
              <w:right w:val="single" w:sz="4" w:space="0" w:color="auto"/>
            </w:tcBorders>
          </w:tcPr>
          <w:p w14:paraId="793524B6" w14:textId="77777777" w:rsidR="002A6456" w:rsidRDefault="002A6456">
            <w:pPr>
              <w:pStyle w:val="BodyText"/>
              <w:spacing w:line="276" w:lineRule="auto"/>
              <w:jc w:val="center"/>
              <w:rPr>
                <w:b/>
                <w:szCs w:val="24"/>
              </w:rPr>
            </w:pPr>
          </w:p>
        </w:tc>
        <w:tc>
          <w:tcPr>
            <w:tcW w:w="2678" w:type="dxa"/>
            <w:gridSpan w:val="3"/>
            <w:vMerge/>
            <w:tcBorders>
              <w:left w:val="single" w:sz="4" w:space="0" w:color="auto"/>
            </w:tcBorders>
          </w:tcPr>
          <w:p w14:paraId="06CE42A5" w14:textId="77777777" w:rsidR="002A6456" w:rsidRDefault="002A6456">
            <w:pPr>
              <w:pStyle w:val="BodyText"/>
              <w:spacing w:line="276" w:lineRule="auto"/>
              <w:jc w:val="center"/>
              <w:rPr>
                <w:b/>
                <w:szCs w:val="24"/>
              </w:rPr>
            </w:pPr>
          </w:p>
        </w:tc>
        <w:tc>
          <w:tcPr>
            <w:tcW w:w="1282" w:type="dxa"/>
          </w:tcPr>
          <w:p w14:paraId="31DF7667" w14:textId="77777777" w:rsidR="002A6456" w:rsidRDefault="00000000">
            <w:pPr>
              <w:pStyle w:val="BodyText"/>
              <w:spacing w:line="276" w:lineRule="auto"/>
              <w:jc w:val="center"/>
              <w:rPr>
                <w:szCs w:val="24"/>
              </w:rPr>
            </w:pPr>
            <w:r>
              <w:rPr>
                <w:szCs w:val="24"/>
              </w:rPr>
              <w:t>1</w:t>
            </w:r>
          </w:p>
        </w:tc>
        <w:tc>
          <w:tcPr>
            <w:tcW w:w="2430" w:type="dxa"/>
            <w:gridSpan w:val="2"/>
          </w:tcPr>
          <w:p w14:paraId="64CE2BAD" w14:textId="77777777" w:rsidR="002A6456" w:rsidRDefault="00000000">
            <w:pPr>
              <w:pStyle w:val="BodyText"/>
              <w:spacing w:line="276" w:lineRule="auto"/>
              <w:jc w:val="center"/>
              <w:rPr>
                <w:szCs w:val="24"/>
              </w:rPr>
            </w:pPr>
            <w:r>
              <w:rPr>
                <w:szCs w:val="24"/>
              </w:rPr>
              <w:t>2</w:t>
            </w:r>
          </w:p>
        </w:tc>
        <w:tc>
          <w:tcPr>
            <w:tcW w:w="2430" w:type="dxa"/>
            <w:gridSpan w:val="2"/>
          </w:tcPr>
          <w:p w14:paraId="546E7904" w14:textId="77777777" w:rsidR="002A6456" w:rsidRDefault="00000000">
            <w:pPr>
              <w:pStyle w:val="BodyText"/>
              <w:spacing w:line="276" w:lineRule="auto"/>
              <w:jc w:val="center"/>
              <w:rPr>
                <w:szCs w:val="24"/>
              </w:rPr>
            </w:pPr>
            <w:r>
              <w:rPr>
                <w:szCs w:val="24"/>
              </w:rPr>
              <w:t>3</w:t>
            </w:r>
          </w:p>
        </w:tc>
      </w:tr>
      <w:tr w:rsidR="002A6456" w14:paraId="64EB9CD7" w14:textId="77777777">
        <w:tc>
          <w:tcPr>
            <w:tcW w:w="900" w:type="dxa"/>
            <w:tcBorders>
              <w:top w:val="nil"/>
              <w:left w:val="nil"/>
              <w:bottom w:val="nil"/>
              <w:right w:val="single" w:sz="4" w:space="0" w:color="auto"/>
            </w:tcBorders>
          </w:tcPr>
          <w:p w14:paraId="12DC0BDB" w14:textId="77777777" w:rsidR="002A6456" w:rsidRDefault="002A6456">
            <w:pPr>
              <w:pStyle w:val="BodyText"/>
              <w:spacing w:line="276" w:lineRule="auto"/>
              <w:jc w:val="center"/>
              <w:rPr>
                <w:b/>
                <w:szCs w:val="24"/>
              </w:rPr>
            </w:pPr>
          </w:p>
        </w:tc>
        <w:tc>
          <w:tcPr>
            <w:tcW w:w="892" w:type="dxa"/>
            <w:tcBorders>
              <w:left w:val="single" w:sz="4" w:space="0" w:color="auto"/>
              <w:bottom w:val="single" w:sz="4" w:space="0" w:color="auto"/>
            </w:tcBorders>
          </w:tcPr>
          <w:p w14:paraId="1EBF8C5B" w14:textId="77777777" w:rsidR="002A6456" w:rsidRDefault="002A6456">
            <w:pPr>
              <w:pStyle w:val="BodyText"/>
              <w:spacing w:line="276" w:lineRule="auto"/>
              <w:jc w:val="center"/>
              <w:rPr>
                <w:b/>
                <w:szCs w:val="24"/>
              </w:rPr>
            </w:pPr>
          </w:p>
          <w:p w14:paraId="35783096" w14:textId="77777777" w:rsidR="002A6456" w:rsidRDefault="00000000">
            <w:pPr>
              <w:pStyle w:val="BodyText"/>
              <w:spacing w:line="276" w:lineRule="auto"/>
              <w:jc w:val="center"/>
              <w:rPr>
                <w:b/>
                <w:szCs w:val="24"/>
              </w:rPr>
            </w:pPr>
            <w:r>
              <w:rPr>
                <w:b/>
                <w:position w:val="-4"/>
                <w:szCs w:val="24"/>
              </w:rPr>
              <w:object w:dxaOrig="252" w:dyaOrig="240" w14:anchorId="6711984D">
                <v:shape id="_x0000_i1108" type="#_x0000_t75" style="width:12.5pt;height:11.65pt" o:ole="">
                  <v:imagedata r:id="rId12" o:title=""/>
                </v:shape>
                <o:OLEObject Type="Embed" ProgID="Equation.3" ShapeID="_x0000_i1108" DrawAspect="Content" ObjectID="_1764095555" r:id="rId13"/>
              </w:object>
            </w:r>
          </w:p>
        </w:tc>
        <w:tc>
          <w:tcPr>
            <w:tcW w:w="893" w:type="dxa"/>
            <w:tcBorders>
              <w:bottom w:val="single" w:sz="4" w:space="0" w:color="auto"/>
            </w:tcBorders>
          </w:tcPr>
          <w:p w14:paraId="5EECC6CD" w14:textId="77777777" w:rsidR="002A6456" w:rsidRDefault="002A6456">
            <w:pPr>
              <w:pStyle w:val="BodyText"/>
              <w:spacing w:line="276" w:lineRule="auto"/>
              <w:jc w:val="center"/>
              <w:rPr>
                <w:b/>
                <w:szCs w:val="24"/>
              </w:rPr>
            </w:pPr>
          </w:p>
          <w:p w14:paraId="3C939E49" w14:textId="77777777" w:rsidR="002A6456" w:rsidRDefault="00000000">
            <w:pPr>
              <w:pStyle w:val="BodyText"/>
              <w:spacing w:line="276" w:lineRule="auto"/>
              <w:jc w:val="center"/>
              <w:rPr>
                <w:b/>
                <w:szCs w:val="24"/>
              </w:rPr>
            </w:pPr>
            <w:r>
              <w:rPr>
                <w:b/>
                <w:position w:val="-6"/>
                <w:szCs w:val="24"/>
              </w:rPr>
              <w:object w:dxaOrig="252" w:dyaOrig="264" w14:anchorId="290CBC2F">
                <v:shape id="_x0000_i1109" type="#_x0000_t75" style="width:12.5pt;height:13.3pt" o:ole="">
                  <v:imagedata r:id="rId14" o:title=""/>
                </v:shape>
                <o:OLEObject Type="Embed" ProgID="Equation.3" ShapeID="_x0000_i1109" DrawAspect="Content" ObjectID="_1764095556" r:id="rId15"/>
              </w:object>
            </w:r>
          </w:p>
        </w:tc>
        <w:tc>
          <w:tcPr>
            <w:tcW w:w="893" w:type="dxa"/>
          </w:tcPr>
          <w:p w14:paraId="062C1B02" w14:textId="77777777" w:rsidR="002A6456" w:rsidRDefault="002A6456">
            <w:pPr>
              <w:pStyle w:val="BodyText"/>
              <w:spacing w:line="276" w:lineRule="auto"/>
              <w:jc w:val="center"/>
              <w:rPr>
                <w:b/>
                <w:szCs w:val="24"/>
              </w:rPr>
            </w:pPr>
          </w:p>
          <w:p w14:paraId="6514CFF3" w14:textId="77777777" w:rsidR="002A6456" w:rsidRDefault="00000000">
            <w:pPr>
              <w:pStyle w:val="BodyText"/>
              <w:spacing w:line="276" w:lineRule="auto"/>
              <w:jc w:val="center"/>
              <w:rPr>
                <w:b/>
                <w:szCs w:val="24"/>
              </w:rPr>
            </w:pPr>
            <w:r>
              <w:rPr>
                <w:b/>
                <w:position w:val="-12"/>
                <w:szCs w:val="24"/>
              </w:rPr>
              <w:object w:dxaOrig="420" w:dyaOrig="384" w14:anchorId="689C145D">
                <v:shape id="_x0000_i1110" type="#_x0000_t75" style="width:21.25pt;height:19.15pt" o:ole="">
                  <v:imagedata r:id="rId16" o:title=""/>
                </v:shape>
                <o:OLEObject Type="Embed" ProgID="Equation.3" ShapeID="_x0000_i1110" DrawAspect="Content" ObjectID="_1764095557" r:id="rId17"/>
              </w:object>
            </w:r>
          </w:p>
        </w:tc>
        <w:tc>
          <w:tcPr>
            <w:tcW w:w="1282" w:type="dxa"/>
            <w:tcBorders>
              <w:bottom w:val="single" w:sz="4" w:space="0" w:color="auto"/>
            </w:tcBorders>
          </w:tcPr>
          <w:p w14:paraId="6A7A8E44" w14:textId="77777777" w:rsidR="002A6456" w:rsidRDefault="00000000">
            <w:pPr>
              <w:pStyle w:val="BodyText"/>
              <w:spacing w:line="276" w:lineRule="auto"/>
              <w:jc w:val="center"/>
              <w:rPr>
                <w:szCs w:val="24"/>
              </w:rPr>
            </w:pPr>
            <w:r>
              <w:rPr>
                <w:position w:val="-14"/>
                <w:szCs w:val="24"/>
              </w:rPr>
              <w:object w:dxaOrig="348" w:dyaOrig="348" w14:anchorId="46C623F4">
                <v:shape id="_x0000_i1111" type="#_x0000_t75" style="width:17.5pt;height:17.5pt" o:ole="">
                  <v:imagedata r:id="rId18" o:title=""/>
                </v:shape>
                <o:OLEObject Type="Embed" ProgID="Equation.3" ShapeID="_x0000_i1111" DrawAspect="Content" ObjectID="_1764095558" r:id="rId19"/>
              </w:object>
            </w:r>
          </w:p>
          <w:p w14:paraId="7AB0C39B" w14:textId="77777777" w:rsidR="002A6456" w:rsidRDefault="00000000">
            <w:pPr>
              <w:pStyle w:val="BodyText"/>
              <w:spacing w:line="276" w:lineRule="auto"/>
              <w:jc w:val="center"/>
              <w:rPr>
                <w:b/>
                <w:szCs w:val="24"/>
              </w:rPr>
            </w:pPr>
            <w:r>
              <w:rPr>
                <w:szCs w:val="24"/>
              </w:rPr>
              <w:t>(time to 63% V</w:t>
            </w:r>
            <w:r>
              <w:rPr>
                <w:szCs w:val="24"/>
                <w:vertAlign w:val="subscript"/>
              </w:rPr>
              <w:t>max</w:t>
            </w:r>
            <w:r>
              <w:rPr>
                <w:szCs w:val="24"/>
              </w:rPr>
              <w:t>)</w:t>
            </w:r>
          </w:p>
        </w:tc>
        <w:tc>
          <w:tcPr>
            <w:tcW w:w="1174" w:type="dxa"/>
          </w:tcPr>
          <w:p w14:paraId="6A4D09A4" w14:textId="77777777" w:rsidR="002A6456" w:rsidRDefault="00000000">
            <w:pPr>
              <w:pStyle w:val="BodyText"/>
              <w:spacing w:line="276" w:lineRule="auto"/>
              <w:jc w:val="center"/>
              <w:rPr>
                <w:szCs w:val="24"/>
              </w:rPr>
            </w:pPr>
            <w:r>
              <w:rPr>
                <w:position w:val="-12"/>
                <w:szCs w:val="24"/>
              </w:rPr>
              <w:object w:dxaOrig="384" w:dyaOrig="384" w14:anchorId="3A5E1E42">
                <v:shape id="_x0000_i1112" type="#_x0000_t75" style="width:19.15pt;height:19.15pt" o:ole="">
                  <v:imagedata r:id="rId20" o:title=""/>
                </v:shape>
                <o:OLEObject Type="Embed" ProgID="Equation.3" ShapeID="_x0000_i1112" DrawAspect="Content" ObjectID="_1764095559" r:id="rId21"/>
              </w:object>
            </w:r>
          </w:p>
          <w:p w14:paraId="2877CDFE" w14:textId="77777777" w:rsidR="002A6456" w:rsidRDefault="00000000">
            <w:pPr>
              <w:pStyle w:val="BodyText"/>
              <w:spacing w:line="276" w:lineRule="auto"/>
              <w:jc w:val="center"/>
              <w:rPr>
                <w:b/>
                <w:szCs w:val="24"/>
              </w:rPr>
            </w:pPr>
            <w:r>
              <w:rPr>
                <w:szCs w:val="24"/>
              </w:rPr>
              <w:t>(time to 50% V</w:t>
            </w:r>
            <w:r>
              <w:rPr>
                <w:szCs w:val="24"/>
                <w:vertAlign w:val="subscript"/>
              </w:rPr>
              <w:t>max</w:t>
            </w:r>
            <w:r>
              <w:rPr>
                <w:szCs w:val="24"/>
              </w:rPr>
              <w:t>)</w:t>
            </w:r>
          </w:p>
        </w:tc>
        <w:tc>
          <w:tcPr>
            <w:tcW w:w="1256" w:type="dxa"/>
            <w:tcBorders>
              <w:bottom w:val="single" w:sz="4" w:space="0" w:color="auto"/>
            </w:tcBorders>
          </w:tcPr>
          <w:p w14:paraId="172654F4" w14:textId="77777777" w:rsidR="002A6456" w:rsidRDefault="00000000">
            <w:pPr>
              <w:pStyle w:val="BodyText"/>
              <w:spacing w:line="276" w:lineRule="auto"/>
              <w:jc w:val="center"/>
              <w:rPr>
                <w:b/>
                <w:szCs w:val="24"/>
              </w:rPr>
            </w:pPr>
            <w:r>
              <w:rPr>
                <w:position w:val="-46"/>
                <w:szCs w:val="24"/>
              </w:rPr>
              <w:object w:dxaOrig="672" w:dyaOrig="1044" w14:anchorId="47BBA2EB">
                <v:shape id="_x0000_i1113" type="#_x0000_t75" style="width:33.3pt;height:52pt" o:ole="">
                  <v:imagedata r:id="rId22" o:title=""/>
                </v:shape>
                <o:OLEObject Type="Embed" ProgID="Equation.3" ShapeID="_x0000_i1113" DrawAspect="Content" ObjectID="_1764095560" r:id="rId23"/>
              </w:object>
            </w:r>
          </w:p>
        </w:tc>
        <w:tc>
          <w:tcPr>
            <w:tcW w:w="1201" w:type="dxa"/>
          </w:tcPr>
          <w:p w14:paraId="3495D9A7" w14:textId="77777777" w:rsidR="002A6456" w:rsidRDefault="00000000">
            <w:pPr>
              <w:pStyle w:val="BodyText"/>
              <w:spacing w:line="276" w:lineRule="auto"/>
              <w:jc w:val="center"/>
              <w:rPr>
                <w:b/>
                <w:szCs w:val="24"/>
              </w:rPr>
            </w:pPr>
            <w:r>
              <w:rPr>
                <w:position w:val="-12"/>
                <w:szCs w:val="24"/>
              </w:rPr>
              <w:object w:dxaOrig="384" w:dyaOrig="384" w14:anchorId="0465DC27">
                <v:shape id="_x0000_i1114" type="#_x0000_t75" style="width:19.15pt;height:19.15pt" o:ole="">
                  <v:imagedata r:id="rId24" o:title=""/>
                </v:shape>
                <o:OLEObject Type="Embed" ProgID="Equation.3" ShapeID="_x0000_i1114" DrawAspect="Content" ObjectID="_1764095561" r:id="rId25"/>
              </w:object>
            </w:r>
          </w:p>
        </w:tc>
        <w:tc>
          <w:tcPr>
            <w:tcW w:w="1229" w:type="dxa"/>
            <w:tcBorders>
              <w:bottom w:val="single" w:sz="4" w:space="0" w:color="auto"/>
            </w:tcBorders>
          </w:tcPr>
          <w:p w14:paraId="73CB9A4E" w14:textId="77777777" w:rsidR="002A6456" w:rsidRDefault="00000000">
            <w:pPr>
              <w:pStyle w:val="BodyText"/>
              <w:spacing w:line="276" w:lineRule="auto"/>
              <w:jc w:val="center"/>
              <w:rPr>
                <w:b/>
                <w:szCs w:val="24"/>
              </w:rPr>
            </w:pPr>
            <w:r>
              <w:rPr>
                <w:position w:val="-24"/>
                <w:szCs w:val="24"/>
              </w:rPr>
              <w:object w:dxaOrig="972" w:dyaOrig="636" w14:anchorId="52BB8248">
                <v:shape id="_x0000_i1115" type="#_x0000_t75" style="width:48.3pt;height:31.65pt" o:ole="">
                  <v:imagedata r:id="rId26" o:title=""/>
                </v:shape>
                <o:OLEObject Type="Embed" ProgID="Equation.3" ShapeID="_x0000_i1115" DrawAspect="Content" ObjectID="_1764095562" r:id="rId27"/>
              </w:object>
            </w:r>
          </w:p>
        </w:tc>
      </w:tr>
      <w:tr w:rsidR="002A6456" w14:paraId="151F5386" w14:textId="77777777">
        <w:tc>
          <w:tcPr>
            <w:tcW w:w="900" w:type="dxa"/>
            <w:tcBorders>
              <w:top w:val="nil"/>
              <w:left w:val="nil"/>
              <w:bottom w:val="nil"/>
              <w:right w:val="single" w:sz="4" w:space="0" w:color="auto"/>
            </w:tcBorders>
          </w:tcPr>
          <w:p w14:paraId="3DECE3B5" w14:textId="77777777" w:rsidR="002A6456" w:rsidRDefault="00000000">
            <w:pPr>
              <w:pStyle w:val="BodyText"/>
              <w:spacing w:line="276" w:lineRule="auto"/>
              <w:jc w:val="center"/>
              <w:rPr>
                <w:b/>
                <w:szCs w:val="24"/>
              </w:rPr>
            </w:pPr>
            <w:r>
              <w:rPr>
                <w:b/>
                <w:szCs w:val="24"/>
              </w:rPr>
              <w:t>Case 1</w:t>
            </w:r>
          </w:p>
        </w:tc>
        <w:tc>
          <w:tcPr>
            <w:tcW w:w="892" w:type="dxa"/>
            <w:tcBorders>
              <w:left w:val="single" w:sz="4" w:space="0" w:color="auto"/>
              <w:bottom w:val="single" w:sz="4" w:space="0" w:color="auto"/>
            </w:tcBorders>
          </w:tcPr>
          <w:p w14:paraId="43E87D68" w14:textId="77777777" w:rsidR="002A6456" w:rsidRDefault="00000000">
            <w:pPr>
              <w:pStyle w:val="BodyText"/>
              <w:spacing w:line="276" w:lineRule="auto"/>
              <w:jc w:val="center"/>
              <w:rPr>
                <w:b/>
                <w:szCs w:val="24"/>
              </w:rPr>
            </w:pPr>
            <w:r>
              <w:rPr>
                <w:b/>
                <w:szCs w:val="24"/>
              </w:rPr>
              <w:t>986Ω</w:t>
            </w:r>
          </w:p>
        </w:tc>
        <w:tc>
          <w:tcPr>
            <w:tcW w:w="893" w:type="dxa"/>
            <w:tcBorders>
              <w:bottom w:val="single" w:sz="4" w:space="0" w:color="auto"/>
            </w:tcBorders>
          </w:tcPr>
          <w:p w14:paraId="491FD2C7" w14:textId="77777777" w:rsidR="002A6456" w:rsidRDefault="00000000">
            <w:pPr>
              <w:pStyle w:val="BodyText"/>
              <w:spacing w:line="276" w:lineRule="auto"/>
              <w:jc w:val="center"/>
              <w:rPr>
                <w:b/>
                <w:bCs/>
                <w:szCs w:val="24"/>
              </w:rPr>
            </w:pPr>
            <w:r>
              <w:rPr>
                <w:b/>
                <w:bCs/>
                <w:szCs w:val="24"/>
              </w:rPr>
              <w:t>330µF</w:t>
            </w:r>
          </w:p>
        </w:tc>
        <w:tc>
          <w:tcPr>
            <w:tcW w:w="893" w:type="dxa"/>
            <w:tcBorders>
              <w:bottom w:val="single" w:sz="4" w:space="0" w:color="auto"/>
              <w:right w:val="single" w:sz="4" w:space="0" w:color="auto"/>
            </w:tcBorders>
          </w:tcPr>
          <w:p w14:paraId="64E5E785" w14:textId="77777777" w:rsidR="002A6456" w:rsidRDefault="00000000">
            <w:pPr>
              <w:pStyle w:val="BodyText"/>
              <w:spacing w:line="276" w:lineRule="auto"/>
              <w:jc w:val="center"/>
              <w:rPr>
                <w:b/>
                <w:szCs w:val="24"/>
              </w:rPr>
            </w:pPr>
            <w:r>
              <w:rPr>
                <w:b/>
                <w:szCs w:val="24"/>
              </w:rPr>
              <w:t>0.325s</w:t>
            </w:r>
          </w:p>
        </w:tc>
        <w:tc>
          <w:tcPr>
            <w:tcW w:w="1282" w:type="dxa"/>
            <w:tcBorders>
              <w:top w:val="single" w:sz="4" w:space="0" w:color="auto"/>
              <w:left w:val="single" w:sz="4" w:space="0" w:color="auto"/>
              <w:right w:val="single" w:sz="4" w:space="0" w:color="auto"/>
            </w:tcBorders>
          </w:tcPr>
          <w:p w14:paraId="62EFC13D" w14:textId="77777777" w:rsidR="002A6456" w:rsidRDefault="00000000">
            <w:pPr>
              <w:pStyle w:val="BodyText"/>
              <w:spacing w:line="276" w:lineRule="auto"/>
              <w:rPr>
                <w:szCs w:val="24"/>
              </w:rPr>
            </w:pPr>
            <w:r>
              <w:rPr>
                <w:szCs w:val="24"/>
              </w:rPr>
              <w:t>0.29</w:t>
            </w:r>
          </w:p>
        </w:tc>
        <w:tc>
          <w:tcPr>
            <w:tcW w:w="1174" w:type="dxa"/>
            <w:tcBorders>
              <w:left w:val="single" w:sz="4" w:space="0" w:color="auto"/>
              <w:bottom w:val="single" w:sz="4" w:space="0" w:color="auto"/>
              <w:right w:val="single" w:sz="4" w:space="0" w:color="auto"/>
            </w:tcBorders>
          </w:tcPr>
          <w:p w14:paraId="22D53EE4" w14:textId="77777777" w:rsidR="002A6456" w:rsidRDefault="00000000">
            <w:pPr>
              <w:pStyle w:val="BodyText"/>
              <w:tabs>
                <w:tab w:val="left" w:pos="317"/>
                <w:tab w:val="center" w:pos="479"/>
              </w:tabs>
              <w:spacing w:line="276" w:lineRule="auto"/>
              <w:rPr>
                <w:szCs w:val="24"/>
              </w:rPr>
            </w:pPr>
            <w:r>
              <w:rPr>
                <w:szCs w:val="24"/>
              </w:rPr>
              <w:tab/>
            </w:r>
            <w:r>
              <w:rPr>
                <w:szCs w:val="24"/>
              </w:rPr>
              <w:tab/>
              <w:t>0.2</w:t>
            </w:r>
          </w:p>
        </w:tc>
        <w:tc>
          <w:tcPr>
            <w:tcW w:w="1256" w:type="dxa"/>
            <w:tcBorders>
              <w:top w:val="single" w:sz="4" w:space="0" w:color="auto"/>
              <w:left w:val="single" w:sz="4" w:space="0" w:color="auto"/>
              <w:right w:val="single" w:sz="4" w:space="0" w:color="auto"/>
            </w:tcBorders>
          </w:tcPr>
          <w:p w14:paraId="69DA82B9" w14:textId="77777777" w:rsidR="002A6456" w:rsidRDefault="00000000">
            <w:pPr>
              <w:pStyle w:val="BodyText"/>
              <w:spacing w:line="276" w:lineRule="auto"/>
              <w:jc w:val="center"/>
              <w:rPr>
                <w:szCs w:val="24"/>
              </w:rPr>
            </w:pPr>
            <w:r>
              <w:rPr>
                <w:szCs w:val="24"/>
              </w:rPr>
              <w:t>0.29</w:t>
            </w:r>
          </w:p>
        </w:tc>
        <w:tc>
          <w:tcPr>
            <w:tcW w:w="1201" w:type="dxa"/>
            <w:tcBorders>
              <w:left w:val="single" w:sz="4" w:space="0" w:color="auto"/>
              <w:bottom w:val="single" w:sz="4" w:space="0" w:color="auto"/>
              <w:right w:val="single" w:sz="4" w:space="0" w:color="auto"/>
            </w:tcBorders>
          </w:tcPr>
          <w:p w14:paraId="7ED5E17F" w14:textId="77777777" w:rsidR="002A6456" w:rsidRDefault="00000000">
            <w:pPr>
              <w:pStyle w:val="BodyText"/>
              <w:spacing w:line="276" w:lineRule="auto"/>
              <w:jc w:val="center"/>
              <w:rPr>
                <w:szCs w:val="24"/>
              </w:rPr>
            </w:pPr>
            <w:r>
              <w:rPr>
                <w:szCs w:val="24"/>
              </w:rPr>
              <w:t>2.925</w:t>
            </w:r>
          </w:p>
        </w:tc>
        <w:tc>
          <w:tcPr>
            <w:tcW w:w="1229" w:type="dxa"/>
            <w:tcBorders>
              <w:top w:val="single" w:sz="4" w:space="0" w:color="auto"/>
              <w:left w:val="single" w:sz="4" w:space="0" w:color="auto"/>
              <w:right w:val="single" w:sz="4" w:space="0" w:color="auto"/>
            </w:tcBorders>
          </w:tcPr>
          <w:p w14:paraId="6E38D3B9" w14:textId="77777777" w:rsidR="002A6456" w:rsidRDefault="00000000">
            <w:pPr>
              <w:pStyle w:val="BodyText"/>
              <w:spacing w:line="276" w:lineRule="auto"/>
              <w:jc w:val="center"/>
              <w:rPr>
                <w:szCs w:val="24"/>
              </w:rPr>
            </w:pPr>
            <w:r>
              <w:rPr>
                <w:szCs w:val="24"/>
              </w:rPr>
              <w:t>0.3</w:t>
            </w:r>
          </w:p>
        </w:tc>
      </w:tr>
      <w:tr w:rsidR="002A6456" w14:paraId="7AED9A78" w14:textId="77777777">
        <w:tc>
          <w:tcPr>
            <w:tcW w:w="900" w:type="dxa"/>
            <w:tcBorders>
              <w:top w:val="nil"/>
              <w:left w:val="nil"/>
              <w:bottom w:val="nil"/>
              <w:right w:val="nil"/>
            </w:tcBorders>
          </w:tcPr>
          <w:p w14:paraId="6DD40422" w14:textId="18C8E908" w:rsidR="002A6456" w:rsidRDefault="009B03ED">
            <w:pPr>
              <w:pStyle w:val="BodyText"/>
              <w:spacing w:line="276" w:lineRule="auto"/>
              <w:rPr>
                <w:b/>
                <w:szCs w:val="24"/>
              </w:rPr>
            </w:pPr>
            <w:r>
              <w:rPr>
                <w:b/>
                <w:noProof/>
                <w:szCs w:val="24"/>
              </w:rPr>
              <mc:AlternateContent>
                <mc:Choice Requires="wpi">
                  <w:drawing>
                    <wp:anchor distT="0" distB="0" distL="114300" distR="114300" simplePos="0" relativeHeight="251669504" behindDoc="0" locked="0" layoutInCell="1" allowOverlap="1" wp14:anchorId="6B1323F9" wp14:editId="00C9451F">
                      <wp:simplePos x="0" y="0"/>
                      <wp:positionH relativeFrom="column">
                        <wp:posOffset>26858</wp:posOffset>
                      </wp:positionH>
                      <wp:positionV relativeFrom="paragraph">
                        <wp:posOffset>32739</wp:posOffset>
                      </wp:positionV>
                      <wp:extent cx="11160" cy="329760"/>
                      <wp:effectExtent l="57150" t="38100" r="46355" b="51435"/>
                      <wp:wrapNone/>
                      <wp:docPr id="200960149" name="Ink 9"/>
                      <wp:cNvGraphicFramePr/>
                      <a:graphic xmlns:a="http://schemas.openxmlformats.org/drawingml/2006/main">
                        <a:graphicData uri="http://schemas.microsoft.com/office/word/2010/wordprocessingInk">
                          <w14:contentPart bwMode="auto" r:id="rId28">
                            <w14:nvContentPartPr>
                              <w14:cNvContentPartPr/>
                            </w14:nvContentPartPr>
                            <w14:xfrm>
                              <a:off x="0" y="0"/>
                              <a:ext cx="11160" cy="329760"/>
                            </w14:xfrm>
                          </w14:contentPart>
                        </a:graphicData>
                      </a:graphic>
                    </wp:anchor>
                  </w:drawing>
                </mc:Choice>
                <mc:Fallback>
                  <w:pict>
                    <v:shape w14:anchorId="5B355DD0" id="Ink 9" o:spid="_x0000_s1026" type="#_x0000_t75" style="position:absolute;margin-left:1.4pt;margin-top:1.9pt;width:2.3pt;height:27.3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">
                      <v:imagedata r:id="rId29" o:title=""/>
                    </v:shape>
                  </w:pict>
                </mc:Fallback>
              </mc:AlternateContent>
            </w:r>
            <w:r>
              <w:rPr>
                <w:b/>
                <w:noProof/>
                <w:szCs w:val="24"/>
              </w:rPr>
              <mc:AlternateContent>
                <mc:Choice Requires="wpi">
                  <w:drawing>
                    <wp:anchor distT="0" distB="0" distL="114300" distR="114300" simplePos="0" relativeHeight="251668480" behindDoc="0" locked="0" layoutInCell="1" allowOverlap="1" wp14:anchorId="22C8758B" wp14:editId="606DA367">
                      <wp:simplePos x="0" y="0"/>
                      <wp:positionH relativeFrom="column">
                        <wp:posOffset>151765</wp:posOffset>
                      </wp:positionH>
                      <wp:positionV relativeFrom="paragraph">
                        <wp:posOffset>11430</wp:posOffset>
                      </wp:positionV>
                      <wp:extent cx="483325" cy="280800"/>
                      <wp:effectExtent l="38100" t="38100" r="50165" b="43180"/>
                      <wp:wrapNone/>
                      <wp:docPr id="35555059" name="Ink 8"/>
                      <wp:cNvGraphicFramePr/>
                      <a:graphic xmlns:a="http://schemas.openxmlformats.org/drawingml/2006/main">
                        <a:graphicData uri="http://schemas.microsoft.com/office/word/2010/wordprocessingInk">
                          <w14:contentPart bwMode="auto" r:id="rId30">
                            <w14:nvContentPartPr>
                              <w14:cNvContentPartPr/>
                            </w14:nvContentPartPr>
                            <w14:xfrm>
                              <a:off x="0" y="0"/>
                              <a:ext cx="483325" cy="280800"/>
                            </w14:xfrm>
                          </w14:contentPart>
                        </a:graphicData>
                      </a:graphic>
                    </wp:anchor>
                  </w:drawing>
                </mc:Choice>
                <mc:Fallback>
                  <w:pict>
                    <v:shape w14:anchorId="667F9C7E" id="Ink 8" o:spid="_x0000_s1026" type="#_x0000_t75" style="position:absolute;margin-left:11.25pt;margin-top:.2pt;width:39.45pt;height:2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">
                      <v:imagedata r:id="rId31" o:title=""/>
                    </v:shape>
                  </w:pict>
                </mc:Fallback>
              </mc:AlternateContent>
            </w:r>
          </w:p>
        </w:tc>
        <w:tc>
          <w:tcPr>
            <w:tcW w:w="892" w:type="dxa"/>
            <w:tcBorders>
              <w:left w:val="nil"/>
              <w:bottom w:val="nil"/>
              <w:right w:val="nil"/>
            </w:tcBorders>
          </w:tcPr>
          <w:p w14:paraId="79AF7EFD" w14:textId="5FD27AD7" w:rsidR="002A6456" w:rsidRDefault="009B03ED">
            <w:pPr>
              <w:pStyle w:val="BodyText"/>
              <w:spacing w:line="276" w:lineRule="auto"/>
              <w:rPr>
                <w:szCs w:val="24"/>
              </w:rPr>
            </w:pPr>
            <w:r>
              <w:rPr>
                <w:noProof/>
                <w:szCs w:val="24"/>
              </w:rPr>
              <mc:AlternateContent>
                <mc:Choice Requires="wpi">
                  <w:drawing>
                    <wp:anchor distT="0" distB="0" distL="114300" distR="114300" simplePos="0" relativeHeight="251674624" behindDoc="0" locked="0" layoutInCell="1" allowOverlap="1" wp14:anchorId="28BF7927" wp14:editId="60D95AB1">
                      <wp:simplePos x="0" y="0"/>
                      <wp:positionH relativeFrom="column">
                        <wp:posOffset>470198</wp:posOffset>
                      </wp:positionH>
                      <wp:positionV relativeFrom="paragraph">
                        <wp:posOffset>360339</wp:posOffset>
                      </wp:positionV>
                      <wp:extent cx="11520" cy="149760"/>
                      <wp:effectExtent l="57150" t="38100" r="45720" b="41275"/>
                      <wp:wrapNone/>
                      <wp:docPr id="772192871" name="Ink 14"/>
                      <wp:cNvGraphicFramePr/>
                      <a:graphic xmlns:a="http://schemas.openxmlformats.org/drawingml/2006/main">
                        <a:graphicData uri="http://schemas.microsoft.com/office/word/2010/wordprocessingInk">
                          <w14:contentPart bwMode="auto" r:id="rId32">
                            <w14:nvContentPartPr>
                              <w14:cNvContentPartPr/>
                            </w14:nvContentPartPr>
                            <w14:xfrm>
                              <a:off x="0" y="0"/>
                              <a:ext cx="11520" cy="149760"/>
                            </w14:xfrm>
                          </w14:contentPart>
                        </a:graphicData>
                      </a:graphic>
                    </wp:anchor>
                  </w:drawing>
                </mc:Choice>
                <mc:Fallback>
                  <w:pict>
                    <v:shape w14:anchorId="5756DB3D" id="Ink 14" o:spid="_x0000_s1026" type="#_x0000_t75" style="position:absolute;margin-left:36.3pt;margin-top:27.65pt;width:2.3pt;height:13.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">
                      <v:imagedata r:id="rId33" o:title=""/>
                    </v:shape>
                  </w:pict>
                </mc:Fallback>
              </mc:AlternateContent>
            </w:r>
            <w:r>
              <w:rPr>
                <w:noProof/>
                <w:szCs w:val="24"/>
              </w:rPr>
              <mc:AlternateContent>
                <mc:Choice Requires="wpi">
                  <w:drawing>
                    <wp:anchor distT="0" distB="0" distL="114300" distR="114300" simplePos="0" relativeHeight="251673600" behindDoc="0" locked="0" layoutInCell="1" allowOverlap="1" wp14:anchorId="4E54AA3F" wp14:editId="707B542C">
                      <wp:simplePos x="0" y="0"/>
                      <wp:positionH relativeFrom="column">
                        <wp:posOffset>347078</wp:posOffset>
                      </wp:positionH>
                      <wp:positionV relativeFrom="paragraph">
                        <wp:posOffset>444939</wp:posOffset>
                      </wp:positionV>
                      <wp:extent cx="54720" cy="63360"/>
                      <wp:effectExtent l="38100" t="38100" r="40640" b="51435"/>
                      <wp:wrapNone/>
                      <wp:docPr id="1294852901" name="Ink 13"/>
                      <wp:cNvGraphicFramePr/>
                      <a:graphic xmlns:a="http://schemas.openxmlformats.org/drawingml/2006/main">
                        <a:graphicData uri="http://schemas.microsoft.com/office/word/2010/wordprocessingInk">
                          <w14:contentPart bwMode="auto" r:id="rId34">
                            <w14:nvContentPartPr>
                              <w14:cNvContentPartPr/>
                            </w14:nvContentPartPr>
                            <w14:xfrm>
                              <a:off x="0" y="0"/>
                              <a:ext cx="54720" cy="63360"/>
                            </w14:xfrm>
                          </w14:contentPart>
                        </a:graphicData>
                      </a:graphic>
                    </wp:anchor>
                  </w:drawing>
                </mc:Choice>
                <mc:Fallback>
                  <w:pict>
                    <v:shape w14:anchorId="5995BD2E" id="Ink 13" o:spid="_x0000_s1026" type="#_x0000_t75" style="position:absolute;margin-left:26.65pt;margin-top:34.35pt;width:5.7pt;height:6.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">
                      <v:imagedata r:id="rId35" o:title=""/>
                    </v:shape>
                  </w:pict>
                </mc:Fallback>
              </mc:AlternateContent>
            </w:r>
            <w:r>
              <w:rPr>
                <w:noProof/>
                <w:szCs w:val="24"/>
              </w:rPr>
              <mc:AlternateContent>
                <mc:Choice Requires="wpi">
                  <w:drawing>
                    <wp:anchor distT="0" distB="0" distL="114300" distR="114300" simplePos="0" relativeHeight="251672576" behindDoc="0" locked="0" layoutInCell="1" allowOverlap="1" wp14:anchorId="50EDB9DC" wp14:editId="4878E12B">
                      <wp:simplePos x="0" y="0"/>
                      <wp:positionH relativeFrom="column">
                        <wp:posOffset>343118</wp:posOffset>
                      </wp:positionH>
                      <wp:positionV relativeFrom="paragraph">
                        <wp:posOffset>418659</wp:posOffset>
                      </wp:positionV>
                      <wp:extent cx="60840" cy="71280"/>
                      <wp:effectExtent l="38100" t="38100" r="53975" b="43180"/>
                      <wp:wrapNone/>
                      <wp:docPr id="1052807225" name="Ink 12"/>
                      <wp:cNvGraphicFramePr/>
                      <a:graphic xmlns:a="http://schemas.openxmlformats.org/drawingml/2006/main">
                        <a:graphicData uri="http://schemas.microsoft.com/office/word/2010/wordprocessingInk">
                          <w14:contentPart bwMode="auto" r:id="rId36">
                            <w14:nvContentPartPr>
                              <w14:cNvContentPartPr/>
                            </w14:nvContentPartPr>
                            <w14:xfrm>
                              <a:off x="0" y="0"/>
                              <a:ext cx="60840" cy="71280"/>
                            </w14:xfrm>
                          </w14:contentPart>
                        </a:graphicData>
                      </a:graphic>
                    </wp:anchor>
                  </w:drawing>
                </mc:Choice>
                <mc:Fallback>
                  <w:pict>
                    <v:shape w14:anchorId="7A8C9BD6" id="Ink 12" o:spid="_x0000_s1026" type="#_x0000_t75" style="position:absolute;margin-left:26.3pt;margin-top:32.25pt;width:6.25pt;height: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">
                      <v:imagedata r:id="rId37" o:title=""/>
                    </v:shape>
                  </w:pict>
                </mc:Fallback>
              </mc:AlternateContent>
            </w:r>
          </w:p>
        </w:tc>
        <w:tc>
          <w:tcPr>
            <w:tcW w:w="893" w:type="dxa"/>
            <w:tcBorders>
              <w:left w:val="nil"/>
              <w:bottom w:val="nil"/>
              <w:right w:val="nil"/>
            </w:tcBorders>
          </w:tcPr>
          <w:p w14:paraId="5CA7ACD0" w14:textId="1393A147" w:rsidR="002A6456" w:rsidRDefault="009B03ED">
            <w:pPr>
              <w:pStyle w:val="BodyText"/>
              <w:spacing w:line="276" w:lineRule="auto"/>
              <w:rPr>
                <w:szCs w:val="24"/>
              </w:rPr>
            </w:pPr>
            <w:r>
              <w:rPr>
                <w:noProof/>
                <w:szCs w:val="24"/>
              </w:rPr>
              <mc:AlternateContent>
                <mc:Choice Requires="wpi">
                  <w:drawing>
                    <wp:anchor distT="0" distB="0" distL="114300" distR="114300" simplePos="0" relativeHeight="251676672" behindDoc="0" locked="0" layoutInCell="1" allowOverlap="1" wp14:anchorId="7F8796B3" wp14:editId="7277EF37">
                      <wp:simplePos x="0" y="0"/>
                      <wp:positionH relativeFrom="column">
                        <wp:posOffset>61098</wp:posOffset>
                      </wp:positionH>
                      <wp:positionV relativeFrom="paragraph">
                        <wp:posOffset>394899</wp:posOffset>
                      </wp:positionV>
                      <wp:extent cx="109800" cy="142920"/>
                      <wp:effectExtent l="38100" t="38100" r="43180" b="47625"/>
                      <wp:wrapNone/>
                      <wp:docPr id="268278930" name="Ink 16"/>
                      <wp:cNvGraphicFramePr/>
                      <a:graphic xmlns:a="http://schemas.openxmlformats.org/drawingml/2006/main">
                        <a:graphicData uri="http://schemas.microsoft.com/office/word/2010/wordprocessingInk">
                          <w14:contentPart bwMode="auto" r:id="rId38">
                            <w14:nvContentPartPr>
                              <w14:cNvContentPartPr/>
                            </w14:nvContentPartPr>
                            <w14:xfrm>
                              <a:off x="0" y="0"/>
                              <a:ext cx="109800" cy="142920"/>
                            </w14:xfrm>
                          </w14:contentPart>
                        </a:graphicData>
                      </a:graphic>
                    </wp:anchor>
                  </w:drawing>
                </mc:Choice>
                <mc:Fallback>
                  <w:pict>
                    <v:shape w14:anchorId="045A27C9" id="Ink 16" o:spid="_x0000_s1026" type="#_x0000_t75" style="position:absolute;margin-left:4.1pt;margin-top:30.4pt;width:10.1pt;height:12.6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">
                      <v:imagedata r:id="rId39" o:title=""/>
                    </v:shape>
                  </w:pict>
                </mc:Fallback>
              </mc:AlternateContent>
            </w:r>
            <w:r>
              <w:rPr>
                <w:noProof/>
                <w:szCs w:val="24"/>
              </w:rPr>
              <mc:AlternateContent>
                <mc:Choice Requires="wpi">
                  <w:drawing>
                    <wp:anchor distT="0" distB="0" distL="114300" distR="114300" simplePos="0" relativeHeight="251675648" behindDoc="0" locked="0" layoutInCell="1" allowOverlap="1" wp14:anchorId="76CF377E" wp14:editId="26167A5C">
                      <wp:simplePos x="0" y="0"/>
                      <wp:positionH relativeFrom="column">
                        <wp:posOffset>-49422</wp:posOffset>
                      </wp:positionH>
                      <wp:positionV relativeFrom="paragraph">
                        <wp:posOffset>369699</wp:posOffset>
                      </wp:positionV>
                      <wp:extent cx="101520" cy="151920"/>
                      <wp:effectExtent l="38100" t="38100" r="51435" b="57785"/>
                      <wp:wrapNone/>
                      <wp:docPr id="935753345" name="Ink 15"/>
                      <wp:cNvGraphicFramePr/>
                      <a:graphic xmlns:a="http://schemas.openxmlformats.org/drawingml/2006/main">
                        <a:graphicData uri="http://schemas.microsoft.com/office/word/2010/wordprocessingInk">
                          <w14:contentPart bwMode="auto" r:id="rId40">
                            <w14:nvContentPartPr>
                              <w14:cNvContentPartPr/>
                            </w14:nvContentPartPr>
                            <w14:xfrm>
                              <a:off x="0" y="0"/>
                              <a:ext cx="101520" cy="151920"/>
                            </w14:xfrm>
                          </w14:contentPart>
                        </a:graphicData>
                      </a:graphic>
                    </wp:anchor>
                  </w:drawing>
                </mc:Choice>
                <mc:Fallback>
                  <w:pict>
                    <v:shape w14:anchorId="7E550CE6" id="Ink 15" o:spid="_x0000_s1026" type="#_x0000_t75" style="position:absolute;margin-left:-4.6pt;margin-top:28.4pt;width:9.45pt;height:13.3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">
                      <v:imagedata r:id="rId41" o:title=""/>
                    </v:shape>
                  </w:pict>
                </mc:Fallback>
              </mc:AlternateContent>
            </w:r>
            <w:r w:rsidR="0033082B">
              <w:rPr>
                <w:szCs w:val="24"/>
              </w:rPr>
              <w:t>z</w:t>
            </w:r>
          </w:p>
        </w:tc>
        <w:tc>
          <w:tcPr>
            <w:tcW w:w="893" w:type="dxa"/>
            <w:tcBorders>
              <w:left w:val="nil"/>
              <w:bottom w:val="nil"/>
              <w:right w:val="single" w:sz="4" w:space="0" w:color="auto"/>
            </w:tcBorders>
          </w:tcPr>
          <w:p w14:paraId="279D9FF9" w14:textId="77777777" w:rsidR="002A6456" w:rsidRDefault="00000000">
            <w:pPr>
              <w:pStyle w:val="BodyText"/>
              <w:spacing w:line="276" w:lineRule="auto"/>
              <w:jc w:val="right"/>
              <w:rPr>
                <w:szCs w:val="24"/>
              </w:rPr>
            </w:pPr>
            <w:r>
              <w:rPr>
                <w:szCs w:val="24"/>
              </w:rPr>
              <w:t>% errors:</w:t>
            </w:r>
          </w:p>
        </w:tc>
        <w:tc>
          <w:tcPr>
            <w:tcW w:w="1282" w:type="dxa"/>
            <w:tcBorders>
              <w:left w:val="single" w:sz="4" w:space="0" w:color="auto"/>
              <w:bottom w:val="single" w:sz="4" w:space="0" w:color="auto"/>
              <w:right w:val="single" w:sz="4" w:space="0" w:color="auto"/>
            </w:tcBorders>
          </w:tcPr>
          <w:p w14:paraId="650EE953" w14:textId="77777777" w:rsidR="002A6456" w:rsidRDefault="00000000">
            <w:pPr>
              <w:pStyle w:val="BodyText"/>
              <w:spacing w:line="276" w:lineRule="auto"/>
              <w:rPr>
                <w:b/>
                <w:szCs w:val="24"/>
              </w:rPr>
            </w:pPr>
            <w:r>
              <w:rPr>
                <w:b/>
                <w:szCs w:val="24"/>
              </w:rPr>
              <w:t>10</w:t>
            </w:r>
          </w:p>
        </w:tc>
        <w:tc>
          <w:tcPr>
            <w:tcW w:w="1174" w:type="dxa"/>
            <w:tcBorders>
              <w:left w:val="single" w:sz="4" w:space="0" w:color="auto"/>
              <w:bottom w:val="nil"/>
              <w:right w:val="single" w:sz="4" w:space="0" w:color="auto"/>
            </w:tcBorders>
          </w:tcPr>
          <w:p w14:paraId="0819F524" w14:textId="77777777" w:rsidR="002A6456" w:rsidRDefault="002A6456">
            <w:pPr>
              <w:pStyle w:val="BodyText"/>
              <w:spacing w:line="276" w:lineRule="auto"/>
              <w:rPr>
                <w:b/>
                <w:szCs w:val="24"/>
              </w:rPr>
            </w:pPr>
          </w:p>
        </w:tc>
        <w:tc>
          <w:tcPr>
            <w:tcW w:w="1256" w:type="dxa"/>
            <w:tcBorders>
              <w:left w:val="single" w:sz="4" w:space="0" w:color="auto"/>
              <w:bottom w:val="single" w:sz="4" w:space="0" w:color="auto"/>
              <w:right w:val="single" w:sz="4" w:space="0" w:color="auto"/>
            </w:tcBorders>
          </w:tcPr>
          <w:p w14:paraId="66DE0D57" w14:textId="77777777" w:rsidR="002A6456" w:rsidRDefault="00000000">
            <w:pPr>
              <w:pStyle w:val="BodyText"/>
              <w:spacing w:line="276" w:lineRule="auto"/>
              <w:rPr>
                <w:b/>
                <w:szCs w:val="24"/>
              </w:rPr>
            </w:pPr>
            <w:r>
              <w:rPr>
                <w:b/>
                <w:szCs w:val="24"/>
              </w:rPr>
              <w:t>10</w:t>
            </w:r>
          </w:p>
        </w:tc>
        <w:tc>
          <w:tcPr>
            <w:tcW w:w="1201" w:type="dxa"/>
            <w:tcBorders>
              <w:left w:val="single" w:sz="4" w:space="0" w:color="auto"/>
              <w:bottom w:val="nil"/>
              <w:right w:val="single" w:sz="4" w:space="0" w:color="auto"/>
            </w:tcBorders>
          </w:tcPr>
          <w:p w14:paraId="6FB2A356" w14:textId="77777777" w:rsidR="002A6456" w:rsidRDefault="002A6456">
            <w:pPr>
              <w:pStyle w:val="BodyText"/>
              <w:spacing w:line="276" w:lineRule="auto"/>
              <w:rPr>
                <w:b/>
                <w:szCs w:val="24"/>
              </w:rPr>
            </w:pPr>
          </w:p>
        </w:tc>
        <w:tc>
          <w:tcPr>
            <w:tcW w:w="1229" w:type="dxa"/>
            <w:tcBorders>
              <w:left w:val="single" w:sz="4" w:space="0" w:color="auto"/>
              <w:bottom w:val="single" w:sz="4" w:space="0" w:color="auto"/>
              <w:right w:val="single" w:sz="4" w:space="0" w:color="auto"/>
            </w:tcBorders>
          </w:tcPr>
          <w:p w14:paraId="33310730" w14:textId="77777777" w:rsidR="002A6456" w:rsidRDefault="00000000">
            <w:pPr>
              <w:pStyle w:val="BodyText"/>
              <w:spacing w:line="276" w:lineRule="auto"/>
              <w:rPr>
                <w:b/>
                <w:szCs w:val="24"/>
              </w:rPr>
            </w:pPr>
            <w:r>
              <w:rPr>
                <w:b/>
                <w:szCs w:val="24"/>
              </w:rPr>
              <w:t>7.7</w:t>
            </w:r>
          </w:p>
        </w:tc>
      </w:tr>
      <w:tr w:rsidR="002A6456" w14:paraId="0CD896E7" w14:textId="77777777">
        <w:trPr>
          <w:trHeight w:val="188"/>
        </w:trPr>
        <w:tc>
          <w:tcPr>
            <w:tcW w:w="900" w:type="dxa"/>
            <w:tcBorders>
              <w:top w:val="nil"/>
              <w:left w:val="nil"/>
              <w:bottom w:val="nil"/>
              <w:right w:val="nil"/>
            </w:tcBorders>
          </w:tcPr>
          <w:p w14:paraId="084BEC3A" w14:textId="25710289" w:rsidR="002A6456" w:rsidRDefault="009B03ED">
            <w:pPr>
              <w:pStyle w:val="BodyText"/>
              <w:spacing w:line="276" w:lineRule="auto"/>
              <w:rPr>
                <w:b/>
                <w:szCs w:val="24"/>
              </w:rPr>
            </w:pPr>
            <w:r>
              <w:rPr>
                <w:b/>
                <w:noProof/>
                <w:szCs w:val="24"/>
              </w:rPr>
              <mc:AlternateContent>
                <mc:Choice Requires="wpi">
                  <w:drawing>
                    <wp:anchor distT="0" distB="0" distL="114300" distR="114300" simplePos="0" relativeHeight="251671552" behindDoc="0" locked="0" layoutInCell="1" allowOverlap="1" wp14:anchorId="7B7AFE92" wp14:editId="76653C68">
                      <wp:simplePos x="0" y="0"/>
                      <wp:positionH relativeFrom="column">
                        <wp:posOffset>225938</wp:posOffset>
                      </wp:positionH>
                      <wp:positionV relativeFrom="paragraph">
                        <wp:posOffset>-4561</wp:posOffset>
                      </wp:positionV>
                      <wp:extent cx="220320" cy="210240"/>
                      <wp:effectExtent l="38100" t="38100" r="27940" b="56515"/>
                      <wp:wrapNone/>
                      <wp:docPr id="2073608799" name="Ink 11"/>
                      <wp:cNvGraphicFramePr/>
                      <a:graphic xmlns:a="http://schemas.openxmlformats.org/drawingml/2006/main">
                        <a:graphicData uri="http://schemas.microsoft.com/office/word/2010/wordprocessingInk">
                          <w14:contentPart bwMode="auto" r:id="rId42">
                            <w14:nvContentPartPr>
                              <w14:cNvContentPartPr/>
                            </w14:nvContentPartPr>
                            <w14:xfrm>
                              <a:off x="0" y="0"/>
                              <a:ext cx="220320" cy="210240"/>
                            </w14:xfrm>
                          </w14:contentPart>
                        </a:graphicData>
                      </a:graphic>
                    </wp:anchor>
                  </w:drawing>
                </mc:Choice>
                <mc:Fallback>
                  <w:pict>
                    <v:shape w14:anchorId="6F00885B" id="Ink 11" o:spid="_x0000_s1026" type="#_x0000_t75" style="position:absolute;margin-left:17.1pt;margin-top:-1.05pt;width:18.8pt;height:17.9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">
                      <v:imagedata r:id="rId43" o:title=""/>
                    </v:shape>
                  </w:pict>
                </mc:Fallback>
              </mc:AlternateContent>
            </w:r>
          </w:p>
        </w:tc>
        <w:tc>
          <w:tcPr>
            <w:tcW w:w="892" w:type="dxa"/>
            <w:tcBorders>
              <w:top w:val="nil"/>
              <w:left w:val="nil"/>
              <w:bottom w:val="single" w:sz="4" w:space="0" w:color="auto"/>
              <w:right w:val="nil"/>
            </w:tcBorders>
          </w:tcPr>
          <w:p w14:paraId="63B21FA5" w14:textId="77777777" w:rsidR="002A6456" w:rsidRDefault="002A6456">
            <w:pPr>
              <w:pStyle w:val="BodyText"/>
              <w:spacing w:line="276" w:lineRule="auto"/>
              <w:rPr>
                <w:szCs w:val="24"/>
              </w:rPr>
            </w:pPr>
          </w:p>
        </w:tc>
        <w:tc>
          <w:tcPr>
            <w:tcW w:w="893" w:type="dxa"/>
            <w:tcBorders>
              <w:top w:val="nil"/>
              <w:left w:val="nil"/>
              <w:bottom w:val="single" w:sz="4" w:space="0" w:color="auto"/>
              <w:right w:val="nil"/>
            </w:tcBorders>
          </w:tcPr>
          <w:p w14:paraId="4374EE15" w14:textId="77777777" w:rsidR="002A6456" w:rsidRDefault="002A6456">
            <w:pPr>
              <w:pStyle w:val="BodyText"/>
              <w:spacing w:line="276" w:lineRule="auto"/>
              <w:rPr>
                <w:szCs w:val="24"/>
              </w:rPr>
            </w:pPr>
          </w:p>
        </w:tc>
        <w:tc>
          <w:tcPr>
            <w:tcW w:w="893" w:type="dxa"/>
            <w:tcBorders>
              <w:top w:val="nil"/>
              <w:left w:val="nil"/>
              <w:right w:val="nil"/>
            </w:tcBorders>
          </w:tcPr>
          <w:p w14:paraId="77DE801B" w14:textId="77777777" w:rsidR="002A6456" w:rsidRDefault="002A6456">
            <w:pPr>
              <w:pStyle w:val="BodyText"/>
              <w:spacing w:line="276" w:lineRule="auto"/>
              <w:jc w:val="right"/>
              <w:rPr>
                <w:szCs w:val="24"/>
              </w:rPr>
            </w:pPr>
          </w:p>
        </w:tc>
        <w:tc>
          <w:tcPr>
            <w:tcW w:w="1282" w:type="dxa"/>
            <w:tcBorders>
              <w:top w:val="single" w:sz="4" w:space="0" w:color="auto"/>
              <w:left w:val="nil"/>
              <w:bottom w:val="single" w:sz="4" w:space="0" w:color="auto"/>
              <w:right w:val="nil"/>
            </w:tcBorders>
          </w:tcPr>
          <w:p w14:paraId="2DE57BE7" w14:textId="77777777" w:rsidR="002A6456" w:rsidRDefault="002A6456">
            <w:pPr>
              <w:pStyle w:val="BodyText"/>
              <w:spacing w:line="276" w:lineRule="auto"/>
              <w:rPr>
                <w:b/>
                <w:szCs w:val="24"/>
              </w:rPr>
            </w:pPr>
          </w:p>
        </w:tc>
        <w:tc>
          <w:tcPr>
            <w:tcW w:w="1174" w:type="dxa"/>
            <w:tcBorders>
              <w:top w:val="nil"/>
              <w:left w:val="nil"/>
              <w:right w:val="nil"/>
            </w:tcBorders>
          </w:tcPr>
          <w:p w14:paraId="57CF1C91" w14:textId="77777777" w:rsidR="002A6456" w:rsidRDefault="002A6456">
            <w:pPr>
              <w:pStyle w:val="BodyText"/>
              <w:spacing w:line="276" w:lineRule="auto"/>
              <w:rPr>
                <w:b/>
                <w:szCs w:val="24"/>
              </w:rPr>
            </w:pPr>
          </w:p>
        </w:tc>
        <w:tc>
          <w:tcPr>
            <w:tcW w:w="1256" w:type="dxa"/>
            <w:tcBorders>
              <w:top w:val="single" w:sz="4" w:space="0" w:color="auto"/>
              <w:left w:val="nil"/>
              <w:bottom w:val="single" w:sz="4" w:space="0" w:color="auto"/>
              <w:right w:val="nil"/>
            </w:tcBorders>
          </w:tcPr>
          <w:p w14:paraId="3F87C3BD" w14:textId="77777777" w:rsidR="002A6456" w:rsidRDefault="002A6456">
            <w:pPr>
              <w:pStyle w:val="BodyText"/>
              <w:spacing w:line="276" w:lineRule="auto"/>
              <w:rPr>
                <w:b/>
                <w:szCs w:val="24"/>
              </w:rPr>
            </w:pPr>
          </w:p>
        </w:tc>
        <w:tc>
          <w:tcPr>
            <w:tcW w:w="1201" w:type="dxa"/>
            <w:tcBorders>
              <w:top w:val="nil"/>
              <w:left w:val="nil"/>
              <w:right w:val="nil"/>
            </w:tcBorders>
          </w:tcPr>
          <w:p w14:paraId="566CF410" w14:textId="77777777" w:rsidR="002A6456" w:rsidRDefault="002A6456">
            <w:pPr>
              <w:pStyle w:val="BodyText"/>
              <w:spacing w:line="276" w:lineRule="auto"/>
              <w:rPr>
                <w:b/>
                <w:szCs w:val="24"/>
              </w:rPr>
            </w:pPr>
          </w:p>
        </w:tc>
        <w:tc>
          <w:tcPr>
            <w:tcW w:w="1229" w:type="dxa"/>
            <w:tcBorders>
              <w:top w:val="single" w:sz="4" w:space="0" w:color="auto"/>
              <w:left w:val="nil"/>
              <w:bottom w:val="single" w:sz="4" w:space="0" w:color="auto"/>
              <w:right w:val="nil"/>
            </w:tcBorders>
          </w:tcPr>
          <w:p w14:paraId="2CDBF1D1" w14:textId="77777777" w:rsidR="002A6456" w:rsidRDefault="002A6456">
            <w:pPr>
              <w:pStyle w:val="BodyText"/>
              <w:spacing w:line="276" w:lineRule="auto"/>
              <w:rPr>
                <w:b/>
                <w:szCs w:val="24"/>
              </w:rPr>
            </w:pPr>
          </w:p>
        </w:tc>
      </w:tr>
      <w:tr w:rsidR="002A6456" w14:paraId="44507CBE" w14:textId="77777777">
        <w:tc>
          <w:tcPr>
            <w:tcW w:w="900" w:type="dxa"/>
            <w:tcBorders>
              <w:top w:val="nil"/>
              <w:left w:val="nil"/>
              <w:bottom w:val="nil"/>
              <w:right w:val="single" w:sz="4" w:space="0" w:color="auto"/>
            </w:tcBorders>
          </w:tcPr>
          <w:p w14:paraId="6C21C354" w14:textId="77777777" w:rsidR="002A6456" w:rsidRDefault="00000000">
            <w:pPr>
              <w:pStyle w:val="BodyText"/>
              <w:spacing w:line="276" w:lineRule="auto"/>
              <w:rPr>
                <w:b/>
                <w:szCs w:val="24"/>
              </w:rPr>
            </w:pPr>
            <w:r>
              <w:rPr>
                <w:b/>
                <w:szCs w:val="24"/>
              </w:rPr>
              <w:t>Case 2</w:t>
            </w:r>
          </w:p>
        </w:tc>
        <w:tc>
          <w:tcPr>
            <w:tcW w:w="892" w:type="dxa"/>
            <w:tcBorders>
              <w:left w:val="single" w:sz="4" w:space="0" w:color="auto"/>
              <w:bottom w:val="single" w:sz="4" w:space="0" w:color="auto"/>
              <w:right w:val="single" w:sz="4" w:space="0" w:color="auto"/>
            </w:tcBorders>
          </w:tcPr>
          <w:p w14:paraId="664F5C2F" w14:textId="77777777" w:rsidR="002A6456" w:rsidRDefault="00000000">
            <w:pPr>
              <w:pStyle w:val="BodyText"/>
              <w:spacing w:line="276" w:lineRule="auto"/>
              <w:jc w:val="center"/>
              <w:rPr>
                <w:b/>
                <w:szCs w:val="24"/>
              </w:rPr>
            </w:pPr>
            <w:r>
              <w:rPr>
                <w:b/>
                <w:szCs w:val="24"/>
              </w:rPr>
              <w:t>3840Ω</w:t>
            </w:r>
          </w:p>
        </w:tc>
        <w:tc>
          <w:tcPr>
            <w:tcW w:w="893" w:type="dxa"/>
            <w:tcBorders>
              <w:left w:val="single" w:sz="4" w:space="0" w:color="auto"/>
              <w:bottom w:val="single" w:sz="4" w:space="0" w:color="auto"/>
              <w:right w:val="single" w:sz="4" w:space="0" w:color="auto"/>
            </w:tcBorders>
          </w:tcPr>
          <w:p w14:paraId="0D905BDB" w14:textId="77777777" w:rsidR="002A6456" w:rsidRDefault="00000000">
            <w:pPr>
              <w:pStyle w:val="BodyText"/>
              <w:spacing w:line="276" w:lineRule="auto"/>
              <w:jc w:val="center"/>
              <w:rPr>
                <w:b/>
                <w:szCs w:val="24"/>
              </w:rPr>
            </w:pPr>
            <w:r>
              <w:rPr>
                <w:b/>
                <w:bCs/>
                <w:szCs w:val="24"/>
              </w:rPr>
              <w:t>330µF</w:t>
            </w:r>
          </w:p>
        </w:tc>
        <w:tc>
          <w:tcPr>
            <w:tcW w:w="893" w:type="dxa"/>
            <w:tcBorders>
              <w:left w:val="single" w:sz="4" w:space="0" w:color="auto"/>
              <w:bottom w:val="single" w:sz="4" w:space="0" w:color="auto"/>
              <w:right w:val="single" w:sz="4" w:space="0" w:color="auto"/>
            </w:tcBorders>
          </w:tcPr>
          <w:p w14:paraId="76209FCC" w14:textId="77777777" w:rsidR="002A6456" w:rsidRDefault="00000000">
            <w:pPr>
              <w:pStyle w:val="BodyText"/>
              <w:spacing w:line="276" w:lineRule="auto"/>
              <w:jc w:val="center"/>
              <w:rPr>
                <w:b/>
                <w:szCs w:val="24"/>
              </w:rPr>
            </w:pPr>
            <w:r>
              <w:rPr>
                <w:b/>
                <w:szCs w:val="24"/>
              </w:rPr>
              <w:t>1.27s</w:t>
            </w:r>
          </w:p>
        </w:tc>
        <w:tc>
          <w:tcPr>
            <w:tcW w:w="1282" w:type="dxa"/>
            <w:tcBorders>
              <w:top w:val="single" w:sz="4" w:space="0" w:color="auto"/>
              <w:left w:val="single" w:sz="4" w:space="0" w:color="auto"/>
              <w:right w:val="single" w:sz="4" w:space="0" w:color="auto"/>
            </w:tcBorders>
          </w:tcPr>
          <w:p w14:paraId="5C9F3AA3" w14:textId="77777777" w:rsidR="002A6456" w:rsidRDefault="00000000">
            <w:pPr>
              <w:pStyle w:val="BodyText"/>
              <w:spacing w:line="276" w:lineRule="auto"/>
              <w:rPr>
                <w:szCs w:val="24"/>
              </w:rPr>
            </w:pPr>
            <w:r>
              <w:rPr>
                <w:szCs w:val="24"/>
              </w:rPr>
              <w:t>1.16</w:t>
            </w:r>
          </w:p>
        </w:tc>
        <w:tc>
          <w:tcPr>
            <w:tcW w:w="1174" w:type="dxa"/>
            <w:tcBorders>
              <w:left w:val="single" w:sz="4" w:space="0" w:color="auto"/>
              <w:bottom w:val="single" w:sz="4" w:space="0" w:color="auto"/>
              <w:right w:val="single" w:sz="4" w:space="0" w:color="auto"/>
            </w:tcBorders>
          </w:tcPr>
          <w:p w14:paraId="63995DD9" w14:textId="77777777" w:rsidR="002A6456" w:rsidRDefault="00000000">
            <w:pPr>
              <w:pStyle w:val="BodyText"/>
              <w:spacing w:line="276" w:lineRule="auto"/>
              <w:rPr>
                <w:szCs w:val="24"/>
              </w:rPr>
            </w:pPr>
            <w:r>
              <w:rPr>
                <w:szCs w:val="24"/>
              </w:rPr>
              <w:t>0.81</w:t>
            </w:r>
          </w:p>
        </w:tc>
        <w:tc>
          <w:tcPr>
            <w:tcW w:w="1256" w:type="dxa"/>
            <w:tcBorders>
              <w:top w:val="single" w:sz="4" w:space="0" w:color="auto"/>
              <w:left w:val="single" w:sz="4" w:space="0" w:color="auto"/>
              <w:right w:val="single" w:sz="4" w:space="0" w:color="auto"/>
            </w:tcBorders>
          </w:tcPr>
          <w:p w14:paraId="0DB2377C" w14:textId="77777777" w:rsidR="002A6456" w:rsidRDefault="00000000">
            <w:pPr>
              <w:pStyle w:val="BodyText"/>
              <w:spacing w:line="276" w:lineRule="auto"/>
              <w:rPr>
                <w:szCs w:val="24"/>
              </w:rPr>
            </w:pPr>
            <w:r>
              <w:rPr>
                <w:szCs w:val="24"/>
              </w:rPr>
              <w:t>1.16</w:t>
            </w:r>
          </w:p>
        </w:tc>
        <w:tc>
          <w:tcPr>
            <w:tcW w:w="1201" w:type="dxa"/>
            <w:tcBorders>
              <w:left w:val="single" w:sz="4" w:space="0" w:color="auto"/>
              <w:bottom w:val="single" w:sz="4" w:space="0" w:color="auto"/>
              <w:right w:val="single" w:sz="4" w:space="0" w:color="auto"/>
            </w:tcBorders>
          </w:tcPr>
          <w:p w14:paraId="090747DF" w14:textId="77777777" w:rsidR="002A6456" w:rsidRDefault="00000000">
            <w:pPr>
              <w:pStyle w:val="BodyText"/>
              <w:spacing w:line="276" w:lineRule="auto"/>
              <w:rPr>
                <w:szCs w:val="24"/>
              </w:rPr>
            </w:pPr>
            <w:r>
              <w:rPr>
                <w:szCs w:val="24"/>
              </w:rPr>
              <w:t>11.43</w:t>
            </w:r>
          </w:p>
        </w:tc>
        <w:tc>
          <w:tcPr>
            <w:tcW w:w="1229" w:type="dxa"/>
            <w:tcBorders>
              <w:top w:val="single" w:sz="4" w:space="0" w:color="auto"/>
              <w:left w:val="single" w:sz="4" w:space="0" w:color="auto"/>
              <w:right w:val="single" w:sz="4" w:space="0" w:color="auto"/>
            </w:tcBorders>
          </w:tcPr>
          <w:p w14:paraId="775CF5D9" w14:textId="77777777" w:rsidR="002A6456" w:rsidRDefault="00000000">
            <w:pPr>
              <w:pStyle w:val="BodyText"/>
              <w:spacing w:line="276" w:lineRule="auto"/>
              <w:rPr>
                <w:szCs w:val="24"/>
              </w:rPr>
            </w:pPr>
            <w:r>
              <w:rPr>
                <w:szCs w:val="24"/>
              </w:rPr>
              <w:t>1.15</w:t>
            </w:r>
          </w:p>
        </w:tc>
      </w:tr>
      <w:tr w:rsidR="002A6456" w14:paraId="7C397F3D" w14:textId="77777777">
        <w:tc>
          <w:tcPr>
            <w:tcW w:w="900" w:type="dxa"/>
            <w:tcBorders>
              <w:top w:val="nil"/>
              <w:left w:val="nil"/>
              <w:bottom w:val="nil"/>
              <w:right w:val="nil"/>
            </w:tcBorders>
          </w:tcPr>
          <w:p w14:paraId="5ECE690D" w14:textId="77777777" w:rsidR="002A6456" w:rsidRDefault="002A6456">
            <w:pPr>
              <w:pStyle w:val="BodyText"/>
              <w:spacing w:line="276" w:lineRule="auto"/>
              <w:rPr>
                <w:b/>
                <w:szCs w:val="24"/>
              </w:rPr>
            </w:pPr>
          </w:p>
        </w:tc>
        <w:tc>
          <w:tcPr>
            <w:tcW w:w="892" w:type="dxa"/>
            <w:tcBorders>
              <w:left w:val="nil"/>
              <w:bottom w:val="nil"/>
              <w:right w:val="nil"/>
            </w:tcBorders>
          </w:tcPr>
          <w:p w14:paraId="2FA1045F" w14:textId="77777777" w:rsidR="002A6456" w:rsidRDefault="002A6456">
            <w:pPr>
              <w:pStyle w:val="BodyText"/>
              <w:spacing w:line="276" w:lineRule="auto"/>
              <w:rPr>
                <w:szCs w:val="24"/>
              </w:rPr>
            </w:pPr>
          </w:p>
        </w:tc>
        <w:tc>
          <w:tcPr>
            <w:tcW w:w="893" w:type="dxa"/>
            <w:tcBorders>
              <w:left w:val="nil"/>
              <w:bottom w:val="nil"/>
              <w:right w:val="nil"/>
            </w:tcBorders>
          </w:tcPr>
          <w:p w14:paraId="4F317286" w14:textId="77777777" w:rsidR="002A6456" w:rsidRDefault="002A6456">
            <w:pPr>
              <w:pStyle w:val="BodyText"/>
              <w:spacing w:line="276" w:lineRule="auto"/>
              <w:rPr>
                <w:szCs w:val="24"/>
              </w:rPr>
            </w:pPr>
          </w:p>
        </w:tc>
        <w:tc>
          <w:tcPr>
            <w:tcW w:w="893" w:type="dxa"/>
            <w:tcBorders>
              <w:left w:val="nil"/>
              <w:bottom w:val="nil"/>
              <w:right w:val="single" w:sz="4" w:space="0" w:color="auto"/>
            </w:tcBorders>
          </w:tcPr>
          <w:p w14:paraId="3703597E" w14:textId="77777777" w:rsidR="002A6456" w:rsidRDefault="00000000">
            <w:pPr>
              <w:pStyle w:val="BodyText"/>
              <w:spacing w:line="276" w:lineRule="auto"/>
              <w:jc w:val="right"/>
              <w:rPr>
                <w:szCs w:val="24"/>
              </w:rPr>
            </w:pPr>
            <w:r>
              <w:rPr>
                <w:szCs w:val="24"/>
              </w:rPr>
              <w:t>% errors:</w:t>
            </w:r>
          </w:p>
        </w:tc>
        <w:tc>
          <w:tcPr>
            <w:tcW w:w="1282" w:type="dxa"/>
            <w:tcBorders>
              <w:left w:val="single" w:sz="4" w:space="0" w:color="auto"/>
              <w:bottom w:val="single" w:sz="4" w:space="0" w:color="auto"/>
              <w:right w:val="single" w:sz="4" w:space="0" w:color="auto"/>
            </w:tcBorders>
          </w:tcPr>
          <w:p w14:paraId="168D164F" w14:textId="77777777" w:rsidR="002A6456" w:rsidRDefault="00000000">
            <w:pPr>
              <w:pStyle w:val="BodyText"/>
              <w:spacing w:line="276" w:lineRule="auto"/>
              <w:rPr>
                <w:b/>
                <w:szCs w:val="24"/>
              </w:rPr>
            </w:pPr>
            <w:r>
              <w:rPr>
                <w:b/>
                <w:szCs w:val="24"/>
              </w:rPr>
              <w:t>8.66</w:t>
            </w:r>
          </w:p>
        </w:tc>
        <w:tc>
          <w:tcPr>
            <w:tcW w:w="1174" w:type="dxa"/>
            <w:tcBorders>
              <w:left w:val="single" w:sz="4" w:space="0" w:color="auto"/>
              <w:bottom w:val="nil"/>
              <w:right w:val="single" w:sz="4" w:space="0" w:color="auto"/>
            </w:tcBorders>
          </w:tcPr>
          <w:p w14:paraId="3D9D9EE1" w14:textId="77777777" w:rsidR="002A6456" w:rsidRDefault="002A6456">
            <w:pPr>
              <w:pStyle w:val="BodyText"/>
              <w:spacing w:line="276" w:lineRule="auto"/>
              <w:rPr>
                <w:b/>
                <w:szCs w:val="24"/>
              </w:rPr>
            </w:pPr>
          </w:p>
        </w:tc>
        <w:tc>
          <w:tcPr>
            <w:tcW w:w="1256" w:type="dxa"/>
            <w:tcBorders>
              <w:left w:val="single" w:sz="4" w:space="0" w:color="auto"/>
              <w:bottom w:val="single" w:sz="4" w:space="0" w:color="auto"/>
              <w:right w:val="single" w:sz="4" w:space="0" w:color="auto"/>
            </w:tcBorders>
          </w:tcPr>
          <w:p w14:paraId="62E4F0D5" w14:textId="77777777" w:rsidR="002A6456" w:rsidRDefault="00000000">
            <w:pPr>
              <w:pStyle w:val="BodyText"/>
              <w:spacing w:line="276" w:lineRule="auto"/>
              <w:rPr>
                <w:b/>
                <w:szCs w:val="24"/>
              </w:rPr>
            </w:pPr>
            <w:r>
              <w:rPr>
                <w:b/>
                <w:szCs w:val="24"/>
              </w:rPr>
              <w:t>8.66</w:t>
            </w:r>
          </w:p>
        </w:tc>
        <w:tc>
          <w:tcPr>
            <w:tcW w:w="1201" w:type="dxa"/>
            <w:tcBorders>
              <w:left w:val="single" w:sz="4" w:space="0" w:color="auto"/>
              <w:bottom w:val="nil"/>
              <w:right w:val="single" w:sz="4" w:space="0" w:color="auto"/>
            </w:tcBorders>
          </w:tcPr>
          <w:p w14:paraId="03F80615" w14:textId="77777777" w:rsidR="002A6456" w:rsidRDefault="002A6456">
            <w:pPr>
              <w:pStyle w:val="BodyText"/>
              <w:spacing w:line="276" w:lineRule="auto"/>
              <w:rPr>
                <w:b/>
                <w:szCs w:val="24"/>
              </w:rPr>
            </w:pPr>
          </w:p>
        </w:tc>
        <w:tc>
          <w:tcPr>
            <w:tcW w:w="1229" w:type="dxa"/>
            <w:tcBorders>
              <w:left w:val="single" w:sz="4" w:space="0" w:color="auto"/>
              <w:bottom w:val="single" w:sz="4" w:space="0" w:color="auto"/>
              <w:right w:val="single" w:sz="4" w:space="0" w:color="auto"/>
            </w:tcBorders>
          </w:tcPr>
          <w:p w14:paraId="5D0DF9EA" w14:textId="77777777" w:rsidR="002A6456" w:rsidRDefault="00000000">
            <w:pPr>
              <w:pStyle w:val="BodyText"/>
              <w:spacing w:line="276" w:lineRule="auto"/>
              <w:rPr>
                <w:b/>
                <w:szCs w:val="24"/>
              </w:rPr>
            </w:pPr>
            <w:r>
              <w:rPr>
                <w:b/>
                <w:szCs w:val="24"/>
              </w:rPr>
              <w:t>9.44</w:t>
            </w:r>
          </w:p>
        </w:tc>
      </w:tr>
      <w:tr w:rsidR="002A6456" w14:paraId="0F66295D" w14:textId="77777777">
        <w:tc>
          <w:tcPr>
            <w:tcW w:w="900" w:type="dxa"/>
            <w:tcBorders>
              <w:top w:val="nil"/>
              <w:left w:val="nil"/>
              <w:bottom w:val="nil"/>
              <w:right w:val="nil"/>
            </w:tcBorders>
          </w:tcPr>
          <w:p w14:paraId="44D34351" w14:textId="77777777" w:rsidR="002A6456" w:rsidRDefault="002A6456">
            <w:pPr>
              <w:pStyle w:val="BodyText"/>
              <w:spacing w:line="276" w:lineRule="auto"/>
              <w:rPr>
                <w:b/>
                <w:szCs w:val="24"/>
              </w:rPr>
            </w:pPr>
          </w:p>
        </w:tc>
        <w:tc>
          <w:tcPr>
            <w:tcW w:w="892" w:type="dxa"/>
            <w:tcBorders>
              <w:top w:val="nil"/>
              <w:left w:val="nil"/>
              <w:bottom w:val="single" w:sz="4" w:space="0" w:color="auto"/>
              <w:right w:val="nil"/>
            </w:tcBorders>
          </w:tcPr>
          <w:p w14:paraId="77CA5383" w14:textId="77777777" w:rsidR="002A6456" w:rsidRDefault="002A6456">
            <w:pPr>
              <w:pStyle w:val="BodyText"/>
              <w:spacing w:line="276" w:lineRule="auto"/>
              <w:rPr>
                <w:szCs w:val="24"/>
              </w:rPr>
            </w:pPr>
          </w:p>
        </w:tc>
        <w:tc>
          <w:tcPr>
            <w:tcW w:w="893" w:type="dxa"/>
            <w:tcBorders>
              <w:top w:val="nil"/>
              <w:left w:val="nil"/>
              <w:bottom w:val="single" w:sz="4" w:space="0" w:color="auto"/>
              <w:right w:val="nil"/>
            </w:tcBorders>
          </w:tcPr>
          <w:p w14:paraId="27F2C7AC" w14:textId="77777777" w:rsidR="002A6456" w:rsidRDefault="002A6456">
            <w:pPr>
              <w:pStyle w:val="BodyText"/>
              <w:spacing w:line="276" w:lineRule="auto"/>
              <w:rPr>
                <w:szCs w:val="24"/>
              </w:rPr>
            </w:pPr>
          </w:p>
        </w:tc>
        <w:tc>
          <w:tcPr>
            <w:tcW w:w="893" w:type="dxa"/>
            <w:tcBorders>
              <w:top w:val="nil"/>
              <w:left w:val="nil"/>
              <w:right w:val="nil"/>
            </w:tcBorders>
          </w:tcPr>
          <w:p w14:paraId="27E2C75C" w14:textId="77777777" w:rsidR="002A6456" w:rsidRDefault="002A6456">
            <w:pPr>
              <w:pStyle w:val="BodyText"/>
              <w:spacing w:line="276" w:lineRule="auto"/>
              <w:jc w:val="right"/>
              <w:rPr>
                <w:szCs w:val="24"/>
              </w:rPr>
            </w:pPr>
          </w:p>
        </w:tc>
        <w:tc>
          <w:tcPr>
            <w:tcW w:w="1282" w:type="dxa"/>
            <w:tcBorders>
              <w:top w:val="single" w:sz="4" w:space="0" w:color="auto"/>
              <w:left w:val="nil"/>
              <w:bottom w:val="single" w:sz="4" w:space="0" w:color="auto"/>
              <w:right w:val="nil"/>
            </w:tcBorders>
          </w:tcPr>
          <w:p w14:paraId="4206DEE7" w14:textId="77777777" w:rsidR="002A6456" w:rsidRDefault="002A6456">
            <w:pPr>
              <w:pStyle w:val="BodyText"/>
              <w:spacing w:line="276" w:lineRule="auto"/>
              <w:rPr>
                <w:b/>
                <w:szCs w:val="24"/>
              </w:rPr>
            </w:pPr>
          </w:p>
        </w:tc>
        <w:tc>
          <w:tcPr>
            <w:tcW w:w="1174" w:type="dxa"/>
            <w:tcBorders>
              <w:top w:val="nil"/>
              <w:left w:val="nil"/>
              <w:right w:val="nil"/>
            </w:tcBorders>
          </w:tcPr>
          <w:p w14:paraId="1CA20C87" w14:textId="77777777" w:rsidR="002A6456" w:rsidRDefault="002A6456">
            <w:pPr>
              <w:pStyle w:val="BodyText"/>
              <w:spacing w:line="276" w:lineRule="auto"/>
              <w:rPr>
                <w:b/>
                <w:szCs w:val="24"/>
              </w:rPr>
            </w:pPr>
          </w:p>
        </w:tc>
        <w:tc>
          <w:tcPr>
            <w:tcW w:w="1256" w:type="dxa"/>
            <w:tcBorders>
              <w:top w:val="single" w:sz="4" w:space="0" w:color="auto"/>
              <w:left w:val="nil"/>
              <w:bottom w:val="single" w:sz="4" w:space="0" w:color="auto"/>
              <w:right w:val="nil"/>
            </w:tcBorders>
          </w:tcPr>
          <w:p w14:paraId="0FC74AE6" w14:textId="77777777" w:rsidR="002A6456" w:rsidRDefault="002A6456">
            <w:pPr>
              <w:pStyle w:val="BodyText"/>
              <w:spacing w:line="276" w:lineRule="auto"/>
              <w:rPr>
                <w:b/>
                <w:szCs w:val="24"/>
              </w:rPr>
            </w:pPr>
          </w:p>
        </w:tc>
        <w:tc>
          <w:tcPr>
            <w:tcW w:w="1201" w:type="dxa"/>
            <w:tcBorders>
              <w:top w:val="nil"/>
              <w:left w:val="nil"/>
              <w:right w:val="nil"/>
            </w:tcBorders>
          </w:tcPr>
          <w:p w14:paraId="6B910157" w14:textId="77777777" w:rsidR="002A6456" w:rsidRDefault="002A6456">
            <w:pPr>
              <w:pStyle w:val="BodyText"/>
              <w:spacing w:line="276" w:lineRule="auto"/>
              <w:rPr>
                <w:b/>
                <w:szCs w:val="24"/>
              </w:rPr>
            </w:pPr>
          </w:p>
        </w:tc>
        <w:tc>
          <w:tcPr>
            <w:tcW w:w="1229" w:type="dxa"/>
            <w:tcBorders>
              <w:top w:val="single" w:sz="4" w:space="0" w:color="auto"/>
              <w:left w:val="nil"/>
              <w:bottom w:val="single" w:sz="4" w:space="0" w:color="auto"/>
              <w:right w:val="nil"/>
            </w:tcBorders>
          </w:tcPr>
          <w:p w14:paraId="34ED51C1" w14:textId="77777777" w:rsidR="002A6456" w:rsidRDefault="002A6456">
            <w:pPr>
              <w:pStyle w:val="BodyText"/>
              <w:spacing w:line="276" w:lineRule="auto"/>
              <w:rPr>
                <w:b/>
                <w:szCs w:val="24"/>
              </w:rPr>
            </w:pPr>
          </w:p>
        </w:tc>
      </w:tr>
      <w:tr w:rsidR="002A6456" w14:paraId="431F4C47" w14:textId="77777777">
        <w:tc>
          <w:tcPr>
            <w:tcW w:w="900" w:type="dxa"/>
            <w:tcBorders>
              <w:top w:val="nil"/>
              <w:left w:val="nil"/>
              <w:bottom w:val="nil"/>
              <w:right w:val="single" w:sz="4" w:space="0" w:color="auto"/>
            </w:tcBorders>
          </w:tcPr>
          <w:p w14:paraId="5D4D9CDD" w14:textId="77777777" w:rsidR="002A6456" w:rsidRDefault="00000000">
            <w:pPr>
              <w:pStyle w:val="BodyText"/>
              <w:spacing w:line="276" w:lineRule="auto"/>
              <w:rPr>
                <w:b/>
                <w:szCs w:val="24"/>
              </w:rPr>
            </w:pPr>
            <w:r>
              <w:rPr>
                <w:b/>
                <w:szCs w:val="24"/>
              </w:rPr>
              <w:t>Case 3</w:t>
            </w:r>
          </w:p>
        </w:tc>
        <w:tc>
          <w:tcPr>
            <w:tcW w:w="892" w:type="dxa"/>
            <w:tcBorders>
              <w:left w:val="single" w:sz="4" w:space="0" w:color="auto"/>
              <w:bottom w:val="single" w:sz="4" w:space="0" w:color="auto"/>
              <w:right w:val="single" w:sz="4" w:space="0" w:color="auto"/>
            </w:tcBorders>
          </w:tcPr>
          <w:p w14:paraId="0587C073" w14:textId="77777777" w:rsidR="002A6456" w:rsidRDefault="00000000">
            <w:pPr>
              <w:pStyle w:val="BodyText"/>
              <w:spacing w:line="276" w:lineRule="auto"/>
              <w:jc w:val="center"/>
              <w:rPr>
                <w:b/>
                <w:szCs w:val="24"/>
              </w:rPr>
            </w:pPr>
            <w:r>
              <w:rPr>
                <w:b/>
                <w:szCs w:val="24"/>
              </w:rPr>
              <w:t>3260Ω</w:t>
            </w:r>
          </w:p>
        </w:tc>
        <w:tc>
          <w:tcPr>
            <w:tcW w:w="893" w:type="dxa"/>
            <w:tcBorders>
              <w:left w:val="single" w:sz="4" w:space="0" w:color="auto"/>
              <w:bottom w:val="single" w:sz="4" w:space="0" w:color="auto"/>
              <w:right w:val="single" w:sz="4" w:space="0" w:color="auto"/>
            </w:tcBorders>
          </w:tcPr>
          <w:p w14:paraId="43EEC069" w14:textId="77777777" w:rsidR="002A6456" w:rsidRDefault="00000000">
            <w:pPr>
              <w:pStyle w:val="BodyText"/>
              <w:spacing w:line="276" w:lineRule="auto"/>
              <w:jc w:val="center"/>
              <w:rPr>
                <w:b/>
                <w:szCs w:val="24"/>
              </w:rPr>
            </w:pPr>
            <w:r>
              <w:rPr>
                <w:b/>
                <w:bCs/>
                <w:szCs w:val="24"/>
              </w:rPr>
              <w:t>330µF</w:t>
            </w:r>
          </w:p>
        </w:tc>
        <w:tc>
          <w:tcPr>
            <w:tcW w:w="893" w:type="dxa"/>
            <w:tcBorders>
              <w:left w:val="single" w:sz="4" w:space="0" w:color="auto"/>
              <w:bottom w:val="single" w:sz="4" w:space="0" w:color="auto"/>
              <w:right w:val="single" w:sz="4" w:space="0" w:color="auto"/>
            </w:tcBorders>
          </w:tcPr>
          <w:p w14:paraId="395864AC" w14:textId="77777777" w:rsidR="002A6456" w:rsidRDefault="00000000">
            <w:pPr>
              <w:pStyle w:val="BodyText"/>
              <w:spacing w:line="276" w:lineRule="auto"/>
              <w:jc w:val="center"/>
              <w:rPr>
                <w:b/>
                <w:szCs w:val="24"/>
              </w:rPr>
            </w:pPr>
            <w:r>
              <w:rPr>
                <w:b/>
                <w:szCs w:val="24"/>
              </w:rPr>
              <w:t>1.08s</w:t>
            </w:r>
          </w:p>
        </w:tc>
        <w:tc>
          <w:tcPr>
            <w:tcW w:w="1282" w:type="dxa"/>
            <w:tcBorders>
              <w:top w:val="single" w:sz="4" w:space="0" w:color="auto"/>
              <w:left w:val="single" w:sz="4" w:space="0" w:color="auto"/>
              <w:right w:val="single" w:sz="4" w:space="0" w:color="auto"/>
            </w:tcBorders>
          </w:tcPr>
          <w:p w14:paraId="0F1ADCE0" w14:textId="77777777" w:rsidR="002A6456" w:rsidRDefault="00000000">
            <w:pPr>
              <w:pStyle w:val="BodyText"/>
              <w:spacing w:line="276" w:lineRule="auto"/>
              <w:rPr>
                <w:szCs w:val="24"/>
              </w:rPr>
            </w:pPr>
            <w:r>
              <w:rPr>
                <w:szCs w:val="24"/>
              </w:rPr>
              <w:t>0.99</w:t>
            </w:r>
          </w:p>
        </w:tc>
        <w:tc>
          <w:tcPr>
            <w:tcW w:w="1174" w:type="dxa"/>
            <w:tcBorders>
              <w:left w:val="single" w:sz="4" w:space="0" w:color="auto"/>
              <w:right w:val="single" w:sz="4" w:space="0" w:color="auto"/>
            </w:tcBorders>
          </w:tcPr>
          <w:p w14:paraId="14982E4E" w14:textId="77777777" w:rsidR="002A6456" w:rsidRDefault="00000000">
            <w:pPr>
              <w:pStyle w:val="BodyText"/>
              <w:spacing w:line="276" w:lineRule="auto"/>
              <w:rPr>
                <w:szCs w:val="24"/>
              </w:rPr>
            </w:pPr>
            <w:r>
              <w:rPr>
                <w:szCs w:val="24"/>
              </w:rPr>
              <w:t>0.69</w:t>
            </w:r>
          </w:p>
        </w:tc>
        <w:tc>
          <w:tcPr>
            <w:tcW w:w="1256" w:type="dxa"/>
            <w:tcBorders>
              <w:top w:val="single" w:sz="4" w:space="0" w:color="auto"/>
              <w:left w:val="single" w:sz="4" w:space="0" w:color="auto"/>
              <w:right w:val="single" w:sz="4" w:space="0" w:color="auto"/>
            </w:tcBorders>
          </w:tcPr>
          <w:p w14:paraId="2D353144" w14:textId="77777777" w:rsidR="002A6456" w:rsidRDefault="00000000">
            <w:pPr>
              <w:pStyle w:val="BodyText"/>
              <w:spacing w:line="276" w:lineRule="auto"/>
              <w:rPr>
                <w:szCs w:val="24"/>
              </w:rPr>
            </w:pPr>
            <w:r>
              <w:rPr>
                <w:szCs w:val="24"/>
              </w:rPr>
              <w:t>0.99</w:t>
            </w:r>
          </w:p>
        </w:tc>
        <w:tc>
          <w:tcPr>
            <w:tcW w:w="1201" w:type="dxa"/>
            <w:tcBorders>
              <w:left w:val="single" w:sz="4" w:space="0" w:color="auto"/>
              <w:right w:val="single" w:sz="4" w:space="0" w:color="auto"/>
            </w:tcBorders>
          </w:tcPr>
          <w:p w14:paraId="6CAFC9C1" w14:textId="77777777" w:rsidR="002A6456" w:rsidRDefault="00000000">
            <w:pPr>
              <w:pStyle w:val="BodyText"/>
              <w:spacing w:line="276" w:lineRule="auto"/>
              <w:rPr>
                <w:szCs w:val="24"/>
              </w:rPr>
            </w:pPr>
            <w:r>
              <w:rPr>
                <w:szCs w:val="24"/>
              </w:rPr>
              <w:t>9.72</w:t>
            </w:r>
          </w:p>
        </w:tc>
        <w:tc>
          <w:tcPr>
            <w:tcW w:w="1229" w:type="dxa"/>
            <w:tcBorders>
              <w:top w:val="single" w:sz="4" w:space="0" w:color="auto"/>
              <w:left w:val="single" w:sz="4" w:space="0" w:color="auto"/>
              <w:right w:val="single" w:sz="4" w:space="0" w:color="auto"/>
            </w:tcBorders>
          </w:tcPr>
          <w:p w14:paraId="2EDBD8F7" w14:textId="77777777" w:rsidR="002A6456" w:rsidRDefault="00000000">
            <w:pPr>
              <w:pStyle w:val="BodyText"/>
              <w:spacing w:line="276" w:lineRule="auto"/>
              <w:rPr>
                <w:szCs w:val="24"/>
              </w:rPr>
            </w:pPr>
            <w:r>
              <w:rPr>
                <w:szCs w:val="24"/>
              </w:rPr>
              <w:t>1</w:t>
            </w:r>
          </w:p>
        </w:tc>
      </w:tr>
      <w:tr w:rsidR="002A6456" w14:paraId="520109EC" w14:textId="77777777">
        <w:tc>
          <w:tcPr>
            <w:tcW w:w="900" w:type="dxa"/>
            <w:tcBorders>
              <w:top w:val="nil"/>
              <w:left w:val="nil"/>
              <w:bottom w:val="nil"/>
              <w:right w:val="nil"/>
            </w:tcBorders>
          </w:tcPr>
          <w:p w14:paraId="22BE23C0" w14:textId="77777777" w:rsidR="002A6456" w:rsidRDefault="002A6456">
            <w:pPr>
              <w:pStyle w:val="BodyText"/>
              <w:spacing w:line="276" w:lineRule="auto"/>
              <w:rPr>
                <w:b/>
                <w:szCs w:val="24"/>
              </w:rPr>
            </w:pPr>
          </w:p>
        </w:tc>
        <w:tc>
          <w:tcPr>
            <w:tcW w:w="892" w:type="dxa"/>
            <w:tcBorders>
              <w:left w:val="nil"/>
              <w:bottom w:val="nil"/>
              <w:right w:val="nil"/>
            </w:tcBorders>
          </w:tcPr>
          <w:p w14:paraId="736E3C10" w14:textId="77777777" w:rsidR="002A6456" w:rsidRDefault="002A6456">
            <w:pPr>
              <w:pStyle w:val="BodyText"/>
              <w:spacing w:line="276" w:lineRule="auto"/>
              <w:rPr>
                <w:b/>
                <w:szCs w:val="24"/>
              </w:rPr>
            </w:pPr>
          </w:p>
        </w:tc>
        <w:tc>
          <w:tcPr>
            <w:tcW w:w="893" w:type="dxa"/>
            <w:tcBorders>
              <w:left w:val="nil"/>
              <w:bottom w:val="nil"/>
              <w:right w:val="nil"/>
            </w:tcBorders>
          </w:tcPr>
          <w:p w14:paraId="67031E4E" w14:textId="77777777" w:rsidR="002A6456" w:rsidRDefault="002A6456">
            <w:pPr>
              <w:pStyle w:val="BodyText"/>
              <w:spacing w:line="276" w:lineRule="auto"/>
              <w:rPr>
                <w:b/>
                <w:szCs w:val="24"/>
              </w:rPr>
            </w:pPr>
          </w:p>
        </w:tc>
        <w:tc>
          <w:tcPr>
            <w:tcW w:w="893" w:type="dxa"/>
            <w:tcBorders>
              <w:left w:val="nil"/>
              <w:bottom w:val="nil"/>
              <w:right w:val="single" w:sz="4" w:space="0" w:color="auto"/>
            </w:tcBorders>
          </w:tcPr>
          <w:p w14:paraId="7DAE9722" w14:textId="77777777" w:rsidR="002A6456" w:rsidRDefault="00000000">
            <w:pPr>
              <w:pStyle w:val="BodyText"/>
              <w:spacing w:line="276" w:lineRule="auto"/>
              <w:jc w:val="right"/>
              <w:rPr>
                <w:szCs w:val="24"/>
              </w:rPr>
            </w:pPr>
            <w:r>
              <w:rPr>
                <w:szCs w:val="24"/>
              </w:rPr>
              <w:t>% errors:</w:t>
            </w:r>
          </w:p>
        </w:tc>
        <w:tc>
          <w:tcPr>
            <w:tcW w:w="1282" w:type="dxa"/>
            <w:tcBorders>
              <w:left w:val="single" w:sz="4" w:space="0" w:color="auto"/>
              <w:bottom w:val="single" w:sz="4" w:space="0" w:color="auto"/>
              <w:right w:val="single" w:sz="4" w:space="0" w:color="auto"/>
            </w:tcBorders>
          </w:tcPr>
          <w:p w14:paraId="2DE8FCC6" w14:textId="77777777" w:rsidR="002A6456" w:rsidRDefault="002A6456">
            <w:pPr>
              <w:pStyle w:val="BodyText"/>
              <w:spacing w:line="276" w:lineRule="auto"/>
              <w:rPr>
                <w:b/>
                <w:szCs w:val="24"/>
              </w:rPr>
            </w:pPr>
          </w:p>
          <w:p w14:paraId="5E35F080" w14:textId="77777777" w:rsidR="002A6456" w:rsidRDefault="00000000">
            <w:pPr>
              <w:pStyle w:val="BodyText"/>
              <w:spacing w:line="276" w:lineRule="auto"/>
              <w:rPr>
                <w:b/>
                <w:szCs w:val="24"/>
              </w:rPr>
            </w:pPr>
            <w:r>
              <w:rPr>
                <w:b/>
                <w:szCs w:val="24"/>
              </w:rPr>
              <w:t>8.3</w:t>
            </w:r>
          </w:p>
        </w:tc>
        <w:tc>
          <w:tcPr>
            <w:tcW w:w="1174" w:type="dxa"/>
            <w:tcBorders>
              <w:left w:val="single" w:sz="4" w:space="0" w:color="auto"/>
              <w:bottom w:val="nil"/>
              <w:right w:val="single" w:sz="4" w:space="0" w:color="auto"/>
            </w:tcBorders>
          </w:tcPr>
          <w:p w14:paraId="56583DA8" w14:textId="77777777" w:rsidR="002A6456" w:rsidRDefault="002A6456">
            <w:pPr>
              <w:pStyle w:val="BodyText"/>
              <w:spacing w:line="276" w:lineRule="auto"/>
              <w:rPr>
                <w:b/>
                <w:szCs w:val="24"/>
              </w:rPr>
            </w:pPr>
          </w:p>
        </w:tc>
        <w:tc>
          <w:tcPr>
            <w:tcW w:w="1256" w:type="dxa"/>
            <w:tcBorders>
              <w:left w:val="single" w:sz="4" w:space="0" w:color="auto"/>
              <w:bottom w:val="single" w:sz="4" w:space="0" w:color="auto"/>
              <w:right w:val="single" w:sz="4" w:space="0" w:color="auto"/>
            </w:tcBorders>
          </w:tcPr>
          <w:p w14:paraId="12424A19" w14:textId="77777777" w:rsidR="002A6456" w:rsidRDefault="00000000">
            <w:pPr>
              <w:pStyle w:val="BodyText"/>
              <w:spacing w:line="276" w:lineRule="auto"/>
              <w:rPr>
                <w:b/>
                <w:szCs w:val="24"/>
              </w:rPr>
            </w:pPr>
            <w:r>
              <w:rPr>
                <w:b/>
                <w:szCs w:val="24"/>
              </w:rPr>
              <w:t>8.3</w:t>
            </w:r>
          </w:p>
        </w:tc>
        <w:tc>
          <w:tcPr>
            <w:tcW w:w="1201" w:type="dxa"/>
            <w:tcBorders>
              <w:left w:val="single" w:sz="4" w:space="0" w:color="auto"/>
              <w:bottom w:val="nil"/>
              <w:right w:val="single" w:sz="4" w:space="0" w:color="auto"/>
            </w:tcBorders>
          </w:tcPr>
          <w:p w14:paraId="1421626C" w14:textId="77777777" w:rsidR="002A6456" w:rsidRDefault="002A6456">
            <w:pPr>
              <w:pStyle w:val="BodyText"/>
              <w:spacing w:line="276" w:lineRule="auto"/>
              <w:rPr>
                <w:b/>
                <w:szCs w:val="24"/>
              </w:rPr>
            </w:pPr>
          </w:p>
        </w:tc>
        <w:tc>
          <w:tcPr>
            <w:tcW w:w="1229" w:type="dxa"/>
            <w:tcBorders>
              <w:left w:val="single" w:sz="4" w:space="0" w:color="auto"/>
              <w:bottom w:val="single" w:sz="4" w:space="0" w:color="auto"/>
              <w:right w:val="single" w:sz="4" w:space="0" w:color="auto"/>
            </w:tcBorders>
          </w:tcPr>
          <w:p w14:paraId="5FC98BB2" w14:textId="77777777" w:rsidR="002A6456" w:rsidRDefault="00000000">
            <w:pPr>
              <w:pStyle w:val="BodyText"/>
              <w:spacing w:line="276" w:lineRule="auto"/>
              <w:rPr>
                <w:b/>
                <w:szCs w:val="24"/>
              </w:rPr>
            </w:pPr>
            <w:r>
              <w:rPr>
                <w:b/>
                <w:szCs w:val="24"/>
              </w:rPr>
              <w:t>7.4</w:t>
            </w:r>
          </w:p>
        </w:tc>
      </w:tr>
    </w:tbl>
    <w:p w14:paraId="0CE68FE9" w14:textId="77777777" w:rsidR="002A6456" w:rsidRDefault="002A6456">
      <w:pPr>
        <w:pStyle w:val="BodyText"/>
        <w:spacing w:line="276" w:lineRule="auto"/>
        <w:rPr>
          <w:b/>
          <w:caps/>
          <w:szCs w:val="24"/>
        </w:rPr>
      </w:pPr>
    </w:p>
    <w:p w14:paraId="042B83B6" w14:textId="77777777" w:rsidR="002A6456" w:rsidRDefault="002A6456">
      <w:pPr>
        <w:pStyle w:val="BodyText"/>
        <w:spacing w:line="276" w:lineRule="auto"/>
        <w:rPr>
          <w:b/>
          <w:caps/>
          <w:szCs w:val="24"/>
        </w:rPr>
      </w:pPr>
    </w:p>
    <w:p w14:paraId="14689B16" w14:textId="77777777" w:rsidR="002A6456" w:rsidRDefault="002A6456">
      <w:pPr>
        <w:pStyle w:val="BodyText"/>
        <w:spacing w:line="276" w:lineRule="auto"/>
        <w:rPr>
          <w:b/>
          <w:caps/>
          <w:szCs w:val="24"/>
        </w:rPr>
      </w:pPr>
    </w:p>
    <w:p w14:paraId="0C1256CA" w14:textId="77777777" w:rsidR="002A6456" w:rsidRDefault="002A6456">
      <w:pPr>
        <w:pStyle w:val="BodyText"/>
        <w:spacing w:line="276" w:lineRule="auto"/>
        <w:rPr>
          <w:b/>
          <w:caps/>
          <w:szCs w:val="24"/>
        </w:rPr>
      </w:pPr>
    </w:p>
    <w:p w14:paraId="369834E9" w14:textId="77777777" w:rsidR="002A6456" w:rsidRDefault="002A6456">
      <w:pPr>
        <w:pStyle w:val="BodyText"/>
        <w:spacing w:line="276" w:lineRule="auto"/>
        <w:rPr>
          <w:b/>
          <w:caps/>
          <w:szCs w:val="24"/>
        </w:rPr>
      </w:pPr>
    </w:p>
    <w:p w14:paraId="0832AAF6" w14:textId="77777777" w:rsidR="002A6456" w:rsidRDefault="002A6456">
      <w:pPr>
        <w:pStyle w:val="BodyText"/>
        <w:spacing w:line="276" w:lineRule="auto"/>
        <w:rPr>
          <w:b/>
          <w:caps/>
          <w:szCs w:val="24"/>
        </w:rPr>
      </w:pPr>
    </w:p>
    <w:p w14:paraId="1AD54A74" w14:textId="77777777" w:rsidR="002A6456" w:rsidRDefault="002A6456">
      <w:pPr>
        <w:pStyle w:val="BodyText"/>
        <w:spacing w:line="276" w:lineRule="auto"/>
        <w:rPr>
          <w:b/>
          <w:caps/>
          <w:szCs w:val="24"/>
        </w:rPr>
      </w:pPr>
    </w:p>
    <w:p w14:paraId="039608A1" w14:textId="77777777" w:rsidR="002A6456" w:rsidRDefault="00000000">
      <w:pPr>
        <w:ind w:left="180"/>
        <w:outlineLvl w:val="0"/>
        <w:rPr>
          <w:rFonts w:ascii="Times New Roman" w:hAnsi="Times New Roman"/>
          <w:b/>
          <w:sz w:val="24"/>
          <w:szCs w:val="24"/>
        </w:rPr>
      </w:pPr>
      <w:bookmarkStart w:id="2" w:name="_Toc494981418"/>
      <w:r>
        <w:rPr>
          <w:noProof/>
          <w:szCs w:val="24"/>
        </w:rPr>
        <w:lastRenderedPageBreak/>
        <w:drawing>
          <wp:anchor distT="0" distB="0" distL="114300" distR="114300" simplePos="0" relativeHeight="251659264" behindDoc="0" locked="0" layoutInCell="1" allowOverlap="1" wp14:anchorId="7E81F43F" wp14:editId="5A840AE6">
            <wp:simplePos x="0" y="0"/>
            <wp:positionH relativeFrom="column">
              <wp:posOffset>2127250</wp:posOffset>
            </wp:positionH>
            <wp:positionV relativeFrom="paragraph">
              <wp:posOffset>25400</wp:posOffset>
            </wp:positionV>
            <wp:extent cx="2673350" cy="1866900"/>
            <wp:effectExtent l="0" t="0" r="0"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2673350" cy="1866900"/>
                    </a:xfrm>
                    <a:prstGeom prst="rect">
                      <a:avLst/>
                    </a:prstGeom>
                    <a:noFill/>
                    <a:ln>
                      <a:noFill/>
                    </a:ln>
                  </pic:spPr>
                </pic:pic>
              </a:graphicData>
            </a:graphic>
          </wp:anchor>
        </w:drawing>
      </w:r>
      <w:r>
        <w:rPr>
          <w:rFonts w:ascii="Times New Roman" w:hAnsi="Times New Roman"/>
          <w:b/>
          <w:sz w:val="24"/>
          <w:szCs w:val="24"/>
        </w:rPr>
        <w:t>PROCEDURE B:</w:t>
      </w:r>
      <w:bookmarkEnd w:id="2"/>
      <w:r>
        <w:rPr>
          <w:rFonts w:ascii="Times New Roman" w:hAnsi="Times New Roman"/>
          <w:b/>
          <w:sz w:val="24"/>
          <w:szCs w:val="24"/>
        </w:rPr>
        <w:t xml:space="preserve"> </w:t>
      </w:r>
    </w:p>
    <w:p w14:paraId="2DD5BCB7" w14:textId="77777777" w:rsidR="002A6456" w:rsidRDefault="00000000">
      <w:pPr>
        <w:pStyle w:val="BodyText"/>
        <w:spacing w:before="0" w:line="276" w:lineRule="auto"/>
        <w:rPr>
          <w:b/>
          <w:szCs w:val="24"/>
        </w:rPr>
      </w:pPr>
      <w:r>
        <w:rPr>
          <w:b/>
          <w:szCs w:val="24"/>
        </w:rPr>
        <w:t xml:space="preserve">Discharging the Capacitor </w:t>
      </w:r>
    </w:p>
    <w:p w14:paraId="7BB5831B" w14:textId="77777777" w:rsidR="002A6456" w:rsidRDefault="002A6456">
      <w:pPr>
        <w:pStyle w:val="BodyText"/>
        <w:spacing w:before="0" w:line="276" w:lineRule="auto"/>
        <w:rPr>
          <w:b/>
          <w:szCs w:val="24"/>
        </w:rPr>
      </w:pPr>
    </w:p>
    <w:p w14:paraId="7D739FB6" w14:textId="77777777" w:rsidR="002A6456" w:rsidRDefault="002A6456">
      <w:pPr>
        <w:pStyle w:val="BodyText"/>
        <w:spacing w:before="0" w:line="276" w:lineRule="auto"/>
        <w:jc w:val="center"/>
        <w:rPr>
          <w:b/>
          <w:szCs w:val="24"/>
        </w:rPr>
      </w:pPr>
    </w:p>
    <w:tbl>
      <w:tblPr>
        <w:tblW w:w="999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982"/>
        <w:gridCol w:w="982"/>
        <w:gridCol w:w="982"/>
        <w:gridCol w:w="982"/>
        <w:gridCol w:w="983"/>
        <w:gridCol w:w="982"/>
        <w:gridCol w:w="982"/>
        <w:gridCol w:w="1047"/>
        <w:gridCol w:w="1080"/>
      </w:tblGrid>
      <w:tr w:rsidR="002A6456" w14:paraId="515B7337" w14:textId="77777777">
        <w:trPr>
          <w:trHeight w:val="863"/>
        </w:trPr>
        <w:tc>
          <w:tcPr>
            <w:tcW w:w="988" w:type="dxa"/>
            <w:tcBorders>
              <w:top w:val="nil"/>
              <w:left w:val="nil"/>
              <w:bottom w:val="nil"/>
            </w:tcBorders>
          </w:tcPr>
          <w:p w14:paraId="57C30187" w14:textId="77777777" w:rsidR="002A6456" w:rsidRDefault="002A6456">
            <w:pPr>
              <w:pStyle w:val="BodyText"/>
              <w:spacing w:line="276" w:lineRule="auto"/>
              <w:rPr>
                <w:b/>
                <w:szCs w:val="24"/>
              </w:rPr>
            </w:pPr>
          </w:p>
        </w:tc>
        <w:tc>
          <w:tcPr>
            <w:tcW w:w="2946" w:type="dxa"/>
            <w:gridSpan w:val="3"/>
          </w:tcPr>
          <w:p w14:paraId="6F1E6DFC" w14:textId="77777777" w:rsidR="002A6456" w:rsidRDefault="00000000">
            <w:pPr>
              <w:pStyle w:val="BodyText"/>
              <w:spacing w:before="0" w:line="276" w:lineRule="auto"/>
              <w:jc w:val="center"/>
              <w:rPr>
                <w:szCs w:val="24"/>
              </w:rPr>
            </w:pPr>
            <w:r>
              <w:rPr>
                <w:szCs w:val="24"/>
              </w:rPr>
              <w:t>Theoretical</w:t>
            </w:r>
          </w:p>
          <w:p w14:paraId="7D6E437F" w14:textId="77777777" w:rsidR="002A6456" w:rsidRDefault="002A6456">
            <w:pPr>
              <w:pStyle w:val="BodyText"/>
              <w:spacing w:before="0" w:line="276" w:lineRule="auto"/>
              <w:rPr>
                <w:b/>
                <w:szCs w:val="24"/>
              </w:rPr>
            </w:pPr>
          </w:p>
          <w:p w14:paraId="0A204F28" w14:textId="77777777" w:rsidR="002A6456" w:rsidRDefault="002A6456">
            <w:pPr>
              <w:pStyle w:val="BodyText"/>
              <w:spacing w:before="0" w:line="276" w:lineRule="auto"/>
              <w:rPr>
                <w:b/>
                <w:szCs w:val="24"/>
              </w:rPr>
            </w:pPr>
          </w:p>
        </w:tc>
        <w:tc>
          <w:tcPr>
            <w:tcW w:w="2947" w:type="dxa"/>
            <w:gridSpan w:val="3"/>
          </w:tcPr>
          <w:p w14:paraId="14897A4A" w14:textId="77777777" w:rsidR="002A6456" w:rsidRDefault="00000000">
            <w:pPr>
              <w:pStyle w:val="BodyText"/>
              <w:spacing w:before="0" w:line="276" w:lineRule="auto"/>
              <w:jc w:val="center"/>
              <w:rPr>
                <w:szCs w:val="24"/>
              </w:rPr>
            </w:pPr>
            <w:r>
              <w:rPr>
                <w:szCs w:val="24"/>
              </w:rPr>
              <w:t>Discharging</w:t>
            </w:r>
          </w:p>
          <w:p w14:paraId="79252AAB" w14:textId="77777777" w:rsidR="002A6456" w:rsidRDefault="00000000">
            <w:pPr>
              <w:pStyle w:val="BodyText"/>
              <w:spacing w:before="0" w:line="276" w:lineRule="auto"/>
              <w:jc w:val="center"/>
              <w:rPr>
                <w:b/>
                <w:szCs w:val="24"/>
              </w:rPr>
            </w:pPr>
            <w:r>
              <w:rPr>
                <w:szCs w:val="24"/>
              </w:rPr>
              <w:t>Process</w:t>
            </w:r>
          </w:p>
        </w:tc>
        <w:tc>
          <w:tcPr>
            <w:tcW w:w="982" w:type="dxa"/>
            <w:vMerge w:val="restart"/>
          </w:tcPr>
          <w:p w14:paraId="21E2CE65" w14:textId="77777777" w:rsidR="002A6456" w:rsidRDefault="00000000">
            <w:pPr>
              <w:pStyle w:val="BodyText"/>
              <w:spacing w:before="0" w:line="276" w:lineRule="auto"/>
              <w:jc w:val="center"/>
              <w:rPr>
                <w:szCs w:val="24"/>
              </w:rPr>
            </w:pPr>
            <w:r>
              <w:rPr>
                <w:szCs w:val="24"/>
              </w:rPr>
              <w:t>Half Life</w:t>
            </w:r>
          </w:p>
          <w:p w14:paraId="1514BE4E" w14:textId="77777777" w:rsidR="002A6456" w:rsidRDefault="00000000">
            <w:pPr>
              <w:pStyle w:val="BodyText"/>
              <w:spacing w:before="0" w:line="276" w:lineRule="auto"/>
              <w:jc w:val="center"/>
              <w:rPr>
                <w:b/>
                <w:szCs w:val="24"/>
              </w:rPr>
            </w:pPr>
            <w:r>
              <w:rPr>
                <w:position w:val="-12"/>
                <w:szCs w:val="24"/>
              </w:rPr>
              <w:object w:dxaOrig="384" w:dyaOrig="384" w14:anchorId="16A2F6B2">
                <v:shape id="_x0000_i1033" type="#_x0000_t75" style="width:19.15pt;height:19.15pt" o:ole="">
                  <v:imagedata r:id="rId45" o:title=""/>
                </v:shape>
                <o:OLEObject Type="Embed" ProgID="Equation.3" ShapeID="_x0000_i1033" DrawAspect="Content" ObjectID="_1764095563" r:id="rId46"/>
              </w:object>
            </w:r>
          </w:p>
          <w:p w14:paraId="57D55FFF" w14:textId="77777777" w:rsidR="002A6456" w:rsidRDefault="00000000">
            <w:pPr>
              <w:pStyle w:val="BodyText"/>
              <w:spacing w:before="0" w:line="276" w:lineRule="auto"/>
              <w:jc w:val="center"/>
              <w:rPr>
                <w:b/>
                <w:szCs w:val="24"/>
              </w:rPr>
            </w:pPr>
            <w:r>
              <w:rPr>
                <w:b/>
                <w:position w:val="-12"/>
                <w:szCs w:val="24"/>
              </w:rPr>
              <w:object w:dxaOrig="804" w:dyaOrig="384" w14:anchorId="04DEB5AD">
                <v:shape id="_x0000_i1034" type="#_x0000_t75" style="width:40.35pt;height:19.15pt" o:ole="">
                  <v:imagedata r:id="rId47" o:title=""/>
                </v:shape>
                <o:OLEObject Type="Embed" ProgID="Equation.3" ShapeID="_x0000_i1034" DrawAspect="Content" ObjectID="_1764095564" r:id="rId48"/>
              </w:object>
            </w:r>
          </w:p>
        </w:tc>
        <w:tc>
          <w:tcPr>
            <w:tcW w:w="1047" w:type="dxa"/>
            <w:vMerge w:val="restart"/>
          </w:tcPr>
          <w:p w14:paraId="2FD0932D" w14:textId="77777777" w:rsidR="002A6456" w:rsidRDefault="00000000">
            <w:pPr>
              <w:pStyle w:val="BodyText"/>
              <w:spacing w:before="0" w:line="276" w:lineRule="auto"/>
              <w:jc w:val="center"/>
              <w:rPr>
                <w:position w:val="-30"/>
                <w:szCs w:val="24"/>
              </w:rPr>
            </w:pPr>
            <w:r>
              <w:rPr>
                <w:position w:val="-30"/>
                <w:szCs w:val="24"/>
              </w:rPr>
              <w:t>Time constant</w:t>
            </w:r>
          </w:p>
          <w:p w14:paraId="6FAB0182" w14:textId="77777777" w:rsidR="002A6456" w:rsidRDefault="00000000">
            <w:pPr>
              <w:pStyle w:val="BodyText"/>
              <w:spacing w:before="0" w:line="276" w:lineRule="auto"/>
              <w:jc w:val="center"/>
              <w:rPr>
                <w:szCs w:val="24"/>
              </w:rPr>
            </w:pPr>
            <w:r>
              <w:rPr>
                <w:position w:val="-46"/>
                <w:szCs w:val="24"/>
              </w:rPr>
              <w:object w:dxaOrig="672" w:dyaOrig="1044" w14:anchorId="6EEC6B5C">
                <v:shape id="_x0000_i1035" type="#_x0000_t75" style="width:33.3pt;height:52pt" o:ole="">
                  <v:imagedata r:id="rId22" o:title=""/>
                </v:shape>
                <o:OLEObject Type="Embed" ProgID="Equation.3" ShapeID="_x0000_i1035" DrawAspect="Content" ObjectID="_1764095565" r:id="rId49"/>
              </w:object>
            </w:r>
          </w:p>
        </w:tc>
        <w:tc>
          <w:tcPr>
            <w:tcW w:w="1080" w:type="dxa"/>
            <w:vMerge w:val="restart"/>
          </w:tcPr>
          <w:p w14:paraId="0E65C21B" w14:textId="77777777" w:rsidR="002A6456" w:rsidRDefault="00000000">
            <w:pPr>
              <w:pStyle w:val="BodyText"/>
              <w:spacing w:before="0" w:line="276" w:lineRule="auto"/>
              <w:jc w:val="center"/>
              <w:rPr>
                <w:szCs w:val="24"/>
              </w:rPr>
            </w:pPr>
            <w:r>
              <w:rPr>
                <w:szCs w:val="24"/>
              </w:rPr>
              <w:t>Time constant</w:t>
            </w:r>
          </w:p>
          <w:p w14:paraId="70D42C3F" w14:textId="77777777" w:rsidR="002A6456" w:rsidRDefault="00000000">
            <w:pPr>
              <w:pStyle w:val="BodyText"/>
              <w:spacing w:before="0" w:line="276" w:lineRule="auto"/>
              <w:jc w:val="center"/>
              <w:rPr>
                <w:szCs w:val="24"/>
              </w:rPr>
            </w:pPr>
            <w:r>
              <w:rPr>
                <w:b/>
                <w:position w:val="-14"/>
                <w:szCs w:val="24"/>
              </w:rPr>
              <w:object w:dxaOrig="348" w:dyaOrig="348" w14:anchorId="7EDFAD7E">
                <v:shape id="_x0000_i1036" type="#_x0000_t75" style="width:17.5pt;height:17.5pt" o:ole="">
                  <v:imagedata r:id="rId50" o:title=""/>
                </v:shape>
                <o:OLEObject Type="Embed" ProgID="Equation.3" ShapeID="_x0000_i1036" DrawAspect="Content" ObjectID="_1764095566" r:id="rId51"/>
              </w:object>
            </w:r>
          </w:p>
          <w:p w14:paraId="16B24DB2" w14:textId="77777777" w:rsidR="002A6456" w:rsidRDefault="00000000">
            <w:pPr>
              <w:pStyle w:val="BodyText"/>
              <w:spacing w:before="0" w:line="276" w:lineRule="auto"/>
              <w:jc w:val="center"/>
              <w:rPr>
                <w:b/>
                <w:szCs w:val="24"/>
              </w:rPr>
            </w:pPr>
            <w:r>
              <w:rPr>
                <w:b/>
                <w:position w:val="-12"/>
                <w:szCs w:val="24"/>
              </w:rPr>
              <w:object w:dxaOrig="804" w:dyaOrig="384" w14:anchorId="660FAB63">
                <v:shape id="_x0000_i1037" type="#_x0000_t75" style="width:40.35pt;height:19.15pt" o:ole="">
                  <v:imagedata r:id="rId52" o:title=""/>
                </v:shape>
                <o:OLEObject Type="Embed" ProgID="Equation.3" ShapeID="_x0000_i1037" DrawAspect="Content" ObjectID="_1764095567" r:id="rId53"/>
              </w:object>
            </w:r>
          </w:p>
        </w:tc>
      </w:tr>
      <w:tr w:rsidR="002A6456" w14:paraId="054B199A" w14:textId="77777777">
        <w:tc>
          <w:tcPr>
            <w:tcW w:w="988" w:type="dxa"/>
            <w:tcBorders>
              <w:top w:val="nil"/>
              <w:left w:val="nil"/>
              <w:bottom w:val="single" w:sz="4" w:space="0" w:color="auto"/>
            </w:tcBorders>
          </w:tcPr>
          <w:p w14:paraId="3C5FDEBF" w14:textId="77777777" w:rsidR="002A6456" w:rsidRDefault="002A6456">
            <w:pPr>
              <w:pStyle w:val="BodyText"/>
              <w:spacing w:line="276" w:lineRule="auto"/>
              <w:jc w:val="center"/>
              <w:rPr>
                <w:b/>
                <w:szCs w:val="24"/>
              </w:rPr>
            </w:pPr>
          </w:p>
        </w:tc>
        <w:tc>
          <w:tcPr>
            <w:tcW w:w="982" w:type="dxa"/>
          </w:tcPr>
          <w:p w14:paraId="44F11017" w14:textId="77777777" w:rsidR="002A6456" w:rsidRDefault="002A6456">
            <w:pPr>
              <w:pStyle w:val="BodyText"/>
              <w:spacing w:before="0" w:line="276" w:lineRule="auto"/>
              <w:jc w:val="center"/>
              <w:rPr>
                <w:b/>
                <w:szCs w:val="24"/>
              </w:rPr>
            </w:pPr>
          </w:p>
          <w:p w14:paraId="6F031FDD" w14:textId="77777777" w:rsidR="002A6456" w:rsidRDefault="00000000">
            <w:pPr>
              <w:pStyle w:val="BodyText"/>
              <w:spacing w:before="0" w:line="276" w:lineRule="auto"/>
              <w:jc w:val="center"/>
              <w:rPr>
                <w:b/>
                <w:szCs w:val="24"/>
              </w:rPr>
            </w:pPr>
            <w:r>
              <w:rPr>
                <w:b/>
                <w:position w:val="-4"/>
                <w:szCs w:val="24"/>
              </w:rPr>
              <w:object w:dxaOrig="252" w:dyaOrig="240" w14:anchorId="022EF579">
                <v:shape id="_x0000_i1038" type="#_x0000_t75" style="width:12.5pt;height:11.65pt" o:ole="">
                  <v:imagedata r:id="rId12" o:title=""/>
                </v:shape>
                <o:OLEObject Type="Embed" ProgID="Equation.3" ShapeID="_x0000_i1038" DrawAspect="Content" ObjectID="_1764095568" r:id="rId54"/>
              </w:object>
            </w:r>
          </w:p>
        </w:tc>
        <w:tc>
          <w:tcPr>
            <w:tcW w:w="982" w:type="dxa"/>
          </w:tcPr>
          <w:p w14:paraId="65EA557F" w14:textId="77777777" w:rsidR="002A6456" w:rsidRDefault="002A6456">
            <w:pPr>
              <w:pStyle w:val="BodyText"/>
              <w:spacing w:before="0" w:line="276" w:lineRule="auto"/>
              <w:jc w:val="center"/>
              <w:rPr>
                <w:b/>
                <w:szCs w:val="24"/>
              </w:rPr>
            </w:pPr>
          </w:p>
          <w:p w14:paraId="69DEDED9" w14:textId="77777777" w:rsidR="002A6456" w:rsidRDefault="00000000">
            <w:pPr>
              <w:pStyle w:val="BodyText"/>
              <w:spacing w:before="0" w:line="276" w:lineRule="auto"/>
              <w:jc w:val="center"/>
              <w:rPr>
                <w:b/>
                <w:szCs w:val="24"/>
              </w:rPr>
            </w:pPr>
            <w:r>
              <w:rPr>
                <w:b/>
                <w:position w:val="-6"/>
                <w:szCs w:val="24"/>
              </w:rPr>
              <w:object w:dxaOrig="252" w:dyaOrig="264" w14:anchorId="5E8BC3C6">
                <v:shape id="_x0000_i1039" type="#_x0000_t75" style="width:12.5pt;height:13.3pt" o:ole="">
                  <v:imagedata r:id="rId14" o:title=""/>
                </v:shape>
                <o:OLEObject Type="Embed" ProgID="Equation.3" ShapeID="_x0000_i1039" DrawAspect="Content" ObjectID="_1764095569" r:id="rId55"/>
              </w:object>
            </w:r>
          </w:p>
        </w:tc>
        <w:tc>
          <w:tcPr>
            <w:tcW w:w="982" w:type="dxa"/>
          </w:tcPr>
          <w:p w14:paraId="26181263" w14:textId="77777777" w:rsidR="002A6456" w:rsidRDefault="002A6456">
            <w:pPr>
              <w:pStyle w:val="BodyText"/>
              <w:spacing w:before="0" w:line="276" w:lineRule="auto"/>
              <w:jc w:val="center"/>
              <w:rPr>
                <w:szCs w:val="24"/>
              </w:rPr>
            </w:pPr>
          </w:p>
          <w:p w14:paraId="0486147E" w14:textId="77777777" w:rsidR="002A6456" w:rsidRDefault="00000000">
            <w:pPr>
              <w:pStyle w:val="BodyText"/>
              <w:spacing w:before="0" w:line="276" w:lineRule="auto"/>
              <w:jc w:val="center"/>
              <w:rPr>
                <w:b/>
                <w:szCs w:val="24"/>
              </w:rPr>
            </w:pPr>
            <w:r>
              <w:rPr>
                <w:position w:val="-6"/>
                <w:szCs w:val="24"/>
              </w:rPr>
              <w:object w:dxaOrig="768" w:dyaOrig="264" w14:anchorId="32E27234">
                <v:shape id="_x0000_i1040" type="#_x0000_t75" style="width:38.7pt;height:13.3pt" o:ole="">
                  <v:imagedata r:id="rId56" o:title=""/>
                </v:shape>
                <o:OLEObject Type="Embed" ProgID="Equation.3" ShapeID="_x0000_i1040" DrawAspect="Content" ObjectID="_1764095570" r:id="rId57"/>
              </w:object>
            </w:r>
          </w:p>
        </w:tc>
        <w:tc>
          <w:tcPr>
            <w:tcW w:w="982" w:type="dxa"/>
          </w:tcPr>
          <w:p w14:paraId="26CCE5EA" w14:textId="77777777" w:rsidR="002A6456" w:rsidRDefault="00000000">
            <w:pPr>
              <w:pStyle w:val="BodyText"/>
              <w:spacing w:before="0" w:line="276" w:lineRule="auto"/>
              <w:jc w:val="center"/>
              <w:rPr>
                <w:b/>
                <w:szCs w:val="24"/>
              </w:rPr>
            </w:pPr>
            <w:r>
              <w:rPr>
                <w:szCs w:val="24"/>
              </w:rPr>
              <w:t xml:space="preserve">Started at </w:t>
            </w:r>
            <w:r>
              <w:rPr>
                <w:position w:val="-12"/>
                <w:szCs w:val="24"/>
              </w:rPr>
              <w:object w:dxaOrig="204" w:dyaOrig="384" w14:anchorId="3443F541">
                <v:shape id="_x0000_i1041" type="#_x0000_t75" style="width:10.4pt;height:19.15pt" o:ole="">
                  <v:imagedata r:id="rId58" o:title=""/>
                </v:shape>
                <o:OLEObject Type="Embed" ProgID="Equation.3" ShapeID="_x0000_i1041" DrawAspect="Content" ObjectID="_1764095571" r:id="rId59"/>
              </w:object>
            </w:r>
          </w:p>
        </w:tc>
        <w:tc>
          <w:tcPr>
            <w:tcW w:w="983" w:type="dxa"/>
          </w:tcPr>
          <w:p w14:paraId="1D9D0811" w14:textId="77777777" w:rsidR="002A6456" w:rsidRDefault="00000000">
            <w:pPr>
              <w:pStyle w:val="BodyText"/>
              <w:spacing w:before="0" w:line="276" w:lineRule="auto"/>
              <w:jc w:val="center"/>
              <w:rPr>
                <w:szCs w:val="24"/>
              </w:rPr>
            </w:pPr>
            <w:r>
              <w:rPr>
                <w:szCs w:val="24"/>
              </w:rPr>
              <w:t xml:space="preserve">50% max  </w:t>
            </w:r>
            <w:r>
              <w:rPr>
                <w:position w:val="-12"/>
                <w:szCs w:val="24"/>
              </w:rPr>
              <w:object w:dxaOrig="396" w:dyaOrig="384" w14:anchorId="2E249994">
                <v:shape id="_x0000_i1042" type="#_x0000_t75" style="width:20pt;height:19.15pt" o:ole="">
                  <v:imagedata r:id="rId60" o:title=""/>
                </v:shape>
                <o:OLEObject Type="Embed" ProgID="Equation.3" ShapeID="_x0000_i1042" DrawAspect="Content" ObjectID="_1764095572" r:id="rId61"/>
              </w:object>
            </w:r>
          </w:p>
        </w:tc>
        <w:tc>
          <w:tcPr>
            <w:tcW w:w="982" w:type="dxa"/>
          </w:tcPr>
          <w:p w14:paraId="2C4B47A6" w14:textId="77777777" w:rsidR="002A6456" w:rsidRDefault="00000000">
            <w:pPr>
              <w:pStyle w:val="BodyText"/>
              <w:spacing w:before="0" w:line="276" w:lineRule="auto"/>
              <w:jc w:val="center"/>
              <w:rPr>
                <w:b/>
                <w:szCs w:val="24"/>
              </w:rPr>
            </w:pPr>
            <w:r>
              <w:rPr>
                <w:szCs w:val="24"/>
              </w:rPr>
              <w:t xml:space="preserve">37% max </w:t>
            </w:r>
            <w:r>
              <w:rPr>
                <w:position w:val="-12"/>
                <w:szCs w:val="24"/>
              </w:rPr>
              <w:object w:dxaOrig="396" w:dyaOrig="384" w14:anchorId="4D2489DF">
                <v:shape id="_x0000_i1043" type="#_x0000_t75" style="width:20pt;height:19.15pt" o:ole="">
                  <v:imagedata r:id="rId62" o:title=""/>
                </v:shape>
                <o:OLEObject Type="Embed" ProgID="Equation.3" ShapeID="_x0000_i1043" DrawAspect="Content" ObjectID="_1764095573" r:id="rId63"/>
              </w:object>
            </w:r>
          </w:p>
        </w:tc>
        <w:tc>
          <w:tcPr>
            <w:tcW w:w="982" w:type="dxa"/>
            <w:vMerge/>
          </w:tcPr>
          <w:p w14:paraId="5F086C1E" w14:textId="77777777" w:rsidR="002A6456" w:rsidRDefault="002A6456">
            <w:pPr>
              <w:pStyle w:val="BodyText"/>
              <w:spacing w:before="0" w:line="276" w:lineRule="auto"/>
              <w:jc w:val="center"/>
              <w:rPr>
                <w:b/>
                <w:szCs w:val="24"/>
              </w:rPr>
            </w:pPr>
          </w:p>
        </w:tc>
        <w:tc>
          <w:tcPr>
            <w:tcW w:w="1047" w:type="dxa"/>
            <w:vMerge/>
          </w:tcPr>
          <w:p w14:paraId="6128994E" w14:textId="77777777" w:rsidR="002A6456" w:rsidRDefault="002A6456">
            <w:pPr>
              <w:pStyle w:val="BodyText"/>
              <w:spacing w:before="0" w:line="276" w:lineRule="auto"/>
              <w:jc w:val="center"/>
              <w:rPr>
                <w:b/>
                <w:szCs w:val="24"/>
              </w:rPr>
            </w:pPr>
          </w:p>
        </w:tc>
        <w:tc>
          <w:tcPr>
            <w:tcW w:w="1080" w:type="dxa"/>
            <w:vMerge/>
          </w:tcPr>
          <w:p w14:paraId="6D8E4071" w14:textId="77777777" w:rsidR="002A6456" w:rsidRDefault="002A6456">
            <w:pPr>
              <w:pStyle w:val="BodyText"/>
              <w:spacing w:before="0" w:line="276" w:lineRule="auto"/>
              <w:jc w:val="center"/>
              <w:rPr>
                <w:b/>
                <w:szCs w:val="24"/>
              </w:rPr>
            </w:pPr>
          </w:p>
        </w:tc>
      </w:tr>
      <w:tr w:rsidR="002A6456" w14:paraId="6A67C112" w14:textId="77777777">
        <w:tc>
          <w:tcPr>
            <w:tcW w:w="988" w:type="dxa"/>
            <w:tcBorders>
              <w:top w:val="single" w:sz="4" w:space="0" w:color="auto"/>
              <w:bottom w:val="single" w:sz="4" w:space="0" w:color="auto"/>
            </w:tcBorders>
          </w:tcPr>
          <w:p w14:paraId="2D21E7D0" w14:textId="77777777" w:rsidR="002A6456" w:rsidRDefault="00000000">
            <w:pPr>
              <w:pStyle w:val="BodyText"/>
              <w:spacing w:line="276" w:lineRule="auto"/>
              <w:rPr>
                <w:b/>
                <w:szCs w:val="24"/>
              </w:rPr>
            </w:pPr>
            <w:r>
              <w:rPr>
                <w:b/>
                <w:szCs w:val="24"/>
              </w:rPr>
              <w:t>Case 1</w:t>
            </w:r>
          </w:p>
        </w:tc>
        <w:tc>
          <w:tcPr>
            <w:tcW w:w="982" w:type="dxa"/>
            <w:tcBorders>
              <w:bottom w:val="single" w:sz="4" w:space="0" w:color="auto"/>
            </w:tcBorders>
          </w:tcPr>
          <w:p w14:paraId="08C6D941" w14:textId="77777777" w:rsidR="002A6456" w:rsidRDefault="00000000">
            <w:pPr>
              <w:pStyle w:val="BodyText"/>
              <w:spacing w:before="0" w:line="276" w:lineRule="auto"/>
              <w:jc w:val="center"/>
              <w:rPr>
                <w:b/>
                <w:szCs w:val="24"/>
              </w:rPr>
            </w:pPr>
            <w:r>
              <w:rPr>
                <w:b/>
                <w:szCs w:val="24"/>
              </w:rPr>
              <w:t>986Ω</w:t>
            </w:r>
          </w:p>
        </w:tc>
        <w:tc>
          <w:tcPr>
            <w:tcW w:w="982" w:type="dxa"/>
            <w:tcBorders>
              <w:bottom w:val="single" w:sz="4" w:space="0" w:color="auto"/>
            </w:tcBorders>
          </w:tcPr>
          <w:p w14:paraId="4F89390D" w14:textId="77777777" w:rsidR="002A6456" w:rsidRDefault="00000000">
            <w:pPr>
              <w:pStyle w:val="BodyText"/>
              <w:spacing w:before="0" w:line="276" w:lineRule="auto"/>
              <w:jc w:val="center"/>
              <w:rPr>
                <w:b/>
                <w:szCs w:val="24"/>
              </w:rPr>
            </w:pPr>
            <w:r>
              <w:rPr>
                <w:b/>
                <w:bCs/>
                <w:szCs w:val="24"/>
              </w:rPr>
              <w:t>330µF</w:t>
            </w:r>
          </w:p>
        </w:tc>
        <w:tc>
          <w:tcPr>
            <w:tcW w:w="982" w:type="dxa"/>
            <w:tcBorders>
              <w:bottom w:val="single" w:sz="4" w:space="0" w:color="auto"/>
            </w:tcBorders>
          </w:tcPr>
          <w:p w14:paraId="5E5E8887" w14:textId="77777777" w:rsidR="002A6456" w:rsidRDefault="00000000">
            <w:pPr>
              <w:pStyle w:val="BodyText"/>
              <w:spacing w:before="0" w:line="276" w:lineRule="auto"/>
              <w:jc w:val="center"/>
              <w:rPr>
                <w:b/>
                <w:szCs w:val="24"/>
              </w:rPr>
            </w:pPr>
            <w:r>
              <w:rPr>
                <w:b/>
                <w:szCs w:val="24"/>
              </w:rPr>
              <w:t>0.325s</w:t>
            </w:r>
          </w:p>
        </w:tc>
        <w:tc>
          <w:tcPr>
            <w:tcW w:w="982" w:type="dxa"/>
            <w:tcBorders>
              <w:bottom w:val="single" w:sz="4" w:space="0" w:color="auto"/>
            </w:tcBorders>
          </w:tcPr>
          <w:p w14:paraId="6BA896F4" w14:textId="77777777" w:rsidR="002A6456" w:rsidRDefault="00000000">
            <w:pPr>
              <w:pStyle w:val="BodyText"/>
              <w:spacing w:before="0" w:line="276" w:lineRule="auto"/>
              <w:rPr>
                <w:szCs w:val="24"/>
              </w:rPr>
            </w:pPr>
            <w:r>
              <w:rPr>
                <w:szCs w:val="24"/>
              </w:rPr>
              <w:t>2.83</w:t>
            </w:r>
          </w:p>
        </w:tc>
        <w:tc>
          <w:tcPr>
            <w:tcW w:w="983" w:type="dxa"/>
            <w:tcBorders>
              <w:bottom w:val="single" w:sz="4" w:space="0" w:color="auto"/>
            </w:tcBorders>
          </w:tcPr>
          <w:p w14:paraId="3DB40EC5" w14:textId="77777777" w:rsidR="002A6456" w:rsidRDefault="00000000">
            <w:pPr>
              <w:pStyle w:val="BodyText"/>
              <w:spacing w:before="0" w:line="276" w:lineRule="auto"/>
              <w:rPr>
                <w:szCs w:val="24"/>
              </w:rPr>
            </w:pPr>
            <w:r>
              <w:rPr>
                <w:szCs w:val="24"/>
              </w:rPr>
              <w:t>3.04</w:t>
            </w:r>
          </w:p>
        </w:tc>
        <w:tc>
          <w:tcPr>
            <w:tcW w:w="982" w:type="dxa"/>
            <w:tcBorders>
              <w:bottom w:val="single" w:sz="4" w:space="0" w:color="auto"/>
            </w:tcBorders>
          </w:tcPr>
          <w:p w14:paraId="3FA7666C" w14:textId="77777777" w:rsidR="002A6456" w:rsidRDefault="00000000">
            <w:pPr>
              <w:pStyle w:val="BodyText"/>
              <w:spacing w:before="0" w:line="276" w:lineRule="auto"/>
              <w:rPr>
                <w:szCs w:val="24"/>
              </w:rPr>
            </w:pPr>
            <w:r>
              <w:rPr>
                <w:szCs w:val="24"/>
              </w:rPr>
              <w:t>3.13</w:t>
            </w:r>
          </w:p>
        </w:tc>
        <w:tc>
          <w:tcPr>
            <w:tcW w:w="982" w:type="dxa"/>
            <w:tcBorders>
              <w:bottom w:val="single" w:sz="4" w:space="0" w:color="auto"/>
            </w:tcBorders>
          </w:tcPr>
          <w:p w14:paraId="14110252" w14:textId="77777777" w:rsidR="002A6456" w:rsidRDefault="00000000">
            <w:pPr>
              <w:pStyle w:val="BodyText"/>
              <w:spacing w:before="0" w:line="276" w:lineRule="auto"/>
              <w:jc w:val="center"/>
              <w:rPr>
                <w:szCs w:val="24"/>
              </w:rPr>
            </w:pPr>
            <w:r>
              <w:rPr>
                <w:szCs w:val="24"/>
              </w:rPr>
              <w:t>0.21</w:t>
            </w:r>
          </w:p>
        </w:tc>
        <w:tc>
          <w:tcPr>
            <w:tcW w:w="1047" w:type="dxa"/>
            <w:tcBorders>
              <w:bottom w:val="single" w:sz="4" w:space="0" w:color="auto"/>
            </w:tcBorders>
          </w:tcPr>
          <w:p w14:paraId="6B92C965" w14:textId="77777777" w:rsidR="002A6456" w:rsidRDefault="00000000">
            <w:pPr>
              <w:pStyle w:val="BodyText"/>
              <w:spacing w:before="0" w:line="276" w:lineRule="auto"/>
              <w:jc w:val="center"/>
              <w:rPr>
                <w:szCs w:val="24"/>
              </w:rPr>
            </w:pPr>
            <w:r>
              <w:rPr>
                <w:szCs w:val="24"/>
              </w:rPr>
              <w:t>0.3</w:t>
            </w:r>
          </w:p>
          <w:p w14:paraId="79451E13" w14:textId="77777777" w:rsidR="002A6456" w:rsidRDefault="002A6456">
            <w:pPr>
              <w:ind w:left="0"/>
            </w:pPr>
          </w:p>
        </w:tc>
        <w:tc>
          <w:tcPr>
            <w:tcW w:w="1080" w:type="dxa"/>
            <w:tcBorders>
              <w:bottom w:val="single" w:sz="4" w:space="0" w:color="auto"/>
            </w:tcBorders>
          </w:tcPr>
          <w:p w14:paraId="6B9FBECD" w14:textId="77777777" w:rsidR="002A6456" w:rsidRDefault="00000000">
            <w:pPr>
              <w:pStyle w:val="BodyText"/>
              <w:spacing w:before="0" w:line="276" w:lineRule="auto"/>
              <w:rPr>
                <w:szCs w:val="24"/>
              </w:rPr>
            </w:pPr>
            <w:r>
              <w:rPr>
                <w:szCs w:val="24"/>
              </w:rPr>
              <w:t>0.3</w:t>
            </w:r>
          </w:p>
        </w:tc>
      </w:tr>
      <w:tr w:rsidR="002A6456" w14:paraId="24F62F5D" w14:textId="77777777">
        <w:tc>
          <w:tcPr>
            <w:tcW w:w="988" w:type="dxa"/>
            <w:tcBorders>
              <w:top w:val="single" w:sz="4" w:space="0" w:color="auto"/>
              <w:left w:val="nil"/>
              <w:bottom w:val="nil"/>
              <w:right w:val="nil"/>
            </w:tcBorders>
          </w:tcPr>
          <w:p w14:paraId="2966C075" w14:textId="77777777" w:rsidR="002A6456" w:rsidRDefault="002A6456">
            <w:pPr>
              <w:pStyle w:val="BodyText"/>
              <w:spacing w:line="276" w:lineRule="auto"/>
              <w:rPr>
                <w:b/>
                <w:szCs w:val="24"/>
              </w:rPr>
            </w:pPr>
          </w:p>
        </w:tc>
        <w:tc>
          <w:tcPr>
            <w:tcW w:w="982" w:type="dxa"/>
            <w:tcBorders>
              <w:top w:val="single" w:sz="4" w:space="0" w:color="auto"/>
              <w:left w:val="nil"/>
              <w:bottom w:val="nil"/>
              <w:right w:val="nil"/>
            </w:tcBorders>
          </w:tcPr>
          <w:p w14:paraId="65F21813" w14:textId="77777777" w:rsidR="002A6456" w:rsidRDefault="002A6456">
            <w:pPr>
              <w:pStyle w:val="BodyText"/>
              <w:spacing w:line="276" w:lineRule="auto"/>
              <w:rPr>
                <w:szCs w:val="24"/>
              </w:rPr>
            </w:pPr>
          </w:p>
        </w:tc>
        <w:tc>
          <w:tcPr>
            <w:tcW w:w="982" w:type="dxa"/>
            <w:tcBorders>
              <w:top w:val="single" w:sz="4" w:space="0" w:color="auto"/>
              <w:left w:val="nil"/>
              <w:bottom w:val="nil"/>
              <w:right w:val="nil"/>
            </w:tcBorders>
          </w:tcPr>
          <w:p w14:paraId="13928D5C" w14:textId="77777777" w:rsidR="002A6456" w:rsidRDefault="002A6456">
            <w:pPr>
              <w:pStyle w:val="BodyText"/>
              <w:spacing w:line="276" w:lineRule="auto"/>
              <w:rPr>
                <w:szCs w:val="24"/>
              </w:rPr>
            </w:pPr>
          </w:p>
        </w:tc>
        <w:tc>
          <w:tcPr>
            <w:tcW w:w="982" w:type="dxa"/>
            <w:tcBorders>
              <w:top w:val="single" w:sz="4" w:space="0" w:color="auto"/>
              <w:left w:val="nil"/>
              <w:bottom w:val="nil"/>
              <w:right w:val="nil"/>
            </w:tcBorders>
          </w:tcPr>
          <w:p w14:paraId="7845D0F2" w14:textId="77777777" w:rsidR="002A6456" w:rsidRDefault="002A6456">
            <w:pPr>
              <w:pStyle w:val="BodyText"/>
              <w:spacing w:line="276" w:lineRule="auto"/>
              <w:rPr>
                <w:b/>
                <w:szCs w:val="24"/>
              </w:rPr>
            </w:pPr>
          </w:p>
        </w:tc>
        <w:tc>
          <w:tcPr>
            <w:tcW w:w="982" w:type="dxa"/>
            <w:tcBorders>
              <w:top w:val="single" w:sz="4" w:space="0" w:color="auto"/>
              <w:left w:val="nil"/>
              <w:bottom w:val="nil"/>
              <w:right w:val="nil"/>
            </w:tcBorders>
          </w:tcPr>
          <w:p w14:paraId="296DBB8B" w14:textId="77777777" w:rsidR="002A6456" w:rsidRDefault="002A6456">
            <w:pPr>
              <w:pStyle w:val="BodyText"/>
              <w:spacing w:line="276" w:lineRule="auto"/>
              <w:rPr>
                <w:b/>
                <w:szCs w:val="24"/>
              </w:rPr>
            </w:pPr>
          </w:p>
        </w:tc>
        <w:tc>
          <w:tcPr>
            <w:tcW w:w="983" w:type="dxa"/>
            <w:tcBorders>
              <w:top w:val="single" w:sz="4" w:space="0" w:color="auto"/>
              <w:left w:val="nil"/>
              <w:bottom w:val="nil"/>
              <w:right w:val="nil"/>
            </w:tcBorders>
          </w:tcPr>
          <w:p w14:paraId="71C07F10" w14:textId="77777777" w:rsidR="002A6456" w:rsidRDefault="002A6456">
            <w:pPr>
              <w:pStyle w:val="BodyText"/>
              <w:spacing w:line="276" w:lineRule="auto"/>
              <w:rPr>
                <w:b/>
                <w:szCs w:val="24"/>
              </w:rPr>
            </w:pPr>
          </w:p>
        </w:tc>
        <w:tc>
          <w:tcPr>
            <w:tcW w:w="982" w:type="dxa"/>
            <w:tcBorders>
              <w:top w:val="single" w:sz="4" w:space="0" w:color="auto"/>
              <w:left w:val="nil"/>
              <w:bottom w:val="nil"/>
              <w:right w:val="nil"/>
            </w:tcBorders>
          </w:tcPr>
          <w:p w14:paraId="00D7722A" w14:textId="77777777" w:rsidR="002A6456" w:rsidRDefault="002A6456">
            <w:pPr>
              <w:pStyle w:val="BodyText"/>
              <w:spacing w:line="276" w:lineRule="auto"/>
              <w:rPr>
                <w:b/>
                <w:szCs w:val="24"/>
              </w:rPr>
            </w:pPr>
          </w:p>
        </w:tc>
        <w:tc>
          <w:tcPr>
            <w:tcW w:w="982" w:type="dxa"/>
            <w:tcBorders>
              <w:top w:val="single" w:sz="4" w:space="0" w:color="auto"/>
              <w:left w:val="nil"/>
              <w:bottom w:val="nil"/>
              <w:right w:val="single" w:sz="4" w:space="0" w:color="auto"/>
            </w:tcBorders>
          </w:tcPr>
          <w:p w14:paraId="644377B8" w14:textId="77777777" w:rsidR="002A6456" w:rsidRDefault="00000000">
            <w:pPr>
              <w:pStyle w:val="BodyText"/>
              <w:spacing w:line="276" w:lineRule="auto"/>
              <w:jc w:val="center"/>
              <w:rPr>
                <w:szCs w:val="24"/>
              </w:rPr>
            </w:pPr>
            <w:r>
              <w:rPr>
                <w:szCs w:val="24"/>
              </w:rPr>
              <w:t>%</w:t>
            </w:r>
          </w:p>
          <w:p w14:paraId="0B54AC1C" w14:textId="77777777" w:rsidR="002A6456" w:rsidRDefault="00000000">
            <w:pPr>
              <w:pStyle w:val="BodyText"/>
              <w:spacing w:line="276" w:lineRule="auto"/>
              <w:jc w:val="center"/>
              <w:rPr>
                <w:szCs w:val="24"/>
              </w:rPr>
            </w:pPr>
            <w:r>
              <w:rPr>
                <w:szCs w:val="24"/>
              </w:rPr>
              <w:t xml:space="preserve"> Errors:</w:t>
            </w:r>
          </w:p>
        </w:tc>
        <w:tc>
          <w:tcPr>
            <w:tcW w:w="1047" w:type="dxa"/>
            <w:tcBorders>
              <w:left w:val="single" w:sz="4" w:space="0" w:color="auto"/>
              <w:bottom w:val="single" w:sz="4" w:space="0" w:color="auto"/>
            </w:tcBorders>
          </w:tcPr>
          <w:p w14:paraId="4A5B5A14" w14:textId="77777777" w:rsidR="002A6456" w:rsidRDefault="002A6456">
            <w:pPr>
              <w:pStyle w:val="BodyText"/>
              <w:spacing w:line="276" w:lineRule="auto"/>
              <w:jc w:val="center"/>
              <w:rPr>
                <w:b/>
                <w:szCs w:val="24"/>
              </w:rPr>
            </w:pPr>
          </w:p>
          <w:p w14:paraId="2D9B9C0A" w14:textId="77777777" w:rsidR="002A6456" w:rsidRDefault="00000000">
            <w:pPr>
              <w:pStyle w:val="BodyText"/>
              <w:spacing w:line="276" w:lineRule="auto"/>
              <w:jc w:val="center"/>
              <w:rPr>
                <w:b/>
                <w:szCs w:val="24"/>
              </w:rPr>
            </w:pPr>
            <w:r>
              <w:rPr>
                <w:b/>
                <w:szCs w:val="24"/>
              </w:rPr>
              <w:t>7.69</w:t>
            </w:r>
          </w:p>
        </w:tc>
        <w:tc>
          <w:tcPr>
            <w:tcW w:w="1080" w:type="dxa"/>
            <w:tcBorders>
              <w:bottom w:val="single" w:sz="4" w:space="0" w:color="auto"/>
            </w:tcBorders>
          </w:tcPr>
          <w:p w14:paraId="45BDFF41" w14:textId="77777777" w:rsidR="002A6456" w:rsidRDefault="00000000">
            <w:pPr>
              <w:pStyle w:val="BodyText"/>
              <w:spacing w:line="276" w:lineRule="auto"/>
              <w:rPr>
                <w:b/>
                <w:szCs w:val="24"/>
              </w:rPr>
            </w:pPr>
            <w:r>
              <w:rPr>
                <w:b/>
                <w:szCs w:val="24"/>
              </w:rPr>
              <w:t>7.69</w:t>
            </w:r>
          </w:p>
        </w:tc>
      </w:tr>
      <w:tr w:rsidR="002A6456" w14:paraId="201C6E07" w14:textId="77777777">
        <w:tc>
          <w:tcPr>
            <w:tcW w:w="988" w:type="dxa"/>
            <w:tcBorders>
              <w:top w:val="nil"/>
              <w:left w:val="nil"/>
              <w:bottom w:val="nil"/>
              <w:right w:val="nil"/>
            </w:tcBorders>
          </w:tcPr>
          <w:p w14:paraId="1383D8F5" w14:textId="77777777" w:rsidR="002A6456" w:rsidRDefault="002A6456">
            <w:pPr>
              <w:pStyle w:val="BodyText"/>
              <w:spacing w:line="276" w:lineRule="auto"/>
              <w:rPr>
                <w:b/>
                <w:szCs w:val="24"/>
              </w:rPr>
            </w:pPr>
          </w:p>
        </w:tc>
        <w:tc>
          <w:tcPr>
            <w:tcW w:w="1964" w:type="dxa"/>
            <w:gridSpan w:val="2"/>
            <w:tcBorders>
              <w:top w:val="nil"/>
              <w:left w:val="nil"/>
              <w:bottom w:val="nil"/>
              <w:right w:val="nil"/>
            </w:tcBorders>
          </w:tcPr>
          <w:p w14:paraId="4426DE22" w14:textId="77777777" w:rsidR="002A6456" w:rsidRDefault="00000000">
            <w:pPr>
              <w:pStyle w:val="BodyText"/>
              <w:spacing w:line="276" w:lineRule="auto"/>
              <w:rPr>
                <w:szCs w:val="24"/>
              </w:rPr>
            </w:pPr>
            <w:r>
              <w:rPr>
                <w:position w:val="-10"/>
                <w:szCs w:val="24"/>
              </w:rPr>
              <w:object w:dxaOrig="336" w:dyaOrig="252" w14:anchorId="0DCA1851">
                <v:shape id="_x0000_i1044" type="#_x0000_t75" style="width:16.65pt;height:12.5pt" o:ole="">
                  <v:imagedata r:id="rId64" o:title=""/>
                </v:shape>
                <o:OLEObject Type="Embed" ProgID="Equation.3" ShapeID="_x0000_i1044" DrawAspect="Content" ObjectID="_1764095574" r:id="rId65"/>
              </w:object>
            </w:r>
            <w:r>
              <w:rPr>
                <w:szCs w:val="24"/>
              </w:rPr>
              <w:t xml:space="preserve"> 0.169</w:t>
            </w:r>
          </w:p>
        </w:tc>
        <w:tc>
          <w:tcPr>
            <w:tcW w:w="982" w:type="dxa"/>
            <w:tcBorders>
              <w:top w:val="nil"/>
              <w:left w:val="nil"/>
              <w:bottom w:val="nil"/>
              <w:right w:val="nil"/>
            </w:tcBorders>
          </w:tcPr>
          <w:p w14:paraId="2224A1DC" w14:textId="77777777" w:rsidR="002A6456" w:rsidRDefault="002A6456">
            <w:pPr>
              <w:pStyle w:val="BodyText"/>
              <w:spacing w:line="276" w:lineRule="auto"/>
              <w:rPr>
                <w:b/>
                <w:szCs w:val="24"/>
              </w:rPr>
            </w:pPr>
          </w:p>
        </w:tc>
        <w:tc>
          <w:tcPr>
            <w:tcW w:w="982" w:type="dxa"/>
            <w:tcBorders>
              <w:top w:val="nil"/>
              <w:left w:val="nil"/>
              <w:bottom w:val="nil"/>
              <w:right w:val="nil"/>
            </w:tcBorders>
          </w:tcPr>
          <w:p w14:paraId="726230C9" w14:textId="77777777" w:rsidR="002A6456" w:rsidRDefault="002A6456">
            <w:pPr>
              <w:pStyle w:val="BodyText"/>
              <w:spacing w:line="276" w:lineRule="auto"/>
              <w:rPr>
                <w:b/>
                <w:szCs w:val="24"/>
              </w:rPr>
            </w:pPr>
          </w:p>
        </w:tc>
        <w:tc>
          <w:tcPr>
            <w:tcW w:w="983" w:type="dxa"/>
            <w:tcBorders>
              <w:top w:val="nil"/>
              <w:left w:val="nil"/>
              <w:bottom w:val="nil"/>
              <w:right w:val="nil"/>
            </w:tcBorders>
          </w:tcPr>
          <w:p w14:paraId="3BF6943E" w14:textId="77777777" w:rsidR="002A6456" w:rsidRDefault="002A6456">
            <w:pPr>
              <w:pStyle w:val="BodyText"/>
              <w:spacing w:line="276" w:lineRule="auto"/>
              <w:rPr>
                <w:b/>
                <w:szCs w:val="24"/>
              </w:rPr>
            </w:pPr>
          </w:p>
        </w:tc>
        <w:tc>
          <w:tcPr>
            <w:tcW w:w="982" w:type="dxa"/>
            <w:tcBorders>
              <w:top w:val="nil"/>
              <w:left w:val="nil"/>
              <w:bottom w:val="nil"/>
              <w:right w:val="nil"/>
            </w:tcBorders>
          </w:tcPr>
          <w:p w14:paraId="7DA1E6DC" w14:textId="77777777" w:rsidR="002A6456" w:rsidRDefault="002A6456">
            <w:pPr>
              <w:pStyle w:val="BodyText"/>
              <w:spacing w:line="276" w:lineRule="auto"/>
              <w:rPr>
                <w:b/>
                <w:szCs w:val="24"/>
              </w:rPr>
            </w:pPr>
          </w:p>
        </w:tc>
        <w:tc>
          <w:tcPr>
            <w:tcW w:w="982" w:type="dxa"/>
            <w:tcBorders>
              <w:top w:val="nil"/>
              <w:left w:val="nil"/>
              <w:bottom w:val="nil"/>
              <w:right w:val="nil"/>
            </w:tcBorders>
          </w:tcPr>
          <w:p w14:paraId="47228C0B" w14:textId="77777777" w:rsidR="002A6456" w:rsidRDefault="002A6456">
            <w:pPr>
              <w:pStyle w:val="BodyText"/>
              <w:spacing w:line="276" w:lineRule="auto"/>
              <w:jc w:val="center"/>
              <w:rPr>
                <w:b/>
                <w:szCs w:val="24"/>
              </w:rPr>
            </w:pPr>
          </w:p>
        </w:tc>
        <w:tc>
          <w:tcPr>
            <w:tcW w:w="1047" w:type="dxa"/>
            <w:tcBorders>
              <w:left w:val="nil"/>
              <w:bottom w:val="nil"/>
              <w:right w:val="nil"/>
            </w:tcBorders>
          </w:tcPr>
          <w:p w14:paraId="1363613C" w14:textId="77777777" w:rsidR="002A6456" w:rsidRDefault="002A6456">
            <w:pPr>
              <w:pStyle w:val="BodyText"/>
              <w:spacing w:line="276" w:lineRule="auto"/>
              <w:jc w:val="center"/>
              <w:rPr>
                <w:b/>
                <w:szCs w:val="24"/>
              </w:rPr>
            </w:pPr>
          </w:p>
        </w:tc>
        <w:tc>
          <w:tcPr>
            <w:tcW w:w="1080" w:type="dxa"/>
            <w:tcBorders>
              <w:left w:val="nil"/>
              <w:bottom w:val="nil"/>
              <w:right w:val="nil"/>
            </w:tcBorders>
          </w:tcPr>
          <w:p w14:paraId="6695E91A" w14:textId="77777777" w:rsidR="002A6456" w:rsidRDefault="002A6456">
            <w:pPr>
              <w:pStyle w:val="BodyText"/>
              <w:spacing w:line="276" w:lineRule="auto"/>
              <w:jc w:val="center"/>
              <w:rPr>
                <w:b/>
                <w:szCs w:val="24"/>
              </w:rPr>
            </w:pPr>
          </w:p>
        </w:tc>
      </w:tr>
      <w:tr w:rsidR="002A6456" w14:paraId="0A67BDD2" w14:textId="77777777">
        <w:trPr>
          <w:trHeight w:val="207"/>
        </w:trPr>
        <w:tc>
          <w:tcPr>
            <w:tcW w:w="988" w:type="dxa"/>
            <w:tcBorders>
              <w:top w:val="nil"/>
              <w:left w:val="nil"/>
              <w:right w:val="nil"/>
            </w:tcBorders>
          </w:tcPr>
          <w:p w14:paraId="7DB5C560" w14:textId="77777777" w:rsidR="002A6456" w:rsidRDefault="002A6456">
            <w:pPr>
              <w:pStyle w:val="BodyText"/>
              <w:spacing w:line="276" w:lineRule="auto"/>
              <w:rPr>
                <w:b/>
                <w:szCs w:val="24"/>
              </w:rPr>
            </w:pPr>
          </w:p>
        </w:tc>
        <w:tc>
          <w:tcPr>
            <w:tcW w:w="982" w:type="dxa"/>
            <w:tcBorders>
              <w:top w:val="nil"/>
              <w:left w:val="nil"/>
              <w:right w:val="nil"/>
            </w:tcBorders>
          </w:tcPr>
          <w:p w14:paraId="4161F4FA" w14:textId="77777777" w:rsidR="002A6456" w:rsidRDefault="002A6456">
            <w:pPr>
              <w:pStyle w:val="BodyText"/>
              <w:spacing w:line="276" w:lineRule="auto"/>
              <w:rPr>
                <w:szCs w:val="24"/>
              </w:rPr>
            </w:pPr>
          </w:p>
        </w:tc>
        <w:tc>
          <w:tcPr>
            <w:tcW w:w="982" w:type="dxa"/>
            <w:tcBorders>
              <w:top w:val="nil"/>
              <w:left w:val="nil"/>
              <w:right w:val="nil"/>
            </w:tcBorders>
          </w:tcPr>
          <w:p w14:paraId="65FFF375" w14:textId="77777777" w:rsidR="002A6456" w:rsidRDefault="002A6456">
            <w:pPr>
              <w:pStyle w:val="BodyText"/>
              <w:spacing w:line="276" w:lineRule="auto"/>
              <w:rPr>
                <w:szCs w:val="24"/>
              </w:rPr>
            </w:pPr>
          </w:p>
        </w:tc>
        <w:tc>
          <w:tcPr>
            <w:tcW w:w="982" w:type="dxa"/>
            <w:tcBorders>
              <w:top w:val="nil"/>
              <w:left w:val="nil"/>
              <w:right w:val="nil"/>
            </w:tcBorders>
          </w:tcPr>
          <w:p w14:paraId="272BCB23" w14:textId="77777777" w:rsidR="002A6456" w:rsidRDefault="002A6456">
            <w:pPr>
              <w:pStyle w:val="BodyText"/>
              <w:spacing w:line="276" w:lineRule="auto"/>
              <w:rPr>
                <w:b/>
                <w:szCs w:val="24"/>
              </w:rPr>
            </w:pPr>
          </w:p>
        </w:tc>
        <w:tc>
          <w:tcPr>
            <w:tcW w:w="982" w:type="dxa"/>
            <w:tcBorders>
              <w:top w:val="nil"/>
              <w:left w:val="nil"/>
              <w:right w:val="nil"/>
            </w:tcBorders>
          </w:tcPr>
          <w:p w14:paraId="561CCC50" w14:textId="77777777" w:rsidR="002A6456" w:rsidRDefault="002A6456">
            <w:pPr>
              <w:pStyle w:val="BodyText"/>
              <w:spacing w:line="276" w:lineRule="auto"/>
              <w:rPr>
                <w:b/>
                <w:szCs w:val="24"/>
              </w:rPr>
            </w:pPr>
          </w:p>
        </w:tc>
        <w:tc>
          <w:tcPr>
            <w:tcW w:w="983" w:type="dxa"/>
            <w:tcBorders>
              <w:top w:val="nil"/>
              <w:left w:val="nil"/>
              <w:right w:val="nil"/>
            </w:tcBorders>
          </w:tcPr>
          <w:p w14:paraId="29D707A9" w14:textId="77777777" w:rsidR="002A6456" w:rsidRDefault="002A6456">
            <w:pPr>
              <w:pStyle w:val="BodyText"/>
              <w:spacing w:line="276" w:lineRule="auto"/>
              <w:rPr>
                <w:b/>
                <w:szCs w:val="24"/>
              </w:rPr>
            </w:pPr>
          </w:p>
        </w:tc>
        <w:tc>
          <w:tcPr>
            <w:tcW w:w="982" w:type="dxa"/>
            <w:tcBorders>
              <w:top w:val="nil"/>
              <w:left w:val="nil"/>
              <w:right w:val="nil"/>
            </w:tcBorders>
          </w:tcPr>
          <w:p w14:paraId="394D95C4" w14:textId="77777777" w:rsidR="002A6456" w:rsidRDefault="002A6456">
            <w:pPr>
              <w:pStyle w:val="BodyText"/>
              <w:spacing w:line="276" w:lineRule="auto"/>
              <w:rPr>
                <w:b/>
                <w:szCs w:val="24"/>
              </w:rPr>
            </w:pPr>
          </w:p>
        </w:tc>
        <w:tc>
          <w:tcPr>
            <w:tcW w:w="982" w:type="dxa"/>
            <w:tcBorders>
              <w:top w:val="nil"/>
              <w:left w:val="nil"/>
              <w:right w:val="nil"/>
            </w:tcBorders>
          </w:tcPr>
          <w:p w14:paraId="707762F5" w14:textId="77777777" w:rsidR="002A6456" w:rsidRDefault="002A6456">
            <w:pPr>
              <w:pStyle w:val="BodyText"/>
              <w:spacing w:line="276" w:lineRule="auto"/>
              <w:jc w:val="center"/>
              <w:rPr>
                <w:b/>
                <w:szCs w:val="24"/>
              </w:rPr>
            </w:pPr>
          </w:p>
        </w:tc>
        <w:tc>
          <w:tcPr>
            <w:tcW w:w="1047" w:type="dxa"/>
            <w:tcBorders>
              <w:top w:val="nil"/>
              <w:left w:val="nil"/>
              <w:right w:val="nil"/>
            </w:tcBorders>
          </w:tcPr>
          <w:p w14:paraId="2F1C3A48" w14:textId="77777777" w:rsidR="002A6456" w:rsidRDefault="002A6456">
            <w:pPr>
              <w:pStyle w:val="BodyText"/>
              <w:spacing w:line="276" w:lineRule="auto"/>
              <w:jc w:val="center"/>
              <w:rPr>
                <w:b/>
                <w:szCs w:val="24"/>
              </w:rPr>
            </w:pPr>
          </w:p>
        </w:tc>
        <w:tc>
          <w:tcPr>
            <w:tcW w:w="1080" w:type="dxa"/>
            <w:tcBorders>
              <w:top w:val="nil"/>
              <w:left w:val="nil"/>
              <w:right w:val="nil"/>
            </w:tcBorders>
          </w:tcPr>
          <w:p w14:paraId="68F49792" w14:textId="77777777" w:rsidR="002A6456" w:rsidRDefault="002A6456">
            <w:pPr>
              <w:pStyle w:val="BodyText"/>
              <w:spacing w:line="276" w:lineRule="auto"/>
              <w:jc w:val="center"/>
              <w:rPr>
                <w:b/>
                <w:szCs w:val="24"/>
              </w:rPr>
            </w:pPr>
          </w:p>
        </w:tc>
      </w:tr>
      <w:tr w:rsidR="002A6456" w14:paraId="6CF98DD8" w14:textId="77777777">
        <w:tc>
          <w:tcPr>
            <w:tcW w:w="988" w:type="dxa"/>
            <w:tcBorders>
              <w:bottom w:val="single" w:sz="4" w:space="0" w:color="auto"/>
            </w:tcBorders>
          </w:tcPr>
          <w:p w14:paraId="48E9C57B" w14:textId="77777777" w:rsidR="002A6456" w:rsidRDefault="00000000">
            <w:pPr>
              <w:pStyle w:val="BodyText"/>
              <w:spacing w:line="276" w:lineRule="auto"/>
              <w:rPr>
                <w:b/>
                <w:szCs w:val="24"/>
              </w:rPr>
            </w:pPr>
            <w:r>
              <w:rPr>
                <w:b/>
                <w:szCs w:val="24"/>
              </w:rPr>
              <w:t>Case 2</w:t>
            </w:r>
          </w:p>
        </w:tc>
        <w:tc>
          <w:tcPr>
            <w:tcW w:w="982" w:type="dxa"/>
            <w:tcBorders>
              <w:bottom w:val="single" w:sz="4" w:space="0" w:color="auto"/>
            </w:tcBorders>
          </w:tcPr>
          <w:p w14:paraId="4B49CF42" w14:textId="77777777" w:rsidR="002A6456" w:rsidRDefault="00000000">
            <w:pPr>
              <w:pStyle w:val="BodyText"/>
              <w:spacing w:line="276" w:lineRule="auto"/>
              <w:jc w:val="center"/>
              <w:rPr>
                <w:b/>
                <w:szCs w:val="24"/>
              </w:rPr>
            </w:pPr>
            <w:r>
              <w:rPr>
                <w:b/>
                <w:szCs w:val="24"/>
              </w:rPr>
              <w:t>3840Ω</w:t>
            </w:r>
          </w:p>
        </w:tc>
        <w:tc>
          <w:tcPr>
            <w:tcW w:w="982" w:type="dxa"/>
            <w:tcBorders>
              <w:bottom w:val="single" w:sz="4" w:space="0" w:color="auto"/>
            </w:tcBorders>
          </w:tcPr>
          <w:p w14:paraId="69A0ED11" w14:textId="77777777" w:rsidR="002A6456" w:rsidRDefault="00000000">
            <w:pPr>
              <w:pStyle w:val="BodyText"/>
              <w:spacing w:line="276" w:lineRule="auto"/>
              <w:jc w:val="center"/>
              <w:rPr>
                <w:b/>
                <w:szCs w:val="24"/>
              </w:rPr>
            </w:pPr>
            <w:r>
              <w:rPr>
                <w:b/>
                <w:bCs/>
                <w:szCs w:val="24"/>
              </w:rPr>
              <w:t>330µF</w:t>
            </w:r>
          </w:p>
        </w:tc>
        <w:tc>
          <w:tcPr>
            <w:tcW w:w="982" w:type="dxa"/>
            <w:tcBorders>
              <w:bottom w:val="single" w:sz="4" w:space="0" w:color="auto"/>
            </w:tcBorders>
          </w:tcPr>
          <w:p w14:paraId="5DB39A10" w14:textId="77777777" w:rsidR="002A6456" w:rsidRDefault="00000000">
            <w:pPr>
              <w:pStyle w:val="BodyText"/>
              <w:spacing w:line="276" w:lineRule="auto"/>
              <w:jc w:val="center"/>
              <w:rPr>
                <w:b/>
                <w:szCs w:val="24"/>
              </w:rPr>
            </w:pPr>
            <w:r>
              <w:rPr>
                <w:b/>
                <w:szCs w:val="24"/>
              </w:rPr>
              <w:t>1.27s</w:t>
            </w:r>
          </w:p>
        </w:tc>
        <w:tc>
          <w:tcPr>
            <w:tcW w:w="982" w:type="dxa"/>
            <w:tcBorders>
              <w:bottom w:val="single" w:sz="4" w:space="0" w:color="auto"/>
            </w:tcBorders>
          </w:tcPr>
          <w:p w14:paraId="4E2A3F70" w14:textId="77777777" w:rsidR="002A6456" w:rsidRDefault="00000000">
            <w:pPr>
              <w:pStyle w:val="BodyText"/>
              <w:spacing w:line="276" w:lineRule="auto"/>
              <w:rPr>
                <w:szCs w:val="24"/>
              </w:rPr>
            </w:pPr>
            <w:r>
              <w:rPr>
                <w:szCs w:val="24"/>
              </w:rPr>
              <w:t>11.5</w:t>
            </w:r>
          </w:p>
        </w:tc>
        <w:tc>
          <w:tcPr>
            <w:tcW w:w="983" w:type="dxa"/>
            <w:tcBorders>
              <w:bottom w:val="single" w:sz="4" w:space="0" w:color="auto"/>
            </w:tcBorders>
          </w:tcPr>
          <w:p w14:paraId="45D08D8B" w14:textId="77777777" w:rsidR="002A6456" w:rsidRDefault="00000000">
            <w:pPr>
              <w:pStyle w:val="BodyText"/>
              <w:spacing w:line="276" w:lineRule="auto"/>
              <w:rPr>
                <w:szCs w:val="24"/>
              </w:rPr>
            </w:pPr>
            <w:r>
              <w:rPr>
                <w:szCs w:val="24"/>
              </w:rPr>
              <w:t>12.3</w:t>
            </w:r>
          </w:p>
        </w:tc>
        <w:tc>
          <w:tcPr>
            <w:tcW w:w="982" w:type="dxa"/>
            <w:tcBorders>
              <w:bottom w:val="single" w:sz="4" w:space="0" w:color="auto"/>
            </w:tcBorders>
          </w:tcPr>
          <w:p w14:paraId="6CD2EFE0" w14:textId="77777777" w:rsidR="002A6456" w:rsidRDefault="00000000">
            <w:pPr>
              <w:pStyle w:val="BodyText"/>
              <w:spacing w:line="276" w:lineRule="auto"/>
              <w:rPr>
                <w:szCs w:val="24"/>
              </w:rPr>
            </w:pPr>
            <w:r>
              <w:rPr>
                <w:szCs w:val="24"/>
              </w:rPr>
              <w:t>12.7</w:t>
            </w:r>
          </w:p>
        </w:tc>
        <w:tc>
          <w:tcPr>
            <w:tcW w:w="982" w:type="dxa"/>
            <w:tcBorders>
              <w:bottom w:val="single" w:sz="4" w:space="0" w:color="auto"/>
            </w:tcBorders>
          </w:tcPr>
          <w:p w14:paraId="7349512B" w14:textId="77777777" w:rsidR="002A6456" w:rsidRDefault="00000000">
            <w:pPr>
              <w:pStyle w:val="BodyText"/>
              <w:spacing w:line="276" w:lineRule="auto"/>
              <w:jc w:val="center"/>
              <w:rPr>
                <w:szCs w:val="24"/>
              </w:rPr>
            </w:pPr>
            <w:r>
              <w:rPr>
                <w:szCs w:val="24"/>
              </w:rPr>
              <w:t>0.8</w:t>
            </w:r>
          </w:p>
        </w:tc>
        <w:tc>
          <w:tcPr>
            <w:tcW w:w="1047" w:type="dxa"/>
            <w:tcBorders>
              <w:bottom w:val="single" w:sz="4" w:space="0" w:color="auto"/>
            </w:tcBorders>
          </w:tcPr>
          <w:p w14:paraId="5EBBD4EE" w14:textId="77777777" w:rsidR="002A6456" w:rsidRDefault="00000000">
            <w:pPr>
              <w:pStyle w:val="BodyText"/>
              <w:spacing w:line="276" w:lineRule="auto"/>
              <w:jc w:val="center"/>
              <w:rPr>
                <w:szCs w:val="24"/>
              </w:rPr>
            </w:pPr>
            <w:r>
              <w:rPr>
                <w:szCs w:val="24"/>
              </w:rPr>
              <w:t>1.15</w:t>
            </w:r>
          </w:p>
        </w:tc>
        <w:tc>
          <w:tcPr>
            <w:tcW w:w="1080" w:type="dxa"/>
            <w:tcBorders>
              <w:bottom w:val="single" w:sz="4" w:space="0" w:color="auto"/>
            </w:tcBorders>
          </w:tcPr>
          <w:p w14:paraId="66E4A778" w14:textId="77777777" w:rsidR="002A6456" w:rsidRDefault="00000000">
            <w:pPr>
              <w:pStyle w:val="BodyText"/>
              <w:spacing w:line="276" w:lineRule="auto"/>
              <w:jc w:val="center"/>
              <w:rPr>
                <w:szCs w:val="24"/>
              </w:rPr>
            </w:pPr>
            <w:r>
              <w:rPr>
                <w:szCs w:val="24"/>
              </w:rPr>
              <w:t>1.2</w:t>
            </w:r>
          </w:p>
        </w:tc>
      </w:tr>
      <w:tr w:rsidR="002A6456" w14:paraId="7C2E7907" w14:textId="77777777">
        <w:tc>
          <w:tcPr>
            <w:tcW w:w="988" w:type="dxa"/>
            <w:tcBorders>
              <w:left w:val="nil"/>
              <w:bottom w:val="nil"/>
              <w:right w:val="nil"/>
            </w:tcBorders>
          </w:tcPr>
          <w:p w14:paraId="3CC37CD9" w14:textId="77777777" w:rsidR="002A6456" w:rsidRDefault="002A6456">
            <w:pPr>
              <w:pStyle w:val="BodyText"/>
              <w:spacing w:line="276" w:lineRule="auto"/>
              <w:rPr>
                <w:b/>
                <w:szCs w:val="24"/>
              </w:rPr>
            </w:pPr>
          </w:p>
        </w:tc>
        <w:tc>
          <w:tcPr>
            <w:tcW w:w="982" w:type="dxa"/>
            <w:tcBorders>
              <w:left w:val="nil"/>
              <w:bottom w:val="nil"/>
              <w:right w:val="nil"/>
            </w:tcBorders>
          </w:tcPr>
          <w:p w14:paraId="32996188" w14:textId="77777777" w:rsidR="002A6456" w:rsidRDefault="002A6456">
            <w:pPr>
              <w:pStyle w:val="BodyText"/>
              <w:spacing w:line="276" w:lineRule="auto"/>
              <w:rPr>
                <w:szCs w:val="24"/>
              </w:rPr>
            </w:pPr>
          </w:p>
        </w:tc>
        <w:tc>
          <w:tcPr>
            <w:tcW w:w="982" w:type="dxa"/>
            <w:tcBorders>
              <w:left w:val="nil"/>
              <w:bottom w:val="nil"/>
              <w:right w:val="nil"/>
            </w:tcBorders>
          </w:tcPr>
          <w:p w14:paraId="413F69EF" w14:textId="77777777" w:rsidR="002A6456" w:rsidRDefault="002A6456">
            <w:pPr>
              <w:pStyle w:val="BodyText"/>
              <w:spacing w:line="276" w:lineRule="auto"/>
              <w:rPr>
                <w:szCs w:val="24"/>
              </w:rPr>
            </w:pPr>
          </w:p>
        </w:tc>
        <w:tc>
          <w:tcPr>
            <w:tcW w:w="982" w:type="dxa"/>
            <w:tcBorders>
              <w:left w:val="nil"/>
              <w:bottom w:val="nil"/>
              <w:right w:val="nil"/>
            </w:tcBorders>
          </w:tcPr>
          <w:p w14:paraId="38CFD343" w14:textId="77777777" w:rsidR="002A6456" w:rsidRDefault="002A6456">
            <w:pPr>
              <w:pStyle w:val="BodyText"/>
              <w:spacing w:line="276" w:lineRule="auto"/>
              <w:rPr>
                <w:b/>
                <w:szCs w:val="24"/>
              </w:rPr>
            </w:pPr>
          </w:p>
        </w:tc>
        <w:tc>
          <w:tcPr>
            <w:tcW w:w="982" w:type="dxa"/>
            <w:tcBorders>
              <w:left w:val="nil"/>
              <w:bottom w:val="nil"/>
              <w:right w:val="nil"/>
            </w:tcBorders>
          </w:tcPr>
          <w:p w14:paraId="17E8783A" w14:textId="77777777" w:rsidR="002A6456" w:rsidRDefault="002A6456">
            <w:pPr>
              <w:pStyle w:val="BodyText"/>
              <w:spacing w:line="276" w:lineRule="auto"/>
              <w:rPr>
                <w:b/>
                <w:szCs w:val="24"/>
              </w:rPr>
            </w:pPr>
          </w:p>
        </w:tc>
        <w:tc>
          <w:tcPr>
            <w:tcW w:w="983" w:type="dxa"/>
            <w:tcBorders>
              <w:left w:val="nil"/>
              <w:bottom w:val="nil"/>
              <w:right w:val="nil"/>
            </w:tcBorders>
          </w:tcPr>
          <w:p w14:paraId="4C58F61A" w14:textId="77777777" w:rsidR="002A6456" w:rsidRDefault="002A6456">
            <w:pPr>
              <w:pStyle w:val="BodyText"/>
              <w:spacing w:line="276" w:lineRule="auto"/>
              <w:rPr>
                <w:b/>
                <w:szCs w:val="24"/>
              </w:rPr>
            </w:pPr>
          </w:p>
        </w:tc>
        <w:tc>
          <w:tcPr>
            <w:tcW w:w="982" w:type="dxa"/>
            <w:tcBorders>
              <w:left w:val="nil"/>
              <w:bottom w:val="nil"/>
              <w:right w:val="nil"/>
            </w:tcBorders>
          </w:tcPr>
          <w:p w14:paraId="0BE623A8" w14:textId="77777777" w:rsidR="002A6456" w:rsidRDefault="002A6456">
            <w:pPr>
              <w:pStyle w:val="BodyText"/>
              <w:spacing w:line="276" w:lineRule="auto"/>
              <w:rPr>
                <w:b/>
                <w:szCs w:val="24"/>
              </w:rPr>
            </w:pPr>
          </w:p>
        </w:tc>
        <w:tc>
          <w:tcPr>
            <w:tcW w:w="982" w:type="dxa"/>
            <w:tcBorders>
              <w:left w:val="nil"/>
              <w:bottom w:val="nil"/>
            </w:tcBorders>
          </w:tcPr>
          <w:p w14:paraId="16F2A034" w14:textId="77777777" w:rsidR="002A6456" w:rsidRDefault="00000000">
            <w:pPr>
              <w:pStyle w:val="BodyText"/>
              <w:spacing w:line="276" w:lineRule="auto"/>
              <w:jc w:val="center"/>
              <w:rPr>
                <w:szCs w:val="24"/>
              </w:rPr>
            </w:pPr>
            <w:r>
              <w:rPr>
                <w:szCs w:val="24"/>
              </w:rPr>
              <w:t>%</w:t>
            </w:r>
          </w:p>
          <w:p w14:paraId="74F898E5" w14:textId="77777777" w:rsidR="002A6456" w:rsidRDefault="00000000">
            <w:pPr>
              <w:pStyle w:val="BodyText"/>
              <w:spacing w:line="276" w:lineRule="auto"/>
              <w:jc w:val="center"/>
              <w:rPr>
                <w:b/>
                <w:szCs w:val="24"/>
              </w:rPr>
            </w:pPr>
            <w:r>
              <w:rPr>
                <w:szCs w:val="24"/>
              </w:rPr>
              <w:t xml:space="preserve"> Errors:</w:t>
            </w:r>
          </w:p>
        </w:tc>
        <w:tc>
          <w:tcPr>
            <w:tcW w:w="1047" w:type="dxa"/>
            <w:tcBorders>
              <w:bottom w:val="single" w:sz="4" w:space="0" w:color="auto"/>
            </w:tcBorders>
          </w:tcPr>
          <w:p w14:paraId="000E7744" w14:textId="77777777" w:rsidR="002A6456" w:rsidRDefault="002A6456">
            <w:pPr>
              <w:pStyle w:val="BodyText"/>
              <w:spacing w:line="276" w:lineRule="auto"/>
              <w:jc w:val="center"/>
              <w:rPr>
                <w:b/>
                <w:szCs w:val="24"/>
              </w:rPr>
            </w:pPr>
          </w:p>
          <w:p w14:paraId="460218BC" w14:textId="77777777" w:rsidR="002A6456" w:rsidRDefault="00000000">
            <w:pPr>
              <w:pStyle w:val="BodyText"/>
              <w:spacing w:line="276" w:lineRule="auto"/>
              <w:jc w:val="center"/>
              <w:rPr>
                <w:b/>
                <w:szCs w:val="24"/>
              </w:rPr>
            </w:pPr>
            <w:r>
              <w:rPr>
                <w:b/>
                <w:szCs w:val="24"/>
              </w:rPr>
              <w:t>9.44</w:t>
            </w:r>
          </w:p>
        </w:tc>
        <w:tc>
          <w:tcPr>
            <w:tcW w:w="1080" w:type="dxa"/>
            <w:tcBorders>
              <w:bottom w:val="single" w:sz="4" w:space="0" w:color="auto"/>
            </w:tcBorders>
          </w:tcPr>
          <w:p w14:paraId="597BC481" w14:textId="77777777" w:rsidR="002A6456" w:rsidRDefault="00000000">
            <w:pPr>
              <w:pStyle w:val="BodyText"/>
              <w:spacing w:line="276" w:lineRule="auto"/>
              <w:jc w:val="center"/>
              <w:rPr>
                <w:b/>
                <w:szCs w:val="24"/>
              </w:rPr>
            </w:pPr>
            <w:r>
              <w:rPr>
                <w:b/>
                <w:szCs w:val="24"/>
              </w:rPr>
              <w:t>5.5</w:t>
            </w:r>
          </w:p>
        </w:tc>
      </w:tr>
      <w:tr w:rsidR="002A6456" w14:paraId="7A57837B" w14:textId="77777777">
        <w:tc>
          <w:tcPr>
            <w:tcW w:w="988" w:type="dxa"/>
            <w:tcBorders>
              <w:top w:val="nil"/>
              <w:left w:val="nil"/>
              <w:bottom w:val="nil"/>
              <w:right w:val="nil"/>
            </w:tcBorders>
          </w:tcPr>
          <w:p w14:paraId="1DE5FE87" w14:textId="77777777" w:rsidR="002A6456" w:rsidRDefault="002A6456">
            <w:pPr>
              <w:pStyle w:val="BodyText"/>
              <w:spacing w:line="276" w:lineRule="auto"/>
              <w:rPr>
                <w:b/>
                <w:szCs w:val="24"/>
              </w:rPr>
            </w:pPr>
          </w:p>
          <w:p w14:paraId="1B62339F" w14:textId="77777777" w:rsidR="002A6456" w:rsidRDefault="002A6456">
            <w:pPr>
              <w:pStyle w:val="BodyText"/>
              <w:spacing w:line="276" w:lineRule="auto"/>
              <w:rPr>
                <w:b/>
                <w:szCs w:val="24"/>
              </w:rPr>
            </w:pPr>
          </w:p>
        </w:tc>
        <w:tc>
          <w:tcPr>
            <w:tcW w:w="1964" w:type="dxa"/>
            <w:gridSpan w:val="2"/>
            <w:tcBorders>
              <w:top w:val="nil"/>
              <w:left w:val="nil"/>
              <w:bottom w:val="nil"/>
              <w:right w:val="nil"/>
            </w:tcBorders>
          </w:tcPr>
          <w:p w14:paraId="2163258B" w14:textId="77777777" w:rsidR="002A6456" w:rsidRDefault="00000000">
            <w:pPr>
              <w:pStyle w:val="BodyText"/>
              <w:spacing w:line="276" w:lineRule="auto"/>
              <w:rPr>
                <w:szCs w:val="24"/>
              </w:rPr>
            </w:pPr>
            <w:r>
              <w:rPr>
                <w:position w:val="-10"/>
                <w:szCs w:val="24"/>
              </w:rPr>
              <w:object w:dxaOrig="336" w:dyaOrig="252" w14:anchorId="1D1388E9">
                <v:shape id="_x0000_i1045" type="#_x0000_t75" style="width:16.65pt;height:12.5pt" o:ole="">
                  <v:imagedata r:id="rId64" o:title=""/>
                </v:shape>
                <o:OLEObject Type="Embed" ProgID="Equation.3" ShapeID="_x0000_i1045" DrawAspect="Content" ObjectID="_1764095575" r:id="rId66"/>
              </w:object>
            </w:r>
            <w:r>
              <w:rPr>
                <w:szCs w:val="24"/>
              </w:rPr>
              <w:t>0.043</w:t>
            </w:r>
          </w:p>
        </w:tc>
        <w:tc>
          <w:tcPr>
            <w:tcW w:w="982" w:type="dxa"/>
            <w:tcBorders>
              <w:top w:val="nil"/>
              <w:left w:val="nil"/>
              <w:bottom w:val="nil"/>
              <w:right w:val="nil"/>
            </w:tcBorders>
          </w:tcPr>
          <w:p w14:paraId="73A4039C" w14:textId="77777777" w:rsidR="002A6456" w:rsidRDefault="002A6456">
            <w:pPr>
              <w:pStyle w:val="BodyText"/>
              <w:spacing w:line="276" w:lineRule="auto"/>
              <w:rPr>
                <w:b/>
                <w:szCs w:val="24"/>
              </w:rPr>
            </w:pPr>
          </w:p>
        </w:tc>
        <w:tc>
          <w:tcPr>
            <w:tcW w:w="982" w:type="dxa"/>
            <w:tcBorders>
              <w:top w:val="nil"/>
              <w:left w:val="nil"/>
              <w:bottom w:val="nil"/>
              <w:right w:val="nil"/>
            </w:tcBorders>
          </w:tcPr>
          <w:p w14:paraId="762B67C3" w14:textId="77777777" w:rsidR="002A6456" w:rsidRDefault="002A6456">
            <w:pPr>
              <w:pStyle w:val="BodyText"/>
              <w:spacing w:line="276" w:lineRule="auto"/>
              <w:rPr>
                <w:b/>
                <w:szCs w:val="24"/>
              </w:rPr>
            </w:pPr>
          </w:p>
        </w:tc>
        <w:tc>
          <w:tcPr>
            <w:tcW w:w="983" w:type="dxa"/>
            <w:tcBorders>
              <w:top w:val="nil"/>
              <w:left w:val="nil"/>
              <w:bottom w:val="nil"/>
              <w:right w:val="nil"/>
            </w:tcBorders>
          </w:tcPr>
          <w:p w14:paraId="7A3899D9" w14:textId="77777777" w:rsidR="002A6456" w:rsidRDefault="002A6456">
            <w:pPr>
              <w:pStyle w:val="BodyText"/>
              <w:spacing w:line="276" w:lineRule="auto"/>
              <w:rPr>
                <w:b/>
                <w:szCs w:val="24"/>
              </w:rPr>
            </w:pPr>
          </w:p>
        </w:tc>
        <w:tc>
          <w:tcPr>
            <w:tcW w:w="982" w:type="dxa"/>
            <w:tcBorders>
              <w:top w:val="nil"/>
              <w:left w:val="nil"/>
              <w:bottom w:val="nil"/>
              <w:right w:val="nil"/>
            </w:tcBorders>
          </w:tcPr>
          <w:p w14:paraId="68731D54" w14:textId="77777777" w:rsidR="002A6456" w:rsidRDefault="002A6456">
            <w:pPr>
              <w:pStyle w:val="BodyText"/>
              <w:spacing w:line="276" w:lineRule="auto"/>
              <w:rPr>
                <w:b/>
                <w:szCs w:val="24"/>
              </w:rPr>
            </w:pPr>
          </w:p>
        </w:tc>
        <w:tc>
          <w:tcPr>
            <w:tcW w:w="982" w:type="dxa"/>
            <w:tcBorders>
              <w:top w:val="nil"/>
              <w:left w:val="nil"/>
              <w:bottom w:val="nil"/>
              <w:right w:val="nil"/>
            </w:tcBorders>
          </w:tcPr>
          <w:p w14:paraId="23391754" w14:textId="77777777" w:rsidR="002A6456" w:rsidRDefault="002A6456">
            <w:pPr>
              <w:pStyle w:val="BodyText"/>
              <w:spacing w:line="276" w:lineRule="auto"/>
              <w:jc w:val="center"/>
              <w:rPr>
                <w:b/>
                <w:szCs w:val="24"/>
              </w:rPr>
            </w:pPr>
          </w:p>
        </w:tc>
        <w:tc>
          <w:tcPr>
            <w:tcW w:w="1047" w:type="dxa"/>
            <w:tcBorders>
              <w:left w:val="nil"/>
              <w:bottom w:val="nil"/>
              <w:right w:val="nil"/>
            </w:tcBorders>
          </w:tcPr>
          <w:p w14:paraId="6040B600" w14:textId="77777777" w:rsidR="002A6456" w:rsidRDefault="002A6456">
            <w:pPr>
              <w:pStyle w:val="BodyText"/>
              <w:spacing w:line="276" w:lineRule="auto"/>
              <w:jc w:val="center"/>
              <w:rPr>
                <w:b/>
                <w:szCs w:val="24"/>
              </w:rPr>
            </w:pPr>
          </w:p>
        </w:tc>
        <w:tc>
          <w:tcPr>
            <w:tcW w:w="1080" w:type="dxa"/>
            <w:tcBorders>
              <w:left w:val="nil"/>
              <w:bottom w:val="nil"/>
              <w:right w:val="nil"/>
            </w:tcBorders>
          </w:tcPr>
          <w:p w14:paraId="2D92F897" w14:textId="77777777" w:rsidR="002A6456" w:rsidRDefault="002A6456">
            <w:pPr>
              <w:pStyle w:val="BodyText"/>
              <w:spacing w:line="276" w:lineRule="auto"/>
              <w:jc w:val="center"/>
              <w:rPr>
                <w:b/>
                <w:szCs w:val="24"/>
              </w:rPr>
            </w:pPr>
          </w:p>
        </w:tc>
      </w:tr>
      <w:tr w:rsidR="002A6456" w14:paraId="276C6564" w14:textId="77777777">
        <w:tc>
          <w:tcPr>
            <w:tcW w:w="988" w:type="dxa"/>
            <w:tcBorders>
              <w:bottom w:val="single" w:sz="4" w:space="0" w:color="auto"/>
            </w:tcBorders>
          </w:tcPr>
          <w:p w14:paraId="0A5C0298" w14:textId="77777777" w:rsidR="002A6456" w:rsidRDefault="00000000">
            <w:pPr>
              <w:pStyle w:val="BodyText"/>
              <w:spacing w:line="276" w:lineRule="auto"/>
              <w:rPr>
                <w:b/>
                <w:szCs w:val="24"/>
              </w:rPr>
            </w:pPr>
            <w:r>
              <w:rPr>
                <w:b/>
                <w:szCs w:val="24"/>
              </w:rPr>
              <w:t>Case 3</w:t>
            </w:r>
          </w:p>
        </w:tc>
        <w:tc>
          <w:tcPr>
            <w:tcW w:w="982" w:type="dxa"/>
            <w:tcBorders>
              <w:bottom w:val="single" w:sz="4" w:space="0" w:color="auto"/>
            </w:tcBorders>
          </w:tcPr>
          <w:p w14:paraId="06DC2CE8" w14:textId="77777777" w:rsidR="002A6456" w:rsidRDefault="00000000">
            <w:pPr>
              <w:pStyle w:val="BodyText"/>
              <w:spacing w:line="276" w:lineRule="auto"/>
              <w:jc w:val="center"/>
              <w:rPr>
                <w:b/>
                <w:szCs w:val="24"/>
              </w:rPr>
            </w:pPr>
            <w:r>
              <w:rPr>
                <w:b/>
                <w:szCs w:val="24"/>
              </w:rPr>
              <w:t>3260Ω</w:t>
            </w:r>
          </w:p>
        </w:tc>
        <w:tc>
          <w:tcPr>
            <w:tcW w:w="982" w:type="dxa"/>
            <w:tcBorders>
              <w:bottom w:val="single" w:sz="4" w:space="0" w:color="auto"/>
            </w:tcBorders>
          </w:tcPr>
          <w:p w14:paraId="47B36FC9" w14:textId="77777777" w:rsidR="002A6456" w:rsidRDefault="00000000">
            <w:pPr>
              <w:pStyle w:val="BodyText"/>
              <w:spacing w:line="276" w:lineRule="auto"/>
              <w:jc w:val="center"/>
              <w:rPr>
                <w:b/>
                <w:szCs w:val="24"/>
              </w:rPr>
            </w:pPr>
            <w:r>
              <w:rPr>
                <w:b/>
                <w:bCs/>
                <w:szCs w:val="24"/>
              </w:rPr>
              <w:t>330µF</w:t>
            </w:r>
          </w:p>
        </w:tc>
        <w:tc>
          <w:tcPr>
            <w:tcW w:w="982" w:type="dxa"/>
            <w:tcBorders>
              <w:bottom w:val="single" w:sz="4" w:space="0" w:color="auto"/>
            </w:tcBorders>
          </w:tcPr>
          <w:p w14:paraId="49D45201" w14:textId="77777777" w:rsidR="002A6456" w:rsidRDefault="00000000">
            <w:pPr>
              <w:pStyle w:val="BodyText"/>
              <w:spacing w:line="276" w:lineRule="auto"/>
              <w:jc w:val="center"/>
              <w:rPr>
                <w:b/>
                <w:szCs w:val="24"/>
              </w:rPr>
            </w:pPr>
            <w:r>
              <w:rPr>
                <w:b/>
                <w:szCs w:val="24"/>
              </w:rPr>
              <w:t>1.08s</w:t>
            </w:r>
          </w:p>
        </w:tc>
        <w:tc>
          <w:tcPr>
            <w:tcW w:w="982" w:type="dxa"/>
            <w:tcBorders>
              <w:bottom w:val="single" w:sz="4" w:space="0" w:color="auto"/>
            </w:tcBorders>
          </w:tcPr>
          <w:p w14:paraId="715ABDFC" w14:textId="77777777" w:rsidR="002A6456" w:rsidRDefault="00000000">
            <w:pPr>
              <w:pStyle w:val="BodyText"/>
              <w:spacing w:line="276" w:lineRule="auto"/>
              <w:rPr>
                <w:szCs w:val="24"/>
              </w:rPr>
            </w:pPr>
            <w:r>
              <w:rPr>
                <w:szCs w:val="24"/>
              </w:rPr>
              <w:t>9.69</w:t>
            </w:r>
          </w:p>
        </w:tc>
        <w:tc>
          <w:tcPr>
            <w:tcW w:w="983" w:type="dxa"/>
            <w:tcBorders>
              <w:bottom w:val="single" w:sz="4" w:space="0" w:color="auto"/>
            </w:tcBorders>
          </w:tcPr>
          <w:p w14:paraId="413773A5" w14:textId="77777777" w:rsidR="002A6456" w:rsidRDefault="00000000">
            <w:pPr>
              <w:pStyle w:val="BodyText"/>
              <w:spacing w:line="276" w:lineRule="auto"/>
              <w:rPr>
                <w:szCs w:val="24"/>
              </w:rPr>
            </w:pPr>
            <w:r>
              <w:rPr>
                <w:szCs w:val="24"/>
              </w:rPr>
              <w:t>10.39</w:t>
            </w:r>
          </w:p>
        </w:tc>
        <w:tc>
          <w:tcPr>
            <w:tcW w:w="982" w:type="dxa"/>
            <w:tcBorders>
              <w:bottom w:val="single" w:sz="4" w:space="0" w:color="auto"/>
            </w:tcBorders>
          </w:tcPr>
          <w:p w14:paraId="075C479A" w14:textId="77777777" w:rsidR="002A6456" w:rsidRDefault="00000000">
            <w:pPr>
              <w:pStyle w:val="BodyText"/>
              <w:spacing w:line="276" w:lineRule="auto"/>
              <w:rPr>
                <w:szCs w:val="24"/>
              </w:rPr>
            </w:pPr>
            <w:r>
              <w:rPr>
                <w:szCs w:val="24"/>
              </w:rPr>
              <w:t>10.7</w:t>
            </w:r>
          </w:p>
        </w:tc>
        <w:tc>
          <w:tcPr>
            <w:tcW w:w="982" w:type="dxa"/>
            <w:tcBorders>
              <w:bottom w:val="single" w:sz="4" w:space="0" w:color="auto"/>
            </w:tcBorders>
          </w:tcPr>
          <w:p w14:paraId="7A339D6F" w14:textId="77777777" w:rsidR="002A6456" w:rsidRDefault="00000000">
            <w:pPr>
              <w:pStyle w:val="BodyText"/>
              <w:spacing w:line="276" w:lineRule="auto"/>
              <w:jc w:val="center"/>
              <w:rPr>
                <w:szCs w:val="24"/>
              </w:rPr>
            </w:pPr>
            <w:r>
              <w:rPr>
                <w:szCs w:val="24"/>
              </w:rPr>
              <w:t>0.7</w:t>
            </w:r>
          </w:p>
        </w:tc>
        <w:tc>
          <w:tcPr>
            <w:tcW w:w="1047" w:type="dxa"/>
            <w:tcBorders>
              <w:bottom w:val="single" w:sz="4" w:space="0" w:color="auto"/>
            </w:tcBorders>
          </w:tcPr>
          <w:p w14:paraId="292B97E6" w14:textId="77777777" w:rsidR="002A6456" w:rsidRDefault="00000000">
            <w:pPr>
              <w:pStyle w:val="BodyText"/>
              <w:spacing w:line="276" w:lineRule="auto"/>
              <w:jc w:val="center"/>
              <w:rPr>
                <w:szCs w:val="24"/>
              </w:rPr>
            </w:pPr>
            <w:r>
              <w:rPr>
                <w:szCs w:val="24"/>
              </w:rPr>
              <w:t>1</w:t>
            </w:r>
          </w:p>
        </w:tc>
        <w:tc>
          <w:tcPr>
            <w:tcW w:w="1080" w:type="dxa"/>
            <w:tcBorders>
              <w:bottom w:val="single" w:sz="4" w:space="0" w:color="auto"/>
            </w:tcBorders>
          </w:tcPr>
          <w:p w14:paraId="086F0DAD" w14:textId="77777777" w:rsidR="002A6456" w:rsidRDefault="00000000">
            <w:pPr>
              <w:pStyle w:val="BodyText"/>
              <w:spacing w:line="276" w:lineRule="auto"/>
              <w:jc w:val="center"/>
              <w:rPr>
                <w:szCs w:val="24"/>
              </w:rPr>
            </w:pPr>
            <w:r>
              <w:rPr>
                <w:szCs w:val="24"/>
              </w:rPr>
              <w:t>1.01</w:t>
            </w:r>
          </w:p>
        </w:tc>
      </w:tr>
      <w:tr w:rsidR="002A6456" w14:paraId="39E67E73" w14:textId="77777777">
        <w:tc>
          <w:tcPr>
            <w:tcW w:w="988" w:type="dxa"/>
            <w:tcBorders>
              <w:left w:val="nil"/>
              <w:bottom w:val="nil"/>
              <w:right w:val="nil"/>
            </w:tcBorders>
          </w:tcPr>
          <w:p w14:paraId="047A6202" w14:textId="77777777" w:rsidR="002A6456" w:rsidRDefault="002A6456">
            <w:pPr>
              <w:pStyle w:val="BodyText"/>
              <w:spacing w:line="276" w:lineRule="auto"/>
              <w:rPr>
                <w:b/>
                <w:szCs w:val="24"/>
              </w:rPr>
            </w:pPr>
          </w:p>
        </w:tc>
        <w:tc>
          <w:tcPr>
            <w:tcW w:w="982" w:type="dxa"/>
            <w:tcBorders>
              <w:left w:val="nil"/>
              <w:bottom w:val="nil"/>
              <w:right w:val="nil"/>
            </w:tcBorders>
          </w:tcPr>
          <w:p w14:paraId="660E8E70" w14:textId="77777777" w:rsidR="002A6456" w:rsidRDefault="002A6456">
            <w:pPr>
              <w:pStyle w:val="BodyText"/>
              <w:spacing w:line="276" w:lineRule="auto"/>
              <w:rPr>
                <w:b/>
                <w:szCs w:val="24"/>
              </w:rPr>
            </w:pPr>
          </w:p>
        </w:tc>
        <w:tc>
          <w:tcPr>
            <w:tcW w:w="982" w:type="dxa"/>
            <w:tcBorders>
              <w:left w:val="nil"/>
              <w:bottom w:val="nil"/>
              <w:right w:val="nil"/>
            </w:tcBorders>
          </w:tcPr>
          <w:p w14:paraId="577B42DE" w14:textId="77777777" w:rsidR="002A6456" w:rsidRDefault="002A6456">
            <w:pPr>
              <w:pStyle w:val="BodyText"/>
              <w:spacing w:line="276" w:lineRule="auto"/>
              <w:rPr>
                <w:b/>
                <w:szCs w:val="24"/>
              </w:rPr>
            </w:pPr>
          </w:p>
        </w:tc>
        <w:tc>
          <w:tcPr>
            <w:tcW w:w="982" w:type="dxa"/>
            <w:tcBorders>
              <w:left w:val="nil"/>
              <w:bottom w:val="nil"/>
              <w:right w:val="nil"/>
            </w:tcBorders>
          </w:tcPr>
          <w:p w14:paraId="2EC112DF" w14:textId="77777777" w:rsidR="002A6456" w:rsidRDefault="002A6456">
            <w:pPr>
              <w:pStyle w:val="BodyText"/>
              <w:spacing w:line="276" w:lineRule="auto"/>
              <w:rPr>
                <w:b/>
                <w:szCs w:val="24"/>
              </w:rPr>
            </w:pPr>
          </w:p>
        </w:tc>
        <w:tc>
          <w:tcPr>
            <w:tcW w:w="982" w:type="dxa"/>
            <w:tcBorders>
              <w:left w:val="nil"/>
              <w:bottom w:val="nil"/>
              <w:right w:val="nil"/>
            </w:tcBorders>
          </w:tcPr>
          <w:p w14:paraId="3FFDAEC8" w14:textId="77777777" w:rsidR="002A6456" w:rsidRDefault="002A6456">
            <w:pPr>
              <w:pStyle w:val="BodyText"/>
              <w:spacing w:line="276" w:lineRule="auto"/>
              <w:rPr>
                <w:b/>
                <w:szCs w:val="24"/>
              </w:rPr>
            </w:pPr>
          </w:p>
        </w:tc>
        <w:tc>
          <w:tcPr>
            <w:tcW w:w="983" w:type="dxa"/>
            <w:tcBorders>
              <w:left w:val="nil"/>
              <w:bottom w:val="nil"/>
              <w:right w:val="nil"/>
            </w:tcBorders>
          </w:tcPr>
          <w:p w14:paraId="02270A39" w14:textId="77777777" w:rsidR="002A6456" w:rsidRDefault="002A6456">
            <w:pPr>
              <w:pStyle w:val="BodyText"/>
              <w:spacing w:line="276" w:lineRule="auto"/>
              <w:rPr>
                <w:b/>
                <w:szCs w:val="24"/>
              </w:rPr>
            </w:pPr>
          </w:p>
        </w:tc>
        <w:tc>
          <w:tcPr>
            <w:tcW w:w="982" w:type="dxa"/>
            <w:tcBorders>
              <w:left w:val="nil"/>
              <w:bottom w:val="nil"/>
              <w:right w:val="nil"/>
            </w:tcBorders>
          </w:tcPr>
          <w:p w14:paraId="2EBFDED6" w14:textId="77777777" w:rsidR="002A6456" w:rsidRDefault="002A6456">
            <w:pPr>
              <w:pStyle w:val="BodyText"/>
              <w:spacing w:line="276" w:lineRule="auto"/>
              <w:rPr>
                <w:b/>
                <w:szCs w:val="24"/>
              </w:rPr>
            </w:pPr>
          </w:p>
        </w:tc>
        <w:tc>
          <w:tcPr>
            <w:tcW w:w="982" w:type="dxa"/>
            <w:tcBorders>
              <w:left w:val="nil"/>
              <w:bottom w:val="nil"/>
            </w:tcBorders>
          </w:tcPr>
          <w:p w14:paraId="11D47F14" w14:textId="77777777" w:rsidR="002A6456" w:rsidRDefault="00000000">
            <w:pPr>
              <w:pStyle w:val="BodyText"/>
              <w:spacing w:line="276" w:lineRule="auto"/>
              <w:jc w:val="center"/>
              <w:rPr>
                <w:szCs w:val="24"/>
              </w:rPr>
            </w:pPr>
            <w:r>
              <w:rPr>
                <w:szCs w:val="24"/>
              </w:rPr>
              <w:t>%</w:t>
            </w:r>
          </w:p>
          <w:p w14:paraId="201BE9C0" w14:textId="77777777" w:rsidR="002A6456" w:rsidRDefault="00000000">
            <w:pPr>
              <w:pStyle w:val="BodyText"/>
              <w:spacing w:line="276" w:lineRule="auto"/>
              <w:jc w:val="center"/>
              <w:rPr>
                <w:b/>
                <w:szCs w:val="24"/>
              </w:rPr>
            </w:pPr>
            <w:r>
              <w:rPr>
                <w:szCs w:val="24"/>
              </w:rPr>
              <w:t xml:space="preserve"> Errors:</w:t>
            </w:r>
          </w:p>
        </w:tc>
        <w:tc>
          <w:tcPr>
            <w:tcW w:w="1047" w:type="dxa"/>
            <w:tcBorders>
              <w:bottom w:val="single" w:sz="4" w:space="0" w:color="auto"/>
            </w:tcBorders>
          </w:tcPr>
          <w:p w14:paraId="69E3292A" w14:textId="77777777" w:rsidR="002A6456" w:rsidRDefault="00000000">
            <w:pPr>
              <w:pStyle w:val="BodyText"/>
              <w:spacing w:line="276" w:lineRule="auto"/>
              <w:jc w:val="center"/>
              <w:rPr>
                <w:b/>
                <w:szCs w:val="24"/>
              </w:rPr>
            </w:pPr>
            <w:r>
              <w:rPr>
                <w:b/>
                <w:szCs w:val="24"/>
              </w:rPr>
              <w:t>7.4</w:t>
            </w:r>
          </w:p>
        </w:tc>
        <w:tc>
          <w:tcPr>
            <w:tcW w:w="1080" w:type="dxa"/>
            <w:tcBorders>
              <w:bottom w:val="single" w:sz="4" w:space="0" w:color="auto"/>
            </w:tcBorders>
          </w:tcPr>
          <w:p w14:paraId="4AAF15DC" w14:textId="77777777" w:rsidR="002A6456" w:rsidRDefault="00000000">
            <w:pPr>
              <w:pStyle w:val="BodyText"/>
              <w:spacing w:line="276" w:lineRule="auto"/>
              <w:jc w:val="center"/>
              <w:rPr>
                <w:b/>
                <w:szCs w:val="24"/>
              </w:rPr>
            </w:pPr>
            <w:r>
              <w:rPr>
                <w:b/>
                <w:szCs w:val="24"/>
              </w:rPr>
              <w:t>6.48</w:t>
            </w:r>
          </w:p>
        </w:tc>
      </w:tr>
      <w:tr w:rsidR="002A6456" w14:paraId="4729B2C6" w14:textId="77777777">
        <w:tc>
          <w:tcPr>
            <w:tcW w:w="988" w:type="dxa"/>
            <w:tcBorders>
              <w:top w:val="nil"/>
              <w:left w:val="nil"/>
              <w:bottom w:val="nil"/>
              <w:right w:val="nil"/>
            </w:tcBorders>
          </w:tcPr>
          <w:p w14:paraId="5A8DE056" w14:textId="77777777" w:rsidR="002A6456" w:rsidRDefault="002A6456">
            <w:pPr>
              <w:pStyle w:val="BodyText"/>
              <w:spacing w:line="276" w:lineRule="auto"/>
              <w:rPr>
                <w:b/>
                <w:szCs w:val="24"/>
              </w:rPr>
            </w:pPr>
          </w:p>
        </w:tc>
        <w:tc>
          <w:tcPr>
            <w:tcW w:w="1964" w:type="dxa"/>
            <w:gridSpan w:val="2"/>
            <w:tcBorders>
              <w:top w:val="nil"/>
              <w:left w:val="nil"/>
              <w:bottom w:val="nil"/>
              <w:right w:val="nil"/>
            </w:tcBorders>
          </w:tcPr>
          <w:p w14:paraId="0FE425ED" w14:textId="77777777" w:rsidR="002A6456" w:rsidRDefault="00000000">
            <w:pPr>
              <w:pStyle w:val="BodyText"/>
              <w:spacing w:line="276" w:lineRule="auto"/>
              <w:rPr>
                <w:b/>
                <w:szCs w:val="24"/>
              </w:rPr>
            </w:pPr>
            <w:r>
              <w:rPr>
                <w:position w:val="-10"/>
                <w:szCs w:val="24"/>
              </w:rPr>
              <w:object w:dxaOrig="336" w:dyaOrig="252" w14:anchorId="11780FF0">
                <v:shape id="_x0000_i1046" type="#_x0000_t75" style="width:16.65pt;height:12.5pt" o:ole="">
                  <v:imagedata r:id="rId64" o:title=""/>
                </v:shape>
                <o:OLEObject Type="Embed" ProgID="Equation.3" ShapeID="_x0000_i1046" DrawAspect="Content" ObjectID="_1764095576" r:id="rId67"/>
              </w:object>
            </w:r>
            <w:r>
              <w:rPr>
                <w:szCs w:val="24"/>
              </w:rPr>
              <w:t xml:space="preserve"> 0.051</w:t>
            </w:r>
          </w:p>
        </w:tc>
        <w:tc>
          <w:tcPr>
            <w:tcW w:w="982" w:type="dxa"/>
            <w:tcBorders>
              <w:top w:val="nil"/>
              <w:left w:val="nil"/>
              <w:bottom w:val="nil"/>
              <w:right w:val="nil"/>
            </w:tcBorders>
          </w:tcPr>
          <w:p w14:paraId="3E8FB10A" w14:textId="77777777" w:rsidR="002A6456" w:rsidRDefault="002A6456">
            <w:pPr>
              <w:pStyle w:val="BodyText"/>
              <w:spacing w:line="276" w:lineRule="auto"/>
              <w:rPr>
                <w:b/>
                <w:szCs w:val="24"/>
              </w:rPr>
            </w:pPr>
          </w:p>
        </w:tc>
        <w:tc>
          <w:tcPr>
            <w:tcW w:w="982" w:type="dxa"/>
            <w:tcBorders>
              <w:top w:val="nil"/>
              <w:left w:val="nil"/>
              <w:bottom w:val="nil"/>
              <w:right w:val="nil"/>
            </w:tcBorders>
          </w:tcPr>
          <w:p w14:paraId="2987B276" w14:textId="77777777" w:rsidR="002A6456" w:rsidRDefault="002A6456">
            <w:pPr>
              <w:pStyle w:val="BodyText"/>
              <w:spacing w:line="276" w:lineRule="auto"/>
              <w:rPr>
                <w:b/>
                <w:szCs w:val="24"/>
              </w:rPr>
            </w:pPr>
          </w:p>
        </w:tc>
        <w:tc>
          <w:tcPr>
            <w:tcW w:w="983" w:type="dxa"/>
            <w:tcBorders>
              <w:top w:val="nil"/>
              <w:left w:val="nil"/>
              <w:bottom w:val="nil"/>
              <w:right w:val="nil"/>
            </w:tcBorders>
          </w:tcPr>
          <w:p w14:paraId="55D62CF0" w14:textId="77777777" w:rsidR="002A6456" w:rsidRDefault="002A6456">
            <w:pPr>
              <w:pStyle w:val="BodyText"/>
              <w:spacing w:line="276" w:lineRule="auto"/>
              <w:rPr>
                <w:b/>
                <w:szCs w:val="24"/>
              </w:rPr>
            </w:pPr>
          </w:p>
        </w:tc>
        <w:tc>
          <w:tcPr>
            <w:tcW w:w="982" w:type="dxa"/>
            <w:tcBorders>
              <w:top w:val="nil"/>
              <w:left w:val="nil"/>
              <w:bottom w:val="nil"/>
              <w:right w:val="nil"/>
            </w:tcBorders>
          </w:tcPr>
          <w:p w14:paraId="1486C563" w14:textId="77777777" w:rsidR="002A6456" w:rsidRDefault="002A6456">
            <w:pPr>
              <w:pStyle w:val="BodyText"/>
              <w:spacing w:line="276" w:lineRule="auto"/>
              <w:rPr>
                <w:b/>
                <w:szCs w:val="24"/>
              </w:rPr>
            </w:pPr>
          </w:p>
        </w:tc>
        <w:tc>
          <w:tcPr>
            <w:tcW w:w="982" w:type="dxa"/>
            <w:tcBorders>
              <w:top w:val="nil"/>
              <w:left w:val="nil"/>
              <w:bottom w:val="nil"/>
              <w:right w:val="nil"/>
            </w:tcBorders>
          </w:tcPr>
          <w:p w14:paraId="114F2469" w14:textId="77777777" w:rsidR="002A6456" w:rsidRDefault="002A6456">
            <w:pPr>
              <w:pStyle w:val="BodyText"/>
              <w:spacing w:line="276" w:lineRule="auto"/>
              <w:jc w:val="center"/>
              <w:rPr>
                <w:b/>
                <w:szCs w:val="24"/>
              </w:rPr>
            </w:pPr>
          </w:p>
        </w:tc>
        <w:tc>
          <w:tcPr>
            <w:tcW w:w="1047" w:type="dxa"/>
            <w:tcBorders>
              <w:top w:val="single" w:sz="4" w:space="0" w:color="auto"/>
              <w:left w:val="nil"/>
              <w:bottom w:val="nil"/>
              <w:right w:val="nil"/>
            </w:tcBorders>
          </w:tcPr>
          <w:p w14:paraId="24348186" w14:textId="77777777" w:rsidR="002A6456" w:rsidRDefault="002A6456">
            <w:pPr>
              <w:pStyle w:val="BodyText"/>
              <w:spacing w:line="276" w:lineRule="auto"/>
              <w:jc w:val="center"/>
              <w:rPr>
                <w:b/>
                <w:szCs w:val="24"/>
              </w:rPr>
            </w:pPr>
          </w:p>
        </w:tc>
        <w:tc>
          <w:tcPr>
            <w:tcW w:w="1080" w:type="dxa"/>
            <w:tcBorders>
              <w:top w:val="single" w:sz="4" w:space="0" w:color="auto"/>
              <w:left w:val="nil"/>
              <w:bottom w:val="nil"/>
              <w:right w:val="nil"/>
            </w:tcBorders>
          </w:tcPr>
          <w:p w14:paraId="0D59C00F" w14:textId="77777777" w:rsidR="002A6456" w:rsidRDefault="002A6456">
            <w:pPr>
              <w:pStyle w:val="BodyText"/>
              <w:spacing w:line="276" w:lineRule="auto"/>
              <w:jc w:val="center"/>
              <w:rPr>
                <w:b/>
                <w:szCs w:val="24"/>
              </w:rPr>
            </w:pPr>
          </w:p>
        </w:tc>
      </w:tr>
      <w:tr w:rsidR="002A6456" w14:paraId="62A953F8" w14:textId="77777777">
        <w:tc>
          <w:tcPr>
            <w:tcW w:w="988" w:type="dxa"/>
            <w:tcBorders>
              <w:top w:val="nil"/>
              <w:left w:val="nil"/>
              <w:bottom w:val="nil"/>
              <w:right w:val="nil"/>
            </w:tcBorders>
          </w:tcPr>
          <w:p w14:paraId="25BC4008" w14:textId="77777777" w:rsidR="002A6456" w:rsidRDefault="002A6456">
            <w:pPr>
              <w:pStyle w:val="BodyText"/>
              <w:spacing w:line="276" w:lineRule="auto"/>
              <w:rPr>
                <w:b/>
                <w:szCs w:val="24"/>
              </w:rPr>
            </w:pPr>
          </w:p>
          <w:p w14:paraId="41F12E2D" w14:textId="77777777" w:rsidR="002A6456" w:rsidRDefault="002A6456">
            <w:pPr>
              <w:pStyle w:val="BodyText"/>
              <w:spacing w:line="276" w:lineRule="auto"/>
              <w:rPr>
                <w:b/>
                <w:szCs w:val="24"/>
              </w:rPr>
            </w:pPr>
          </w:p>
        </w:tc>
        <w:tc>
          <w:tcPr>
            <w:tcW w:w="1964" w:type="dxa"/>
            <w:gridSpan w:val="2"/>
            <w:tcBorders>
              <w:top w:val="nil"/>
              <w:left w:val="nil"/>
              <w:bottom w:val="nil"/>
              <w:right w:val="nil"/>
            </w:tcBorders>
          </w:tcPr>
          <w:p w14:paraId="5C8541D2" w14:textId="77777777" w:rsidR="002A6456" w:rsidRDefault="002A6456">
            <w:pPr>
              <w:pStyle w:val="BodyText"/>
              <w:spacing w:line="276" w:lineRule="auto"/>
              <w:rPr>
                <w:szCs w:val="24"/>
              </w:rPr>
            </w:pPr>
          </w:p>
        </w:tc>
        <w:tc>
          <w:tcPr>
            <w:tcW w:w="982" w:type="dxa"/>
            <w:tcBorders>
              <w:top w:val="nil"/>
              <w:left w:val="nil"/>
              <w:bottom w:val="nil"/>
              <w:right w:val="nil"/>
            </w:tcBorders>
          </w:tcPr>
          <w:p w14:paraId="7F3B0E72" w14:textId="77777777" w:rsidR="002A6456" w:rsidRDefault="002A6456">
            <w:pPr>
              <w:pStyle w:val="BodyText"/>
              <w:spacing w:line="276" w:lineRule="auto"/>
              <w:rPr>
                <w:b/>
                <w:szCs w:val="24"/>
              </w:rPr>
            </w:pPr>
          </w:p>
        </w:tc>
        <w:tc>
          <w:tcPr>
            <w:tcW w:w="982" w:type="dxa"/>
            <w:tcBorders>
              <w:top w:val="nil"/>
              <w:left w:val="nil"/>
              <w:bottom w:val="nil"/>
              <w:right w:val="nil"/>
            </w:tcBorders>
          </w:tcPr>
          <w:p w14:paraId="17A6209B" w14:textId="77777777" w:rsidR="002A6456" w:rsidRDefault="002A6456">
            <w:pPr>
              <w:pStyle w:val="BodyText"/>
              <w:spacing w:line="276" w:lineRule="auto"/>
              <w:rPr>
                <w:b/>
                <w:szCs w:val="24"/>
              </w:rPr>
            </w:pPr>
          </w:p>
        </w:tc>
        <w:tc>
          <w:tcPr>
            <w:tcW w:w="983" w:type="dxa"/>
            <w:tcBorders>
              <w:top w:val="nil"/>
              <w:left w:val="nil"/>
              <w:bottom w:val="nil"/>
              <w:right w:val="nil"/>
            </w:tcBorders>
          </w:tcPr>
          <w:p w14:paraId="5B3D9114" w14:textId="77777777" w:rsidR="002A6456" w:rsidRDefault="002A6456">
            <w:pPr>
              <w:pStyle w:val="BodyText"/>
              <w:spacing w:line="276" w:lineRule="auto"/>
              <w:rPr>
                <w:b/>
                <w:szCs w:val="24"/>
              </w:rPr>
            </w:pPr>
          </w:p>
        </w:tc>
        <w:tc>
          <w:tcPr>
            <w:tcW w:w="982" w:type="dxa"/>
            <w:tcBorders>
              <w:top w:val="nil"/>
              <w:left w:val="nil"/>
              <w:bottom w:val="nil"/>
              <w:right w:val="nil"/>
            </w:tcBorders>
          </w:tcPr>
          <w:p w14:paraId="63F3A400" w14:textId="77777777" w:rsidR="002A6456" w:rsidRDefault="002A6456">
            <w:pPr>
              <w:pStyle w:val="BodyText"/>
              <w:spacing w:line="276" w:lineRule="auto"/>
              <w:rPr>
                <w:b/>
                <w:szCs w:val="24"/>
              </w:rPr>
            </w:pPr>
          </w:p>
        </w:tc>
        <w:tc>
          <w:tcPr>
            <w:tcW w:w="982" w:type="dxa"/>
            <w:tcBorders>
              <w:top w:val="nil"/>
              <w:left w:val="nil"/>
              <w:bottom w:val="nil"/>
              <w:right w:val="nil"/>
            </w:tcBorders>
          </w:tcPr>
          <w:p w14:paraId="14E777E2" w14:textId="77777777" w:rsidR="002A6456" w:rsidRDefault="002A6456">
            <w:pPr>
              <w:pStyle w:val="BodyText"/>
              <w:spacing w:line="276" w:lineRule="auto"/>
              <w:jc w:val="center"/>
              <w:rPr>
                <w:b/>
                <w:szCs w:val="24"/>
              </w:rPr>
            </w:pPr>
          </w:p>
        </w:tc>
        <w:tc>
          <w:tcPr>
            <w:tcW w:w="1047" w:type="dxa"/>
            <w:tcBorders>
              <w:top w:val="nil"/>
              <w:left w:val="nil"/>
              <w:bottom w:val="nil"/>
              <w:right w:val="nil"/>
            </w:tcBorders>
          </w:tcPr>
          <w:p w14:paraId="0EEED173" w14:textId="77777777" w:rsidR="002A6456" w:rsidRDefault="002A6456">
            <w:pPr>
              <w:pStyle w:val="BodyText"/>
              <w:spacing w:line="276" w:lineRule="auto"/>
              <w:jc w:val="center"/>
              <w:rPr>
                <w:b/>
                <w:szCs w:val="24"/>
              </w:rPr>
            </w:pPr>
          </w:p>
        </w:tc>
        <w:tc>
          <w:tcPr>
            <w:tcW w:w="1080" w:type="dxa"/>
            <w:tcBorders>
              <w:top w:val="nil"/>
              <w:left w:val="nil"/>
              <w:bottom w:val="nil"/>
              <w:right w:val="nil"/>
            </w:tcBorders>
          </w:tcPr>
          <w:p w14:paraId="7AE5F307" w14:textId="77777777" w:rsidR="002A6456" w:rsidRDefault="002A6456">
            <w:pPr>
              <w:pStyle w:val="BodyText"/>
              <w:spacing w:line="276" w:lineRule="auto"/>
              <w:jc w:val="center"/>
              <w:rPr>
                <w:b/>
                <w:szCs w:val="24"/>
              </w:rPr>
            </w:pPr>
          </w:p>
        </w:tc>
      </w:tr>
    </w:tbl>
    <w:p w14:paraId="150737D3" w14:textId="77777777" w:rsidR="002A6456" w:rsidRDefault="00000000">
      <w:pPr>
        <w:ind w:left="180"/>
        <w:outlineLvl w:val="0"/>
        <w:rPr>
          <w:rFonts w:ascii="Times New Roman" w:hAnsi="Times New Roman"/>
          <w:b/>
          <w:sz w:val="24"/>
          <w:szCs w:val="24"/>
        </w:rPr>
      </w:pPr>
      <w:bookmarkStart w:id="3" w:name="_Toc494981419"/>
      <w:r>
        <w:rPr>
          <w:rFonts w:ascii="Times New Roman" w:hAnsi="Times New Roman"/>
          <w:b/>
          <w:sz w:val="24"/>
          <w:szCs w:val="24"/>
        </w:rPr>
        <w:lastRenderedPageBreak/>
        <w:t>QUESTIONS PROCEDURE A:</w:t>
      </w:r>
      <w:bookmarkEnd w:id="3"/>
      <w:r>
        <w:rPr>
          <w:rFonts w:ascii="Times New Roman" w:hAnsi="Times New Roman"/>
          <w:b/>
          <w:sz w:val="24"/>
          <w:szCs w:val="24"/>
        </w:rPr>
        <w:t xml:space="preserve"> </w:t>
      </w:r>
    </w:p>
    <w:p w14:paraId="50F54E40" w14:textId="77777777" w:rsidR="002A6456" w:rsidRDefault="00000000">
      <w:pPr>
        <w:pStyle w:val="BodyText"/>
        <w:spacing w:line="276" w:lineRule="auto"/>
        <w:rPr>
          <w:b/>
          <w:szCs w:val="24"/>
        </w:rPr>
      </w:pPr>
      <w:r>
        <w:rPr>
          <w:b/>
          <w:szCs w:val="24"/>
        </w:rPr>
        <w:t xml:space="preserve">        Charging the Capacitor</w:t>
      </w:r>
    </w:p>
    <w:p w14:paraId="6DC7DAB8" w14:textId="77777777" w:rsidR="002A6456" w:rsidRDefault="00000000">
      <w:pPr>
        <w:pStyle w:val="Numberedtext"/>
        <w:numPr>
          <w:ilvl w:val="0"/>
          <w:numId w:val="3"/>
        </w:numPr>
        <w:spacing w:line="276" w:lineRule="auto"/>
        <w:ind w:firstLine="0"/>
        <w:rPr>
          <w:szCs w:val="24"/>
        </w:rPr>
      </w:pPr>
      <w:r>
        <w:rPr>
          <w:szCs w:val="24"/>
        </w:rPr>
        <w:t>Compare the time constants (</w:t>
      </w:r>
      <w:r>
        <w:rPr>
          <w:position w:val="-14"/>
          <w:szCs w:val="24"/>
        </w:rPr>
        <w:object w:dxaOrig="348" w:dyaOrig="348" w14:anchorId="460833FE">
          <v:shape id="_x0000_i1047" type="#_x0000_t75" style="width:17.5pt;height:17.5pt" o:ole="">
            <v:imagedata r:id="rId68" o:title=""/>
          </v:shape>
          <o:OLEObject Type="Embed" ProgID="Equation.3" ShapeID="_x0000_i1047" DrawAspect="Content" ObjectID="_1764095577" r:id="rId69"/>
        </w:object>
      </w:r>
      <w:r>
        <w:rPr>
          <w:szCs w:val="24"/>
        </w:rPr>
        <w:t xml:space="preserve">) with the changing of resistance R in three cases above. </w:t>
      </w:r>
    </w:p>
    <w:p w14:paraId="271EAD25" w14:textId="77777777" w:rsidR="002A6456" w:rsidRDefault="00000000">
      <w:pPr>
        <w:tabs>
          <w:tab w:val="left" w:leader="dot" w:pos="9360"/>
        </w:tabs>
        <w:rPr>
          <w:rFonts w:ascii="Times New Roman" w:hAnsi="Times New Roman"/>
          <w:sz w:val="24"/>
          <w:szCs w:val="24"/>
        </w:rPr>
      </w:pPr>
      <w:r>
        <w:rPr>
          <w:rFonts w:ascii="Times New Roman" w:hAnsi="Times New Roman"/>
          <w:sz w:val="24"/>
          <w:szCs w:val="24"/>
        </w:rPr>
        <w:t>Compare all results of whole 3 experiments, it can be seen that the bigger the magnitude of resistant is, the slower the time constant it taken for the capacitor to charge to 63.2% of its maximum voltage. The 2</w:t>
      </w:r>
      <w:r>
        <w:rPr>
          <w:rFonts w:ascii="Times New Roman" w:hAnsi="Times New Roman"/>
          <w:sz w:val="24"/>
          <w:szCs w:val="24"/>
          <w:vertAlign w:val="superscript"/>
        </w:rPr>
        <w:t>nd</w:t>
      </w:r>
      <w:r>
        <w:rPr>
          <w:rFonts w:ascii="Times New Roman" w:hAnsi="Times New Roman"/>
          <w:sz w:val="24"/>
          <w:szCs w:val="24"/>
        </w:rPr>
        <w:t xml:space="preserve"> one is the slowest - The 3</w:t>
      </w:r>
      <w:r>
        <w:rPr>
          <w:rFonts w:ascii="Times New Roman" w:hAnsi="Times New Roman"/>
          <w:sz w:val="24"/>
          <w:szCs w:val="24"/>
          <w:vertAlign w:val="superscript"/>
        </w:rPr>
        <w:t>rd</w:t>
      </w:r>
      <w:r>
        <w:rPr>
          <w:rFonts w:ascii="Times New Roman" w:hAnsi="Times New Roman"/>
          <w:sz w:val="24"/>
          <w:szCs w:val="24"/>
        </w:rPr>
        <w:t xml:space="preserve">  - And then the 1</w:t>
      </w:r>
      <w:r>
        <w:rPr>
          <w:rFonts w:ascii="Times New Roman" w:hAnsi="Times New Roman"/>
          <w:sz w:val="24"/>
          <w:szCs w:val="24"/>
          <w:vertAlign w:val="superscript"/>
        </w:rPr>
        <w:t>st</w:t>
      </w:r>
      <w:r>
        <w:rPr>
          <w:rFonts w:ascii="Times New Roman" w:hAnsi="Times New Roman"/>
          <w:sz w:val="24"/>
          <w:szCs w:val="24"/>
        </w:rPr>
        <w:t xml:space="preserve"> is the fastest </w:t>
      </w:r>
      <w:r>
        <w:rPr>
          <w:rFonts w:ascii="Times New Roman" w:hAnsi="Times New Roman"/>
          <w:sz w:val="24"/>
          <w:szCs w:val="24"/>
        </w:rPr>
        <w:tab/>
      </w:r>
      <w:r>
        <w:rPr>
          <w:rFonts w:ascii="Times New Roman" w:hAnsi="Times New Roman"/>
          <w:sz w:val="24"/>
          <w:szCs w:val="24"/>
        </w:rPr>
        <w:tab/>
      </w:r>
    </w:p>
    <w:p w14:paraId="5EE53849" w14:textId="77777777" w:rsidR="002A6456" w:rsidRDefault="00000000">
      <w:pPr>
        <w:tabs>
          <w:tab w:val="left" w:leader="dot" w:pos="9360"/>
        </w:tabs>
        <w:rPr>
          <w:rFonts w:ascii="Times New Roman" w:hAnsi="Times New Roman"/>
          <w:sz w:val="24"/>
          <w:szCs w:val="24"/>
        </w:rPr>
      </w:pPr>
      <w:r>
        <w:rPr>
          <w:rFonts w:ascii="Times New Roman" w:hAnsi="Times New Roman"/>
          <w:sz w:val="24"/>
          <w:szCs w:val="24"/>
        </w:rPr>
        <w:tab/>
      </w:r>
    </w:p>
    <w:p w14:paraId="1AAD2C2D" w14:textId="77777777" w:rsidR="002A6456" w:rsidRDefault="00000000">
      <w:pPr>
        <w:tabs>
          <w:tab w:val="left" w:leader="dot" w:pos="9360"/>
        </w:tabs>
        <w:rPr>
          <w:rFonts w:ascii="Times New Roman" w:hAnsi="Times New Roman"/>
          <w:sz w:val="24"/>
          <w:szCs w:val="24"/>
        </w:rPr>
      </w:pPr>
      <w:r>
        <w:rPr>
          <w:rFonts w:ascii="Times New Roman" w:hAnsi="Times New Roman"/>
          <w:sz w:val="24"/>
          <w:szCs w:val="24"/>
        </w:rPr>
        <w:tab/>
      </w:r>
    </w:p>
    <w:p w14:paraId="00848428" w14:textId="77777777" w:rsidR="002A6456" w:rsidRDefault="00000000">
      <w:pPr>
        <w:tabs>
          <w:tab w:val="left" w:leader="dot" w:pos="9360"/>
        </w:tabs>
        <w:rPr>
          <w:rFonts w:ascii="Times New Roman" w:hAnsi="Times New Roman"/>
          <w:sz w:val="24"/>
          <w:szCs w:val="24"/>
        </w:rPr>
      </w:pPr>
      <w:r>
        <w:rPr>
          <w:rFonts w:ascii="Times New Roman" w:hAnsi="Times New Roman"/>
          <w:sz w:val="24"/>
          <w:szCs w:val="24"/>
        </w:rPr>
        <w:tab/>
      </w:r>
    </w:p>
    <w:p w14:paraId="76CEA2C8" w14:textId="77777777" w:rsidR="002A6456" w:rsidRDefault="00000000">
      <w:pPr>
        <w:tabs>
          <w:tab w:val="left" w:leader="dot" w:pos="9360"/>
        </w:tabs>
        <w:rPr>
          <w:rFonts w:ascii="Times New Roman" w:hAnsi="Times New Roman"/>
          <w:sz w:val="24"/>
          <w:szCs w:val="24"/>
        </w:rPr>
      </w:pPr>
      <w:r>
        <w:rPr>
          <w:rFonts w:ascii="Times New Roman" w:hAnsi="Times New Roman"/>
          <w:sz w:val="24"/>
          <w:szCs w:val="24"/>
        </w:rPr>
        <w:tab/>
      </w:r>
    </w:p>
    <w:p w14:paraId="7047D1F5" w14:textId="77777777" w:rsidR="002A6456" w:rsidRDefault="00000000">
      <w:pPr>
        <w:tabs>
          <w:tab w:val="left" w:leader="dot" w:pos="9360"/>
        </w:tabs>
        <w:rPr>
          <w:rFonts w:ascii="Times New Roman" w:hAnsi="Times New Roman"/>
          <w:sz w:val="24"/>
          <w:szCs w:val="24"/>
        </w:rPr>
      </w:pPr>
      <w:r>
        <w:rPr>
          <w:rFonts w:ascii="Times New Roman" w:hAnsi="Times New Roman"/>
          <w:sz w:val="24"/>
          <w:szCs w:val="24"/>
        </w:rPr>
        <w:tab/>
      </w:r>
    </w:p>
    <w:p w14:paraId="0E4EA0C3" w14:textId="77777777" w:rsidR="002A6456" w:rsidRDefault="00000000">
      <w:pPr>
        <w:tabs>
          <w:tab w:val="left" w:leader="dot" w:pos="9360"/>
        </w:tabs>
        <w:rPr>
          <w:rFonts w:ascii="Times New Roman" w:hAnsi="Times New Roman"/>
          <w:sz w:val="24"/>
          <w:szCs w:val="24"/>
        </w:rPr>
      </w:pPr>
      <w:r>
        <w:rPr>
          <w:rFonts w:ascii="Times New Roman" w:hAnsi="Times New Roman"/>
          <w:sz w:val="24"/>
          <w:szCs w:val="24"/>
        </w:rPr>
        <w:tab/>
      </w:r>
    </w:p>
    <w:p w14:paraId="797A1CF2" w14:textId="77777777" w:rsidR="002A6456" w:rsidRDefault="00000000">
      <w:pPr>
        <w:pStyle w:val="Numberedtext"/>
        <w:numPr>
          <w:ilvl w:val="0"/>
          <w:numId w:val="3"/>
        </w:numPr>
        <w:spacing w:line="276" w:lineRule="auto"/>
        <w:ind w:firstLine="0"/>
        <w:rPr>
          <w:szCs w:val="24"/>
        </w:rPr>
      </w:pPr>
      <w:r>
        <w:rPr>
          <w:szCs w:val="24"/>
        </w:rPr>
        <w:t xml:space="preserve">Compare the times to fully charge </w:t>
      </w:r>
      <w:r>
        <w:rPr>
          <w:position w:val="-12"/>
          <w:szCs w:val="24"/>
        </w:rPr>
        <w:object w:dxaOrig="384" w:dyaOrig="384" w14:anchorId="43BF6DE4">
          <v:shape id="_x0000_i1048" type="#_x0000_t75" style="width:19.15pt;height:19.15pt" o:ole="">
            <v:imagedata r:id="rId24" o:title=""/>
          </v:shape>
          <o:OLEObject Type="Embed" ProgID="Equation.3" ShapeID="_x0000_i1048" DrawAspect="Content" ObjectID="_1764095578" r:id="rId70"/>
        </w:object>
      </w:r>
      <w:r>
        <w:rPr>
          <w:szCs w:val="24"/>
        </w:rPr>
        <w:t xml:space="preserve"> with the changing of time constants (</w:t>
      </w:r>
      <w:r>
        <w:rPr>
          <w:position w:val="-14"/>
          <w:szCs w:val="24"/>
        </w:rPr>
        <w:object w:dxaOrig="348" w:dyaOrig="348" w14:anchorId="21E79CC5">
          <v:shape id="_x0000_i1049" type="#_x0000_t75" style="width:17.5pt;height:17.5pt" o:ole="">
            <v:imagedata r:id="rId68" o:title=""/>
          </v:shape>
          <o:OLEObject Type="Embed" ProgID="Equation.3" ShapeID="_x0000_i1049" DrawAspect="Content" ObjectID="_1764095579" r:id="rId71"/>
        </w:object>
      </w:r>
      <w:r>
        <w:rPr>
          <w:szCs w:val="24"/>
        </w:rPr>
        <w:t>) in three cases above.</w:t>
      </w:r>
      <w:r>
        <w:rPr>
          <w:szCs w:val="24"/>
        </w:rPr>
        <w:tab/>
      </w:r>
    </w:p>
    <w:p w14:paraId="5CB57463" w14:textId="77777777" w:rsidR="002A6456" w:rsidRDefault="00000000">
      <w:pPr>
        <w:tabs>
          <w:tab w:val="left" w:leader="dot" w:pos="9360"/>
        </w:tabs>
        <w:rPr>
          <w:rFonts w:ascii="Times New Roman" w:hAnsi="Times New Roman"/>
          <w:sz w:val="24"/>
          <w:szCs w:val="24"/>
        </w:rPr>
      </w:pPr>
      <w:r>
        <w:rPr>
          <w:rFonts w:ascii="Times New Roman" w:hAnsi="Times New Roman"/>
          <w:sz w:val="24"/>
          <w:szCs w:val="24"/>
        </w:rPr>
        <w:t>Just as the time constant, the times to fully charged all three circuit in three cases above were all affected by the resistant, so the 2</w:t>
      </w:r>
      <w:r>
        <w:rPr>
          <w:rFonts w:ascii="Times New Roman" w:hAnsi="Times New Roman"/>
          <w:sz w:val="24"/>
          <w:szCs w:val="24"/>
          <w:vertAlign w:val="superscript"/>
        </w:rPr>
        <w:t>rd</w:t>
      </w:r>
      <w:r>
        <w:rPr>
          <w:rFonts w:ascii="Times New Roman" w:hAnsi="Times New Roman"/>
          <w:sz w:val="24"/>
          <w:szCs w:val="24"/>
        </w:rPr>
        <w:t xml:space="preserve"> is the longest, the 3</w:t>
      </w:r>
      <w:r>
        <w:rPr>
          <w:rFonts w:ascii="Times New Roman" w:hAnsi="Times New Roman"/>
          <w:sz w:val="24"/>
          <w:szCs w:val="24"/>
          <w:vertAlign w:val="superscript"/>
        </w:rPr>
        <w:t>nd</w:t>
      </w:r>
      <w:r>
        <w:rPr>
          <w:rFonts w:ascii="Times New Roman" w:hAnsi="Times New Roman"/>
          <w:sz w:val="24"/>
          <w:szCs w:val="24"/>
        </w:rPr>
        <w:t xml:space="preserve"> is less slower than the the 2</w:t>
      </w:r>
      <w:r>
        <w:rPr>
          <w:rFonts w:ascii="Times New Roman" w:hAnsi="Times New Roman"/>
          <w:sz w:val="24"/>
          <w:szCs w:val="24"/>
          <w:vertAlign w:val="superscript"/>
        </w:rPr>
        <w:t>nd</w:t>
      </w:r>
      <w:r>
        <w:rPr>
          <w:rFonts w:ascii="Times New Roman" w:hAnsi="Times New Roman"/>
          <w:sz w:val="24"/>
          <w:szCs w:val="24"/>
        </w:rPr>
        <w:t xml:space="preserve"> one, and the 1</w:t>
      </w:r>
      <w:r>
        <w:rPr>
          <w:rFonts w:ascii="Times New Roman" w:hAnsi="Times New Roman"/>
          <w:sz w:val="24"/>
          <w:szCs w:val="24"/>
          <w:vertAlign w:val="superscript"/>
        </w:rPr>
        <w:t>st</w:t>
      </w:r>
      <w:r>
        <w:rPr>
          <w:rFonts w:ascii="Times New Roman" w:hAnsi="Times New Roman"/>
          <w:sz w:val="24"/>
          <w:szCs w:val="24"/>
        </w:rPr>
        <w:t xml:space="preserve"> is the fastest due to their resistant rank from the biggest to the smallest. </w:t>
      </w:r>
      <w:r>
        <w:rPr>
          <w:rFonts w:ascii="Times New Roman" w:hAnsi="Times New Roman"/>
          <w:sz w:val="24"/>
          <w:szCs w:val="24"/>
        </w:rPr>
        <w:tab/>
      </w:r>
    </w:p>
    <w:p w14:paraId="383ED933" w14:textId="77777777" w:rsidR="002A6456" w:rsidRDefault="00000000">
      <w:pPr>
        <w:tabs>
          <w:tab w:val="left" w:leader="dot" w:pos="9360"/>
        </w:tabs>
        <w:rPr>
          <w:rFonts w:ascii="Times New Roman" w:hAnsi="Times New Roman"/>
          <w:sz w:val="24"/>
          <w:szCs w:val="24"/>
        </w:rPr>
      </w:pPr>
      <w:r>
        <w:rPr>
          <w:rFonts w:ascii="Times New Roman" w:hAnsi="Times New Roman"/>
          <w:sz w:val="24"/>
          <w:szCs w:val="24"/>
        </w:rPr>
        <w:tab/>
      </w:r>
    </w:p>
    <w:p w14:paraId="5E1F4E32" w14:textId="77777777" w:rsidR="002A6456" w:rsidRDefault="00000000">
      <w:pPr>
        <w:tabs>
          <w:tab w:val="left" w:leader="dot" w:pos="9360"/>
        </w:tabs>
        <w:rPr>
          <w:rFonts w:ascii="Times New Roman" w:hAnsi="Times New Roman"/>
          <w:sz w:val="24"/>
          <w:szCs w:val="24"/>
        </w:rPr>
      </w:pPr>
      <w:r>
        <w:rPr>
          <w:rFonts w:ascii="Times New Roman" w:hAnsi="Times New Roman"/>
          <w:sz w:val="24"/>
          <w:szCs w:val="24"/>
        </w:rPr>
        <w:tab/>
      </w:r>
    </w:p>
    <w:p w14:paraId="7207B7BE" w14:textId="77777777" w:rsidR="002A6456" w:rsidRDefault="00000000">
      <w:pPr>
        <w:tabs>
          <w:tab w:val="left" w:leader="dot" w:pos="9360"/>
        </w:tabs>
        <w:rPr>
          <w:rFonts w:ascii="Times New Roman" w:hAnsi="Times New Roman"/>
          <w:sz w:val="24"/>
          <w:szCs w:val="24"/>
        </w:rPr>
      </w:pPr>
      <w:r>
        <w:rPr>
          <w:rFonts w:ascii="Times New Roman" w:hAnsi="Times New Roman"/>
          <w:sz w:val="24"/>
          <w:szCs w:val="24"/>
        </w:rPr>
        <w:tab/>
      </w:r>
    </w:p>
    <w:p w14:paraId="2D20DD39" w14:textId="77777777" w:rsidR="002A6456" w:rsidRDefault="00000000">
      <w:pPr>
        <w:tabs>
          <w:tab w:val="left" w:leader="dot" w:pos="9360"/>
        </w:tabs>
        <w:rPr>
          <w:rFonts w:ascii="Times New Roman" w:hAnsi="Times New Roman"/>
          <w:sz w:val="24"/>
          <w:szCs w:val="24"/>
        </w:rPr>
      </w:pPr>
      <w:r>
        <w:rPr>
          <w:rFonts w:ascii="Times New Roman" w:hAnsi="Times New Roman"/>
          <w:sz w:val="24"/>
          <w:szCs w:val="24"/>
        </w:rPr>
        <w:tab/>
      </w:r>
    </w:p>
    <w:p w14:paraId="60D3AE72" w14:textId="77777777" w:rsidR="002A6456" w:rsidRDefault="00000000">
      <w:pPr>
        <w:tabs>
          <w:tab w:val="left" w:leader="dot" w:pos="9360"/>
        </w:tabs>
        <w:rPr>
          <w:rFonts w:ascii="Times New Roman" w:hAnsi="Times New Roman"/>
          <w:sz w:val="24"/>
          <w:szCs w:val="24"/>
        </w:rPr>
      </w:pPr>
      <w:r>
        <w:rPr>
          <w:rFonts w:ascii="Times New Roman" w:hAnsi="Times New Roman"/>
          <w:sz w:val="24"/>
          <w:szCs w:val="24"/>
        </w:rPr>
        <w:tab/>
      </w:r>
    </w:p>
    <w:p w14:paraId="33D823FB" w14:textId="77777777" w:rsidR="002A6456" w:rsidRDefault="00000000">
      <w:pPr>
        <w:tabs>
          <w:tab w:val="left" w:leader="dot" w:pos="9360"/>
        </w:tabs>
        <w:rPr>
          <w:rFonts w:ascii="Times New Roman" w:hAnsi="Times New Roman"/>
          <w:sz w:val="24"/>
          <w:szCs w:val="24"/>
        </w:rPr>
      </w:pPr>
      <w:r>
        <w:rPr>
          <w:rFonts w:ascii="Times New Roman" w:hAnsi="Times New Roman"/>
          <w:sz w:val="24"/>
          <w:szCs w:val="24"/>
        </w:rPr>
        <w:tab/>
      </w:r>
    </w:p>
    <w:p w14:paraId="05E9227D" w14:textId="77777777" w:rsidR="002A6456" w:rsidRDefault="00000000">
      <w:pPr>
        <w:tabs>
          <w:tab w:val="left" w:leader="dot" w:pos="9360"/>
        </w:tabs>
        <w:rPr>
          <w:rFonts w:ascii="Times New Roman" w:hAnsi="Times New Roman"/>
          <w:sz w:val="24"/>
          <w:szCs w:val="24"/>
        </w:rPr>
      </w:pPr>
      <w:r>
        <w:rPr>
          <w:rFonts w:ascii="Times New Roman" w:hAnsi="Times New Roman"/>
          <w:sz w:val="24"/>
          <w:szCs w:val="24"/>
        </w:rPr>
        <w:tab/>
      </w:r>
    </w:p>
    <w:p w14:paraId="5BDCC1C4" w14:textId="77777777" w:rsidR="002A6456" w:rsidRDefault="00000000">
      <w:pPr>
        <w:tabs>
          <w:tab w:val="left" w:leader="dot" w:pos="9360"/>
        </w:tabs>
        <w:rPr>
          <w:rFonts w:ascii="Times New Roman" w:hAnsi="Times New Roman"/>
          <w:sz w:val="24"/>
          <w:szCs w:val="24"/>
        </w:rPr>
      </w:pPr>
      <w:r>
        <w:rPr>
          <w:rFonts w:ascii="Times New Roman" w:hAnsi="Times New Roman"/>
          <w:sz w:val="24"/>
          <w:szCs w:val="24"/>
        </w:rPr>
        <w:tab/>
      </w:r>
    </w:p>
    <w:p w14:paraId="3F026A6C" w14:textId="77777777" w:rsidR="002A6456" w:rsidRDefault="00000000">
      <w:pPr>
        <w:tabs>
          <w:tab w:val="left" w:leader="dot" w:pos="9360"/>
        </w:tabs>
        <w:rPr>
          <w:rFonts w:ascii="Times New Roman" w:hAnsi="Times New Roman"/>
          <w:sz w:val="24"/>
          <w:szCs w:val="24"/>
        </w:rPr>
      </w:pPr>
      <w:r>
        <w:rPr>
          <w:rFonts w:ascii="Times New Roman" w:hAnsi="Times New Roman"/>
          <w:sz w:val="24"/>
          <w:szCs w:val="24"/>
        </w:rPr>
        <w:tab/>
      </w:r>
    </w:p>
    <w:p w14:paraId="5AB9927D" w14:textId="77777777" w:rsidR="002A6456" w:rsidRDefault="00000000">
      <w:pPr>
        <w:tabs>
          <w:tab w:val="left" w:leader="dot" w:pos="9360"/>
        </w:tabs>
        <w:rPr>
          <w:rFonts w:ascii="Times New Roman" w:hAnsi="Times New Roman"/>
          <w:sz w:val="24"/>
          <w:szCs w:val="24"/>
        </w:rPr>
      </w:pPr>
      <w:r>
        <w:rPr>
          <w:rFonts w:ascii="Times New Roman" w:hAnsi="Times New Roman"/>
          <w:sz w:val="24"/>
          <w:szCs w:val="24"/>
        </w:rPr>
        <w:tab/>
      </w:r>
    </w:p>
    <w:p w14:paraId="1C35BCC6" w14:textId="77777777" w:rsidR="002A6456" w:rsidRDefault="00000000">
      <w:pPr>
        <w:pStyle w:val="Numberedtext"/>
        <w:numPr>
          <w:ilvl w:val="0"/>
          <w:numId w:val="3"/>
        </w:numPr>
        <w:spacing w:line="276" w:lineRule="auto"/>
        <w:ind w:firstLine="0"/>
        <w:rPr>
          <w:szCs w:val="24"/>
        </w:rPr>
      </w:pPr>
      <w:r>
        <w:rPr>
          <w:szCs w:val="24"/>
        </w:rPr>
        <w:t>Given that</w:t>
      </w:r>
      <w:r>
        <w:rPr>
          <w:position w:val="-10"/>
          <w:szCs w:val="24"/>
        </w:rPr>
        <w:object w:dxaOrig="804" w:dyaOrig="324" w14:anchorId="4D75FC58">
          <v:shape id="_x0000_i1050" type="#_x0000_t75" style="width:40.35pt;height:15.8pt" o:ole="">
            <v:imagedata r:id="rId72" o:title=""/>
          </v:shape>
          <o:OLEObject Type="Embed" ProgID="Equation.3" ShapeID="_x0000_i1050" DrawAspect="Content" ObjectID="_1764095580" r:id="rId73"/>
        </w:object>
      </w:r>
      <w:r>
        <w:rPr>
          <w:szCs w:val="24"/>
        </w:rPr>
        <w:t>, what was the maximum current stored in the capacitor in each case? Show the calculations here:</w:t>
      </w:r>
    </w:p>
    <w:p w14:paraId="065B9806" w14:textId="59FD4B85" w:rsidR="002A6456" w:rsidRPr="00DA4462" w:rsidRDefault="00DA4462" w:rsidP="00DA4462">
      <w:pPr>
        <w:tabs>
          <w:tab w:val="left" w:leader="dot" w:pos="9360"/>
        </w:tabs>
        <w:rPr>
          <w:rFonts w:ascii="Times New Roman" w:hAnsi="Times New Roman"/>
          <w:sz w:val="24"/>
          <w:szCs w:val="24"/>
          <w:lang w:val="vi-VN"/>
        </w:rPr>
      </w:pPr>
      <w:r w:rsidRPr="00DA4462">
        <w:rPr>
          <w:rFonts w:ascii="Times New Roman" w:hAnsi="Times New Roman"/>
          <w:sz w:val="24"/>
          <w:szCs w:val="24"/>
        </w:rPr>
        <w:lastRenderedPageBreak/>
        <w:t>All cases have the same C and V (all measured at 4V with C = 330µF) so the q of all is the same. Hence,</w:t>
      </w:r>
      <w:r>
        <w:rPr>
          <w:rFonts w:ascii="Times New Roman" w:hAnsi="Times New Roman"/>
          <w:sz w:val="24"/>
          <w:szCs w:val="24"/>
          <w:lang w:val="vi-VN"/>
        </w:rPr>
        <w:t xml:space="preserve"> q = CV= </w:t>
      </w:r>
      <m:oMath>
        <m:r>
          <w:rPr>
            <w:rFonts w:ascii="Cambria Math" w:hAnsi="Cambria Math"/>
            <w:sz w:val="24"/>
            <w:szCs w:val="24"/>
            <w:lang w:val="vi-VN"/>
          </w:rPr>
          <m:t>330×</m:t>
        </m:r>
        <m:sSup>
          <m:sSupPr>
            <m:ctrlPr>
              <w:rPr>
                <w:rFonts w:ascii="Cambria Math" w:hAnsi="Cambria Math"/>
                <w:i/>
                <w:sz w:val="24"/>
                <w:szCs w:val="24"/>
                <w:lang w:val="vi-VN"/>
              </w:rPr>
            </m:ctrlPr>
          </m:sSupPr>
          <m:e>
            <m:r>
              <w:rPr>
                <w:rFonts w:ascii="Cambria Math" w:hAnsi="Cambria Math"/>
                <w:sz w:val="24"/>
                <w:szCs w:val="24"/>
                <w:lang w:val="vi-VN"/>
              </w:rPr>
              <m:t>10</m:t>
            </m:r>
          </m:e>
          <m:sup>
            <m:r>
              <w:rPr>
                <w:rFonts w:ascii="Cambria Math" w:hAnsi="Cambria Math"/>
                <w:sz w:val="24"/>
                <w:szCs w:val="24"/>
                <w:lang w:val="vi-VN"/>
              </w:rPr>
              <m:t>-6</m:t>
            </m:r>
          </m:sup>
        </m:sSup>
        <m:r>
          <w:rPr>
            <w:rFonts w:ascii="Cambria Math" w:hAnsi="Cambria Math"/>
            <w:sz w:val="24"/>
            <w:szCs w:val="24"/>
            <w:lang w:val="vi-VN"/>
          </w:rPr>
          <m:t xml:space="preserve">×4= </m:t>
        </m:r>
        <m:r>
          <m:rPr>
            <m:sty m:val="p"/>
          </m:rPr>
          <w:rPr>
            <w:rFonts w:ascii="Cambria Math" w:hAnsi="Cambria Math"/>
            <w:sz w:val="24"/>
            <w:szCs w:val="24"/>
            <w:lang w:val="vi-VN"/>
          </w:rPr>
          <m:t xml:space="preserve">1.32 </m:t>
        </m:r>
        <m:r>
          <w:rPr>
            <w:rFonts w:ascii="Cambria Math" w:hAnsi="Cambria Math"/>
            <w:sz w:val="24"/>
            <w:szCs w:val="24"/>
            <w:lang w:val="vi-VN"/>
          </w:rPr>
          <m:t>×</m:t>
        </m:r>
        <m:sSup>
          <m:sSupPr>
            <m:ctrlPr>
              <w:rPr>
                <w:rFonts w:ascii="Cambria Math" w:hAnsi="Cambria Math"/>
                <w:i/>
                <w:sz w:val="24"/>
                <w:szCs w:val="24"/>
                <w:lang w:val="vi-VN"/>
              </w:rPr>
            </m:ctrlPr>
          </m:sSupPr>
          <m:e>
            <m:r>
              <w:rPr>
                <w:rFonts w:ascii="Cambria Math" w:hAnsi="Cambria Math"/>
                <w:sz w:val="24"/>
                <w:szCs w:val="24"/>
                <w:lang w:val="vi-VN"/>
              </w:rPr>
              <m:t>10</m:t>
            </m:r>
          </m:e>
          <m:sup>
            <m:r>
              <w:rPr>
                <w:rFonts w:ascii="Cambria Math" w:hAnsi="Cambria Math"/>
                <w:sz w:val="24"/>
                <w:szCs w:val="24"/>
                <w:lang w:val="vi-VN"/>
              </w:rPr>
              <m:t>-3</m:t>
            </m:r>
          </m:sup>
        </m:sSup>
      </m:oMath>
      <w:r>
        <w:rPr>
          <w:rFonts w:ascii="Times New Roman" w:hAnsi="Times New Roman"/>
          <w:sz w:val="24"/>
          <w:szCs w:val="24"/>
          <w:lang w:val="vi-VN"/>
        </w:rPr>
        <w:t xml:space="preserve"> </w:t>
      </w:r>
    </w:p>
    <w:p w14:paraId="02E3CA3E" w14:textId="0F919A79" w:rsidR="002A6456" w:rsidRDefault="002A6456">
      <w:pPr>
        <w:tabs>
          <w:tab w:val="left" w:leader="dot" w:pos="9360"/>
        </w:tabs>
        <w:rPr>
          <w:rFonts w:ascii="Times New Roman" w:hAnsi="Times New Roman"/>
          <w:sz w:val="24"/>
          <w:szCs w:val="24"/>
        </w:rPr>
      </w:pPr>
    </w:p>
    <w:p w14:paraId="03B3E031" w14:textId="77777777" w:rsidR="000B2701" w:rsidRDefault="00000000" w:rsidP="000B2701">
      <w:pPr>
        <w:pStyle w:val="Numberedtext"/>
        <w:numPr>
          <w:ilvl w:val="0"/>
          <w:numId w:val="3"/>
        </w:numPr>
        <w:spacing w:line="276" w:lineRule="auto"/>
        <w:ind w:firstLine="0"/>
        <w:rPr>
          <w:szCs w:val="24"/>
        </w:rPr>
      </w:pPr>
      <w:r>
        <w:rPr>
          <w:szCs w:val="24"/>
        </w:rPr>
        <w:t>What are some factors that could account for the difference between the theoretical and experimental values? Which experimental value of time constant, if any, has the largest uncertainty? Explain.</w:t>
      </w:r>
    </w:p>
    <w:p w14:paraId="375CCE3C" w14:textId="77777777" w:rsidR="00776C12" w:rsidRDefault="000B2701" w:rsidP="00776C12">
      <w:pPr>
        <w:pStyle w:val="Numberedtext"/>
        <w:numPr>
          <w:ilvl w:val="0"/>
          <w:numId w:val="0"/>
        </w:numPr>
        <w:spacing w:line="276" w:lineRule="auto"/>
        <w:ind w:left="450"/>
        <w:rPr>
          <w:color w:val="000000"/>
          <w:szCs w:val="24"/>
        </w:rPr>
      </w:pPr>
      <w:r w:rsidRPr="000B2701">
        <w:rPr>
          <w:color w:val="000000"/>
          <w:szCs w:val="24"/>
        </w:rPr>
        <w:t>Several factors could account for the difference between the theoretical and experimental values in an RC circuit experiment:</w:t>
      </w:r>
    </w:p>
    <w:p w14:paraId="710721CD" w14:textId="77777777" w:rsidR="00776C12" w:rsidRDefault="000B2701" w:rsidP="00776C12">
      <w:pPr>
        <w:pStyle w:val="Numberedtext"/>
        <w:numPr>
          <w:ilvl w:val="0"/>
          <w:numId w:val="11"/>
        </w:numPr>
        <w:spacing w:line="276" w:lineRule="auto"/>
        <w:rPr>
          <w:color w:val="000000"/>
          <w:szCs w:val="24"/>
        </w:rPr>
      </w:pPr>
      <w:r w:rsidRPr="000B2701">
        <w:rPr>
          <w:rStyle w:val="Strong"/>
          <w:color w:val="000000"/>
          <w:szCs w:val="24"/>
        </w:rPr>
        <w:t>Measurement Accuracy</w:t>
      </w:r>
      <w:r w:rsidRPr="000B2701">
        <w:rPr>
          <w:color w:val="000000"/>
          <w:szCs w:val="24"/>
        </w:rPr>
        <w:t>: The precision of the instruments used to measure resistance, capacitance, and time can significantly affect the results. Any error in these measurements will directly impact the calculated time constant.</w:t>
      </w:r>
    </w:p>
    <w:p w14:paraId="72F2611E" w14:textId="77777777" w:rsidR="00776C12" w:rsidRDefault="000B2701" w:rsidP="00776C12">
      <w:pPr>
        <w:pStyle w:val="Numberedtext"/>
        <w:numPr>
          <w:ilvl w:val="0"/>
          <w:numId w:val="11"/>
        </w:numPr>
        <w:spacing w:line="276" w:lineRule="auto"/>
        <w:rPr>
          <w:color w:val="000000"/>
          <w:szCs w:val="24"/>
        </w:rPr>
      </w:pPr>
      <w:r w:rsidRPr="000B2701">
        <w:rPr>
          <w:rStyle w:val="Strong"/>
          <w:color w:val="000000"/>
          <w:szCs w:val="24"/>
        </w:rPr>
        <w:t>Component Quality</w:t>
      </w:r>
      <w:r w:rsidRPr="000B2701">
        <w:rPr>
          <w:color w:val="000000"/>
          <w:szCs w:val="24"/>
        </w:rPr>
        <w:t>: Real-world resistors and capacitors may not behave exactly as ideal components due to manufacturing variances, temperature effects, and other factors.</w:t>
      </w:r>
    </w:p>
    <w:p w14:paraId="0C954382" w14:textId="77777777" w:rsidR="00776C12" w:rsidRDefault="000B2701" w:rsidP="00776C12">
      <w:pPr>
        <w:pStyle w:val="Numberedtext"/>
        <w:numPr>
          <w:ilvl w:val="0"/>
          <w:numId w:val="11"/>
        </w:numPr>
        <w:spacing w:line="276" w:lineRule="auto"/>
        <w:rPr>
          <w:color w:val="000000"/>
          <w:szCs w:val="24"/>
        </w:rPr>
      </w:pPr>
      <w:r w:rsidRPr="000B2701">
        <w:rPr>
          <w:rStyle w:val="Strong"/>
          <w:color w:val="000000"/>
          <w:szCs w:val="24"/>
        </w:rPr>
        <w:t>Experimental Conditions</w:t>
      </w:r>
      <w:r w:rsidRPr="000B2701">
        <w:rPr>
          <w:color w:val="000000"/>
          <w:szCs w:val="24"/>
        </w:rPr>
        <w:t>: Factors such as temperature, humidity, and electromagnetic interference can also affect the behavior of the components and the measurements.</w:t>
      </w:r>
    </w:p>
    <w:p w14:paraId="36539377" w14:textId="77777777" w:rsidR="00A44AE4" w:rsidRDefault="000B2701" w:rsidP="00A44AE4">
      <w:pPr>
        <w:pStyle w:val="Numberedtext"/>
        <w:numPr>
          <w:ilvl w:val="0"/>
          <w:numId w:val="11"/>
        </w:numPr>
        <w:spacing w:line="276" w:lineRule="auto"/>
        <w:rPr>
          <w:color w:val="000000"/>
          <w:szCs w:val="24"/>
        </w:rPr>
      </w:pPr>
      <w:r w:rsidRPr="000B2701">
        <w:rPr>
          <w:rStyle w:val="Strong"/>
          <w:color w:val="000000"/>
          <w:szCs w:val="24"/>
        </w:rPr>
        <w:t>Human Error</w:t>
      </w:r>
      <w:r w:rsidRPr="000B2701">
        <w:rPr>
          <w:color w:val="000000"/>
          <w:szCs w:val="24"/>
        </w:rPr>
        <w:t>: The skill and precision of the person conducting the experiment can also introduce error. This includes timing accuracy when measuring how long it takes for the capacitor to charge or discharge.</w:t>
      </w:r>
    </w:p>
    <w:p w14:paraId="3DBE7416" w14:textId="40546363" w:rsidR="00776C12" w:rsidRDefault="00A44AE4" w:rsidP="00776C12">
      <w:pPr>
        <w:pStyle w:val="Numberedtext"/>
        <w:numPr>
          <w:ilvl w:val="0"/>
          <w:numId w:val="0"/>
        </w:numPr>
        <w:spacing w:line="276" w:lineRule="auto"/>
        <w:ind w:left="450"/>
        <w:rPr>
          <w:lang w:val="vi-VN"/>
        </w:rPr>
      </w:pPr>
      <w:r>
        <w:rPr>
          <w:sz w:val="22"/>
          <w:szCs w:val="22"/>
        </w:rPr>
        <w:t>The</w:t>
      </w:r>
      <w:r>
        <w:rPr>
          <w:sz w:val="22"/>
          <w:szCs w:val="22"/>
          <w:lang w:val="vi-VN"/>
        </w:rPr>
        <w:t xml:space="preserve"> </w:t>
      </w:r>
      <w:r>
        <w:rPr>
          <w:szCs w:val="24"/>
        </w:rPr>
        <w:t>experimental value of time constant</w:t>
      </w:r>
      <w:r>
        <w:rPr>
          <w:szCs w:val="24"/>
          <w:lang w:val="vi-VN"/>
        </w:rPr>
        <w:t xml:space="preserve"> </w:t>
      </w:r>
      <w:r>
        <w:rPr>
          <w:szCs w:val="24"/>
        </w:rPr>
        <w:t>has the largest uncertainty</w:t>
      </w:r>
      <w:r>
        <w:rPr>
          <w:szCs w:val="24"/>
          <w:lang w:val="vi-VN"/>
        </w:rPr>
        <w:t xml:space="preserve"> is </w:t>
      </w:r>
      <w:r w:rsidRPr="00A44AE4">
        <w:rPr>
          <w:szCs w:val="24"/>
          <w:lang w:val="vi-VN"/>
        </w:rPr>
        <w:t xml:space="preserve">Experimental Determinations of the Time </w:t>
      </w:r>
      <w:r>
        <w:rPr>
          <w:szCs w:val="24"/>
          <w:lang w:val="vi-VN"/>
        </w:rPr>
        <w:t>Constant 3 of case 2 with error is 9.44%. The explaination is i</w:t>
      </w:r>
      <w:r w:rsidRPr="00A44AE4">
        <w:rPr>
          <w:szCs w:val="24"/>
          <w:lang w:val="vi-VN"/>
        </w:rPr>
        <w:t>t may be due to errors coming from</w:t>
      </w:r>
      <w:r>
        <w:rPr>
          <w:szCs w:val="24"/>
          <w:lang w:val="vi-VN"/>
        </w:rPr>
        <w:t xml:space="preserve"> </w:t>
      </w:r>
      <m:oMath>
        <m:sSub>
          <m:sSubPr>
            <m:ctrlPr>
              <w:rPr>
                <w:rFonts w:ascii="Cambria Math" w:hAnsi="Cambria Math"/>
                <w:i/>
              </w:rPr>
            </m:ctrlPr>
          </m:sSubPr>
          <m:e>
            <m:r>
              <w:rPr>
                <w:rFonts w:ascii="Cambria Math" w:hAnsi="Cambria Math"/>
              </w:rPr>
              <m:t>t</m:t>
            </m:r>
          </m:e>
          <m:sub>
            <m:r>
              <m:rPr>
                <m:nor/>
              </m:rPr>
              <w:rPr>
                <w:i/>
              </w:rPr>
              <m:t>full</m:t>
            </m:r>
            <m:ctrlPr>
              <w:rPr>
                <w:rFonts w:ascii="Cambria Math" w:hAnsi="Cambria Math"/>
              </w:rPr>
            </m:ctrlPr>
          </m:sub>
        </m:sSub>
      </m:oMath>
      <w:r>
        <w:rPr>
          <w:lang w:val="vi-VN"/>
        </w:rPr>
        <w:t xml:space="preserve"> so that </w:t>
      </w:r>
      <w:r w:rsidRPr="00A44AE4">
        <w:rPr>
          <w:lang w:val="vi-VN"/>
        </w:rPr>
        <w:t>the result from the formula differs so much from the measured number.</w:t>
      </w:r>
      <w:r>
        <w:rPr>
          <w:lang w:val="vi-VN"/>
        </w:rPr>
        <w:t xml:space="preserve"> </w:t>
      </w:r>
    </w:p>
    <w:p w14:paraId="49DBBB2F" w14:textId="77777777" w:rsidR="00C5389A" w:rsidRPr="00A44AE4" w:rsidRDefault="00C5389A" w:rsidP="00776C12">
      <w:pPr>
        <w:pStyle w:val="Numberedtext"/>
        <w:numPr>
          <w:ilvl w:val="0"/>
          <w:numId w:val="0"/>
        </w:numPr>
        <w:spacing w:line="276" w:lineRule="auto"/>
        <w:ind w:left="450"/>
        <w:rPr>
          <w:sz w:val="22"/>
          <w:szCs w:val="22"/>
          <w:lang w:val="vi-VN"/>
        </w:rPr>
      </w:pPr>
    </w:p>
    <w:p w14:paraId="0E3DB178" w14:textId="6F10F5AB" w:rsidR="002A6456" w:rsidRDefault="00000000">
      <w:pPr>
        <w:ind w:left="180"/>
        <w:outlineLvl w:val="0"/>
        <w:rPr>
          <w:rFonts w:ascii="Times New Roman" w:hAnsi="Times New Roman"/>
          <w:b/>
          <w:sz w:val="24"/>
          <w:szCs w:val="24"/>
        </w:rPr>
      </w:pPr>
      <w:bookmarkStart w:id="4" w:name="_Toc494981420"/>
      <w:r>
        <w:rPr>
          <w:rFonts w:ascii="Times New Roman" w:hAnsi="Times New Roman"/>
          <w:b/>
          <w:sz w:val="24"/>
          <w:szCs w:val="24"/>
        </w:rPr>
        <w:t>QUESTIONS PROCEDURE B:</w:t>
      </w:r>
      <w:bookmarkEnd w:id="4"/>
      <w:r>
        <w:rPr>
          <w:rFonts w:ascii="Times New Roman" w:hAnsi="Times New Roman"/>
          <w:b/>
          <w:sz w:val="24"/>
          <w:szCs w:val="24"/>
        </w:rPr>
        <w:t xml:space="preserve"> </w:t>
      </w:r>
    </w:p>
    <w:p w14:paraId="6FCE0CC7" w14:textId="77777777" w:rsidR="002A6456" w:rsidRDefault="00000000">
      <w:pPr>
        <w:pStyle w:val="BodyText"/>
        <w:spacing w:line="276" w:lineRule="auto"/>
        <w:ind w:firstLine="360"/>
        <w:rPr>
          <w:b/>
          <w:szCs w:val="24"/>
        </w:rPr>
      </w:pPr>
      <w:r>
        <w:rPr>
          <w:b/>
          <w:szCs w:val="24"/>
        </w:rPr>
        <w:t>Discharging the Capacitor</w:t>
      </w:r>
    </w:p>
    <w:p w14:paraId="4ECD135F" w14:textId="77777777" w:rsidR="002A6456" w:rsidRDefault="00000000">
      <w:pPr>
        <w:pStyle w:val="Numberedtext"/>
        <w:numPr>
          <w:ilvl w:val="0"/>
          <w:numId w:val="4"/>
        </w:numPr>
        <w:spacing w:line="276" w:lineRule="auto"/>
        <w:rPr>
          <w:szCs w:val="24"/>
        </w:rPr>
      </w:pPr>
      <w:r>
        <w:rPr>
          <w:szCs w:val="24"/>
        </w:rPr>
        <w:t>Was the half-life for charging the same as the half-life for discharging?</w:t>
      </w:r>
    </w:p>
    <w:p w14:paraId="2C6CFEB3" w14:textId="6956B598" w:rsidR="000C6F63" w:rsidRPr="007D5A4A" w:rsidRDefault="000C6F63" w:rsidP="000C6F63">
      <w:pPr>
        <w:tabs>
          <w:tab w:val="left" w:leader="dot" w:pos="9360"/>
        </w:tabs>
        <w:rPr>
          <w:rFonts w:ascii="Times New Roman" w:hAnsi="Times New Roman"/>
          <w:sz w:val="24"/>
          <w:szCs w:val="24"/>
        </w:rPr>
      </w:pPr>
      <w:r w:rsidRPr="007D5A4A">
        <w:rPr>
          <w:rFonts w:ascii="Times New Roman" w:hAnsi="Times New Roman"/>
          <w:sz w:val="24"/>
          <w:szCs w:val="24"/>
        </w:rPr>
        <w:t>The half-life for charging</w:t>
      </w:r>
      <w:r w:rsidRPr="007D5A4A">
        <w:rPr>
          <w:rFonts w:ascii="Times New Roman" w:hAnsi="Times New Roman"/>
          <w:sz w:val="24"/>
          <w:szCs w:val="24"/>
          <w:lang w:val="vi-VN"/>
        </w:rPr>
        <w:t xml:space="preserve"> for each case respectively is:</w:t>
      </w:r>
    </w:p>
    <w:p w14:paraId="09615429" w14:textId="47FEAEB2" w:rsidR="000C6F63" w:rsidRPr="007D5A4A" w:rsidRDefault="000C6F63" w:rsidP="000C6F63">
      <w:pPr>
        <w:pStyle w:val="ListParagraph"/>
        <w:numPr>
          <w:ilvl w:val="0"/>
          <w:numId w:val="5"/>
        </w:numPr>
        <w:tabs>
          <w:tab w:val="left" w:leader="dot" w:pos="9360"/>
        </w:tabs>
        <w:rPr>
          <w:rFonts w:ascii="Times New Roman" w:hAnsi="Times New Roman"/>
          <w:sz w:val="24"/>
          <w:szCs w:val="24"/>
          <w:lang w:val="vi-VN"/>
        </w:rPr>
      </w:pPr>
      <w:r w:rsidRPr="007D5A4A">
        <w:rPr>
          <w:rFonts w:ascii="Times New Roman" w:hAnsi="Times New Roman"/>
          <w:sz w:val="24"/>
          <w:szCs w:val="24"/>
        </w:rPr>
        <w:t>Case</w:t>
      </w:r>
      <w:r w:rsidRPr="007D5A4A">
        <w:rPr>
          <w:rFonts w:ascii="Times New Roman" w:hAnsi="Times New Roman"/>
          <w:sz w:val="24"/>
          <w:szCs w:val="24"/>
          <w:lang w:val="vi-VN"/>
        </w:rPr>
        <w:t xml:space="preserve"> 1: 0.2s</w:t>
      </w:r>
    </w:p>
    <w:p w14:paraId="535B5C0E" w14:textId="307990B7" w:rsidR="000C6F63" w:rsidRPr="007D5A4A" w:rsidRDefault="000C6F63" w:rsidP="000C6F63">
      <w:pPr>
        <w:pStyle w:val="ListParagraph"/>
        <w:numPr>
          <w:ilvl w:val="0"/>
          <w:numId w:val="5"/>
        </w:numPr>
        <w:tabs>
          <w:tab w:val="left" w:leader="dot" w:pos="9360"/>
        </w:tabs>
        <w:rPr>
          <w:rFonts w:ascii="Times New Roman" w:hAnsi="Times New Roman"/>
          <w:sz w:val="24"/>
          <w:szCs w:val="24"/>
          <w:lang w:val="vi-VN"/>
        </w:rPr>
      </w:pPr>
      <w:r w:rsidRPr="007D5A4A">
        <w:rPr>
          <w:rFonts w:ascii="Times New Roman" w:hAnsi="Times New Roman"/>
          <w:sz w:val="24"/>
          <w:szCs w:val="24"/>
          <w:lang w:val="vi-VN"/>
        </w:rPr>
        <w:t>Case 2: 0.81s</w:t>
      </w:r>
    </w:p>
    <w:p w14:paraId="7ED05FAF" w14:textId="0F3D4F68" w:rsidR="002A6456" w:rsidRPr="007D5A4A" w:rsidRDefault="000C6F63" w:rsidP="000C6F63">
      <w:pPr>
        <w:pStyle w:val="ListParagraph"/>
        <w:numPr>
          <w:ilvl w:val="0"/>
          <w:numId w:val="5"/>
        </w:numPr>
        <w:tabs>
          <w:tab w:val="left" w:leader="dot" w:pos="9360"/>
        </w:tabs>
        <w:rPr>
          <w:rFonts w:ascii="Times New Roman" w:hAnsi="Times New Roman"/>
          <w:sz w:val="24"/>
          <w:szCs w:val="24"/>
          <w:lang w:val="vi-VN"/>
        </w:rPr>
      </w:pPr>
      <w:r w:rsidRPr="007D5A4A">
        <w:rPr>
          <w:rFonts w:ascii="Times New Roman" w:hAnsi="Times New Roman"/>
          <w:sz w:val="24"/>
          <w:szCs w:val="24"/>
        </w:rPr>
        <w:t>Case</w:t>
      </w:r>
      <w:r w:rsidRPr="007D5A4A">
        <w:rPr>
          <w:rFonts w:ascii="Times New Roman" w:hAnsi="Times New Roman"/>
          <w:sz w:val="24"/>
          <w:szCs w:val="24"/>
          <w:lang w:val="vi-VN"/>
        </w:rPr>
        <w:t xml:space="preserve"> 3: 0.69s</w:t>
      </w:r>
    </w:p>
    <w:p w14:paraId="54A60AC2" w14:textId="25DEA26D" w:rsidR="000C6F63" w:rsidRDefault="000C6F63">
      <w:pPr>
        <w:tabs>
          <w:tab w:val="left" w:leader="dot" w:pos="9360"/>
        </w:tabs>
        <w:rPr>
          <w:rFonts w:ascii="Times New Roman" w:hAnsi="Times New Roman"/>
          <w:szCs w:val="24"/>
          <w:lang w:val="vi-VN"/>
        </w:rPr>
      </w:pPr>
      <w:r w:rsidRPr="007D5A4A">
        <w:rPr>
          <w:rFonts w:ascii="Times New Roman" w:hAnsi="Times New Roman"/>
          <w:sz w:val="24"/>
          <w:szCs w:val="24"/>
        </w:rPr>
        <w:t>The half-life for discharging</w:t>
      </w:r>
      <w:r w:rsidRPr="007D5A4A">
        <w:rPr>
          <w:rFonts w:ascii="Times New Roman" w:hAnsi="Times New Roman"/>
          <w:sz w:val="24"/>
          <w:szCs w:val="24"/>
          <w:lang w:val="vi-VN"/>
        </w:rPr>
        <w:t xml:space="preserve"> for each case respectively is</w:t>
      </w:r>
      <w:r w:rsidRPr="000C6F63">
        <w:rPr>
          <w:rFonts w:ascii="Times New Roman" w:hAnsi="Times New Roman"/>
          <w:szCs w:val="24"/>
          <w:lang w:val="vi-VN"/>
        </w:rPr>
        <w:t>:</w:t>
      </w:r>
    </w:p>
    <w:p w14:paraId="3C16D90A" w14:textId="60E54A3E" w:rsidR="000C6F63" w:rsidRPr="007D5A4A" w:rsidRDefault="000C6F63" w:rsidP="000C6F63">
      <w:pPr>
        <w:pStyle w:val="ListParagraph"/>
        <w:numPr>
          <w:ilvl w:val="0"/>
          <w:numId w:val="6"/>
        </w:numPr>
        <w:tabs>
          <w:tab w:val="left" w:leader="dot" w:pos="9360"/>
        </w:tabs>
        <w:rPr>
          <w:rFonts w:ascii="Times New Roman" w:hAnsi="Times New Roman"/>
          <w:sz w:val="24"/>
          <w:szCs w:val="28"/>
          <w:lang w:val="vi-VN"/>
        </w:rPr>
      </w:pPr>
      <w:r w:rsidRPr="007D5A4A">
        <w:rPr>
          <w:rFonts w:ascii="Times New Roman" w:hAnsi="Times New Roman"/>
          <w:sz w:val="24"/>
          <w:szCs w:val="28"/>
          <w:lang w:val="vi-VN"/>
        </w:rPr>
        <w:t>Case 1: 0.2s</w:t>
      </w:r>
    </w:p>
    <w:p w14:paraId="4AE32314" w14:textId="291C3225" w:rsidR="000C6F63" w:rsidRPr="007D5A4A" w:rsidRDefault="000C6F63" w:rsidP="000C6F63">
      <w:pPr>
        <w:pStyle w:val="ListParagraph"/>
        <w:numPr>
          <w:ilvl w:val="0"/>
          <w:numId w:val="6"/>
        </w:numPr>
        <w:tabs>
          <w:tab w:val="left" w:leader="dot" w:pos="9360"/>
        </w:tabs>
        <w:rPr>
          <w:rFonts w:ascii="Times New Roman" w:hAnsi="Times New Roman"/>
          <w:sz w:val="24"/>
          <w:szCs w:val="28"/>
          <w:lang w:val="vi-VN"/>
        </w:rPr>
      </w:pPr>
      <w:r w:rsidRPr="007D5A4A">
        <w:rPr>
          <w:rFonts w:ascii="Times New Roman" w:hAnsi="Times New Roman"/>
          <w:sz w:val="24"/>
          <w:szCs w:val="28"/>
          <w:lang w:val="vi-VN"/>
        </w:rPr>
        <w:lastRenderedPageBreak/>
        <w:t>Case 2: 0.81s</w:t>
      </w:r>
    </w:p>
    <w:p w14:paraId="72144E99" w14:textId="5FDAA63C" w:rsidR="000C6F63" w:rsidRPr="007D5A4A" w:rsidRDefault="000C6F63" w:rsidP="000C6F63">
      <w:pPr>
        <w:pStyle w:val="ListParagraph"/>
        <w:numPr>
          <w:ilvl w:val="0"/>
          <w:numId w:val="6"/>
        </w:numPr>
        <w:tabs>
          <w:tab w:val="left" w:leader="dot" w:pos="9360"/>
        </w:tabs>
        <w:rPr>
          <w:rFonts w:ascii="Times New Roman" w:hAnsi="Times New Roman"/>
          <w:sz w:val="24"/>
          <w:szCs w:val="28"/>
          <w:lang w:val="vi-VN"/>
        </w:rPr>
      </w:pPr>
      <w:r w:rsidRPr="007D5A4A">
        <w:rPr>
          <w:rFonts w:ascii="Times New Roman" w:hAnsi="Times New Roman"/>
          <w:sz w:val="24"/>
          <w:szCs w:val="28"/>
          <w:lang w:val="vi-VN"/>
        </w:rPr>
        <w:t>Case 3: 0.7s</w:t>
      </w:r>
    </w:p>
    <w:p w14:paraId="4DAE0961" w14:textId="70448795" w:rsidR="000C6F63" w:rsidRDefault="000C6F63">
      <w:pPr>
        <w:tabs>
          <w:tab w:val="left" w:leader="dot" w:pos="9360"/>
        </w:tabs>
        <w:rPr>
          <w:rFonts w:ascii="Times New Roman" w:hAnsi="Times New Roman"/>
          <w:sz w:val="24"/>
          <w:szCs w:val="24"/>
          <w:lang w:val="vi-VN"/>
        </w:rPr>
      </w:pPr>
      <w:r w:rsidRPr="007D5A4A">
        <w:rPr>
          <w:rFonts w:ascii="Times New Roman" w:hAnsi="Times New Roman"/>
          <w:sz w:val="24"/>
          <w:szCs w:val="24"/>
          <w:lang w:val="vi-VN"/>
        </w:rPr>
        <w:t xml:space="preserve">From this, we can conclude that </w:t>
      </w:r>
      <w:r w:rsidRPr="007D5A4A">
        <w:rPr>
          <w:rFonts w:ascii="Times New Roman" w:hAnsi="Times New Roman"/>
          <w:sz w:val="24"/>
          <w:szCs w:val="24"/>
        </w:rPr>
        <w:t>the half-life for charging and</w:t>
      </w:r>
      <w:r w:rsidRPr="007D5A4A">
        <w:rPr>
          <w:rFonts w:ascii="Times New Roman" w:hAnsi="Times New Roman"/>
          <w:sz w:val="24"/>
          <w:szCs w:val="24"/>
          <w:lang w:val="vi-VN"/>
        </w:rPr>
        <w:t xml:space="preserve"> </w:t>
      </w:r>
      <w:r w:rsidRPr="007D5A4A">
        <w:rPr>
          <w:rFonts w:ascii="Times New Roman" w:hAnsi="Times New Roman"/>
          <w:sz w:val="24"/>
          <w:szCs w:val="24"/>
        </w:rPr>
        <w:t>the half-life for discharging</w:t>
      </w:r>
      <w:r w:rsidRPr="007D5A4A">
        <w:rPr>
          <w:rFonts w:ascii="Times New Roman" w:hAnsi="Times New Roman"/>
          <w:sz w:val="24"/>
          <w:szCs w:val="24"/>
          <w:lang w:val="vi-VN"/>
        </w:rPr>
        <w:t xml:space="preserve"> are the </w:t>
      </w:r>
      <w:r w:rsidR="007C51B5" w:rsidRPr="007D5A4A">
        <w:rPr>
          <w:rFonts w:ascii="Times New Roman" w:hAnsi="Times New Roman"/>
          <w:sz w:val="24"/>
          <w:szCs w:val="24"/>
          <w:lang w:val="vi-VN"/>
        </w:rPr>
        <w:t>same, with a difference of no more than 0.01 second.</w:t>
      </w:r>
    </w:p>
    <w:p w14:paraId="20694E99" w14:textId="77777777" w:rsidR="00C5389A" w:rsidRPr="007D5A4A" w:rsidRDefault="00C5389A">
      <w:pPr>
        <w:tabs>
          <w:tab w:val="left" w:leader="dot" w:pos="9360"/>
        </w:tabs>
        <w:rPr>
          <w:rFonts w:ascii="Times New Roman" w:hAnsi="Times New Roman"/>
          <w:sz w:val="24"/>
          <w:szCs w:val="24"/>
          <w:lang w:val="vi-VN"/>
        </w:rPr>
      </w:pPr>
    </w:p>
    <w:p w14:paraId="60906927" w14:textId="2A8688EE" w:rsidR="002A6456" w:rsidRDefault="00000000" w:rsidP="007D5A4A">
      <w:pPr>
        <w:pStyle w:val="Numberedtext"/>
        <w:numPr>
          <w:ilvl w:val="0"/>
          <w:numId w:val="4"/>
        </w:numPr>
        <w:spacing w:line="276" w:lineRule="auto"/>
        <w:rPr>
          <w:szCs w:val="24"/>
        </w:rPr>
      </w:pPr>
      <w:r>
        <w:rPr>
          <w:szCs w:val="24"/>
        </w:rPr>
        <w:t xml:space="preserve">Which circuit discharges faster, the one with higher </w:t>
      </w:r>
      <m:oMath>
        <m:r>
          <w:rPr>
            <w:rFonts w:ascii="Cambria Math"/>
            <w:szCs w:val="24"/>
          </w:rPr>
          <m:t>τ</m:t>
        </m:r>
      </m:oMath>
      <w:r w:rsidR="007D5A4A">
        <w:rPr>
          <w:szCs w:val="24"/>
          <w:lang w:val="vi-VN"/>
        </w:rPr>
        <w:t xml:space="preserve"> </w:t>
      </w:r>
      <w:r>
        <w:rPr>
          <w:szCs w:val="24"/>
        </w:rPr>
        <w:t>or the one with lower</w:t>
      </w:r>
      <w:r>
        <w:rPr>
          <w:position w:val="-6"/>
          <w:szCs w:val="24"/>
        </w:rPr>
        <w:object w:dxaOrig="204" w:dyaOrig="204" w14:anchorId="433E2582">
          <v:shape id="_x0000_i1051" type="#_x0000_t75" style="width:10.4pt;height:10.4pt" o:ole="">
            <v:imagedata r:id="rId74" o:title=""/>
          </v:shape>
          <o:OLEObject Type="Embed" ProgID="Equation.3" ShapeID="_x0000_i1051" DrawAspect="Content" ObjectID="_1764095581" r:id="rId75"/>
        </w:object>
      </w:r>
      <w:r>
        <w:rPr>
          <w:szCs w:val="24"/>
        </w:rPr>
        <w:t>?</w:t>
      </w:r>
    </w:p>
    <w:p w14:paraId="1EC11E63" w14:textId="36E58D3A" w:rsidR="004904F8" w:rsidRDefault="004904F8" w:rsidP="004904F8">
      <w:pPr>
        <w:rPr>
          <w:rFonts w:ascii="Times New Roman" w:hAnsi="Times New Roman"/>
          <w:sz w:val="24"/>
          <w:szCs w:val="24"/>
        </w:rPr>
      </w:pPr>
      <w:r w:rsidRPr="004904F8">
        <w:rPr>
          <w:rFonts w:ascii="Times New Roman" w:hAnsi="Times New Roman"/>
          <w:sz w:val="24"/>
          <w:szCs w:val="24"/>
        </w:rPr>
        <w:t xml:space="preserve">The circuit with a lower τ discharges faster. Here, τ is the time constant of an RC (Resistor-Capacitor) circuit, which is calculated as the product of the resistance </w:t>
      </w:r>
      <w:r>
        <w:rPr>
          <w:rFonts w:ascii="Times New Roman" w:hAnsi="Times New Roman"/>
          <w:sz w:val="24"/>
          <w:szCs w:val="24"/>
        </w:rPr>
        <w:t>R</w:t>
      </w:r>
      <w:r w:rsidRPr="004904F8">
        <w:rPr>
          <w:rFonts w:ascii="Times New Roman" w:hAnsi="Times New Roman"/>
          <w:sz w:val="24"/>
          <w:szCs w:val="24"/>
        </w:rPr>
        <w:t xml:space="preserve"> and capacitance </w:t>
      </w:r>
      <w:r>
        <w:rPr>
          <w:rFonts w:ascii="Times New Roman" w:hAnsi="Times New Roman"/>
          <w:sz w:val="24"/>
          <w:szCs w:val="24"/>
        </w:rPr>
        <w:t>C</w:t>
      </w:r>
      <w:r w:rsidRPr="004904F8">
        <w:rPr>
          <w:rFonts w:ascii="Times New Roman" w:hAnsi="Times New Roman"/>
          <w:sz w:val="24"/>
          <w:szCs w:val="24"/>
        </w:rPr>
        <w:t>. The time constant τ represents the time it takes for the charge or voltage to increase to approximately 63.2% of its maximum value during charging or decrease to approximately 36.8% of its initial value during discharging. Therefore, a lower τ means the circuit will charge or discharge more quickly.</w:t>
      </w:r>
    </w:p>
    <w:p w14:paraId="157307B5" w14:textId="77777777" w:rsidR="004904F8" w:rsidRPr="004904F8" w:rsidRDefault="004904F8" w:rsidP="004904F8">
      <w:pPr>
        <w:rPr>
          <w:rFonts w:ascii="Times New Roman" w:hAnsi="Times New Roman"/>
          <w:sz w:val="24"/>
          <w:szCs w:val="24"/>
        </w:rPr>
      </w:pPr>
    </w:p>
    <w:p w14:paraId="59F0DA31" w14:textId="77777777" w:rsidR="002A6456" w:rsidRPr="007D5A4A" w:rsidRDefault="002A6456">
      <w:pPr>
        <w:spacing w:before="0"/>
        <w:ind w:left="0"/>
        <w:rPr>
          <w:rFonts w:ascii="Times New Roman" w:hAnsi="Times New Roman"/>
          <w:sz w:val="24"/>
          <w:szCs w:val="24"/>
          <w:lang w:val="vi-VN"/>
        </w:rPr>
      </w:pPr>
    </w:p>
    <w:p w14:paraId="07EF818A" w14:textId="77777777" w:rsidR="002A6456" w:rsidRDefault="002A6456">
      <w:pPr>
        <w:jc w:val="center"/>
        <w:rPr>
          <w:rFonts w:ascii="Times New Roman" w:hAnsi="Times New Roman"/>
          <w:b/>
          <w:sz w:val="24"/>
          <w:szCs w:val="24"/>
        </w:rPr>
      </w:pPr>
    </w:p>
    <w:p w14:paraId="0A4948A7" w14:textId="77777777" w:rsidR="002A6456" w:rsidRDefault="002A6456">
      <w:pPr>
        <w:jc w:val="both"/>
        <w:rPr>
          <w:rFonts w:ascii="Times New Roman" w:hAnsi="Times New Roman"/>
          <w:b/>
          <w:sz w:val="24"/>
          <w:szCs w:val="24"/>
        </w:rPr>
      </w:pPr>
    </w:p>
    <w:p w14:paraId="3874E704" w14:textId="77777777" w:rsidR="002A6456" w:rsidRDefault="002A6456">
      <w:pPr>
        <w:ind w:left="0"/>
        <w:rPr>
          <w:rFonts w:ascii="Times New Roman" w:hAnsi="Times New Roman"/>
          <w:b/>
          <w:sz w:val="24"/>
          <w:szCs w:val="24"/>
        </w:rPr>
      </w:pPr>
    </w:p>
    <w:p w14:paraId="77CF4EB4" w14:textId="77777777" w:rsidR="002A6456" w:rsidRDefault="002A6456">
      <w:pPr>
        <w:jc w:val="center"/>
        <w:rPr>
          <w:rFonts w:ascii="Times New Roman" w:hAnsi="Times New Roman"/>
          <w:b/>
          <w:sz w:val="24"/>
          <w:szCs w:val="24"/>
        </w:rPr>
      </w:pPr>
    </w:p>
    <w:p w14:paraId="670B4FD1" w14:textId="77777777" w:rsidR="002A6456" w:rsidRDefault="002A6456">
      <w:pPr>
        <w:jc w:val="center"/>
        <w:rPr>
          <w:rFonts w:ascii="Times New Roman" w:hAnsi="Times New Roman"/>
          <w:b/>
          <w:sz w:val="24"/>
          <w:szCs w:val="24"/>
        </w:rPr>
      </w:pPr>
    </w:p>
    <w:p w14:paraId="3801EBA7" w14:textId="77777777" w:rsidR="002A6456" w:rsidRDefault="002A6456">
      <w:pPr>
        <w:jc w:val="center"/>
        <w:rPr>
          <w:rFonts w:ascii="Times New Roman" w:hAnsi="Times New Roman"/>
          <w:b/>
          <w:sz w:val="24"/>
          <w:szCs w:val="24"/>
        </w:rPr>
      </w:pPr>
    </w:p>
    <w:sectPr w:rsidR="002A6456">
      <w:headerReference w:type="default" r:id="rId76"/>
      <w:footerReference w:type="default" r:id="rId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4B6F7" w14:textId="77777777" w:rsidR="00367E0A" w:rsidRDefault="00367E0A">
      <w:pPr>
        <w:spacing w:line="240" w:lineRule="auto"/>
      </w:pPr>
      <w:r>
        <w:separator/>
      </w:r>
    </w:p>
  </w:endnote>
  <w:endnote w:type="continuationSeparator" w:id="0">
    <w:p w14:paraId="5F84F878" w14:textId="77777777" w:rsidR="00367E0A" w:rsidRDefault="00367E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A3"/>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insideV w:val="single" w:sz="18" w:space="0" w:color="808080"/>
      </w:tblBorders>
      <w:tblLook w:val="04A0" w:firstRow="1" w:lastRow="0" w:firstColumn="1" w:lastColumn="0" w:noHBand="0" w:noVBand="1"/>
    </w:tblPr>
    <w:tblGrid>
      <w:gridCol w:w="970"/>
      <w:gridCol w:w="8390"/>
    </w:tblGrid>
    <w:tr w:rsidR="002A6456" w14:paraId="606E07A1" w14:textId="77777777">
      <w:tc>
        <w:tcPr>
          <w:tcW w:w="918" w:type="dxa"/>
        </w:tcPr>
        <w:p w14:paraId="05B20382" w14:textId="77777777" w:rsidR="002A6456" w:rsidRDefault="00000000">
          <w:pPr>
            <w:pStyle w:val="Footer"/>
            <w:jc w:val="right"/>
            <w:rPr>
              <w:rFonts w:ascii="Times New Roman" w:hAnsi="Times New Roman"/>
              <w:b/>
              <w:bCs/>
              <w:color w:val="4F81BD"/>
              <w:sz w:val="24"/>
              <w:szCs w:val="24"/>
            </w:rPr>
          </w:pPr>
          <w:r>
            <w:rPr>
              <w:rFonts w:ascii="Times New Roman" w:hAnsi="Times New Roman"/>
              <w:sz w:val="24"/>
              <w:szCs w:val="24"/>
            </w:rPr>
            <w:fldChar w:fldCharType="begin"/>
          </w:r>
          <w:r>
            <w:rPr>
              <w:rFonts w:ascii="Times New Roman" w:hAnsi="Times New Roman"/>
              <w:sz w:val="24"/>
              <w:szCs w:val="24"/>
            </w:rPr>
            <w:instrText xml:space="preserve"> PAGE   \* MERGEFORMAT </w:instrText>
          </w:r>
          <w:r>
            <w:rPr>
              <w:rFonts w:ascii="Times New Roman" w:hAnsi="Times New Roman"/>
              <w:sz w:val="24"/>
              <w:szCs w:val="24"/>
            </w:rPr>
            <w:fldChar w:fldCharType="separate"/>
          </w:r>
          <w:r>
            <w:rPr>
              <w:rFonts w:ascii="Times New Roman" w:hAnsi="Times New Roman"/>
              <w:b/>
              <w:bCs/>
              <w:color w:val="4F81BD"/>
              <w:sz w:val="24"/>
              <w:szCs w:val="24"/>
            </w:rPr>
            <w:t>2</w:t>
          </w:r>
          <w:r>
            <w:rPr>
              <w:rFonts w:ascii="Times New Roman" w:hAnsi="Times New Roman"/>
              <w:b/>
              <w:bCs/>
              <w:color w:val="4F81BD"/>
              <w:sz w:val="24"/>
              <w:szCs w:val="24"/>
            </w:rPr>
            <w:fldChar w:fldCharType="end"/>
          </w:r>
        </w:p>
      </w:tc>
      <w:tc>
        <w:tcPr>
          <w:tcW w:w="7938" w:type="dxa"/>
        </w:tcPr>
        <w:p w14:paraId="193D518B" w14:textId="77777777" w:rsidR="002A6456" w:rsidRDefault="002A6456">
          <w:pPr>
            <w:pStyle w:val="Footer"/>
          </w:pPr>
        </w:p>
      </w:tc>
    </w:tr>
  </w:tbl>
  <w:p w14:paraId="782785EC" w14:textId="77777777" w:rsidR="002A6456" w:rsidRDefault="002A64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207F2" w14:textId="77777777" w:rsidR="00367E0A" w:rsidRDefault="00367E0A">
      <w:pPr>
        <w:spacing w:before="0"/>
      </w:pPr>
      <w:r>
        <w:separator/>
      </w:r>
    </w:p>
  </w:footnote>
  <w:footnote w:type="continuationSeparator" w:id="0">
    <w:p w14:paraId="471C7E2C" w14:textId="77777777" w:rsidR="00367E0A" w:rsidRDefault="00367E0A">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86"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7037"/>
      <w:gridCol w:w="2484"/>
    </w:tblGrid>
    <w:tr w:rsidR="002A6456" w14:paraId="2FE061FA" w14:textId="77777777">
      <w:trPr>
        <w:trHeight w:val="288"/>
      </w:trPr>
      <w:tc>
        <w:tcPr>
          <w:tcW w:w="7225" w:type="dxa"/>
        </w:tcPr>
        <w:p w14:paraId="0805989D" w14:textId="77777777" w:rsidR="002A6456" w:rsidRDefault="00000000">
          <w:pPr>
            <w:pStyle w:val="Header"/>
            <w:jc w:val="right"/>
            <w:rPr>
              <w:rFonts w:ascii="Times New Roman" w:eastAsia="Times New Roman" w:hAnsi="Times New Roman"/>
              <w:sz w:val="24"/>
              <w:szCs w:val="24"/>
            </w:rPr>
          </w:pPr>
          <w:r>
            <w:rPr>
              <w:rFonts w:ascii="Times New Roman" w:eastAsia="Times New Roman" w:hAnsi="Times New Roman"/>
              <w:sz w:val="24"/>
              <w:szCs w:val="24"/>
            </w:rPr>
            <w:t>Physics 3 Laboratory</w:t>
          </w:r>
        </w:p>
      </w:tc>
      <w:tc>
        <w:tcPr>
          <w:tcW w:w="2530" w:type="dxa"/>
        </w:tcPr>
        <w:p w14:paraId="59BC8252" w14:textId="77777777" w:rsidR="002A6456" w:rsidRDefault="00000000">
          <w:pPr>
            <w:pStyle w:val="Header"/>
            <w:ind w:left="0"/>
            <w:rPr>
              <w:rFonts w:ascii="Times New Roman" w:eastAsia="Times New Roman" w:hAnsi="Times New Roman"/>
              <w:b/>
              <w:bCs/>
              <w:color w:val="4F81BD"/>
              <w:sz w:val="24"/>
              <w:szCs w:val="24"/>
            </w:rPr>
          </w:pPr>
          <w:r>
            <w:rPr>
              <w:rFonts w:ascii="Times New Roman" w:eastAsia="Times New Roman" w:hAnsi="Times New Roman"/>
              <w:b/>
              <w:bCs/>
              <w:sz w:val="24"/>
              <w:szCs w:val="24"/>
            </w:rPr>
            <w:t>Semester 1 2023-2024</w:t>
          </w:r>
        </w:p>
      </w:tc>
    </w:tr>
  </w:tbl>
  <w:p w14:paraId="4E1B73A9" w14:textId="77777777" w:rsidR="002A6456" w:rsidRDefault="002A64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5245F"/>
    <w:multiLevelType w:val="multilevel"/>
    <w:tmpl w:val="0875245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C8D37EE"/>
    <w:multiLevelType w:val="hybridMultilevel"/>
    <w:tmpl w:val="C0DEAAC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0CF139D8"/>
    <w:multiLevelType w:val="multilevel"/>
    <w:tmpl w:val="0CF139D8"/>
    <w:lvl w:ilvl="0">
      <w:start w:val="1"/>
      <w:numFmt w:val="decimal"/>
      <w:lvlText w:val="%1."/>
      <w:lvlJc w:val="left"/>
      <w:pPr>
        <w:ind w:left="450" w:hanging="360"/>
      </w:pPr>
      <w:rPr>
        <w:rFonts w:hint="default"/>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 w15:restartNumberingAfterBreak="0">
    <w:nsid w:val="13D86F72"/>
    <w:multiLevelType w:val="hybridMultilevel"/>
    <w:tmpl w:val="8844328E"/>
    <w:lvl w:ilvl="0" w:tplc="042A0001">
      <w:start w:val="1"/>
      <w:numFmt w:val="bullet"/>
      <w:lvlText w:val=""/>
      <w:lvlJc w:val="left"/>
      <w:pPr>
        <w:ind w:left="1170" w:hanging="360"/>
      </w:pPr>
      <w:rPr>
        <w:rFonts w:ascii="Symbol" w:hAnsi="Symbol"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4" w15:restartNumberingAfterBreak="0">
    <w:nsid w:val="266C40DE"/>
    <w:multiLevelType w:val="hybridMultilevel"/>
    <w:tmpl w:val="798C6E06"/>
    <w:lvl w:ilvl="0" w:tplc="042A0001">
      <w:start w:val="1"/>
      <w:numFmt w:val="bullet"/>
      <w:lvlText w:val=""/>
      <w:lvlJc w:val="left"/>
      <w:pPr>
        <w:ind w:left="1170" w:hanging="360"/>
      </w:pPr>
      <w:rPr>
        <w:rFonts w:ascii="Symbol" w:hAnsi="Symbol"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5" w15:restartNumberingAfterBreak="0">
    <w:nsid w:val="319D09E8"/>
    <w:multiLevelType w:val="multilevel"/>
    <w:tmpl w:val="319D09E8"/>
    <w:lvl w:ilvl="0">
      <w:start w:val="1"/>
      <w:numFmt w:val="decimal"/>
      <w:lvlText w:val="%1."/>
      <w:lvlJc w:val="left"/>
      <w:pPr>
        <w:ind w:left="3960" w:hanging="360"/>
      </w:pPr>
      <w:rPr>
        <w:rFonts w:hint="default"/>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6" w15:restartNumberingAfterBreak="0">
    <w:nsid w:val="3EE063C4"/>
    <w:multiLevelType w:val="hybridMultilevel"/>
    <w:tmpl w:val="ECDC66BA"/>
    <w:lvl w:ilvl="0" w:tplc="042A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7997664"/>
    <w:multiLevelType w:val="hybridMultilevel"/>
    <w:tmpl w:val="7BC0F35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4EA44021"/>
    <w:multiLevelType w:val="multilevel"/>
    <w:tmpl w:val="4EA44021"/>
    <w:lvl w:ilvl="0">
      <w:start w:val="1"/>
      <w:numFmt w:val="decimal"/>
      <w:pStyle w:val="Numberedtext"/>
      <w:lvlText w:val="%1."/>
      <w:lvlJc w:val="left"/>
      <w:pPr>
        <w:tabs>
          <w:tab w:val="left" w:pos="666"/>
        </w:tabs>
        <w:ind w:left="666" w:hanging="576"/>
      </w:pPr>
      <w:rPr>
        <w:rFonts w:hint="default"/>
        <w:b/>
      </w:rPr>
    </w:lvl>
    <w:lvl w:ilvl="1">
      <w:start w:val="1"/>
      <w:numFmt w:val="bullet"/>
      <w:lvlText w:val=""/>
      <w:lvlJc w:val="left"/>
      <w:pPr>
        <w:tabs>
          <w:tab w:val="left" w:pos="1656"/>
        </w:tabs>
        <w:ind w:left="1656" w:hanging="576"/>
      </w:pPr>
      <w:rPr>
        <w:rFonts w:ascii="Symbol" w:hAnsi="Symbol" w:hint="default"/>
        <w:sz w:val="18"/>
      </w:r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9" w15:restartNumberingAfterBreak="0">
    <w:nsid w:val="6CF54CE5"/>
    <w:multiLevelType w:val="hybridMultilevel"/>
    <w:tmpl w:val="54522A4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7A6B3F4F"/>
    <w:multiLevelType w:val="multilevel"/>
    <w:tmpl w:val="E766F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6995603">
    <w:abstractNumId w:val="8"/>
  </w:num>
  <w:num w:numId="2" w16cid:durableId="1802771763">
    <w:abstractNumId w:val="5"/>
  </w:num>
  <w:num w:numId="3" w16cid:durableId="235091257">
    <w:abstractNumId w:val="2"/>
  </w:num>
  <w:num w:numId="4" w16cid:durableId="75246738">
    <w:abstractNumId w:val="0"/>
  </w:num>
  <w:num w:numId="5" w16cid:durableId="380977959">
    <w:abstractNumId w:val="9"/>
  </w:num>
  <w:num w:numId="6" w16cid:durableId="1624537319">
    <w:abstractNumId w:val="1"/>
  </w:num>
  <w:num w:numId="7" w16cid:durableId="440884045">
    <w:abstractNumId w:val="10"/>
  </w:num>
  <w:num w:numId="8" w16cid:durableId="970089076">
    <w:abstractNumId w:val="7"/>
  </w:num>
  <w:num w:numId="9" w16cid:durableId="439373998">
    <w:abstractNumId w:val="6"/>
  </w:num>
  <w:num w:numId="10" w16cid:durableId="1476797212">
    <w:abstractNumId w:val="3"/>
  </w:num>
  <w:num w:numId="11" w16cid:durableId="3923107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F6D"/>
    <w:rsid w:val="000019AA"/>
    <w:rsid w:val="00004BDE"/>
    <w:rsid w:val="000134C8"/>
    <w:rsid w:val="00014D43"/>
    <w:rsid w:val="00022633"/>
    <w:rsid w:val="0002394C"/>
    <w:rsid w:val="00031FDF"/>
    <w:rsid w:val="0003254B"/>
    <w:rsid w:val="0003337B"/>
    <w:rsid w:val="00033B50"/>
    <w:rsid w:val="00035D6C"/>
    <w:rsid w:val="00037172"/>
    <w:rsid w:val="000400E1"/>
    <w:rsid w:val="0004184C"/>
    <w:rsid w:val="00043068"/>
    <w:rsid w:val="000464D7"/>
    <w:rsid w:val="000521A4"/>
    <w:rsid w:val="00060C90"/>
    <w:rsid w:val="00060F3A"/>
    <w:rsid w:val="0006245B"/>
    <w:rsid w:val="000626F4"/>
    <w:rsid w:val="000642D8"/>
    <w:rsid w:val="00067943"/>
    <w:rsid w:val="000702BC"/>
    <w:rsid w:val="00075D54"/>
    <w:rsid w:val="00083FA5"/>
    <w:rsid w:val="00085465"/>
    <w:rsid w:val="00086BDC"/>
    <w:rsid w:val="00090738"/>
    <w:rsid w:val="0009330E"/>
    <w:rsid w:val="00096CC4"/>
    <w:rsid w:val="000974A6"/>
    <w:rsid w:val="0009751D"/>
    <w:rsid w:val="000A253E"/>
    <w:rsid w:val="000A6E08"/>
    <w:rsid w:val="000B2701"/>
    <w:rsid w:val="000B2982"/>
    <w:rsid w:val="000B478B"/>
    <w:rsid w:val="000B5021"/>
    <w:rsid w:val="000C1FE4"/>
    <w:rsid w:val="000C37BA"/>
    <w:rsid w:val="000C5E80"/>
    <w:rsid w:val="000C6F63"/>
    <w:rsid w:val="000D652B"/>
    <w:rsid w:val="000E0E6B"/>
    <w:rsid w:val="000E46DF"/>
    <w:rsid w:val="000E5CB4"/>
    <w:rsid w:val="000F0AEC"/>
    <w:rsid w:val="000F3772"/>
    <w:rsid w:val="000F44A6"/>
    <w:rsid w:val="000F5FD2"/>
    <w:rsid w:val="00102731"/>
    <w:rsid w:val="00106B5B"/>
    <w:rsid w:val="00124987"/>
    <w:rsid w:val="00126E17"/>
    <w:rsid w:val="001313D7"/>
    <w:rsid w:val="001371A6"/>
    <w:rsid w:val="0014109C"/>
    <w:rsid w:val="001440AB"/>
    <w:rsid w:val="00145A2D"/>
    <w:rsid w:val="0015625C"/>
    <w:rsid w:val="00160DDE"/>
    <w:rsid w:val="0016763A"/>
    <w:rsid w:val="001748CD"/>
    <w:rsid w:val="001748DA"/>
    <w:rsid w:val="00174D9C"/>
    <w:rsid w:val="00182FCB"/>
    <w:rsid w:val="00184F6D"/>
    <w:rsid w:val="001900EC"/>
    <w:rsid w:val="001945ED"/>
    <w:rsid w:val="00196AF5"/>
    <w:rsid w:val="001A28FD"/>
    <w:rsid w:val="001A42FC"/>
    <w:rsid w:val="001B205D"/>
    <w:rsid w:val="001B569B"/>
    <w:rsid w:val="001B5998"/>
    <w:rsid w:val="001C2220"/>
    <w:rsid w:val="001C46A1"/>
    <w:rsid w:val="001C53AC"/>
    <w:rsid w:val="001C5A28"/>
    <w:rsid w:val="001C7C97"/>
    <w:rsid w:val="001D02C4"/>
    <w:rsid w:val="001D7348"/>
    <w:rsid w:val="001E55C8"/>
    <w:rsid w:val="001E723B"/>
    <w:rsid w:val="001F14F4"/>
    <w:rsid w:val="001F2EF8"/>
    <w:rsid w:val="001F368D"/>
    <w:rsid w:val="001F46F7"/>
    <w:rsid w:val="001F7A11"/>
    <w:rsid w:val="002000A6"/>
    <w:rsid w:val="00200544"/>
    <w:rsid w:val="00200E48"/>
    <w:rsid w:val="00201E88"/>
    <w:rsid w:val="00205A7F"/>
    <w:rsid w:val="002075EF"/>
    <w:rsid w:val="0021558E"/>
    <w:rsid w:val="002177F4"/>
    <w:rsid w:val="002308A6"/>
    <w:rsid w:val="00232EA4"/>
    <w:rsid w:val="00237BCB"/>
    <w:rsid w:val="002401A8"/>
    <w:rsid w:val="00240DDD"/>
    <w:rsid w:val="00244C2D"/>
    <w:rsid w:val="0025072D"/>
    <w:rsid w:val="002517B5"/>
    <w:rsid w:val="00257F1F"/>
    <w:rsid w:val="0026084B"/>
    <w:rsid w:val="00261CA9"/>
    <w:rsid w:val="0026266F"/>
    <w:rsid w:val="002648C1"/>
    <w:rsid w:val="002668BC"/>
    <w:rsid w:val="00270A4D"/>
    <w:rsid w:val="002726D6"/>
    <w:rsid w:val="00281745"/>
    <w:rsid w:val="00281792"/>
    <w:rsid w:val="00287E98"/>
    <w:rsid w:val="002900CC"/>
    <w:rsid w:val="002A6203"/>
    <w:rsid w:val="002A6456"/>
    <w:rsid w:val="002B628E"/>
    <w:rsid w:val="002C6196"/>
    <w:rsid w:val="002C66CC"/>
    <w:rsid w:val="002D036E"/>
    <w:rsid w:val="002D4679"/>
    <w:rsid w:val="002D5A2B"/>
    <w:rsid w:val="002E3E43"/>
    <w:rsid w:val="002E40FC"/>
    <w:rsid w:val="002F2C63"/>
    <w:rsid w:val="002F3869"/>
    <w:rsid w:val="002F554C"/>
    <w:rsid w:val="0030193E"/>
    <w:rsid w:val="00301AD6"/>
    <w:rsid w:val="00303CE1"/>
    <w:rsid w:val="00310F48"/>
    <w:rsid w:val="003250BE"/>
    <w:rsid w:val="0032703F"/>
    <w:rsid w:val="0033009A"/>
    <w:rsid w:val="0033082B"/>
    <w:rsid w:val="00341AD6"/>
    <w:rsid w:val="00341B12"/>
    <w:rsid w:val="003421D5"/>
    <w:rsid w:val="00344A34"/>
    <w:rsid w:val="00347276"/>
    <w:rsid w:val="0035090F"/>
    <w:rsid w:val="00360C11"/>
    <w:rsid w:val="00360E33"/>
    <w:rsid w:val="00367E0A"/>
    <w:rsid w:val="003757A1"/>
    <w:rsid w:val="00375AA8"/>
    <w:rsid w:val="00377F4E"/>
    <w:rsid w:val="00391C7F"/>
    <w:rsid w:val="00394915"/>
    <w:rsid w:val="003B148F"/>
    <w:rsid w:val="003B3C83"/>
    <w:rsid w:val="003C15DB"/>
    <w:rsid w:val="003C59A0"/>
    <w:rsid w:val="003D0A49"/>
    <w:rsid w:val="003D6083"/>
    <w:rsid w:val="003D76BE"/>
    <w:rsid w:val="003E05CF"/>
    <w:rsid w:val="003E1840"/>
    <w:rsid w:val="003E1DFE"/>
    <w:rsid w:val="003E4038"/>
    <w:rsid w:val="003E6719"/>
    <w:rsid w:val="003F2311"/>
    <w:rsid w:val="003F7675"/>
    <w:rsid w:val="00402945"/>
    <w:rsid w:val="00402AAB"/>
    <w:rsid w:val="004045BB"/>
    <w:rsid w:val="00406D92"/>
    <w:rsid w:val="00427198"/>
    <w:rsid w:val="004271DB"/>
    <w:rsid w:val="00434A6C"/>
    <w:rsid w:val="00437014"/>
    <w:rsid w:val="00442E88"/>
    <w:rsid w:val="00444014"/>
    <w:rsid w:val="00444061"/>
    <w:rsid w:val="00446D68"/>
    <w:rsid w:val="00450D3A"/>
    <w:rsid w:val="0047019C"/>
    <w:rsid w:val="00473C16"/>
    <w:rsid w:val="00473F9C"/>
    <w:rsid w:val="00474CC8"/>
    <w:rsid w:val="00475249"/>
    <w:rsid w:val="00475EF7"/>
    <w:rsid w:val="00476092"/>
    <w:rsid w:val="00476365"/>
    <w:rsid w:val="0048430C"/>
    <w:rsid w:val="00486739"/>
    <w:rsid w:val="004904F8"/>
    <w:rsid w:val="00490BDF"/>
    <w:rsid w:val="004A0554"/>
    <w:rsid w:val="004A0AC4"/>
    <w:rsid w:val="004A328A"/>
    <w:rsid w:val="004B29C7"/>
    <w:rsid w:val="004B2DC3"/>
    <w:rsid w:val="004B3EC4"/>
    <w:rsid w:val="004E0F0B"/>
    <w:rsid w:val="004E4B59"/>
    <w:rsid w:val="004E7EBE"/>
    <w:rsid w:val="004F093E"/>
    <w:rsid w:val="004F5F0E"/>
    <w:rsid w:val="005014D1"/>
    <w:rsid w:val="00501BA6"/>
    <w:rsid w:val="00507930"/>
    <w:rsid w:val="00510273"/>
    <w:rsid w:val="00516C34"/>
    <w:rsid w:val="00534B47"/>
    <w:rsid w:val="00536C55"/>
    <w:rsid w:val="00555A67"/>
    <w:rsid w:val="005631EE"/>
    <w:rsid w:val="0056322C"/>
    <w:rsid w:val="005668D0"/>
    <w:rsid w:val="00575595"/>
    <w:rsid w:val="00576D7A"/>
    <w:rsid w:val="00582A37"/>
    <w:rsid w:val="0058577E"/>
    <w:rsid w:val="005952E0"/>
    <w:rsid w:val="005A42FD"/>
    <w:rsid w:val="005A4F72"/>
    <w:rsid w:val="005B2992"/>
    <w:rsid w:val="005B469C"/>
    <w:rsid w:val="005B47EF"/>
    <w:rsid w:val="005B78C4"/>
    <w:rsid w:val="005C1AA1"/>
    <w:rsid w:val="005C5387"/>
    <w:rsid w:val="005C7ADF"/>
    <w:rsid w:val="005D025C"/>
    <w:rsid w:val="005E7DBB"/>
    <w:rsid w:val="005F1C0D"/>
    <w:rsid w:val="0060236D"/>
    <w:rsid w:val="00602AB9"/>
    <w:rsid w:val="00604C65"/>
    <w:rsid w:val="0061087B"/>
    <w:rsid w:val="006166B2"/>
    <w:rsid w:val="00620890"/>
    <w:rsid w:val="00621807"/>
    <w:rsid w:val="00622EE6"/>
    <w:rsid w:val="00630BAD"/>
    <w:rsid w:val="00631325"/>
    <w:rsid w:val="006342DB"/>
    <w:rsid w:val="006346BB"/>
    <w:rsid w:val="006349CA"/>
    <w:rsid w:val="006611E6"/>
    <w:rsid w:val="0066142B"/>
    <w:rsid w:val="00664A79"/>
    <w:rsid w:val="00667E0A"/>
    <w:rsid w:val="0067112F"/>
    <w:rsid w:val="0067414D"/>
    <w:rsid w:val="00674C9D"/>
    <w:rsid w:val="00680735"/>
    <w:rsid w:val="00684EDE"/>
    <w:rsid w:val="00687619"/>
    <w:rsid w:val="00691588"/>
    <w:rsid w:val="0069413C"/>
    <w:rsid w:val="00694395"/>
    <w:rsid w:val="00696B85"/>
    <w:rsid w:val="006A102C"/>
    <w:rsid w:val="006A4049"/>
    <w:rsid w:val="006A53F9"/>
    <w:rsid w:val="006B02AC"/>
    <w:rsid w:val="006B7613"/>
    <w:rsid w:val="006B79D1"/>
    <w:rsid w:val="006C07C8"/>
    <w:rsid w:val="006C3232"/>
    <w:rsid w:val="006C4B41"/>
    <w:rsid w:val="006C6F4F"/>
    <w:rsid w:val="006D6E3E"/>
    <w:rsid w:val="006F2B3B"/>
    <w:rsid w:val="006F2F11"/>
    <w:rsid w:val="006F67F1"/>
    <w:rsid w:val="00702C34"/>
    <w:rsid w:val="00707E0A"/>
    <w:rsid w:val="00710308"/>
    <w:rsid w:val="00714431"/>
    <w:rsid w:val="0071544A"/>
    <w:rsid w:val="0071676D"/>
    <w:rsid w:val="0073217D"/>
    <w:rsid w:val="00734C49"/>
    <w:rsid w:val="00736DFD"/>
    <w:rsid w:val="007439F2"/>
    <w:rsid w:val="00743F72"/>
    <w:rsid w:val="00745DBE"/>
    <w:rsid w:val="007504A5"/>
    <w:rsid w:val="0075111A"/>
    <w:rsid w:val="00752262"/>
    <w:rsid w:val="007605FD"/>
    <w:rsid w:val="0076195E"/>
    <w:rsid w:val="0076413A"/>
    <w:rsid w:val="0077175C"/>
    <w:rsid w:val="00771DD6"/>
    <w:rsid w:val="00772C85"/>
    <w:rsid w:val="00772E3B"/>
    <w:rsid w:val="0077360F"/>
    <w:rsid w:val="0077638A"/>
    <w:rsid w:val="00776C12"/>
    <w:rsid w:val="00781148"/>
    <w:rsid w:val="00783E99"/>
    <w:rsid w:val="007860A3"/>
    <w:rsid w:val="007862AE"/>
    <w:rsid w:val="007A62C4"/>
    <w:rsid w:val="007B444E"/>
    <w:rsid w:val="007B6152"/>
    <w:rsid w:val="007B7B15"/>
    <w:rsid w:val="007C0860"/>
    <w:rsid w:val="007C50AA"/>
    <w:rsid w:val="007C51B5"/>
    <w:rsid w:val="007D00AA"/>
    <w:rsid w:val="007D1B89"/>
    <w:rsid w:val="007D40D3"/>
    <w:rsid w:val="007D5A4A"/>
    <w:rsid w:val="007E48E3"/>
    <w:rsid w:val="007E6EE5"/>
    <w:rsid w:val="007E7215"/>
    <w:rsid w:val="007F07A0"/>
    <w:rsid w:val="007F19E5"/>
    <w:rsid w:val="007F36FA"/>
    <w:rsid w:val="007F7FF5"/>
    <w:rsid w:val="00801A3A"/>
    <w:rsid w:val="008037EA"/>
    <w:rsid w:val="008043C0"/>
    <w:rsid w:val="00820D69"/>
    <w:rsid w:val="0082200D"/>
    <w:rsid w:val="00822291"/>
    <w:rsid w:val="0082353C"/>
    <w:rsid w:val="0082385C"/>
    <w:rsid w:val="0082426C"/>
    <w:rsid w:val="00827A90"/>
    <w:rsid w:val="0083381A"/>
    <w:rsid w:val="00834234"/>
    <w:rsid w:val="00840988"/>
    <w:rsid w:val="00850EC5"/>
    <w:rsid w:val="00856ED8"/>
    <w:rsid w:val="00861323"/>
    <w:rsid w:val="00862FBD"/>
    <w:rsid w:val="00870E29"/>
    <w:rsid w:val="008720DD"/>
    <w:rsid w:val="008773E6"/>
    <w:rsid w:val="00892B2C"/>
    <w:rsid w:val="008934A4"/>
    <w:rsid w:val="008939A0"/>
    <w:rsid w:val="00896640"/>
    <w:rsid w:val="00896FA4"/>
    <w:rsid w:val="008A1D58"/>
    <w:rsid w:val="008A5127"/>
    <w:rsid w:val="008B0889"/>
    <w:rsid w:val="008B1E1F"/>
    <w:rsid w:val="008B2962"/>
    <w:rsid w:val="008B29C6"/>
    <w:rsid w:val="008B4829"/>
    <w:rsid w:val="008C6713"/>
    <w:rsid w:val="008D3798"/>
    <w:rsid w:val="008D3C3F"/>
    <w:rsid w:val="008E3703"/>
    <w:rsid w:val="008E5C67"/>
    <w:rsid w:val="008F130E"/>
    <w:rsid w:val="008F370E"/>
    <w:rsid w:val="008F53B6"/>
    <w:rsid w:val="008F54E3"/>
    <w:rsid w:val="00900F32"/>
    <w:rsid w:val="009040E1"/>
    <w:rsid w:val="0090490D"/>
    <w:rsid w:val="00913488"/>
    <w:rsid w:val="00924F80"/>
    <w:rsid w:val="0092646A"/>
    <w:rsid w:val="00926AA8"/>
    <w:rsid w:val="00932CED"/>
    <w:rsid w:val="00937925"/>
    <w:rsid w:val="00940010"/>
    <w:rsid w:val="00941E42"/>
    <w:rsid w:val="00941EA8"/>
    <w:rsid w:val="00947E6A"/>
    <w:rsid w:val="00950230"/>
    <w:rsid w:val="009558CA"/>
    <w:rsid w:val="009572A1"/>
    <w:rsid w:val="00960013"/>
    <w:rsid w:val="00972106"/>
    <w:rsid w:val="00977A86"/>
    <w:rsid w:val="00980F33"/>
    <w:rsid w:val="00994372"/>
    <w:rsid w:val="009974D7"/>
    <w:rsid w:val="009A214B"/>
    <w:rsid w:val="009A48FA"/>
    <w:rsid w:val="009A7BAD"/>
    <w:rsid w:val="009B03ED"/>
    <w:rsid w:val="009B4391"/>
    <w:rsid w:val="009B7AC5"/>
    <w:rsid w:val="009D3CD6"/>
    <w:rsid w:val="009D7081"/>
    <w:rsid w:val="009E0947"/>
    <w:rsid w:val="009E2663"/>
    <w:rsid w:val="009E6272"/>
    <w:rsid w:val="009E7F6B"/>
    <w:rsid w:val="009F6BAE"/>
    <w:rsid w:val="00A074B0"/>
    <w:rsid w:val="00A07D78"/>
    <w:rsid w:val="00A11291"/>
    <w:rsid w:val="00A11627"/>
    <w:rsid w:val="00A136F4"/>
    <w:rsid w:val="00A175FA"/>
    <w:rsid w:val="00A21885"/>
    <w:rsid w:val="00A2448F"/>
    <w:rsid w:val="00A25462"/>
    <w:rsid w:val="00A31915"/>
    <w:rsid w:val="00A32C74"/>
    <w:rsid w:val="00A34227"/>
    <w:rsid w:val="00A35EEA"/>
    <w:rsid w:val="00A4402E"/>
    <w:rsid w:val="00A44AE4"/>
    <w:rsid w:val="00A54E6B"/>
    <w:rsid w:val="00A60821"/>
    <w:rsid w:val="00A6470A"/>
    <w:rsid w:val="00A67B4D"/>
    <w:rsid w:val="00A70676"/>
    <w:rsid w:val="00A74577"/>
    <w:rsid w:val="00A75AE3"/>
    <w:rsid w:val="00A80532"/>
    <w:rsid w:val="00A830F4"/>
    <w:rsid w:val="00A84B8B"/>
    <w:rsid w:val="00A87042"/>
    <w:rsid w:val="00A87E0C"/>
    <w:rsid w:val="00A9694D"/>
    <w:rsid w:val="00AA293E"/>
    <w:rsid w:val="00AA4822"/>
    <w:rsid w:val="00AA63DA"/>
    <w:rsid w:val="00AA6E17"/>
    <w:rsid w:val="00AB1027"/>
    <w:rsid w:val="00AC04D0"/>
    <w:rsid w:val="00AC4FED"/>
    <w:rsid w:val="00AD0307"/>
    <w:rsid w:val="00AD40B7"/>
    <w:rsid w:val="00AD4D07"/>
    <w:rsid w:val="00AD7D6E"/>
    <w:rsid w:val="00AE4475"/>
    <w:rsid w:val="00AE4574"/>
    <w:rsid w:val="00AE5F18"/>
    <w:rsid w:val="00AE6BD0"/>
    <w:rsid w:val="00AE712A"/>
    <w:rsid w:val="00AF26AE"/>
    <w:rsid w:val="00AF56AE"/>
    <w:rsid w:val="00AF5BB2"/>
    <w:rsid w:val="00AF7D68"/>
    <w:rsid w:val="00B01EFB"/>
    <w:rsid w:val="00B0600E"/>
    <w:rsid w:val="00B0643C"/>
    <w:rsid w:val="00B10542"/>
    <w:rsid w:val="00B2164E"/>
    <w:rsid w:val="00B247A0"/>
    <w:rsid w:val="00B2565E"/>
    <w:rsid w:val="00B31051"/>
    <w:rsid w:val="00B3197A"/>
    <w:rsid w:val="00B35BB3"/>
    <w:rsid w:val="00B36358"/>
    <w:rsid w:val="00B4084B"/>
    <w:rsid w:val="00B561D8"/>
    <w:rsid w:val="00B60E7F"/>
    <w:rsid w:val="00B628DB"/>
    <w:rsid w:val="00B65684"/>
    <w:rsid w:val="00B65F12"/>
    <w:rsid w:val="00B70F13"/>
    <w:rsid w:val="00B7579B"/>
    <w:rsid w:val="00B75AE2"/>
    <w:rsid w:val="00B82D86"/>
    <w:rsid w:val="00B834A9"/>
    <w:rsid w:val="00B859B4"/>
    <w:rsid w:val="00B877BB"/>
    <w:rsid w:val="00B87F9C"/>
    <w:rsid w:val="00B914B3"/>
    <w:rsid w:val="00B91B8A"/>
    <w:rsid w:val="00B92BFD"/>
    <w:rsid w:val="00BA7E15"/>
    <w:rsid w:val="00BB1DE7"/>
    <w:rsid w:val="00BB30EA"/>
    <w:rsid w:val="00BB4150"/>
    <w:rsid w:val="00BC347F"/>
    <w:rsid w:val="00BD50D5"/>
    <w:rsid w:val="00BD5BDF"/>
    <w:rsid w:val="00BD5EB6"/>
    <w:rsid w:val="00BE0330"/>
    <w:rsid w:val="00BE24B9"/>
    <w:rsid w:val="00BF1545"/>
    <w:rsid w:val="00BF470F"/>
    <w:rsid w:val="00BF7A76"/>
    <w:rsid w:val="00C038EC"/>
    <w:rsid w:val="00C0481E"/>
    <w:rsid w:val="00C0772F"/>
    <w:rsid w:val="00C10838"/>
    <w:rsid w:val="00C22668"/>
    <w:rsid w:val="00C234FE"/>
    <w:rsid w:val="00C23E5D"/>
    <w:rsid w:val="00C25BDF"/>
    <w:rsid w:val="00C26822"/>
    <w:rsid w:val="00C3169C"/>
    <w:rsid w:val="00C32519"/>
    <w:rsid w:val="00C34A0C"/>
    <w:rsid w:val="00C3794B"/>
    <w:rsid w:val="00C457DE"/>
    <w:rsid w:val="00C46D94"/>
    <w:rsid w:val="00C5389A"/>
    <w:rsid w:val="00C54AE3"/>
    <w:rsid w:val="00C574DE"/>
    <w:rsid w:val="00C60980"/>
    <w:rsid w:val="00C679CC"/>
    <w:rsid w:val="00C72A6F"/>
    <w:rsid w:val="00C754A6"/>
    <w:rsid w:val="00C81CD9"/>
    <w:rsid w:val="00C85D43"/>
    <w:rsid w:val="00C92089"/>
    <w:rsid w:val="00C97895"/>
    <w:rsid w:val="00C97B11"/>
    <w:rsid w:val="00CA1918"/>
    <w:rsid w:val="00CA4315"/>
    <w:rsid w:val="00CA6AF0"/>
    <w:rsid w:val="00CA7DD0"/>
    <w:rsid w:val="00CB7BC9"/>
    <w:rsid w:val="00CC0A7E"/>
    <w:rsid w:val="00CC5FED"/>
    <w:rsid w:val="00CD0105"/>
    <w:rsid w:val="00CD0E39"/>
    <w:rsid w:val="00CD44A9"/>
    <w:rsid w:val="00CE3864"/>
    <w:rsid w:val="00CE4A30"/>
    <w:rsid w:val="00CE668F"/>
    <w:rsid w:val="00CF1A3E"/>
    <w:rsid w:val="00CF3232"/>
    <w:rsid w:val="00D032E3"/>
    <w:rsid w:val="00D03C63"/>
    <w:rsid w:val="00D07B86"/>
    <w:rsid w:val="00D11D8B"/>
    <w:rsid w:val="00D13815"/>
    <w:rsid w:val="00D1451C"/>
    <w:rsid w:val="00D14567"/>
    <w:rsid w:val="00D15471"/>
    <w:rsid w:val="00D165F7"/>
    <w:rsid w:val="00D21BCD"/>
    <w:rsid w:val="00D30DB7"/>
    <w:rsid w:val="00D31E52"/>
    <w:rsid w:val="00D34CF7"/>
    <w:rsid w:val="00D34F4C"/>
    <w:rsid w:val="00D4001E"/>
    <w:rsid w:val="00D4063A"/>
    <w:rsid w:val="00D44B5E"/>
    <w:rsid w:val="00D46719"/>
    <w:rsid w:val="00D46F20"/>
    <w:rsid w:val="00D47694"/>
    <w:rsid w:val="00D52957"/>
    <w:rsid w:val="00D5311B"/>
    <w:rsid w:val="00D5532F"/>
    <w:rsid w:val="00D55C9B"/>
    <w:rsid w:val="00D5690E"/>
    <w:rsid w:val="00D65440"/>
    <w:rsid w:val="00D6594A"/>
    <w:rsid w:val="00D75058"/>
    <w:rsid w:val="00D82EDC"/>
    <w:rsid w:val="00D876B3"/>
    <w:rsid w:val="00D97F28"/>
    <w:rsid w:val="00DA1C5E"/>
    <w:rsid w:val="00DA4462"/>
    <w:rsid w:val="00DA4833"/>
    <w:rsid w:val="00DB60A9"/>
    <w:rsid w:val="00DC1A06"/>
    <w:rsid w:val="00DD77AC"/>
    <w:rsid w:val="00DE2F5B"/>
    <w:rsid w:val="00DE3B32"/>
    <w:rsid w:val="00DE4C1B"/>
    <w:rsid w:val="00DF26AF"/>
    <w:rsid w:val="00DF39DF"/>
    <w:rsid w:val="00DF720D"/>
    <w:rsid w:val="00E00718"/>
    <w:rsid w:val="00E00730"/>
    <w:rsid w:val="00E02162"/>
    <w:rsid w:val="00E04B8A"/>
    <w:rsid w:val="00E05721"/>
    <w:rsid w:val="00E100E6"/>
    <w:rsid w:val="00E10BA7"/>
    <w:rsid w:val="00E113BC"/>
    <w:rsid w:val="00E14E0E"/>
    <w:rsid w:val="00E157BE"/>
    <w:rsid w:val="00E17FC6"/>
    <w:rsid w:val="00E20D8F"/>
    <w:rsid w:val="00E211BC"/>
    <w:rsid w:val="00E22032"/>
    <w:rsid w:val="00E2386D"/>
    <w:rsid w:val="00E24AC8"/>
    <w:rsid w:val="00E30069"/>
    <w:rsid w:val="00E31901"/>
    <w:rsid w:val="00E378BB"/>
    <w:rsid w:val="00E43206"/>
    <w:rsid w:val="00E46AE6"/>
    <w:rsid w:val="00E56B7D"/>
    <w:rsid w:val="00E60BE8"/>
    <w:rsid w:val="00E6383A"/>
    <w:rsid w:val="00E64372"/>
    <w:rsid w:val="00E65DB9"/>
    <w:rsid w:val="00E7130A"/>
    <w:rsid w:val="00E71C94"/>
    <w:rsid w:val="00E72887"/>
    <w:rsid w:val="00E73258"/>
    <w:rsid w:val="00E747D8"/>
    <w:rsid w:val="00E75049"/>
    <w:rsid w:val="00E75656"/>
    <w:rsid w:val="00E757CC"/>
    <w:rsid w:val="00E75CEA"/>
    <w:rsid w:val="00E86852"/>
    <w:rsid w:val="00E8794F"/>
    <w:rsid w:val="00EA029F"/>
    <w:rsid w:val="00EB15FC"/>
    <w:rsid w:val="00EB48D6"/>
    <w:rsid w:val="00EC0721"/>
    <w:rsid w:val="00EC4380"/>
    <w:rsid w:val="00ED5EB1"/>
    <w:rsid w:val="00ED6FF9"/>
    <w:rsid w:val="00EE0BA6"/>
    <w:rsid w:val="00EE1E79"/>
    <w:rsid w:val="00EE1ECB"/>
    <w:rsid w:val="00EE28BE"/>
    <w:rsid w:val="00EE3174"/>
    <w:rsid w:val="00EE5C41"/>
    <w:rsid w:val="00EF002B"/>
    <w:rsid w:val="00F02F1F"/>
    <w:rsid w:val="00F03C25"/>
    <w:rsid w:val="00F03D0B"/>
    <w:rsid w:val="00F11CCA"/>
    <w:rsid w:val="00F215E8"/>
    <w:rsid w:val="00F255E6"/>
    <w:rsid w:val="00F26438"/>
    <w:rsid w:val="00F349B0"/>
    <w:rsid w:val="00F4013C"/>
    <w:rsid w:val="00F419B7"/>
    <w:rsid w:val="00F46931"/>
    <w:rsid w:val="00F51FDB"/>
    <w:rsid w:val="00F553B2"/>
    <w:rsid w:val="00F63BCF"/>
    <w:rsid w:val="00F6663C"/>
    <w:rsid w:val="00F67A80"/>
    <w:rsid w:val="00F713AB"/>
    <w:rsid w:val="00F73374"/>
    <w:rsid w:val="00F749DB"/>
    <w:rsid w:val="00F7667E"/>
    <w:rsid w:val="00F8526E"/>
    <w:rsid w:val="00F87FDD"/>
    <w:rsid w:val="00F93FA1"/>
    <w:rsid w:val="00FA50D0"/>
    <w:rsid w:val="00FA5994"/>
    <w:rsid w:val="00FB181C"/>
    <w:rsid w:val="00FB590E"/>
    <w:rsid w:val="00FC0F34"/>
    <w:rsid w:val="00FC1150"/>
    <w:rsid w:val="00FC7572"/>
    <w:rsid w:val="00FD37D4"/>
    <w:rsid w:val="00FD37FD"/>
    <w:rsid w:val="00FD6F07"/>
    <w:rsid w:val="00FD7696"/>
    <w:rsid w:val="00FD7938"/>
    <w:rsid w:val="00FE4DAB"/>
    <w:rsid w:val="00FE64C9"/>
    <w:rsid w:val="00FE6B92"/>
    <w:rsid w:val="00FF27CC"/>
    <w:rsid w:val="00FF3350"/>
    <w:rsid w:val="00FF4A8C"/>
    <w:rsid w:val="00FF4AD4"/>
    <w:rsid w:val="00FF528E"/>
    <w:rsid w:val="00FF610B"/>
    <w:rsid w:val="543519ED"/>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5508302"/>
  <w15:docId w15:val="{981B8749-5E61-48CA-952D-C4EFB0DF3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276" w:lineRule="auto"/>
      <w:ind w:left="360"/>
    </w:pPr>
    <w:rPr>
      <w:rFonts w:ascii="Calibri" w:eastAsia="Calibri" w:hAnsi="Calibri"/>
      <w:sz w:val="22"/>
      <w:szCs w:val="22"/>
      <w:lang w:val="en-US" w:eastAsia="en-US"/>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before="0"/>
    </w:pPr>
    <w:rPr>
      <w:rFonts w:ascii="Tahoma" w:hAnsi="Tahoma" w:cs="Tahoma"/>
      <w:sz w:val="16"/>
      <w:szCs w:val="16"/>
    </w:rPr>
  </w:style>
  <w:style w:type="paragraph" w:styleId="BodyText">
    <w:name w:val="Body Text"/>
    <w:basedOn w:val="Normal"/>
    <w:link w:val="BodyTextChar"/>
    <w:pPr>
      <w:spacing w:line="240" w:lineRule="auto"/>
      <w:ind w:left="0"/>
    </w:pPr>
    <w:rPr>
      <w:rFonts w:ascii="Times New Roman" w:eastAsia="Times New Roman" w:hAnsi="Times New Roman"/>
      <w:sz w:val="24"/>
      <w:szCs w:val="20"/>
    </w:rPr>
  </w:style>
  <w:style w:type="paragraph" w:styleId="Footer">
    <w:name w:val="footer"/>
    <w:basedOn w:val="Normal"/>
    <w:link w:val="FooterChar"/>
    <w:uiPriority w:val="99"/>
    <w:unhideWhenUsed/>
    <w:pPr>
      <w:tabs>
        <w:tab w:val="center" w:pos="4680"/>
        <w:tab w:val="right" w:pos="9360"/>
      </w:tabs>
      <w:spacing w:before="0"/>
    </w:pPr>
  </w:style>
  <w:style w:type="paragraph" w:styleId="Header">
    <w:name w:val="header"/>
    <w:basedOn w:val="Normal"/>
    <w:link w:val="HeaderChar"/>
    <w:uiPriority w:val="99"/>
    <w:unhideWhenUsed/>
    <w:pPr>
      <w:tabs>
        <w:tab w:val="center" w:pos="4680"/>
        <w:tab w:val="right" w:pos="9360"/>
      </w:tabs>
      <w:spacing w:before="0"/>
    </w:p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semiHidden/>
    <w:unhideWhenUsed/>
    <w:pPr>
      <w:spacing w:before="100" w:beforeAutospacing="1" w:after="100" w:afterAutospacing="1" w:line="240" w:lineRule="auto"/>
      <w:ind w:left="0"/>
    </w:pPr>
    <w:rPr>
      <w:rFonts w:ascii="Times New Roman" w:eastAsia="Times New Roman" w:hAnsi="Times New Roman"/>
      <w:sz w:val="24"/>
      <w:szCs w:val="24"/>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uiPriority w:val="39"/>
    <w:unhideWhenUsed/>
    <w:pPr>
      <w:spacing w:after="100"/>
      <w:ind w:left="0"/>
    </w:pPr>
  </w:style>
  <w:style w:type="paragraph" w:styleId="TOC2">
    <w:name w:val="toc 2"/>
    <w:basedOn w:val="Normal"/>
    <w:next w:val="Normal"/>
    <w:uiPriority w:val="39"/>
    <w:unhideWhenUsed/>
    <w:pPr>
      <w:spacing w:after="100"/>
      <w:ind w:left="220"/>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BalloonTextChar">
    <w:name w:val="Balloon Text Char"/>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365F91" w:themeColor="accent1" w:themeShade="BF"/>
      <w:sz w:val="26"/>
      <w:szCs w:val="26"/>
    </w:rPr>
  </w:style>
  <w:style w:type="character" w:customStyle="1" w:styleId="BodyTextChar">
    <w:name w:val="Body Text Char"/>
    <w:basedOn w:val="DefaultParagraphFont"/>
    <w:link w:val="BodyText"/>
    <w:rPr>
      <w:rFonts w:ascii="Times New Roman" w:eastAsia="Times New Roman" w:hAnsi="Times New Roman"/>
      <w:sz w:val="24"/>
    </w:rPr>
  </w:style>
  <w:style w:type="paragraph" w:customStyle="1" w:styleId="Numberedtext">
    <w:name w:val="Numbered text"/>
    <w:basedOn w:val="BodyText"/>
    <w:pPr>
      <w:numPr>
        <w:numId w:val="1"/>
      </w:numPr>
      <w:tabs>
        <w:tab w:val="clear" w:pos="666"/>
        <w:tab w:val="left" w:pos="576"/>
      </w:tabs>
      <w:ind w:left="576"/>
    </w:pPr>
  </w:style>
  <w:style w:type="paragraph" w:customStyle="1" w:styleId="uMucluc1">
    <w:name w:val="Đầu đề Mục lục1"/>
    <w:basedOn w:val="Heading1"/>
    <w:next w:val="Normal"/>
    <w:uiPriority w:val="39"/>
    <w:semiHidden/>
    <w:unhideWhenUsed/>
    <w:qFormat/>
    <w:pPr>
      <w:spacing w:before="480"/>
      <w:ind w:left="0"/>
      <w:outlineLvl w:val="9"/>
    </w:pPr>
    <w:rPr>
      <w:b/>
      <w:bCs/>
      <w:sz w:val="28"/>
      <w:szCs w:val="28"/>
      <w:lang w:eastAsia="ja-JP"/>
    </w:rPr>
  </w:style>
  <w:style w:type="character" w:styleId="Strong">
    <w:name w:val="Strong"/>
    <w:basedOn w:val="DefaultParagraphFont"/>
    <w:uiPriority w:val="22"/>
    <w:qFormat/>
    <w:rsid w:val="007D5A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514884">
      <w:bodyDiv w:val="1"/>
      <w:marLeft w:val="0"/>
      <w:marRight w:val="0"/>
      <w:marTop w:val="0"/>
      <w:marBottom w:val="0"/>
      <w:divBdr>
        <w:top w:val="none" w:sz="0" w:space="0" w:color="auto"/>
        <w:left w:val="none" w:sz="0" w:space="0" w:color="auto"/>
        <w:bottom w:val="none" w:sz="0" w:space="0" w:color="auto"/>
        <w:right w:val="none" w:sz="0" w:space="0" w:color="auto"/>
      </w:divBdr>
      <w:divsChild>
        <w:div w:id="1695421599">
          <w:marLeft w:val="0"/>
          <w:marRight w:val="0"/>
          <w:marTop w:val="0"/>
          <w:marBottom w:val="0"/>
          <w:divBdr>
            <w:top w:val="none" w:sz="0" w:space="0" w:color="auto"/>
            <w:left w:val="none" w:sz="0" w:space="0" w:color="auto"/>
            <w:bottom w:val="none" w:sz="0" w:space="0" w:color="auto"/>
            <w:right w:val="none" w:sz="0" w:space="0" w:color="auto"/>
          </w:divBdr>
          <w:divsChild>
            <w:div w:id="239947464">
              <w:marLeft w:val="0"/>
              <w:marRight w:val="0"/>
              <w:marTop w:val="0"/>
              <w:marBottom w:val="0"/>
              <w:divBdr>
                <w:top w:val="none" w:sz="0" w:space="0" w:color="auto"/>
                <w:left w:val="none" w:sz="0" w:space="0" w:color="auto"/>
                <w:bottom w:val="none" w:sz="0" w:space="0" w:color="auto"/>
                <w:right w:val="none" w:sz="0" w:space="0" w:color="auto"/>
              </w:divBdr>
              <w:divsChild>
                <w:div w:id="137712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484401">
      <w:bodyDiv w:val="1"/>
      <w:marLeft w:val="0"/>
      <w:marRight w:val="0"/>
      <w:marTop w:val="0"/>
      <w:marBottom w:val="0"/>
      <w:divBdr>
        <w:top w:val="none" w:sz="0" w:space="0" w:color="auto"/>
        <w:left w:val="none" w:sz="0" w:space="0" w:color="auto"/>
        <w:bottom w:val="none" w:sz="0" w:space="0" w:color="auto"/>
        <w:right w:val="none" w:sz="0" w:space="0" w:color="auto"/>
      </w:divBdr>
      <w:divsChild>
        <w:div w:id="2051563851">
          <w:marLeft w:val="0"/>
          <w:marRight w:val="0"/>
          <w:marTop w:val="0"/>
          <w:marBottom w:val="0"/>
          <w:divBdr>
            <w:top w:val="none" w:sz="0" w:space="0" w:color="auto"/>
            <w:left w:val="none" w:sz="0" w:space="0" w:color="auto"/>
            <w:bottom w:val="none" w:sz="0" w:space="0" w:color="auto"/>
            <w:right w:val="none" w:sz="0" w:space="0" w:color="auto"/>
          </w:divBdr>
          <w:divsChild>
            <w:div w:id="713231868">
              <w:marLeft w:val="0"/>
              <w:marRight w:val="0"/>
              <w:marTop w:val="0"/>
              <w:marBottom w:val="0"/>
              <w:divBdr>
                <w:top w:val="none" w:sz="0" w:space="0" w:color="auto"/>
                <w:left w:val="none" w:sz="0" w:space="0" w:color="auto"/>
                <w:bottom w:val="none" w:sz="0" w:space="0" w:color="auto"/>
                <w:right w:val="none" w:sz="0" w:space="0" w:color="auto"/>
              </w:divBdr>
              <w:divsChild>
                <w:div w:id="161312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137931">
      <w:bodyDiv w:val="1"/>
      <w:marLeft w:val="0"/>
      <w:marRight w:val="0"/>
      <w:marTop w:val="0"/>
      <w:marBottom w:val="0"/>
      <w:divBdr>
        <w:top w:val="none" w:sz="0" w:space="0" w:color="auto"/>
        <w:left w:val="none" w:sz="0" w:space="0" w:color="auto"/>
        <w:bottom w:val="none" w:sz="0" w:space="0" w:color="auto"/>
        <w:right w:val="none" w:sz="0" w:space="0" w:color="auto"/>
      </w:divBdr>
      <w:divsChild>
        <w:div w:id="177433743">
          <w:marLeft w:val="0"/>
          <w:marRight w:val="0"/>
          <w:marTop w:val="0"/>
          <w:marBottom w:val="0"/>
          <w:divBdr>
            <w:top w:val="none" w:sz="0" w:space="0" w:color="auto"/>
            <w:left w:val="none" w:sz="0" w:space="0" w:color="auto"/>
            <w:bottom w:val="none" w:sz="0" w:space="0" w:color="auto"/>
            <w:right w:val="none" w:sz="0" w:space="0" w:color="auto"/>
          </w:divBdr>
          <w:divsChild>
            <w:div w:id="1743942604">
              <w:marLeft w:val="0"/>
              <w:marRight w:val="0"/>
              <w:marTop w:val="0"/>
              <w:marBottom w:val="0"/>
              <w:divBdr>
                <w:top w:val="none" w:sz="0" w:space="0" w:color="auto"/>
                <w:left w:val="none" w:sz="0" w:space="0" w:color="auto"/>
                <w:bottom w:val="none" w:sz="0" w:space="0" w:color="auto"/>
                <w:right w:val="none" w:sz="0" w:space="0" w:color="auto"/>
              </w:divBdr>
              <w:divsChild>
                <w:div w:id="169981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188299">
      <w:bodyDiv w:val="1"/>
      <w:marLeft w:val="0"/>
      <w:marRight w:val="0"/>
      <w:marTop w:val="0"/>
      <w:marBottom w:val="0"/>
      <w:divBdr>
        <w:top w:val="none" w:sz="0" w:space="0" w:color="auto"/>
        <w:left w:val="none" w:sz="0" w:space="0" w:color="auto"/>
        <w:bottom w:val="none" w:sz="0" w:space="0" w:color="auto"/>
        <w:right w:val="none" w:sz="0" w:space="0" w:color="auto"/>
      </w:divBdr>
      <w:divsChild>
        <w:div w:id="827674926">
          <w:marLeft w:val="0"/>
          <w:marRight w:val="0"/>
          <w:marTop w:val="0"/>
          <w:marBottom w:val="0"/>
          <w:divBdr>
            <w:top w:val="none" w:sz="0" w:space="0" w:color="auto"/>
            <w:left w:val="none" w:sz="0" w:space="0" w:color="auto"/>
            <w:bottom w:val="none" w:sz="0" w:space="0" w:color="auto"/>
            <w:right w:val="none" w:sz="0" w:space="0" w:color="auto"/>
          </w:divBdr>
          <w:divsChild>
            <w:div w:id="1285817903">
              <w:marLeft w:val="0"/>
              <w:marRight w:val="0"/>
              <w:marTop w:val="0"/>
              <w:marBottom w:val="0"/>
              <w:divBdr>
                <w:top w:val="none" w:sz="0" w:space="0" w:color="auto"/>
                <w:left w:val="none" w:sz="0" w:space="0" w:color="auto"/>
                <w:bottom w:val="none" w:sz="0" w:space="0" w:color="auto"/>
                <w:right w:val="none" w:sz="0" w:space="0" w:color="auto"/>
              </w:divBdr>
              <w:divsChild>
                <w:div w:id="52471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018068">
      <w:bodyDiv w:val="1"/>
      <w:marLeft w:val="0"/>
      <w:marRight w:val="0"/>
      <w:marTop w:val="0"/>
      <w:marBottom w:val="0"/>
      <w:divBdr>
        <w:top w:val="none" w:sz="0" w:space="0" w:color="auto"/>
        <w:left w:val="none" w:sz="0" w:space="0" w:color="auto"/>
        <w:bottom w:val="none" w:sz="0" w:space="0" w:color="auto"/>
        <w:right w:val="none" w:sz="0" w:space="0" w:color="auto"/>
      </w:divBdr>
      <w:divsChild>
        <w:div w:id="1700004847">
          <w:marLeft w:val="0"/>
          <w:marRight w:val="0"/>
          <w:marTop w:val="0"/>
          <w:marBottom w:val="0"/>
          <w:divBdr>
            <w:top w:val="none" w:sz="0" w:space="0" w:color="auto"/>
            <w:left w:val="none" w:sz="0" w:space="0" w:color="auto"/>
            <w:bottom w:val="none" w:sz="0" w:space="0" w:color="auto"/>
            <w:right w:val="none" w:sz="0" w:space="0" w:color="auto"/>
          </w:divBdr>
          <w:divsChild>
            <w:div w:id="85032648">
              <w:marLeft w:val="0"/>
              <w:marRight w:val="0"/>
              <w:marTop w:val="0"/>
              <w:marBottom w:val="0"/>
              <w:divBdr>
                <w:top w:val="none" w:sz="0" w:space="0" w:color="auto"/>
                <w:left w:val="none" w:sz="0" w:space="0" w:color="auto"/>
                <w:bottom w:val="none" w:sz="0" w:space="0" w:color="auto"/>
                <w:right w:val="none" w:sz="0" w:space="0" w:color="auto"/>
              </w:divBdr>
              <w:divsChild>
                <w:div w:id="125686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5.bin"/><Relationship Id="rId42" Type="http://schemas.openxmlformats.org/officeDocument/2006/relationships/customXml" Target="ink/ink9.xml"/><Relationship Id="rId47" Type="http://schemas.openxmlformats.org/officeDocument/2006/relationships/image" Target="media/image21.wmf"/><Relationship Id="rId63" Type="http://schemas.openxmlformats.org/officeDocument/2006/relationships/oleObject" Target="embeddings/oleObject19.bin"/><Relationship Id="rId68" Type="http://schemas.openxmlformats.org/officeDocument/2006/relationships/image" Target="media/image29.wmf"/><Relationship Id="rId16" Type="http://schemas.openxmlformats.org/officeDocument/2006/relationships/image" Target="media/image5.wmf"/><Relationship Id="rId11" Type="http://schemas.openxmlformats.org/officeDocument/2006/relationships/image" Target="media/image2.png"/><Relationship Id="rId24" Type="http://schemas.openxmlformats.org/officeDocument/2006/relationships/image" Target="media/image9.wmf"/><Relationship Id="rId32" Type="http://schemas.openxmlformats.org/officeDocument/2006/relationships/customXml" Target="ink/ink4.xml"/><Relationship Id="rId37" Type="http://schemas.openxmlformats.org/officeDocument/2006/relationships/image" Target="media/image15.png"/><Relationship Id="rId40" Type="http://schemas.openxmlformats.org/officeDocument/2006/relationships/customXml" Target="ink/ink8.xml"/><Relationship Id="rId45" Type="http://schemas.openxmlformats.org/officeDocument/2006/relationships/image" Target="media/image20.wmf"/><Relationship Id="rId53" Type="http://schemas.openxmlformats.org/officeDocument/2006/relationships/oleObject" Target="embeddings/oleObject13.bin"/><Relationship Id="rId58" Type="http://schemas.openxmlformats.org/officeDocument/2006/relationships/image" Target="media/image25.wmf"/><Relationship Id="rId66" Type="http://schemas.openxmlformats.org/officeDocument/2006/relationships/oleObject" Target="embeddings/oleObject21.bin"/><Relationship Id="rId74" Type="http://schemas.openxmlformats.org/officeDocument/2006/relationships/image" Target="media/image31.wmf"/><Relationship Id="rId79"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oleObject" Target="embeddings/oleObject18.bin"/><Relationship Id="rId19" Type="http://schemas.openxmlformats.org/officeDocument/2006/relationships/oleObject" Target="embeddings/oleObject4.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8.bin"/><Relationship Id="rId30" Type="http://schemas.openxmlformats.org/officeDocument/2006/relationships/customXml" Target="ink/ink3.xml"/><Relationship Id="rId35" Type="http://schemas.openxmlformats.org/officeDocument/2006/relationships/image" Target="media/image14.png"/><Relationship Id="rId43" Type="http://schemas.openxmlformats.org/officeDocument/2006/relationships/image" Target="media/image18.png"/><Relationship Id="rId48" Type="http://schemas.openxmlformats.org/officeDocument/2006/relationships/oleObject" Target="embeddings/oleObject10.bin"/><Relationship Id="rId56" Type="http://schemas.openxmlformats.org/officeDocument/2006/relationships/image" Target="media/image24.wmf"/><Relationship Id="rId64" Type="http://schemas.openxmlformats.org/officeDocument/2006/relationships/image" Target="media/image28.wmf"/><Relationship Id="rId69" Type="http://schemas.openxmlformats.org/officeDocument/2006/relationships/oleObject" Target="embeddings/oleObject23.bin"/><Relationship Id="rId77"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oleObject" Target="embeddings/oleObject12.bin"/><Relationship Id="rId72" Type="http://schemas.openxmlformats.org/officeDocument/2006/relationships/image" Target="media/image30.wmf"/><Relationship Id="rId3" Type="http://schemas.openxmlformats.org/officeDocument/2006/relationships/numbering" Target="numbering.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image" Target="media/image13.png"/><Relationship Id="rId38" Type="http://schemas.openxmlformats.org/officeDocument/2006/relationships/customXml" Target="ink/ink7.xml"/><Relationship Id="rId46" Type="http://schemas.openxmlformats.org/officeDocument/2006/relationships/oleObject" Target="embeddings/oleObject9.bin"/><Relationship Id="rId59" Type="http://schemas.openxmlformats.org/officeDocument/2006/relationships/oleObject" Target="embeddings/oleObject17.bin"/><Relationship Id="rId67" Type="http://schemas.openxmlformats.org/officeDocument/2006/relationships/oleObject" Target="embeddings/oleObject22.bin"/><Relationship Id="rId20" Type="http://schemas.openxmlformats.org/officeDocument/2006/relationships/image" Target="media/image7.wmf"/><Relationship Id="rId41" Type="http://schemas.openxmlformats.org/officeDocument/2006/relationships/image" Target="media/image17.png"/><Relationship Id="rId54" Type="http://schemas.openxmlformats.org/officeDocument/2006/relationships/oleObject" Target="embeddings/oleObject14.bin"/><Relationship Id="rId62" Type="http://schemas.openxmlformats.org/officeDocument/2006/relationships/image" Target="media/image27.wmf"/><Relationship Id="rId70" Type="http://schemas.openxmlformats.org/officeDocument/2006/relationships/oleObject" Target="embeddings/oleObject24.bin"/><Relationship Id="rId75" Type="http://schemas.openxmlformats.org/officeDocument/2006/relationships/oleObject" Target="embeddings/oleObject27.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customXml" Target="ink/ink2.xml"/><Relationship Id="rId36" Type="http://schemas.openxmlformats.org/officeDocument/2006/relationships/customXml" Target="ink/ink6.xml"/><Relationship Id="rId49" Type="http://schemas.openxmlformats.org/officeDocument/2006/relationships/oleObject" Target="embeddings/oleObject11.bin"/><Relationship Id="rId57" Type="http://schemas.openxmlformats.org/officeDocument/2006/relationships/oleObject" Target="embeddings/oleObject16.bin"/><Relationship Id="rId10" Type="http://schemas.openxmlformats.org/officeDocument/2006/relationships/customXml" Target="ink/ink1.xml"/><Relationship Id="rId31" Type="http://schemas.openxmlformats.org/officeDocument/2006/relationships/image" Target="media/image12.png"/><Relationship Id="rId44" Type="http://schemas.openxmlformats.org/officeDocument/2006/relationships/image" Target="media/image19.png"/><Relationship Id="rId52" Type="http://schemas.openxmlformats.org/officeDocument/2006/relationships/image" Target="media/image23.wmf"/><Relationship Id="rId60" Type="http://schemas.openxmlformats.org/officeDocument/2006/relationships/image" Target="media/image26.wmf"/><Relationship Id="rId65" Type="http://schemas.openxmlformats.org/officeDocument/2006/relationships/oleObject" Target="embeddings/oleObject20.bin"/><Relationship Id="rId73" Type="http://schemas.openxmlformats.org/officeDocument/2006/relationships/oleObject" Target="embeddings/oleObject26.bin"/><Relationship Id="rId78"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6.wmf"/><Relationship Id="rId39" Type="http://schemas.openxmlformats.org/officeDocument/2006/relationships/image" Target="media/image16.png"/><Relationship Id="rId34" Type="http://schemas.openxmlformats.org/officeDocument/2006/relationships/customXml" Target="ink/ink5.xml"/><Relationship Id="rId50" Type="http://schemas.openxmlformats.org/officeDocument/2006/relationships/image" Target="media/image22.wmf"/><Relationship Id="rId55" Type="http://schemas.openxmlformats.org/officeDocument/2006/relationships/oleObject" Target="embeddings/oleObject15.bin"/><Relationship Id="rId76" Type="http://schemas.openxmlformats.org/officeDocument/2006/relationships/header" Target="header1.xml"/><Relationship Id="rId7" Type="http://schemas.openxmlformats.org/officeDocument/2006/relationships/footnotes" Target="footnotes.xml"/><Relationship Id="rId71" Type="http://schemas.openxmlformats.org/officeDocument/2006/relationships/oleObject" Target="embeddings/oleObject25.bin"/><Relationship Id="rId2" Type="http://schemas.openxmlformats.org/officeDocument/2006/relationships/customXml" Target="../customXml/item2.xml"/><Relationship Id="rId29" Type="http://schemas.openxmlformats.org/officeDocument/2006/relationships/image" Target="media/image1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4T14:41:22.571"/>
    </inkml:context>
    <inkml:brush xml:id="br0">
      <inkml:brushProperty name="width" value="0.05" units="cm"/>
      <inkml:brushProperty name="height" value="0.05" units="cm"/>
      <inkml:brushProperty name="color" value="#66CC00"/>
    </inkml:brush>
  </inkml:definitions>
  <inkml:trace contextRef="#ctx0" brushRef="#br0">3 122 24575,'-1'-26'0,"0"19"0,0-1 0,1 0 0,1 1 0,-1-1 0,1 0 0,3-9 0,-4 15 0,1 0 0,0 0 0,0 0 0,0 0 0,0 1 0,0-1 0,1 0 0,-1 1 0,0-1 0,1 1 0,-1-1 0,1 1 0,0 0 0,-1 0 0,1-1 0,0 1 0,0 1 0,0-1 0,0 0 0,-1 0 0,1 1 0,0-1 0,1 1 0,-1-1 0,0 1 0,0 0 0,0 0 0,2 0 0,558 14 0,-411-6 0,408 28 0,585 13 0,-930-50-1365,-197 1-5461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4T14:41:21.664"/>
    </inkml:context>
    <inkml:brush xml:id="br0">
      <inkml:brushProperty name="width" value="0.05" units="cm"/>
      <inkml:brushProperty name="height" value="0.05" units="cm"/>
      <inkml:brushProperty name="color" value="#66CC00"/>
    </inkml:brush>
  </inkml:definitions>
  <inkml:trace contextRef="#ctx0" brushRef="#br0">0 0 24575,'2'2'0,"-1"0"0,0 0 0,0-1 0,0 1 0,0 0 0,0 0 0,0 0 0,0 0 0,0 0 0,-1 0 0,1 1 0,-1-1 0,0 0 0,0 0 0,0 0 0,0 0 0,0 0 0,0 3 0,0-1 0,11 353 0,-7-171 0,-1 129-1365,-3-302-5461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4T14:41:16.838"/>
    </inkml:context>
    <inkml:brush xml:id="br0">
      <inkml:brushProperty name="width" value="0.05" units="cm"/>
      <inkml:brushProperty name="height" value="0.05" units="cm"/>
      <inkml:brushProperty name="color" value="#66CC00"/>
    </inkml:brush>
  </inkml:definitions>
  <inkml:trace contextRef="#ctx0" brushRef="#br0">152 248 24575,'0'5'0,"-3"7"0,0 8 0,-5 17 0,-9 13 0,-6 4 0,-2-2 0,-2-3 0,2-7 0,5-10-8191</inkml:trace>
  <inkml:trace contextRef="#ctx0" brushRef="#br0" timeOffset="612.89">93 235 24575,'12'-1'0,"0"2"0,-1-1 0,1 1 0,0 1 0,13 3 0,-19-3 0,-1 1 0,0-1 0,-1 1 0,1-1 0,0 1 0,-1 1 0,1-1 0,-1 1 0,0 0 0,0 0 0,-1 0 0,1 0 0,4 7 0,4 10 0,0 0 0,-1 0 0,-1 1 0,-2 0 0,0 1 0,-1 0 0,-1 1 0,-1-1 0,-1 1 0,-2 0 0,1 25 0,4-6-1365,-1-25-5461</inkml:trace>
  <inkml:trace contextRef="#ctx0" brushRef="#br0" timeOffset="1179.58">137 454 24575,'2'0'0,"4"0"0,6 0 0,5 0 0,0 0-8191</inkml:trace>
  <inkml:trace contextRef="#ctx0" brushRef="#br0" timeOffset="1791.48">504 470 24575,'3'0'0,"2"0"0,7 0 0,3 0 0,1 0 0,6 0 0,4 0 0,10 0 0,2 0 0,-4 0 0,-4 0 0,-9 0-8191</inkml:trace>
  <inkml:trace contextRef="#ctx0" brushRef="#br0" timeOffset="2333.97">991 160 24575,'0'10'0,"0"8"0,0 14 0,0 11 0,0 1 0,0-4 0,0-7 0,2 1 0,4-3 0,0 4 0,0 5 0,1 2 0,-1-5 0,2-6 0,-2-5 0,0-5 0,0-1 0,-1-4-8191</inkml:trace>
  <inkml:trace contextRef="#ctx0" brushRef="#br0" timeOffset="3334.44">1032 59 24575,'0'0'0,"1"0"0,-1-1 0,0 1 0,0-1 0,0 1 0,1 0 0,-1-1 0,0 1 0,0-1 0,1 1 0,-1 0 0,0-1 0,0 1 0,1 0 0,-1 0 0,1-1 0,-1 1 0,0 0 0,1 0 0,-1-1 0,0 1 0,1 0 0,-1 0 0,1 0 0,-1 0 0,1 0 0,-1 0 0,0 0 0,1 0 0,-1 0 0,1 0 0,-1 0 0,1 0 0,-1 0 0,0 0 0,1 0 0,-1 0 0,1 0 0,-1 0 0,1 1 0,-1-1 0,0 0 0,1 0 0,-1 0 0,0 1 0,1-1 0,0 1 0,19 11 0,-16-7 0,0 1 0,-1-1 0,0 1 0,0 0 0,0 0 0,0 0 0,-1 1 0,2 10 0,10 60 0,-10-50 0,-3-20 0,0-1 0,0 0 0,-1 0 0,1 1 0,-1-1 0,-1 1 0,1-1 0,-1 0 0,0 0 0,-3 8 0,3-12 0,-1 1 0,1 0 0,-1 0 0,0-1 0,0 1 0,0-1 0,-1 1 0,1-1 0,0 0 0,-1 0 0,0 0 0,1 0 0,-1-1 0,0 1 0,0-1 0,0 0 0,0 1 0,0-1 0,0-1 0,0 1 0,-5 0 0,6 0 0,0-1 0,0 0 0,0 1 0,1-1 0,-1 1 0,0 0 0,0 0 0,0-1 0,1 1 0,-1 0 0,0 1 0,1-1 0,-1 0 0,-1 2 0,3-3 0,0 1 0,-1-1 0,1 1 0,0 0 0,0-1 0,0 1 0,0 0 0,-1-1 0,1 1 0,0-1 0,0 1 0,0 0 0,0-1 0,1 1 0,-1 0 0,0-1 0,0 1 0,0-1 0,0 1 0,1 0 0,-1-1 0,0 1 0,1-1 0,-1 1 0,0-1 0,1 1 0,-1-1 0,1 1 0,6 6 0,0-1 0,1 0 0,-1 0 0,16 7 0,8 8 0,-27-15 0,0 0 0,0 0 0,0 0 0,-1 1 0,0-1 0,0 1 0,-1 0 0,1 0 0,-2 0 0,1 0 0,-1 0 0,1 9 0,0 7 0,-1 0 0,-3 36 0,2-57 0,-1 1 0,0-1 0,0 0 0,0 1 0,0-1 0,0 0 0,-1 1 0,1-1 0,-1 0 0,0 0 0,1 0 0,-1 0 0,0 0 0,0-1 0,0 1 0,0-1 0,0 1 0,-1-1 0,1 0 0,0 1 0,-1-1 0,1 0 0,-1-1 0,1 1 0,-4 0 0,-11 3 0,0 0 0,-28 2 0,39-6 0,-104 7-1365,92-4-5461</inkml:trace>
  <inkml:trace contextRef="#ctx0" brushRef="#br0" timeOffset="4094.42">1312 1 24575,'3'3'0,"0"1"0,0 0 0,-1 1 0,1-1 0,-1 0 0,0 1 0,0-1 0,0 1 0,-1 0 0,1 0 0,-1 0 0,0 8 0,2 66 0,-3-52 0,-1 567-1365,1-581-5461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4T14:41:25.752"/>
    </inkml:context>
    <inkml:brush xml:id="br0">
      <inkml:brushProperty name="width" value="0.05" units="cm"/>
      <inkml:brushProperty name="height" value="0.05" units="cm"/>
      <inkml:brushProperty name="color" value="#66CC00"/>
    </inkml:brush>
  </inkml:definitions>
  <inkml:trace contextRef="#ctx0" brushRef="#br0">0 1 24575,'5'10'0,"2"6"0,-1 2 0,-1 6 0,-1 4 0,-2 5 0,-1 1 0,0 0 0,-1 2 0,0 5 0,-1 0 0,1-2 0,0-4 0,0-10-8191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4T14:41:25.264"/>
    </inkml:context>
    <inkml:brush xml:id="br0">
      <inkml:brushProperty name="width" value="0.05" units="cm"/>
      <inkml:brushProperty name="height" value="0.05" units="cm"/>
      <inkml:brushProperty name="color" value="#66CC00"/>
    </inkml:brush>
  </inkml:definitions>
  <inkml:trace contextRef="#ctx0" brushRef="#br0">151 1 24575,'-2'0'0,"-4"0"0,-5 5 0,-7 6 0,-1 5 0,-2 4 0,2 3 0,3 1 0,5-1 0,1-3 0,1-1 0,1-5-8191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4T14:41:24.859"/>
    </inkml:context>
    <inkml:brush xml:id="br0">
      <inkml:brushProperty name="width" value="0.05" units="cm"/>
      <inkml:brushProperty name="height" value="0.05" units="cm"/>
      <inkml:brushProperty name="color" value="#66CC00"/>
    </inkml:brush>
  </inkml:definitions>
  <inkml:trace contextRef="#ctx0" brushRef="#br0">1 0 24575,'0'3'0,"2"3"0,4 3 0,3 5 0,3 0 0,1 0 0,2 3 0,0 1 0,3 2 0,0 1 0,3 1 0,0 0 0,-4-4-8191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4T14:41:26.954"/>
    </inkml:context>
    <inkml:brush xml:id="br0">
      <inkml:brushProperty name="width" value="0.05" units="cm"/>
      <inkml:brushProperty name="height" value="0.05" units="cm"/>
      <inkml:brushProperty name="color" value="#66CC00"/>
    </inkml:brush>
  </inkml:definitions>
  <inkml:trace contextRef="#ctx0" brushRef="#br0">77 37 24575,'0'0'0,"0"-1"0,0 1 0,0-1 0,0 1 0,0-1 0,-1 1 0,1-1 0,0 1 0,0 0 0,0-1 0,-1 1 0,1-1 0,0 1 0,0 0 0,-1-1 0,1 1 0,0 0 0,-1-1 0,1 1 0,0 0 0,-1-1 0,1 1 0,-1 0 0,1 0 0,0 0 0,-1-1 0,1 1 0,-1 0 0,1 0 0,-1 0 0,1 0 0,-1 0 0,1 0 0,-1 0 0,1 0 0,-1 0 0,1 0 0,0 0 0,-1 0 0,1 0 0,-1 0 0,1 0 0,-1 1 0,1-1 0,-1 0 0,-20 11 0,16-5 0,1-1 0,1 1 0,-1 0 0,1 0 0,0 1 0,0-1 0,1 1 0,0-1 0,0 1 0,1 0 0,-2 13 0,-1 86 0,4-82 0,0-23 0,-1 11 0,1-1 0,1 0 0,0 1 0,0-1 0,6 21 0,-6-29 0,1 0 0,-1 0 0,1 0 0,-1 0 0,1-1 0,0 1 0,0-1 0,0 1 0,0-1 0,0 0 0,1 0 0,-1 0 0,1 0 0,-1 0 0,1-1 0,0 1 0,0-1 0,0 0 0,0 1 0,0-1 0,0-1 0,0 1 0,0 0 0,0-1 0,6 1 0,-1 0 0,0-1 0,0 0 0,1 0 0,-1 0 0,0-1 0,0-1 0,-1 1 0,1-1 0,0-1 0,0 1 0,-1-1 0,1 0 0,-1-1 0,0 0 0,0 0 0,-1-1 0,1 1 0,5-7 0,-4 3 0,-1 0 0,0 0 0,-1-1 0,0 0 0,0 0 0,-1-1 0,0 0 0,-1 1 0,0-1 0,-1-1 0,0 1 0,0-1 0,1-13 0,-2 8 0,0 1 0,-1-1 0,0 0 0,-4-30 0,3 42 0,-1 0 0,1 0 0,-1 0 0,0 0 0,-1 1 0,1-1 0,-1 0 0,1 1 0,-1-1 0,0 1 0,-1-1 0,1 1 0,0 0 0,-1 0 0,0 0 0,0 1 0,0-1 0,0 1 0,0-1 0,0 1 0,-1 0 0,1 0 0,-1 0 0,-5-2 0,-5 1-136,-1-1-1,1 2 1,-1 0-1,1 1 1,-1 0-1,0 1 1,1 1-1,-1 0 0,-16 4 1,15-1-6690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4T14:41:26.307"/>
    </inkml:context>
    <inkml:brush xml:id="br0">
      <inkml:brushProperty name="width" value="0.05" units="cm"/>
      <inkml:brushProperty name="height" value="0.05" units="cm"/>
      <inkml:brushProperty name="color" value="#66CC00"/>
    </inkml:brush>
  </inkml:definitions>
  <inkml:trace contextRef="#ctx0" brushRef="#br0">61 34 24575,'0'0'0,"0"0"0,0 0 0,0 0 0,0 0 0,0 1 0,-1-1 0,1 0 0,0 0 0,0 0 0,0 0 0,0 0 0,0 0 0,0 0 0,-1 0 0,1 0 0,0 0 0,0 0 0,0 1 0,0-1 0,0 0 0,-1 0 0,1 0 0,0 0 0,0 0 0,0 0 0,0 0 0,-1 0 0,1 0 0,0-1 0,0 1 0,0 0 0,0 0 0,0 0 0,-1 0 0,1 0 0,0 0 0,0 0 0,0 0 0,0 0 0,0 0 0,0 0 0,-1-1 0,1 1 0,0 0 0,0 0 0,0 0 0,0 0 0,0 0 0,0 0 0,0-1 0,0 1 0,0 0 0,0 0 0,0 0 0,0 0 0,0 0 0,0-1 0,-1 1 0,-7 14 0,-3 18 0,0 2 0,-5 38 0,13-58 0,1 0 0,1 0 0,0-1 0,1 1 0,0 0 0,1 0 0,0 0 0,6 19 0,-5-27 0,1-1 0,0 1 0,0-1 0,0 0 0,0 1 0,1-1 0,0-1 0,0 1 0,1-1 0,-1 1 0,1-1 0,0 0 0,0-1 0,0 0 0,1 1 0,-1-1 0,1-1 0,-1 1 0,1-1 0,10 2 0,-12-2 0,1-1 0,-1 0 0,0-1 0,0 1 0,0-1 0,1 0 0,-1 0 0,0 0 0,0-1 0,1 1 0,-1-1 0,0 0 0,0 0 0,0 0 0,0-1 0,0 0 0,0 1 0,0-1 0,-1-1 0,1 1 0,-1 0 0,1-1 0,-1 0 0,0 0 0,0 0 0,0 0 0,0 0 0,-1-1 0,1 1 0,2-6 0,4-13 0,0-1 0,-1 0 0,-1-1 0,-1 0 0,-2 0 0,0 0 0,-1 0 0,-2-1 0,-1-27 0,0 47-41,-1 1 0,0-1-1,0 0 1,0 1-1,-1-1 1,1 1 0,-1-1-1,0 1 1,0 0 0,0 0-1,-1 0 1,0 0-1,0 0 1,0 1 0,0-1-1,0 1 1,-1 0 0,1-1-1,-1 2 1,0-1-1,0 0 1,0 1 0,0 0-1,0 0 1,-1 0 0,1 0-1,-1 1 1,1 0-1,-1 0 1,0 0 0,1 0-1,-8 1 1,-6-2-6785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4T14:41:24.235"/>
    </inkml:context>
    <inkml:brush xml:id="br0">
      <inkml:brushProperty name="width" value="0.05" units="cm"/>
      <inkml:brushProperty name="height" value="0.05" units="cm"/>
      <inkml:brushProperty name="color" value="#66CC00"/>
    </inkml:brush>
  </inkml:definitions>
  <inkml:trace contextRef="#ctx0" brushRef="#br0">79 63 24575,'-9'229'0,"2"-97"0,-4-73 0,10-58 0,1 1 0,-1 0 0,1-1 0,-1 1 0,0 0 0,0-1 0,0 1 0,0-1 0,0 0 0,0 1 0,0-1 0,-1 0 0,-1 2 0,3-3 0,-1 0 0,0 1 0,0-1 0,1 0 0,-1 0 0,0 0 0,0 0 0,1 0 0,-1 0 0,0-1 0,0 1 0,1 0 0,-1 0 0,0 0 0,1-1 0,-1 1 0,0 0 0,1-1 0,-1 1 0,0-1 0,1 1 0,-1-1 0,1 1 0,-1-1 0,1 1 0,-1-1 0,1 1 0,-1-1 0,1 0 0,0 1 0,-1-1 0,1 0 0,-1 0 0,-1-3 0,0 0 0,0 0 0,0-1 0,0 1 0,1 0 0,0-1 0,0 1 0,0-1 0,0 1 0,1-1 0,-1 1 0,1-1 0,1 1 0,0-6 0,16-71 0,-1 8 0,-15 49 0,1 1 0,1-1 0,1 1 0,2-1 0,9-26 0,-13 43 0,1 2 0,-1-1 0,2 0 0,-1 0 0,0 1 0,1 0 0,0 0 0,1 0 0,-1 0 0,1 1 0,-1-1 0,2 1 0,-1 0 0,0 1 0,1-1 0,-1 1 0,1 0 0,0 1 0,0-1 0,0 1 0,0 0 0,1 1 0,-1-1 0,9 0 0,3 1 0,0 1 0,0 0 0,-1 1 0,1 1 0,-1 0 0,1 1 0,30 11 0,-42-12 0,-1 0 0,1 1 0,0 0 0,-1 0 0,1 0 0,-1 1 0,0 0 0,0 0 0,0 0 0,-1 0 0,5 7 0,-7-8 0,1 1 0,-1-1 0,-1 1 0,1 0 0,0 0 0,-1 0 0,0 0 0,0 0 0,0 0 0,-1 0 0,1 0 0,-1 0 0,0 0 0,0 0 0,0 0 0,-1 1 0,1-1 0,-3 7 0,2-9 0,0 1 0,0-1 0,0 1 0,0-1 0,0 1 0,0-1 0,-1 0 0,1 1 0,-1-1 0,0 0 0,0 0 0,0 0 0,0 0 0,0-1 0,0 1 0,0-1 0,-4 3 0,-46 14 0,11-4 0,62-2 0,54 5 0,-57-14 0,-1 1 0,1 0 0,-1 1 0,31 14 0,-43-16 0,0 2 0,1-1 0,-1 0 0,-1 1 0,1 0 0,-1 0 0,0 1 0,0-1 0,0 1 0,-1 0 0,0-1 0,0 2 0,-1-1 0,1 0 0,1 11 0,0-5 0,-2 1 0,1 0 0,-2 0 0,1-1 0,-2 1 0,0 0 0,-2 15 0,1-24 0,0 0 0,0 0 0,0-1 0,-1 1 0,1 0 0,-1-1 0,0 1 0,0-1 0,0 0 0,-1 0 0,1 0 0,-1 0 0,0 0 0,0 0 0,0-1 0,0 1 0,0-1 0,0 0 0,-1 0 0,1 0 0,-1 0 0,0-1 0,1 1 0,-1-1 0,0 0 0,-7 1 0,-11 2 0,1-1 0,-1-2 0,-36 0 0,35-1 0,-22 0 91,6 1-382,1-1 0,-1-2-1,1-1 1,-38-9 0,55 6-6535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4FDE3F-136D-4A16-A906-E5D817A34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768</Words>
  <Characters>4383</Characters>
  <Application>Microsoft Office Word</Application>
  <DocSecurity>0</DocSecurity>
  <Lines>36</Lines>
  <Paragraphs>10</Paragraphs>
  <ScaleCrop>false</ScaleCrop>
  <HeadingPairs>
    <vt:vector size="2" baseType="variant">
      <vt:variant>
        <vt:lpstr>Tiêu đề</vt:lpstr>
      </vt:variant>
      <vt:variant>
        <vt:i4>1</vt:i4>
      </vt:variant>
    </vt:vector>
  </HeadingPairs>
  <TitlesOfParts>
    <vt:vector size="1" baseType="lpstr">
      <vt:lpstr>Physics 3 Laboratory</vt:lpstr>
    </vt:vector>
  </TitlesOfParts>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3 Laboratory</dc:title>
  <dc:creator>Thuy</dc:creator>
  <cp:lastModifiedBy>DO MINH DUY</cp:lastModifiedBy>
  <cp:revision>4</cp:revision>
  <cp:lastPrinted>2023-02-25T04:41:00Z</cp:lastPrinted>
  <dcterms:created xsi:type="dcterms:W3CDTF">2023-11-09T15:09:00Z</dcterms:created>
  <dcterms:modified xsi:type="dcterms:W3CDTF">2023-12-14T14:45:00Z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GrammarlyDocumentId">
    <vt:lpwstr>c6d6ae967c4ee224369e7cea19e508cd0fb0b2b48a1f1e80c06b35d7f2dde733</vt:lpwstr>
  </property>
  <property fmtid="{D5CDD505-2E9C-101B-9397-08002B2CF9AE}" pid="4" name="KSOProductBuildVer">
    <vt:lpwstr>1033-12.2.0.13266</vt:lpwstr>
  </property>
  <property fmtid="{D5CDD505-2E9C-101B-9397-08002B2CF9AE}" pid="5" name="ICV">
    <vt:lpwstr>0C203B04D4FA480694987CB11E7A2D07_12</vt:lpwstr>
  </property>
</Properties>
</file>