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6C816" w14:textId="77777777" w:rsidR="003341E1" w:rsidRPr="00013EE3" w:rsidRDefault="003341E1" w:rsidP="003341E1">
      <w:pPr>
        <w:pStyle w:val="Heading1"/>
        <w:rPr>
          <w:rFonts w:ascii="Times New Roman" w:hAnsi="Times New Roman"/>
          <w:sz w:val="32"/>
        </w:rPr>
      </w:pPr>
      <w:r w:rsidRPr="00013EE3">
        <w:rPr>
          <w:rFonts w:ascii="Times New Roman" w:hAnsi="Times New Roman"/>
          <w:sz w:val="32"/>
        </w:rPr>
        <w:t>ANSWERS</w:t>
      </w:r>
    </w:p>
    <w:p w14:paraId="0FC6AA52" w14:textId="77777777" w:rsidR="00FE6A31" w:rsidRPr="00013EE3" w:rsidRDefault="00FE6A31" w:rsidP="003341E1">
      <w:pPr>
        <w:widowControl/>
        <w:wordWrap/>
        <w:autoSpaceDE/>
        <w:autoSpaceDN/>
        <w:rPr>
          <w:rFonts w:ascii="Times New Roman" w:hAnsi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3567"/>
      </w:tblGrid>
      <w:tr w:rsidR="00A97D00" w:rsidRPr="0014395C" w14:paraId="7D2028A5" w14:textId="77777777" w:rsidTr="00CA59B5">
        <w:tc>
          <w:tcPr>
            <w:tcW w:w="7195" w:type="dxa"/>
          </w:tcPr>
          <w:p w14:paraId="5380B35A" w14:textId="40820926" w:rsidR="00A97D00" w:rsidRPr="0014395C" w:rsidRDefault="00A97D00" w:rsidP="00A97D00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</w:rPr>
            </w:pPr>
            <w:r w:rsidRPr="0014395C">
              <w:rPr>
                <w:rFonts w:ascii="Times New Roman" w:hAnsi="Times New Roman"/>
                <w:b/>
                <w:sz w:val="24"/>
              </w:rPr>
              <w:t>Q1. (</w:t>
            </w:r>
            <w:r w:rsidR="00392B7C" w:rsidRPr="0014395C">
              <w:rPr>
                <w:rFonts w:ascii="Times New Roman" w:hAnsi="Times New Roman"/>
                <w:b/>
                <w:sz w:val="24"/>
              </w:rPr>
              <w:t>20</w:t>
            </w:r>
            <w:r w:rsidRPr="0014395C">
              <w:rPr>
                <w:rFonts w:ascii="Times New Roman" w:hAnsi="Times New Roman"/>
                <w:b/>
                <w:sz w:val="24"/>
              </w:rPr>
              <w:t xml:space="preserve"> marks)</w:t>
            </w:r>
          </w:p>
        </w:tc>
        <w:tc>
          <w:tcPr>
            <w:tcW w:w="3567" w:type="dxa"/>
          </w:tcPr>
          <w:p w14:paraId="0B6D59F1" w14:textId="77777777" w:rsidR="00A97D00" w:rsidRPr="0014395C" w:rsidRDefault="00B24353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</w:rPr>
            </w:pPr>
            <w:r w:rsidRPr="0014395C">
              <w:rPr>
                <w:rFonts w:ascii="Times New Roman" w:hAnsi="Times New Roman"/>
                <w:b/>
                <w:sz w:val="24"/>
              </w:rPr>
              <w:t>Lessons</w:t>
            </w:r>
            <w:r w:rsidR="00C92345" w:rsidRPr="0014395C">
              <w:rPr>
                <w:rFonts w:ascii="Times New Roman" w:hAnsi="Times New Roman"/>
                <w:b/>
                <w:sz w:val="24"/>
              </w:rPr>
              <w:t xml:space="preserve"> and CLOs</w:t>
            </w:r>
          </w:p>
        </w:tc>
      </w:tr>
      <w:tr w:rsidR="00A97D00" w:rsidRPr="0014395C" w14:paraId="5915C369" w14:textId="77777777" w:rsidTr="00CA59B5">
        <w:tc>
          <w:tcPr>
            <w:tcW w:w="7195" w:type="dxa"/>
          </w:tcPr>
          <w:p w14:paraId="0374AB7E" w14:textId="6CDA9EA5" w:rsidR="00ED6513" w:rsidRPr="0014395C" w:rsidRDefault="00ED6513" w:rsidP="00ED6513">
            <w:pPr>
              <w:widowControl/>
              <w:wordWrap/>
              <w:adjustRightInd w:val="0"/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</w:pPr>
            <w:r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(a) </w:t>
            </w:r>
            <w:r w:rsidR="00DD3151" w:rsidRPr="00DD3151">
              <w:rPr>
                <w:rFonts w:ascii="Times New Roman" w:hAnsi="Times New Roman"/>
                <w:noProof/>
                <w:position w:val="-24"/>
                <w:sz w:val="24"/>
              </w:rPr>
              <w:object w:dxaOrig="1559" w:dyaOrig="619" w14:anchorId="20DF6880">
                <v:shape id="Object 34" o:spid="_x0000_i1026" type="#_x0000_t75" alt="" style="width:78pt;height:30.8pt;mso-wrap-style:square;mso-width-percent:0;mso-height-percent:0;mso-position-horizontal-relative:page;mso-position-vertical-relative:page;mso-width-percent:0;mso-height-percent:0" o:ole="">
                  <v:fill o:detectmouseclick="t"/>
                  <v:imagedata r:id="rId8" o:title=""/>
                </v:shape>
                <o:OLEObject Type="Embed" ProgID="Equation.DSMT4" ShapeID="Object 34" DrawAspect="Content" ObjectID="_1786381906" r:id="rId9"/>
              </w:object>
            </w:r>
            <w:r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; f = 11,.1 cm </w:t>
            </w:r>
            <w:r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  <w:t>(5 marks)</w:t>
            </w:r>
          </w:p>
          <w:p w14:paraId="2DE3A557" w14:textId="77777777" w:rsidR="00ED6513" w:rsidRPr="0014395C" w:rsidRDefault="00ED6513" w:rsidP="00ED6513">
            <w:pPr>
              <w:widowControl/>
              <w:wordWrap/>
              <w:adjustRightInd w:val="0"/>
              <w:rPr>
                <w:rFonts w:ascii="Times New Roman" w:hAnsi="Times New Roman"/>
                <w:kern w:val="0"/>
                <w:sz w:val="24"/>
                <w:lang w:eastAsia="en-US"/>
              </w:rPr>
            </w:pPr>
            <w:r w:rsidRPr="0014395C">
              <w:rPr>
                <w:rFonts w:ascii="Times New Roman" w:hAnsi="Times New Roman"/>
                <w:bCs/>
                <w:kern w:val="0"/>
                <w:sz w:val="24"/>
                <w:lang w:eastAsia="en-US"/>
              </w:rPr>
              <w:t>Converging</w:t>
            </w:r>
            <w:r w:rsidRPr="0014395C">
              <w:rPr>
                <w:rFonts w:ascii="Times New Roman" w:hAnsi="Times New Roman"/>
                <w:bCs/>
                <w:kern w:val="0"/>
                <w:sz w:val="24"/>
                <w:lang w:eastAsia="en-US"/>
              </w:rPr>
              <w:tab/>
            </w:r>
            <w:r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  <w:t xml:space="preserve">(5 marks) </w:t>
            </w:r>
            <w:r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 </w:t>
            </w:r>
          </w:p>
          <w:p w14:paraId="114AC6A9" w14:textId="77777777" w:rsidR="00ED6513" w:rsidRPr="0014395C" w:rsidRDefault="00DD3151" w:rsidP="00ED6513">
            <w:pPr>
              <w:widowControl/>
              <w:numPr>
                <w:ilvl w:val="0"/>
                <w:numId w:val="19"/>
              </w:numPr>
              <w:wordWrap/>
              <w:adjustRightInd w:val="0"/>
              <w:rPr>
                <w:rFonts w:ascii="Times New Roman" w:hAnsi="Times New Roman"/>
                <w:kern w:val="0"/>
                <w:sz w:val="24"/>
                <w:lang w:eastAsia="en-US"/>
              </w:rPr>
            </w:pPr>
            <w:r w:rsidRPr="00DD3151">
              <w:rPr>
                <w:rFonts w:ascii="Times New Roman" w:hAnsi="Times New Roman"/>
                <w:noProof/>
                <w:position w:val="-24"/>
                <w:sz w:val="24"/>
              </w:rPr>
              <w:object w:dxaOrig="2179" w:dyaOrig="619" w14:anchorId="0D8DB1BF">
                <v:shape id="Object 35" o:spid="_x0000_i1027" type="#_x0000_t75" alt="" style="width:109.2pt;height:30.8pt;mso-wrap-style:square;mso-width-percent:0;mso-height-percent:0;mso-position-horizontal-relative:page;mso-position-vertical-relative:page;mso-width-percent:0;mso-height-percent:0" o:ole="">
                  <v:fill o:detectmouseclick="t"/>
                  <v:imagedata r:id="rId10" o:title=""/>
                </v:shape>
                <o:OLEObject Type="Embed" ProgID="Equation.DSMT4" ShapeID="Object 35" DrawAspect="Content" ObjectID="_1786381907" r:id="rId11"/>
              </w:object>
            </w:r>
            <w:r w:rsidR="00ED6513"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   </w:t>
            </w:r>
            <w:r w:rsidR="00ED6513"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  <w:t>(5 marks)</w:t>
            </w:r>
            <w:r w:rsidR="00ED6513"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 </w:t>
            </w:r>
          </w:p>
          <w:p w14:paraId="55C447B0" w14:textId="7CB402E1" w:rsidR="00E12F72" w:rsidRPr="0014395C" w:rsidRDefault="00ED6513" w:rsidP="00ED6513">
            <w:pPr>
              <w:widowControl/>
              <w:wordWrap/>
              <w:autoSpaceDE/>
              <w:autoSpaceDN/>
              <w:rPr>
                <w:rFonts w:ascii="Times New Roman" w:hAnsi="Times New Roman"/>
                <w:bCs/>
                <w:sz w:val="24"/>
              </w:rPr>
            </w:pPr>
            <w:r w:rsidRPr="0014395C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6C5A9B29" wp14:editId="6AFF5646">
                  <wp:extent cx="1978660" cy="1180465"/>
                  <wp:effectExtent l="0" t="0" r="0" b="0"/>
                  <wp:docPr id="3" name="Pictur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6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  </w:t>
            </w:r>
            <w:r w:rsidRPr="0014395C">
              <w:rPr>
                <w:rFonts w:ascii="Times New Roman" w:hAnsi="Times New Roman"/>
                <w:sz w:val="24"/>
              </w:rPr>
              <w:t xml:space="preserve"> </w:t>
            </w:r>
            <w:r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  <w:t>(5 marks)</w:t>
            </w:r>
            <w:r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  <w:tab/>
            </w:r>
          </w:p>
        </w:tc>
        <w:tc>
          <w:tcPr>
            <w:tcW w:w="3567" w:type="dxa"/>
          </w:tcPr>
          <w:p w14:paraId="65FF0D9E" w14:textId="77777777" w:rsidR="00A97D00" w:rsidRPr="0014395C" w:rsidRDefault="00B24353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Cs/>
                <w:sz w:val="24"/>
              </w:rPr>
            </w:pPr>
            <w:r w:rsidRPr="0014395C">
              <w:rPr>
                <w:rFonts w:ascii="Times New Roman" w:hAnsi="Times New Roman"/>
                <w:bCs/>
                <w:sz w:val="24"/>
              </w:rPr>
              <w:t>Lecture/Chapter …</w:t>
            </w:r>
          </w:p>
          <w:p w14:paraId="04BA48B5" w14:textId="77777777" w:rsidR="00B24353" w:rsidRPr="0014395C" w:rsidRDefault="00C92345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Cs/>
                <w:sz w:val="24"/>
              </w:rPr>
            </w:pPr>
            <w:r w:rsidRPr="0014395C">
              <w:rPr>
                <w:rFonts w:ascii="Times New Roman" w:hAnsi="Times New Roman"/>
                <w:bCs/>
                <w:sz w:val="24"/>
              </w:rPr>
              <w:t>Topic: …</w:t>
            </w:r>
          </w:p>
          <w:p w14:paraId="79840737" w14:textId="77777777" w:rsidR="00C92345" w:rsidRPr="0014395C" w:rsidRDefault="00C92345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Cs/>
                <w:sz w:val="24"/>
              </w:rPr>
            </w:pPr>
            <w:r w:rsidRPr="0014395C">
              <w:rPr>
                <w:rFonts w:ascii="Times New Roman" w:hAnsi="Times New Roman"/>
                <w:bCs/>
                <w:sz w:val="24"/>
              </w:rPr>
              <w:t xml:space="preserve">CLOi: </w:t>
            </w:r>
          </w:p>
        </w:tc>
      </w:tr>
      <w:tr w:rsidR="00A97D00" w:rsidRPr="0014395C" w14:paraId="7D1C95AF" w14:textId="77777777" w:rsidTr="00CA59B5">
        <w:tc>
          <w:tcPr>
            <w:tcW w:w="7195" w:type="dxa"/>
          </w:tcPr>
          <w:p w14:paraId="32F68BDB" w14:textId="6A977789" w:rsidR="00A97D00" w:rsidRPr="0014395C" w:rsidRDefault="00292239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</w:rPr>
            </w:pPr>
            <w:r w:rsidRPr="0014395C">
              <w:rPr>
                <w:rFonts w:ascii="Times New Roman" w:hAnsi="Times New Roman"/>
                <w:b/>
                <w:sz w:val="24"/>
              </w:rPr>
              <w:t>Q</w:t>
            </w:r>
            <w:r w:rsidR="001C1D4A" w:rsidRPr="0014395C">
              <w:rPr>
                <w:rFonts w:ascii="Times New Roman" w:hAnsi="Times New Roman"/>
                <w:b/>
                <w:sz w:val="24"/>
              </w:rPr>
              <w:t>2</w:t>
            </w:r>
            <w:r w:rsidRPr="0014395C">
              <w:rPr>
                <w:rFonts w:ascii="Times New Roman" w:hAnsi="Times New Roman"/>
                <w:b/>
                <w:sz w:val="24"/>
              </w:rPr>
              <w:t>. (20 marks)</w:t>
            </w:r>
          </w:p>
        </w:tc>
        <w:tc>
          <w:tcPr>
            <w:tcW w:w="3567" w:type="dxa"/>
          </w:tcPr>
          <w:p w14:paraId="37601BF0" w14:textId="77777777" w:rsidR="00A97D00" w:rsidRPr="0014395C" w:rsidRDefault="00A97D00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</w:rPr>
            </w:pPr>
          </w:p>
        </w:tc>
      </w:tr>
      <w:tr w:rsidR="00292239" w:rsidRPr="0014395C" w14:paraId="545EC3D9" w14:textId="77777777" w:rsidTr="00CA59B5">
        <w:tc>
          <w:tcPr>
            <w:tcW w:w="7195" w:type="dxa"/>
          </w:tcPr>
          <w:p w14:paraId="200BE581" w14:textId="0CBD26E5" w:rsidR="00376254" w:rsidRPr="0014395C" w:rsidRDefault="002F3A7D" w:rsidP="0005125D">
            <w:pPr>
              <w:pStyle w:val="ListParagraph"/>
              <w:numPr>
                <w:ilvl w:val="0"/>
                <w:numId w:val="20"/>
              </w:numPr>
              <w:ind w:left="308" w:hanging="308"/>
              <w:rPr>
                <w:rFonts w:eastAsia="Times New Roman"/>
                <w:bCs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Cs w:val="24"/>
                  <w:lang w:val="vi-VN"/>
                </w:rPr>
                <m:t xml:space="preserve">K=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  <w:lang w:val="vi-VN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vi-VN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val="vi-VN"/>
                </w:rPr>
                <m:t>→v=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Cs w:val="24"/>
                      <w:lang w:val="vi-V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vi-VN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vi-VN"/>
                        </w:rPr>
                        <m:t>m</m:t>
                      </m:r>
                    </m:den>
                  </m:f>
                </m:e>
              </m:rad>
              <m:r>
                <w:rPr>
                  <w:rFonts w:ascii="Cambria Math" w:hAnsi="Cambria Math"/>
                  <w:szCs w:val="24"/>
                  <w:lang w:val="vi-VN"/>
                </w:rPr>
                <m:t>=4.36×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vi-VN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4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vi-VN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vi-VN"/>
                        </w:rPr>
                        <m:t>s</m:t>
                      </m:r>
                    </m:den>
                  </m:f>
                </m:e>
              </m:d>
            </m:oMath>
          </w:p>
          <w:p w14:paraId="658BE237" w14:textId="02B90C9D" w:rsidR="002F3A7D" w:rsidRPr="006F7B14" w:rsidRDefault="002F3A7D" w:rsidP="0005125D">
            <w:pPr>
              <w:pStyle w:val="ListParagraph"/>
              <w:ind w:left="308" w:hanging="308"/>
              <w:rPr>
                <w:rFonts w:eastAsia="Times New Roman"/>
                <w:bCs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  <w:lang w:val="vi-VN"/>
                </w:rPr>
                <m:t>λ=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mv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  <w:lang w:val="vi-VN"/>
                </w:rPr>
                <m:t>=1.67</m:t>
              </m:r>
              <m:r>
                <w:rPr>
                  <w:rFonts w:ascii="Cambria Math" w:hAnsi="Cambria Math"/>
                  <w:szCs w:val="24"/>
                  <w:lang w:val="vi-V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vi-VN"/>
                    </w:rPr>
                    <m:t>-10</m:t>
                  </m:r>
                </m:sup>
              </m:sSup>
              <m:r>
                <w:rPr>
                  <w:rFonts w:ascii="Cambria Math" w:hAnsi="Cambria Math"/>
                  <w:szCs w:val="24"/>
                  <w:lang w:val="vi-VN"/>
                </w:rPr>
                <m:t>(m)</m:t>
              </m:r>
            </m:oMath>
            <w:r w:rsidR="006F7B14">
              <w:rPr>
                <w:rFonts w:eastAsia="Times New Roman"/>
                <w:bCs/>
                <w:szCs w:val="24"/>
              </w:rPr>
              <w:t xml:space="preserve"> </w:t>
            </w:r>
            <w:r w:rsidR="006F7B14" w:rsidRPr="0014395C">
              <w:rPr>
                <w:rFonts w:eastAsia="Times New Roman"/>
                <w:b/>
                <w:color w:val="FF0000"/>
                <w:szCs w:val="24"/>
              </w:rPr>
              <w:t>(</w:t>
            </w:r>
            <w:r w:rsidR="006F7B14">
              <w:rPr>
                <w:rFonts w:eastAsia="Times New Roman"/>
                <w:b/>
                <w:color w:val="FF0000"/>
                <w:szCs w:val="24"/>
              </w:rPr>
              <w:t>1</w:t>
            </w:r>
            <w:r w:rsidR="006F7B14" w:rsidRPr="0014395C">
              <w:rPr>
                <w:rFonts w:eastAsia="Times New Roman"/>
                <w:b/>
                <w:color w:val="FF0000"/>
                <w:szCs w:val="24"/>
              </w:rPr>
              <w:t>5 marks)</w:t>
            </w:r>
          </w:p>
          <w:p w14:paraId="1C4616A2" w14:textId="71C60C5F" w:rsidR="002F3A7D" w:rsidRPr="0014395C" w:rsidRDefault="002F3A7D" w:rsidP="0005125D">
            <w:pPr>
              <w:pStyle w:val="ListParagraph"/>
              <w:numPr>
                <w:ilvl w:val="0"/>
                <w:numId w:val="20"/>
              </w:numPr>
              <w:ind w:left="308" w:hanging="308"/>
              <w:rPr>
                <w:rFonts w:eastAsia="Times New Roman"/>
                <w:bCs/>
                <w:szCs w:val="24"/>
                <w:lang w:val="vi-VN"/>
              </w:rPr>
            </w:pPr>
            <w:r w:rsidRPr="0014395C">
              <w:rPr>
                <w:bCs/>
                <w:szCs w:val="24"/>
                <w:lang w:val="vi-VN"/>
              </w:rPr>
              <w:t>I</w:t>
            </w:r>
            <w:r w:rsidRPr="0014395C">
              <w:rPr>
                <w:bCs/>
                <w:szCs w:val="24"/>
              </w:rPr>
              <w:t>t is difficult to observe the wave-particle duality of macroscopic bodies</w:t>
            </w:r>
            <w:r w:rsidRPr="0014395C">
              <w:rPr>
                <w:bCs/>
                <w:szCs w:val="24"/>
                <w:lang w:val="vi-VN"/>
              </w:rPr>
              <w:t xml:space="preserve"> because their de Broglie </w:t>
            </w:r>
            <w:r w:rsidRPr="0014395C">
              <w:rPr>
                <w:bCs/>
                <w:szCs w:val="24"/>
              </w:rPr>
              <w:t>wavelength is too small.</w:t>
            </w:r>
            <w:r w:rsidR="006F7B14">
              <w:rPr>
                <w:bCs/>
                <w:szCs w:val="24"/>
              </w:rPr>
              <w:t xml:space="preserve"> </w:t>
            </w:r>
            <w:r w:rsidR="006F7B14" w:rsidRPr="0014395C">
              <w:rPr>
                <w:rFonts w:eastAsia="Times New Roman"/>
                <w:b/>
                <w:color w:val="FF0000"/>
                <w:szCs w:val="24"/>
              </w:rPr>
              <w:t>(5 marks)</w:t>
            </w:r>
          </w:p>
        </w:tc>
        <w:tc>
          <w:tcPr>
            <w:tcW w:w="3567" w:type="dxa"/>
          </w:tcPr>
          <w:p w14:paraId="47DF1613" w14:textId="5788F088" w:rsidR="00292239" w:rsidRPr="0014395C" w:rsidRDefault="00292239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  <w:lang w:val="vi-VN"/>
              </w:rPr>
            </w:pPr>
          </w:p>
        </w:tc>
      </w:tr>
      <w:tr w:rsidR="001C1D4A" w:rsidRPr="0014395C" w14:paraId="2CAB57FA" w14:textId="77777777" w:rsidTr="00CA59B5">
        <w:tc>
          <w:tcPr>
            <w:tcW w:w="7195" w:type="dxa"/>
          </w:tcPr>
          <w:p w14:paraId="3EE6B00E" w14:textId="4C591913" w:rsidR="001C1D4A" w:rsidRPr="0014395C" w:rsidRDefault="001C1D4A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Cs/>
                <w:sz w:val="24"/>
              </w:rPr>
            </w:pPr>
            <w:r w:rsidRPr="0014395C">
              <w:rPr>
                <w:rFonts w:ascii="Times New Roman" w:hAnsi="Times New Roman"/>
                <w:b/>
                <w:sz w:val="24"/>
              </w:rPr>
              <w:t>Q3. (20 marks)</w:t>
            </w:r>
          </w:p>
        </w:tc>
        <w:tc>
          <w:tcPr>
            <w:tcW w:w="3567" w:type="dxa"/>
          </w:tcPr>
          <w:p w14:paraId="32FCF0B6" w14:textId="77777777" w:rsidR="001C1D4A" w:rsidRPr="0014395C" w:rsidRDefault="001C1D4A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</w:rPr>
            </w:pPr>
          </w:p>
        </w:tc>
      </w:tr>
      <w:tr w:rsidR="001C1D4A" w:rsidRPr="0014395C" w14:paraId="390422BE" w14:textId="77777777" w:rsidTr="00CA59B5">
        <w:tc>
          <w:tcPr>
            <w:tcW w:w="7195" w:type="dxa"/>
          </w:tcPr>
          <w:p w14:paraId="7058FB4A" w14:textId="62B153E5" w:rsidR="0005125D" w:rsidRPr="0014395C" w:rsidRDefault="0005125D" w:rsidP="0005125D">
            <w:pPr>
              <w:pStyle w:val="ListParagraph"/>
              <w:ind w:left="-118"/>
              <w:rPr>
                <w:rFonts w:eastAsia="Times New Roman"/>
                <w:bCs/>
                <w:szCs w:val="24"/>
              </w:rPr>
            </w:pPr>
          </w:p>
          <w:p w14:paraId="53020CD3" w14:textId="06618031" w:rsidR="0005125D" w:rsidRPr="0014395C" w:rsidRDefault="00D55BE8" w:rsidP="0005125D">
            <w:pPr>
              <w:pStyle w:val="ListParagraph"/>
              <w:numPr>
                <w:ilvl w:val="0"/>
                <w:numId w:val="21"/>
              </w:numPr>
              <w:ind w:left="308" w:hanging="308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 xml:space="preserve">Quantization means energy takes discrete values corresponding to different integer numbers </w:t>
            </w:r>
            <w:r w:rsidRPr="00D55BE8">
              <w:rPr>
                <w:rFonts w:eastAsia="Times New Roman"/>
                <w:bCs/>
                <w:i/>
                <w:iCs/>
                <w:szCs w:val="24"/>
              </w:rPr>
              <w:t>n</w:t>
            </w:r>
            <w:r>
              <w:rPr>
                <w:rFonts w:eastAsia="Times New Roman"/>
                <w:bCs/>
                <w:i/>
                <w:iCs/>
                <w:szCs w:val="24"/>
              </w:rPr>
              <w:t>.</w:t>
            </w:r>
            <w:r w:rsidR="00D374C5" w:rsidRPr="0014395C">
              <w:rPr>
                <w:rFonts w:eastAsia="Times New Roman"/>
                <w:b/>
                <w:color w:val="FF0000"/>
                <w:szCs w:val="24"/>
              </w:rPr>
              <w:t xml:space="preserve"> (5 marks)</w:t>
            </w:r>
          </w:p>
          <w:p w14:paraId="5AC6A65C" w14:textId="77777777" w:rsidR="0005125D" w:rsidRPr="0014395C" w:rsidRDefault="0005125D" w:rsidP="0005125D">
            <w:pPr>
              <w:pStyle w:val="ListParagraph"/>
              <w:numPr>
                <w:ilvl w:val="0"/>
                <w:numId w:val="21"/>
              </w:numPr>
              <w:ind w:left="308" w:hanging="308"/>
              <w:rPr>
                <w:rFonts w:eastAsia="Times New Roman"/>
                <w:bCs/>
                <w:szCs w:val="24"/>
              </w:rPr>
            </w:pPr>
          </w:p>
          <w:p w14:paraId="0D884876" w14:textId="114918A6" w:rsidR="00AA7AE8" w:rsidRPr="0014395C" w:rsidRDefault="004E0F0C" w:rsidP="0005125D">
            <w:pPr>
              <w:pStyle w:val="ListParagraph"/>
              <w:ind w:left="308"/>
              <w:rPr>
                <w:rFonts w:eastAsia="Times New Roman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szCs w:val="24"/>
                    <w:lang w:val="vi-V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Cs w:val="24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h</m:t>
                    </m:r>
                    <m:r>
                      <w:rPr>
                        <w:rFonts w:ascii="Cambria Math" w:eastAsia="Times New Roman" w:hAnsi="Cambria Math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λ</m:t>
                    </m:r>
                  </m:den>
                </m:f>
                <m:r>
                  <w:rPr>
                    <w:rFonts w:ascii="Cambria Math" w:eastAsia="Times New Roman" w:hAnsi="Cambria Math"/>
                    <w:szCs w:val="24"/>
                    <w:lang w:val="vi-VN"/>
                  </w:rPr>
                  <m:t>=3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4"/>
                        <w:lang w:val="vi-V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8</m:t>
                    </m:r>
                    <m:r>
                      <w:rPr>
                        <w:rFonts w:ascii="Cambria Math" w:eastAsia="Times New Roman" w:hAnsi="Cambria Math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szCs w:val="24"/>
                    <w:lang w:val="vi-VN"/>
                  </w:rPr>
                  <m:t>→L</m:t>
                </m:r>
                <m:r>
                  <w:rPr>
                    <w:rFonts w:ascii="Cambria Math" w:eastAsia="Times New Roman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Cs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eastAsia="Times New Roman" w:hAnsi="Cambria Math"/>
                            <w:szCs w:val="24"/>
                            <w:lang w:val="vi-VN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8mc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4"/>
                  </w:rPr>
                  <m:t>=4</m:t>
                </m:r>
                <m:r>
                  <w:rPr>
                    <w:rFonts w:ascii="Cambria Math" w:hAnsi="Cambria Math"/>
                    <w:szCs w:val="24"/>
                    <w:lang w:val="vi-V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m</m:t>
                    </m:r>
                    <m:ctrlPr>
                      <w:rPr>
                        <w:rFonts w:ascii="Cambria Math" w:hAnsi="Cambria Math"/>
                        <w:bCs/>
                        <w:i/>
                        <w:szCs w:val="24"/>
                      </w:rPr>
                    </m:ctrlPr>
                  </m:e>
                </m:d>
              </m:oMath>
            </m:oMathPara>
          </w:p>
          <w:p w14:paraId="037801B3" w14:textId="1327B1A5" w:rsidR="0005125D" w:rsidRPr="0014395C" w:rsidRDefault="004E0F0C" w:rsidP="0005125D">
            <w:pPr>
              <w:pStyle w:val="ListParagraph"/>
              <w:ind w:left="308"/>
              <w:rPr>
                <w:rFonts w:eastAsia="Times New Roman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szCs w:val="24"/>
                    <w:lang w:val="vi-V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szCs w:val="24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h</m:t>
                    </m:r>
                    <m:r>
                      <w:rPr>
                        <w:rFonts w:ascii="Cambria Math" w:eastAsia="Times New Roman" w:hAnsi="Cambria Math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λ</m:t>
                    </m:r>
                  </m:den>
                </m:f>
                <m:r>
                  <w:rPr>
                    <w:rFonts w:ascii="Cambria Math" w:eastAsia="Times New Roman" w:hAnsi="Cambria Math"/>
                    <w:szCs w:val="24"/>
                    <w:lang w:val="vi-VN"/>
                  </w:rPr>
                  <m:t>=5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4"/>
                        <w:lang w:val="vi-V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szCs w:val="24"/>
                        <w:lang w:val="vi-VN"/>
                      </w:rPr>
                      <m:t>8</m:t>
                    </m:r>
                    <m:r>
                      <w:rPr>
                        <w:rFonts w:ascii="Cambria Math" w:eastAsia="Times New Roman" w:hAnsi="Cambria Math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szCs w:val="24"/>
                    <w:lang w:val="vi-VN"/>
                  </w:rPr>
                  <m:t>→λ=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Cs w:val="24"/>
                      </w:rPr>
                      <m:t>8m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4"/>
                      </w:rPr>
                      <m:t>5</m:t>
                    </m:r>
                    <m:r>
                      <w:rPr>
                        <w:rFonts w:ascii="Cambria Math" w:eastAsia="Times New Roman" w:hAnsi="Cambria Math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eastAsia="Times New Roman" w:hAnsi="Cambria Math"/>
                    <w:szCs w:val="24"/>
                  </w:rPr>
                  <m:t>=1.05</m:t>
                </m:r>
                <m:r>
                  <w:rPr>
                    <w:rFonts w:ascii="Cambria Math" w:hAnsi="Cambria Math"/>
                    <w:szCs w:val="24"/>
                    <w:lang w:val="vi-V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vi-VN"/>
                  </w:rPr>
                  <m:t>(m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  <w:p w14:paraId="0E030BA9" w14:textId="66D5CE12" w:rsidR="0005125D" w:rsidRPr="0014395C" w:rsidRDefault="00D374C5" w:rsidP="00825950">
            <w:pPr>
              <w:pStyle w:val="ListParagraph"/>
              <w:rPr>
                <w:rFonts w:eastAsia="Times New Roman"/>
                <w:bCs/>
                <w:i/>
                <w:szCs w:val="24"/>
              </w:rPr>
            </w:pPr>
            <w:r w:rsidRPr="0014395C">
              <w:rPr>
                <w:rFonts w:eastAsia="Times New Roman"/>
                <w:b/>
                <w:color w:val="FF0000"/>
                <w:szCs w:val="24"/>
              </w:rPr>
              <w:t>(</w:t>
            </w:r>
            <w:r>
              <w:rPr>
                <w:rFonts w:eastAsia="Times New Roman"/>
                <w:b/>
                <w:color w:val="FF0000"/>
                <w:szCs w:val="24"/>
              </w:rPr>
              <w:t>1</w:t>
            </w:r>
            <w:r w:rsidRPr="0014395C">
              <w:rPr>
                <w:rFonts w:eastAsia="Times New Roman"/>
                <w:b/>
                <w:color w:val="FF0000"/>
                <w:szCs w:val="24"/>
              </w:rPr>
              <w:t>5 marks)</w:t>
            </w:r>
          </w:p>
          <w:p w14:paraId="373FD1F3" w14:textId="7674318E" w:rsidR="0005125D" w:rsidRPr="0014395C" w:rsidRDefault="0005125D" w:rsidP="00825950">
            <w:pPr>
              <w:pStyle w:val="ListParagraph"/>
              <w:rPr>
                <w:rFonts w:eastAsia="Times New Roman"/>
                <w:bCs/>
                <w:i/>
                <w:szCs w:val="24"/>
              </w:rPr>
            </w:pPr>
          </w:p>
        </w:tc>
        <w:tc>
          <w:tcPr>
            <w:tcW w:w="3567" w:type="dxa"/>
          </w:tcPr>
          <w:p w14:paraId="26662E1F" w14:textId="77777777" w:rsidR="001C1D4A" w:rsidRPr="0014395C" w:rsidRDefault="001C1D4A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</w:rPr>
            </w:pPr>
          </w:p>
        </w:tc>
      </w:tr>
      <w:tr w:rsidR="00DF69EE" w:rsidRPr="0014395C" w14:paraId="389D766A" w14:textId="77777777" w:rsidTr="00CA59B5">
        <w:tc>
          <w:tcPr>
            <w:tcW w:w="7195" w:type="dxa"/>
          </w:tcPr>
          <w:p w14:paraId="434503AD" w14:textId="1F323205" w:rsidR="00DF69EE" w:rsidRPr="0014395C" w:rsidRDefault="00DF69EE" w:rsidP="00DF69EE">
            <w:pPr>
              <w:rPr>
                <w:rFonts w:ascii="Times New Roman" w:hAnsi="Times New Roman"/>
                <w:bCs/>
                <w:sz w:val="24"/>
              </w:rPr>
            </w:pPr>
            <w:r w:rsidRPr="0014395C">
              <w:rPr>
                <w:rFonts w:ascii="Times New Roman" w:hAnsi="Times New Roman"/>
                <w:b/>
                <w:sz w:val="24"/>
              </w:rPr>
              <w:t>Q4. (20 marks)</w:t>
            </w:r>
          </w:p>
        </w:tc>
        <w:tc>
          <w:tcPr>
            <w:tcW w:w="3567" w:type="dxa"/>
          </w:tcPr>
          <w:p w14:paraId="49AACD94" w14:textId="77777777" w:rsidR="00DF69EE" w:rsidRPr="0014395C" w:rsidRDefault="00DF69EE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</w:rPr>
            </w:pPr>
          </w:p>
        </w:tc>
      </w:tr>
      <w:tr w:rsidR="003000EF" w:rsidRPr="0014395C" w14:paraId="34BCE45A" w14:textId="77777777" w:rsidTr="00CA59B5">
        <w:tc>
          <w:tcPr>
            <w:tcW w:w="7195" w:type="dxa"/>
          </w:tcPr>
          <w:p w14:paraId="5AC87B1B" w14:textId="348E3A66" w:rsidR="005E1BDC" w:rsidRPr="0014395C" w:rsidRDefault="000C46F7" w:rsidP="000C46F7">
            <w:pPr>
              <w:pStyle w:val="ListParagraph"/>
              <w:numPr>
                <w:ilvl w:val="0"/>
                <w:numId w:val="22"/>
              </w:numPr>
              <w:ind w:left="308" w:hanging="308"/>
              <w:rPr>
                <w:rFonts w:eastAsia="Times New Roman"/>
                <w:szCs w:val="24"/>
                <w:lang w:val="vi-VN"/>
              </w:rPr>
            </w:pPr>
            <w:r w:rsidRPr="0014395C">
              <w:rPr>
                <w:rFonts w:eastAsia="Times New Roman"/>
                <w:szCs w:val="24"/>
              </w:rPr>
              <w:t xml:space="preserve">Longest wavelength: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2</m:t>
                  </m:r>
                  <m:r>
                    <w:rPr>
                      <w:rFonts w:ascii="Cambria Math" w:eastAsia="Times New Roman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  <w:lang w:val="vi-VN"/>
                </w:rPr>
                <m:t>=1</m:t>
              </m:r>
              <m:r>
                <w:rPr>
                  <w:rFonts w:ascii="Cambria Math" w:eastAsia="Times New Roman" w:hAnsi="Cambria Math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="Times New Roman" w:hAnsi="Cambria Math"/>
                  <w:szCs w:val="24"/>
                </w:rPr>
                <m:t>=6.6</m:t>
              </m:r>
              <m:r>
                <w:rPr>
                  <w:rFonts w:ascii="Cambria Math" w:hAnsi="Cambria Math"/>
                  <w:szCs w:val="24"/>
                  <w:lang w:val="vi-V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vi-VN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Cs w:val="24"/>
                  <w:lang w:val="vi-VN"/>
                </w:rPr>
                <m:t>(m</m:t>
              </m:r>
              <m:r>
                <w:rPr>
                  <w:rFonts w:ascii="Cambria Math" w:hAnsi="Cambria Math"/>
                  <w:szCs w:val="24"/>
                </w:rPr>
                <m:t>)</m:t>
              </m:r>
            </m:oMath>
            <w:r w:rsidR="00921F59">
              <w:rPr>
                <w:rFonts w:eastAsia="Times New Roman"/>
                <w:bCs/>
                <w:szCs w:val="24"/>
              </w:rPr>
              <w:t xml:space="preserve"> </w:t>
            </w:r>
          </w:p>
          <w:p w14:paraId="023C2D72" w14:textId="2F818B7A" w:rsidR="000C46F7" w:rsidRPr="0014395C" w:rsidRDefault="000C46F7" w:rsidP="000C46F7">
            <w:pPr>
              <w:pStyle w:val="ListParagraph"/>
              <w:ind w:left="308"/>
              <w:rPr>
                <w:rFonts w:eastAsia="Times New Roman"/>
                <w:szCs w:val="24"/>
              </w:rPr>
            </w:pPr>
            <w:r w:rsidRPr="0014395C">
              <w:rPr>
                <w:rFonts w:eastAsia="Times New Roman"/>
                <w:szCs w:val="24"/>
                <w:lang w:val="vi-VN"/>
              </w:rPr>
              <w:lastRenderedPageBreak/>
              <w:t xml:space="preserve">Shortest </w:t>
            </w:r>
            <w:r w:rsidRPr="0014395C">
              <w:rPr>
                <w:rFonts w:eastAsia="Times New Roman"/>
                <w:szCs w:val="24"/>
              </w:rPr>
              <w:t xml:space="preserve">wavelength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2</m:t>
                  </m:r>
                  <m:r>
                    <w:rPr>
                      <w:rFonts w:ascii="Cambria Math" w:eastAsia="Times New Roman" w:hAnsi="Cambria Math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  <w:lang w:val="vi-V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1</m:t>
                  </m: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Cs w:val="24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vi-V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vi-VN"/>
                            </w:rPr>
                            <m:t>4</m:t>
                          </m:r>
                        </m:den>
                      </m:f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</w:rPr>
                      </m:ctrlPr>
                    </m:e>
                  </m:d>
                </m:den>
              </m:f>
              <m:r>
                <w:rPr>
                  <w:rFonts w:ascii="Cambria Math" w:eastAsia="Times New Roman" w:hAnsi="Cambria Math"/>
                  <w:szCs w:val="24"/>
                </w:rPr>
                <m:t>=3.7</m:t>
              </m:r>
              <m:r>
                <w:rPr>
                  <w:rFonts w:ascii="Cambria Math" w:hAnsi="Cambria Math"/>
                  <w:szCs w:val="24"/>
                  <w:lang w:val="vi-V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vi-VN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Cs w:val="24"/>
                  <w:lang w:val="vi-VN"/>
                </w:rPr>
                <m:t>(m</m:t>
              </m:r>
              <m:r>
                <w:rPr>
                  <w:rFonts w:ascii="Cambria Math" w:hAnsi="Cambria Math"/>
                  <w:szCs w:val="24"/>
                </w:rPr>
                <m:t>)</m:t>
              </m:r>
            </m:oMath>
            <w:r w:rsidR="00921F59">
              <w:rPr>
                <w:rFonts w:eastAsia="Times New Roman"/>
                <w:bCs/>
                <w:szCs w:val="24"/>
              </w:rPr>
              <w:t xml:space="preserve"> </w:t>
            </w:r>
            <w:r w:rsidR="00921F59" w:rsidRPr="00F920C0">
              <w:rPr>
                <w:rFonts w:eastAsia="Times New Roman"/>
                <w:bCs/>
                <w:color w:val="FF0000"/>
                <w:szCs w:val="24"/>
              </w:rPr>
              <w:t>(</w:t>
            </w:r>
            <w:r w:rsidR="00921F59">
              <w:rPr>
                <w:rFonts w:eastAsia="Times New Roman"/>
                <w:b/>
                <w:color w:val="FF0000"/>
                <w:szCs w:val="24"/>
              </w:rPr>
              <w:t xml:space="preserve">10 </w:t>
            </w:r>
            <w:r w:rsidR="00921F59" w:rsidRPr="0014395C">
              <w:rPr>
                <w:rFonts w:eastAsia="Times New Roman"/>
                <w:b/>
                <w:color w:val="FF0000"/>
                <w:szCs w:val="24"/>
              </w:rPr>
              <w:t>marks)</w:t>
            </w:r>
          </w:p>
          <w:p w14:paraId="5846A9B3" w14:textId="537E7010" w:rsidR="000C46F7" w:rsidRPr="0014395C" w:rsidRDefault="00414BDA" w:rsidP="000C46F7">
            <w:pPr>
              <w:pStyle w:val="ListParagraph"/>
              <w:numPr>
                <w:ilvl w:val="0"/>
                <w:numId w:val="22"/>
              </w:numPr>
              <w:ind w:left="308" w:hanging="308"/>
              <w:rPr>
                <w:rFonts w:eastAsia="Times New Roman"/>
                <w:szCs w:val="24"/>
                <w:lang w:val="vi-VN"/>
              </w:rPr>
            </w:pPr>
            <w:r w:rsidRPr="0014395C">
              <w:rPr>
                <w:rFonts w:eastAsia="Times New Roman"/>
                <w:bCs/>
                <w:szCs w:val="24"/>
              </w:rPr>
              <w:t xml:space="preserve">Second Lyman line: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1</m:t>
                  </m:r>
                  <m:r>
                    <w:rPr>
                      <w:rFonts w:ascii="Cambria Math" w:eastAsia="Times New Roman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  <w:lang w:val="vi-V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13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/>
                  <w:szCs w:val="24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1</m:t>
                  </m:r>
                  <m:r>
                    <w:rPr>
                      <w:rFonts w:ascii="Cambria Math" w:eastAsia="Times New Roman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="Times New Roman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8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H</m:t>
                  </m:r>
                </m:sub>
              </m:sSub>
            </m:oMath>
          </w:p>
          <w:p w14:paraId="7AE1DB4C" w14:textId="42B6244C" w:rsidR="00414BDA" w:rsidRPr="0014395C" w:rsidRDefault="00414BDA" w:rsidP="00414BDA">
            <w:pPr>
              <w:pStyle w:val="ListParagraph"/>
              <w:numPr>
                <w:ilvl w:val="0"/>
                <w:numId w:val="22"/>
              </w:numPr>
              <w:ind w:left="308" w:hanging="308"/>
              <w:rPr>
                <w:rFonts w:eastAsia="Times New Roman"/>
                <w:szCs w:val="24"/>
                <w:lang w:val="vi-VN"/>
              </w:rPr>
            </w:pPr>
            <w:r w:rsidRPr="0014395C">
              <w:rPr>
                <w:rFonts w:eastAsia="Times New Roman"/>
                <w:szCs w:val="24"/>
              </w:rPr>
              <w:t xml:space="preserve">First Lyman line: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  <w:lang w:val="vi-V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/>
                  <w:szCs w:val="24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1</m:t>
                  </m:r>
                  <m:r>
                    <w:rPr>
                      <w:rFonts w:ascii="Cambria Math" w:eastAsia="Times New Roman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="Times New Roman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H</m:t>
                  </m:r>
                </m:sub>
              </m:sSub>
            </m:oMath>
          </w:p>
          <w:p w14:paraId="70CEBEA1" w14:textId="634AB3E6" w:rsidR="00414BDA" w:rsidRPr="0014395C" w:rsidRDefault="00414BDA" w:rsidP="00414BDA">
            <w:pPr>
              <w:pStyle w:val="ListParagraph"/>
              <w:ind w:left="308"/>
              <w:rPr>
                <w:rFonts w:eastAsia="Times New Roman"/>
                <w:szCs w:val="24"/>
                <w:lang w:val="vi-VN"/>
              </w:rPr>
            </w:pPr>
            <w:r w:rsidRPr="0014395C">
              <w:rPr>
                <w:rFonts w:eastAsia="Times New Roman"/>
                <w:szCs w:val="24"/>
              </w:rPr>
              <w:t xml:space="preserve">First Balmer line: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2</m:t>
                  </m:r>
                  <m:r>
                    <w:rPr>
                      <w:rFonts w:ascii="Cambria Math" w:eastAsia="Times New Roman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  <w:lang w:val="vi-V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/>
                  <w:szCs w:val="24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  <w:lang w:val="vi-VN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="Times New Roman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3</m:t>
                  </m:r>
                  <m:r>
                    <w:rPr>
                      <w:rFonts w:ascii="Cambria Math" w:eastAsia="Times New Roman" w:hAnsi="Cambria Math"/>
                      <w:szCs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H</m:t>
                  </m:r>
                </m:sub>
              </m:sSub>
            </m:oMath>
          </w:p>
          <w:p w14:paraId="45843B76" w14:textId="57A29258" w:rsidR="00414BDA" w:rsidRPr="006D508B" w:rsidRDefault="00414BDA" w:rsidP="0014395C">
            <w:pPr>
              <w:pStyle w:val="ListParagraph"/>
              <w:ind w:left="308"/>
              <w:rPr>
                <w:rFonts w:eastAsia="Times New Roman"/>
                <w:i/>
                <w:szCs w:val="24"/>
              </w:rPr>
            </w:pPr>
            <w:r w:rsidRPr="0014395C">
              <w:rPr>
                <w:rFonts w:eastAsia="Times New Roman"/>
                <w:szCs w:val="24"/>
              </w:rPr>
              <w:t xml:space="preserve">Clearly: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1</m:t>
                  </m:r>
                  <m:r>
                    <w:rPr>
                      <w:rFonts w:ascii="Cambria Math" w:eastAsia="Times New Roman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vi-VN"/>
                    </w:rPr>
                    <m:t>2</m:t>
                  </m:r>
                  <m:r>
                    <w:rPr>
                      <w:rFonts w:ascii="Cambria Math" w:eastAsia="Times New Roman" w:hAnsi="Cambria Math"/>
                      <w:szCs w:val="24"/>
                    </w:rPr>
                    <m:t>3</m:t>
                  </m:r>
                </m:sub>
              </m:sSub>
            </m:oMath>
            <w:r w:rsidR="006D508B">
              <w:rPr>
                <w:rFonts w:eastAsia="Times New Roman"/>
                <w:bCs/>
                <w:szCs w:val="24"/>
              </w:rPr>
              <w:t xml:space="preserve"> </w:t>
            </w:r>
            <w:r w:rsidR="006D508B" w:rsidRPr="0014395C">
              <w:rPr>
                <w:rFonts w:eastAsia="Times New Roman"/>
                <w:b/>
                <w:color w:val="FF0000"/>
                <w:szCs w:val="24"/>
              </w:rPr>
              <w:t>(</w:t>
            </w:r>
            <w:r w:rsidR="006D508B">
              <w:rPr>
                <w:rFonts w:eastAsia="Times New Roman"/>
                <w:b/>
                <w:color w:val="FF0000"/>
                <w:szCs w:val="24"/>
              </w:rPr>
              <w:t>10</w:t>
            </w:r>
            <w:r w:rsidR="006D508B" w:rsidRPr="0014395C">
              <w:rPr>
                <w:rFonts w:eastAsia="Times New Roman"/>
                <w:b/>
                <w:color w:val="FF0000"/>
                <w:szCs w:val="24"/>
              </w:rPr>
              <w:t xml:space="preserve"> marks)</w:t>
            </w:r>
          </w:p>
        </w:tc>
        <w:tc>
          <w:tcPr>
            <w:tcW w:w="3567" w:type="dxa"/>
          </w:tcPr>
          <w:p w14:paraId="7CE9E9D7" w14:textId="77777777" w:rsidR="003000EF" w:rsidRPr="0014395C" w:rsidRDefault="003000EF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</w:rPr>
            </w:pPr>
          </w:p>
        </w:tc>
      </w:tr>
      <w:tr w:rsidR="009C3867" w:rsidRPr="0014395C" w14:paraId="705581CC" w14:textId="77777777" w:rsidTr="00CA59B5">
        <w:tc>
          <w:tcPr>
            <w:tcW w:w="7195" w:type="dxa"/>
          </w:tcPr>
          <w:p w14:paraId="10EC5999" w14:textId="3A01AAA4" w:rsidR="009C3867" w:rsidRPr="0014395C" w:rsidRDefault="009C3867" w:rsidP="009C3867">
            <w:pPr>
              <w:rPr>
                <w:rFonts w:ascii="Times New Roman" w:hAnsi="Times New Roman"/>
                <w:bCs/>
                <w:sz w:val="24"/>
              </w:rPr>
            </w:pPr>
            <w:r w:rsidRPr="0014395C">
              <w:rPr>
                <w:rFonts w:ascii="Times New Roman" w:hAnsi="Times New Roman"/>
                <w:b/>
                <w:sz w:val="24"/>
              </w:rPr>
              <w:t>Q</w:t>
            </w:r>
            <w:r w:rsidR="002C6836" w:rsidRPr="0014395C">
              <w:rPr>
                <w:rFonts w:ascii="Times New Roman" w:hAnsi="Times New Roman"/>
                <w:b/>
                <w:sz w:val="24"/>
              </w:rPr>
              <w:t>5</w:t>
            </w:r>
            <w:r w:rsidRPr="0014395C">
              <w:rPr>
                <w:rFonts w:ascii="Times New Roman" w:hAnsi="Times New Roman"/>
                <w:b/>
                <w:sz w:val="24"/>
              </w:rPr>
              <w:t>. (20 marks)</w:t>
            </w:r>
          </w:p>
        </w:tc>
        <w:tc>
          <w:tcPr>
            <w:tcW w:w="3567" w:type="dxa"/>
          </w:tcPr>
          <w:p w14:paraId="5635FDC6" w14:textId="77777777" w:rsidR="009C3867" w:rsidRPr="0014395C" w:rsidRDefault="009C3867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</w:rPr>
            </w:pPr>
          </w:p>
        </w:tc>
      </w:tr>
      <w:tr w:rsidR="002F467E" w:rsidRPr="0014395C" w14:paraId="5B704BE6" w14:textId="77777777" w:rsidTr="00CA59B5">
        <w:tc>
          <w:tcPr>
            <w:tcW w:w="7195" w:type="dxa"/>
          </w:tcPr>
          <w:p w14:paraId="5AE04F00" w14:textId="2F3D5B24" w:rsidR="00ED6513" w:rsidRPr="0014395C" w:rsidRDefault="00ED6513" w:rsidP="00ED6513">
            <w:pPr>
              <w:widowControl/>
              <w:wordWrap/>
              <w:adjustRightInd w:val="0"/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</w:pPr>
            <w:r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(a) </w:t>
            </w:r>
            <w:r w:rsidR="00DD3151" w:rsidRPr="00DD3151">
              <w:rPr>
                <w:rFonts w:ascii="Times New Roman" w:hAnsi="Times New Roman"/>
                <w:noProof/>
                <w:position w:val="-12"/>
                <w:sz w:val="24"/>
              </w:rPr>
              <w:object w:dxaOrig="1960" w:dyaOrig="399" w14:anchorId="31CADDCD">
                <v:shape id="Object 41" o:spid="_x0000_i1028" type="#_x0000_t75" alt="" style="width:98pt;height:20.4pt;mso-wrap-style:square;mso-width-percent:0;mso-height-percent:0;mso-position-horizontal-relative:page;mso-position-vertical-relative:page;mso-width-percent:0;mso-height-percent:0" o:ole="">
                  <v:fill o:detectmouseclick="t"/>
                  <v:imagedata r:id="rId13" o:title=""/>
                </v:shape>
                <o:OLEObject Type="Embed" ProgID="Equation.DSMT4" ShapeID="Object 41" DrawAspect="Content" ObjectID="_1786381908" r:id="rId14"/>
              </w:object>
            </w:r>
            <w:r w:rsidRPr="0014395C">
              <w:rPr>
                <w:rFonts w:ascii="Times New Roman" w:hAnsi="Times New Roman"/>
                <w:bCs/>
                <w:kern w:val="0"/>
                <w:sz w:val="24"/>
                <w:lang w:eastAsia="en-US"/>
              </w:rPr>
              <w:t>: (234 - 90 = 144) neutrons</w:t>
            </w:r>
            <w:r w:rsidRPr="0014395C">
              <w:rPr>
                <w:rFonts w:ascii="Times New Roman" w:hAnsi="Times New Roman"/>
                <w:bCs/>
                <w:kern w:val="0"/>
                <w:sz w:val="24"/>
                <w:lang w:eastAsia="en-US"/>
              </w:rPr>
              <w:tab/>
            </w:r>
            <w:r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  <w:t>(</w:t>
            </w:r>
            <w:r w:rsidR="00671E15"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val="vi-VN" w:eastAsia="en-US"/>
              </w:rPr>
              <w:t>5</w:t>
            </w:r>
            <w:r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  <w:t xml:space="preserve"> marks) </w:t>
            </w:r>
          </w:p>
          <w:p w14:paraId="6A439B26" w14:textId="77777777" w:rsidR="00ED6513" w:rsidRPr="0014395C" w:rsidRDefault="00ED6513" w:rsidP="00ED6513">
            <w:pPr>
              <w:widowControl/>
              <w:wordWrap/>
              <w:adjustRightInd w:val="0"/>
              <w:rPr>
                <w:rFonts w:ascii="Times New Roman" w:hAnsi="Times New Roman"/>
                <w:kern w:val="0"/>
                <w:sz w:val="24"/>
                <w:lang w:eastAsia="en-US"/>
              </w:rPr>
            </w:pPr>
            <w:r w:rsidRPr="0014395C">
              <w:rPr>
                <w:rFonts w:ascii="Times New Roman" w:hAnsi="Times New Roman"/>
                <w:bCs/>
                <w:kern w:val="0"/>
                <w:sz w:val="24"/>
                <w:lang w:eastAsia="en-US"/>
              </w:rPr>
              <w:t xml:space="preserve">(b) </w:t>
            </w:r>
            <w:r w:rsidR="00DD3151" w:rsidRPr="00DD3151">
              <w:rPr>
                <w:rFonts w:ascii="Times New Roman" w:hAnsi="Times New Roman"/>
                <w:noProof/>
                <w:position w:val="-30"/>
                <w:sz w:val="24"/>
              </w:rPr>
              <w:object w:dxaOrig="6603" w:dyaOrig="679" w14:anchorId="2F857AB4">
                <v:shape id="Object 42" o:spid="_x0000_i1029" type="#_x0000_t75" alt="" style="width:331.2pt;height:34pt;mso-wrap-style:square;mso-width-percent:0;mso-height-percent:0;mso-position-horizontal-relative:page;mso-position-vertical-relative:page;mso-width-percent:0;mso-height-percent:0" o:ole="">
                  <v:fill o:detectmouseclick="t"/>
                  <v:imagedata r:id="rId15" o:title=""/>
                </v:shape>
                <o:OLEObject Type="Embed" ProgID="Equation.DSMT4" ShapeID="Object 42" DrawAspect="Content" ObjectID="_1786381909" r:id="rId16"/>
              </w:object>
            </w:r>
            <w:r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; </w:t>
            </w:r>
          </w:p>
          <w:p w14:paraId="4DD1E252" w14:textId="69B437D7" w:rsidR="008461FC" w:rsidRPr="0014395C" w:rsidRDefault="00ED6513" w:rsidP="00ED6513">
            <w:pPr>
              <w:rPr>
                <w:rFonts w:ascii="Times New Roman" w:hAnsi="Times New Roman"/>
                <w:bCs/>
                <w:sz w:val="24"/>
              </w:rPr>
            </w:pPr>
            <w:r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>N = 7.52×10</w:t>
            </w:r>
            <w:r w:rsidRPr="0014395C">
              <w:rPr>
                <w:rFonts w:ascii="Times New Roman" w:hAnsi="Times New Roman"/>
                <w:kern w:val="0"/>
                <w:sz w:val="24"/>
                <w:vertAlign w:val="superscript"/>
                <w:lang w:eastAsia="en-US"/>
              </w:rPr>
              <w:t>27</w:t>
            </w:r>
            <w:r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 </w:t>
            </w:r>
            <w:proofErr w:type="gramStart"/>
            <w:r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nuclei  </w:t>
            </w:r>
            <w:r w:rsidRPr="0014395C">
              <w:rPr>
                <w:rFonts w:ascii="Times New Roman" w:hAnsi="Times New Roman"/>
                <w:kern w:val="0"/>
                <w:sz w:val="24"/>
                <w:lang w:eastAsia="en-US"/>
              </w:rPr>
              <w:tab/>
            </w:r>
            <w:proofErr w:type="gramEnd"/>
            <w:r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  <w:t>(1</w:t>
            </w:r>
            <w:r w:rsidR="00671E15"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val="vi-VN" w:eastAsia="en-US"/>
              </w:rPr>
              <w:t>5</w:t>
            </w:r>
            <w:r w:rsidRPr="0014395C">
              <w:rPr>
                <w:rFonts w:ascii="Times New Roman" w:hAnsi="Times New Roman"/>
                <w:b/>
                <w:color w:val="FF0000"/>
                <w:kern w:val="0"/>
                <w:sz w:val="24"/>
                <w:lang w:eastAsia="en-US"/>
              </w:rPr>
              <w:t xml:space="preserve"> marks)</w:t>
            </w:r>
          </w:p>
        </w:tc>
        <w:tc>
          <w:tcPr>
            <w:tcW w:w="3567" w:type="dxa"/>
          </w:tcPr>
          <w:p w14:paraId="07E44679" w14:textId="77777777" w:rsidR="002F467E" w:rsidRPr="0014395C" w:rsidRDefault="002F467E" w:rsidP="003341E1">
            <w:pPr>
              <w:widowControl/>
              <w:wordWrap/>
              <w:autoSpaceDE/>
              <w:autoSpaceDN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4CA75010" w14:textId="77777777" w:rsidR="007C3090" w:rsidRPr="00BC6088" w:rsidRDefault="007C3090" w:rsidP="003341E1">
      <w:pPr>
        <w:widowControl/>
        <w:wordWrap/>
        <w:autoSpaceDE/>
        <w:autoSpaceDN/>
        <w:rPr>
          <w:rFonts w:ascii="Times New Roman" w:hAnsi="Times New Roman"/>
          <w:b/>
          <w:sz w:val="24"/>
        </w:rPr>
      </w:pPr>
    </w:p>
    <w:sectPr w:rsidR="007C3090" w:rsidRPr="00BC6088" w:rsidSect="004371D5">
      <w:headerReference w:type="default" r:id="rId17"/>
      <w:footerReference w:type="even" r:id="rId18"/>
      <w:footerReference w:type="default" r:id="rId19"/>
      <w:headerReference w:type="first" r:id="rId20"/>
      <w:type w:val="continuous"/>
      <w:pgSz w:w="11906" w:h="16838"/>
      <w:pgMar w:top="1418" w:right="567" w:bottom="1134" w:left="567" w:header="432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200E0" w14:textId="77777777" w:rsidR="00DD3151" w:rsidRDefault="00DD3151">
      <w:r>
        <w:separator/>
      </w:r>
    </w:p>
  </w:endnote>
  <w:endnote w:type="continuationSeparator" w:id="0">
    <w:p w14:paraId="1AC1788A" w14:textId="77777777" w:rsidR="00DD3151" w:rsidRDefault="00DD3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975DC" w14:textId="77777777" w:rsidR="00283FA0" w:rsidRDefault="00283FA0" w:rsidP="00986E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4B5D7B" w14:textId="77777777" w:rsidR="00283FA0" w:rsidRDefault="00283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4A558" w14:textId="77777777" w:rsidR="00283FA0" w:rsidRDefault="00283FA0" w:rsidP="00986E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7A3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A7FE68" w14:textId="77777777" w:rsidR="00163452" w:rsidRPr="00722F00" w:rsidRDefault="00DD2B07" w:rsidP="00AC1313">
    <w:pPr>
      <w:pStyle w:val="Footer"/>
    </w:pPr>
    <w:r>
      <w:t xml:space="preserve">  </w:t>
    </w:r>
    <w:r w:rsidR="00163452" w:rsidRPr="00722F00">
      <w:t xml:space="preserve"> /</w:t>
    </w:r>
    <w:fldSimple w:instr=" NUMPAGES ">
      <w:r w:rsidR="006A7A3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C852F" w14:textId="77777777" w:rsidR="00DD3151" w:rsidRDefault="00DD3151">
      <w:r>
        <w:separator/>
      </w:r>
    </w:p>
  </w:footnote>
  <w:footnote w:type="continuationSeparator" w:id="0">
    <w:p w14:paraId="6D7807A1" w14:textId="77777777" w:rsidR="00DD3151" w:rsidRDefault="00DD3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51ABF" w14:textId="77777777" w:rsidR="00163452" w:rsidRPr="002C767A" w:rsidRDefault="00163452" w:rsidP="006A7A33">
    <w:pPr>
      <w:pStyle w:val="Header"/>
      <w:tabs>
        <w:tab w:val="clear" w:pos="8306"/>
        <w:tab w:val="right" w:pos="8647"/>
      </w:tabs>
    </w:pPr>
    <w:r w:rsidRPr="002C767A">
      <w:t>HCMC</w:t>
    </w:r>
    <w:r w:rsidR="00F45F79">
      <w:rPr>
        <w:rFonts w:asciiTheme="minorHAnsi" w:hAnsiTheme="minorHAnsi"/>
        <w:lang w:val="vi-VN"/>
      </w:rPr>
      <w:t xml:space="preserve"> Vietnam</w:t>
    </w:r>
    <w:r w:rsidRPr="002C767A">
      <w:t xml:space="preserve"> National University</w:t>
    </w:r>
    <w:r w:rsidRPr="002C767A">
      <w:rPr>
        <w:i/>
      </w:rPr>
      <w:tab/>
    </w:r>
    <w:r w:rsidRPr="002C767A">
      <w:rPr>
        <w:i/>
      </w:rPr>
      <w:tab/>
    </w:r>
    <w:r w:rsidR="006103E8">
      <w:rPr>
        <w:i/>
      </w:rPr>
      <w:t xml:space="preserve">                            </w:t>
    </w:r>
    <w:r w:rsidR="006A7A33">
      <w:rPr>
        <w:i/>
      </w:rPr>
      <w:t xml:space="preserve">                           </w:t>
    </w:r>
    <w:r w:rsidRPr="002C767A">
      <w:rPr>
        <w:i/>
      </w:rPr>
      <w:t xml:space="preserve"> </w:t>
    </w:r>
    <w:r w:rsidRPr="002C767A">
      <w:t>International University</w:t>
    </w:r>
    <w:r w:rsidRPr="002C767A">
      <w:rPr>
        <w:i/>
      </w:rPr>
      <w:t xml:space="preserve">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82726" w14:textId="77777777" w:rsidR="00163452" w:rsidRPr="00283FA0" w:rsidRDefault="00283FA0" w:rsidP="00AC1313">
    <w:pPr>
      <w:pStyle w:val="Header"/>
      <w:rPr>
        <w:rFonts w:ascii="Times New Roman"/>
      </w:rPr>
    </w:pPr>
    <w:r>
      <w:t xml:space="preserve">    </w:t>
    </w:r>
    <w:r w:rsidR="00163452" w:rsidRPr="00283FA0">
      <w:rPr>
        <w:rFonts w:ascii="Times New Roman"/>
      </w:rPr>
      <w:t>International University</w:t>
    </w:r>
    <w:r w:rsidRPr="00283FA0">
      <w:rPr>
        <w:rFonts w:ascii="Times New Roman"/>
      </w:rPr>
      <w:t xml:space="preserve"> </w:t>
    </w:r>
    <w:r>
      <w:rPr>
        <w:rFonts w:ascii="Times New Roman"/>
      </w:rPr>
      <w:t>-</w:t>
    </w:r>
    <w:r w:rsidRPr="00283FA0">
      <w:rPr>
        <w:rFonts w:ascii="Times New Roman"/>
      </w:rPr>
      <w:t xml:space="preserve"> VNUHCM</w:t>
    </w:r>
  </w:p>
  <w:p w14:paraId="6B52E360" w14:textId="77777777" w:rsidR="00283FA0" w:rsidRPr="00683277" w:rsidRDefault="00683277" w:rsidP="00AC1313">
    <w:pPr>
      <w:pStyle w:val="Header"/>
      <w:rPr>
        <w:rFonts w:ascii="Times New Roman"/>
        <w:b/>
        <w:lang w:val="vi-VN"/>
      </w:rPr>
    </w:pPr>
    <w:r>
      <w:rPr>
        <w:rFonts w:ascii="Times New Roman"/>
        <w:b/>
        <w:lang w:val="vi-VN"/>
      </w:rPr>
      <w:t xml:space="preserve">         </w:t>
    </w:r>
    <w:r>
      <w:rPr>
        <w:rFonts w:ascii="Times New Roman"/>
        <w:b/>
      </w:rPr>
      <w:t>Department</w:t>
    </w:r>
    <w:r>
      <w:rPr>
        <w:rFonts w:ascii="Times New Roman"/>
        <w:b/>
        <w:lang w:val="vi-VN"/>
      </w:rPr>
      <w:t xml:space="preserve"> of Physics</w:t>
    </w:r>
  </w:p>
  <w:p w14:paraId="65E9BC67" w14:textId="77777777" w:rsidR="00163452" w:rsidRPr="00283FA0" w:rsidRDefault="00163452" w:rsidP="00AC1313">
    <w:pPr>
      <w:pStyle w:val="Header"/>
      <w:rPr>
        <w:rFonts w:ascii="Times New Roman"/>
      </w:rPr>
    </w:pPr>
    <w:r w:rsidRPr="00283FA0">
      <w:rPr>
        <w:rFonts w:ascii="Times New Roman"/>
      </w:rPr>
      <w:t xml:space="preserve">       </w:t>
    </w:r>
    <w:r w:rsidR="00683277">
      <w:rPr>
        <w:rFonts w:ascii="Times New Roman"/>
      </w:rPr>
      <w:t xml:space="preserve">     </w:t>
    </w:r>
    <w:r w:rsidR="00283FA0">
      <w:rPr>
        <w:rFonts w:ascii="Times New Roman"/>
      </w:rPr>
      <w:t xml:space="preserve"> -----</w:t>
    </w:r>
    <w:r w:rsidRPr="00283FA0">
      <w:rPr>
        <w:rFonts w:ascii="Times New Roman"/>
      </w:rPr>
      <w:t>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 w15:restartNumberingAfterBreak="0">
    <w:nsid w:val="1BAD6F52"/>
    <w:multiLevelType w:val="hybridMultilevel"/>
    <w:tmpl w:val="DDB055F6"/>
    <w:lvl w:ilvl="0" w:tplc="21481556">
      <w:numFmt w:val="bullet"/>
      <w:lvlText w:val="-"/>
      <w:lvlJc w:val="left"/>
      <w:pPr>
        <w:ind w:left="361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1CD249D4"/>
    <w:multiLevelType w:val="multilevel"/>
    <w:tmpl w:val="13446E0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A1B6F"/>
    <w:multiLevelType w:val="hybridMultilevel"/>
    <w:tmpl w:val="55EA5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BEA1B2">
      <w:start w:val="1"/>
      <w:numFmt w:val="lowerLetter"/>
      <w:lvlText w:val="%4)"/>
      <w:lvlJc w:val="left"/>
      <w:pPr>
        <w:ind w:left="2985" w:hanging="46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28175D"/>
    <w:multiLevelType w:val="hybridMultilevel"/>
    <w:tmpl w:val="07AEF3F0"/>
    <w:lvl w:ilvl="0" w:tplc="57B04F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110DDA"/>
    <w:multiLevelType w:val="hybridMultilevel"/>
    <w:tmpl w:val="F2BA93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F4E4A"/>
    <w:multiLevelType w:val="hybridMultilevel"/>
    <w:tmpl w:val="58F8859A"/>
    <w:lvl w:ilvl="0" w:tplc="8968EB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B0D27"/>
    <w:multiLevelType w:val="hybridMultilevel"/>
    <w:tmpl w:val="68108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5674"/>
    <w:multiLevelType w:val="hybridMultilevel"/>
    <w:tmpl w:val="D7C412A0"/>
    <w:lvl w:ilvl="0" w:tplc="04090017">
      <w:start w:val="1"/>
      <w:numFmt w:val="lowerLetter"/>
      <w:lvlText w:val="%1)"/>
      <w:lvlJc w:val="left"/>
      <w:pPr>
        <w:ind w:left="748" w:hanging="360"/>
      </w:p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416C0F6E"/>
    <w:multiLevelType w:val="hybridMultilevel"/>
    <w:tmpl w:val="7E121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4790A"/>
    <w:multiLevelType w:val="multilevel"/>
    <w:tmpl w:val="82C2C4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96674"/>
    <w:multiLevelType w:val="hybridMultilevel"/>
    <w:tmpl w:val="62AA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A9031A"/>
    <w:multiLevelType w:val="multilevel"/>
    <w:tmpl w:val="59BE451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A5BAB"/>
    <w:multiLevelType w:val="hybridMultilevel"/>
    <w:tmpl w:val="27684C70"/>
    <w:lvl w:ilvl="0" w:tplc="064E4A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72875"/>
    <w:multiLevelType w:val="hybridMultilevel"/>
    <w:tmpl w:val="83503AE6"/>
    <w:lvl w:ilvl="0" w:tplc="0854F4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F41DE"/>
    <w:multiLevelType w:val="hybridMultilevel"/>
    <w:tmpl w:val="EC587E52"/>
    <w:lvl w:ilvl="0" w:tplc="8F705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63A10"/>
    <w:multiLevelType w:val="multilevel"/>
    <w:tmpl w:val="C08C5B96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ascii="Batang" w:hAnsi="Batang"/>
        <w:kern w:val="2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76B3690"/>
    <w:multiLevelType w:val="hybridMultilevel"/>
    <w:tmpl w:val="F13AE880"/>
    <w:lvl w:ilvl="0" w:tplc="2B3E54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22BF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CD1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658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2E5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E73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08C9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4CD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A99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A5AE3"/>
    <w:multiLevelType w:val="multilevel"/>
    <w:tmpl w:val="1F765B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855D87"/>
    <w:multiLevelType w:val="hybridMultilevel"/>
    <w:tmpl w:val="B1F210E2"/>
    <w:lvl w:ilvl="0" w:tplc="04090017">
      <w:start w:val="1"/>
      <w:numFmt w:val="lowerLetter"/>
      <w:lvlText w:val="%1)"/>
      <w:lvlJc w:val="left"/>
      <w:pPr>
        <w:ind w:left="748" w:hanging="360"/>
      </w:p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17">
      <w:start w:val="1"/>
      <w:numFmt w:val="lowerLetter"/>
      <w:lvlText w:val="%4)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9" w15:restartNumberingAfterBreak="0">
    <w:nsid w:val="750074E8"/>
    <w:multiLevelType w:val="singleLevel"/>
    <w:tmpl w:val="750074E8"/>
    <w:lvl w:ilvl="0">
      <w:start w:val="1"/>
      <w:numFmt w:val="lowerLetter"/>
      <w:suff w:val="space"/>
      <w:lvlText w:val="(%1)"/>
      <w:lvlJc w:val="left"/>
    </w:lvl>
  </w:abstractNum>
  <w:abstractNum w:abstractNumId="20" w15:restartNumberingAfterBreak="0">
    <w:nsid w:val="765A2DD1"/>
    <w:multiLevelType w:val="hybridMultilevel"/>
    <w:tmpl w:val="AF5A8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C1CCC"/>
    <w:multiLevelType w:val="hybridMultilevel"/>
    <w:tmpl w:val="CBB45746"/>
    <w:lvl w:ilvl="0" w:tplc="04090017">
      <w:start w:val="1"/>
      <w:numFmt w:val="lowerLetter"/>
      <w:lvlText w:val="%1)"/>
      <w:lvlJc w:val="left"/>
      <w:pPr>
        <w:ind w:left="748" w:hanging="360"/>
      </w:p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num w:numId="1" w16cid:durableId="2001612881">
    <w:abstractNumId w:val="15"/>
  </w:num>
  <w:num w:numId="2" w16cid:durableId="171651033">
    <w:abstractNumId w:val="2"/>
  </w:num>
  <w:num w:numId="3" w16cid:durableId="132914124">
    <w:abstractNumId w:val="10"/>
  </w:num>
  <w:num w:numId="4" w16cid:durableId="47916945">
    <w:abstractNumId w:val="12"/>
  </w:num>
  <w:num w:numId="5" w16cid:durableId="796796122">
    <w:abstractNumId w:val="6"/>
  </w:num>
  <w:num w:numId="6" w16cid:durableId="836580497">
    <w:abstractNumId w:val="18"/>
  </w:num>
  <w:num w:numId="7" w16cid:durableId="359739873">
    <w:abstractNumId w:val="21"/>
  </w:num>
  <w:num w:numId="8" w16cid:durableId="1277905718">
    <w:abstractNumId w:val="13"/>
  </w:num>
  <w:num w:numId="9" w16cid:durableId="1866551101">
    <w:abstractNumId w:val="16"/>
  </w:num>
  <w:num w:numId="10" w16cid:durableId="1449202048">
    <w:abstractNumId w:val="7"/>
  </w:num>
  <w:num w:numId="11" w16cid:durableId="1279607098">
    <w:abstractNumId w:val="0"/>
  </w:num>
  <w:num w:numId="12" w16cid:durableId="1558665949">
    <w:abstractNumId w:val="9"/>
  </w:num>
  <w:num w:numId="13" w16cid:durableId="1710834841">
    <w:abstractNumId w:val="5"/>
  </w:num>
  <w:num w:numId="14" w16cid:durableId="1200819779">
    <w:abstractNumId w:val="20"/>
  </w:num>
  <w:num w:numId="15" w16cid:durableId="1073357040">
    <w:abstractNumId w:val="8"/>
  </w:num>
  <w:num w:numId="16" w16cid:durableId="1829402968">
    <w:abstractNumId w:val="11"/>
  </w:num>
  <w:num w:numId="17" w16cid:durableId="74516254">
    <w:abstractNumId w:val="1"/>
  </w:num>
  <w:num w:numId="18" w16cid:durableId="731582420">
    <w:abstractNumId w:val="17"/>
  </w:num>
  <w:num w:numId="19" w16cid:durableId="1341204197">
    <w:abstractNumId w:val="19"/>
  </w:num>
  <w:num w:numId="20" w16cid:durableId="1354066523">
    <w:abstractNumId w:val="4"/>
  </w:num>
  <w:num w:numId="21" w16cid:durableId="799693070">
    <w:abstractNumId w:val="3"/>
  </w:num>
  <w:num w:numId="22" w16cid:durableId="38680077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34"/>
    <w:rsid w:val="000033BB"/>
    <w:rsid w:val="00013EE3"/>
    <w:rsid w:val="00026184"/>
    <w:rsid w:val="00030F4C"/>
    <w:rsid w:val="00031493"/>
    <w:rsid w:val="00033679"/>
    <w:rsid w:val="00050302"/>
    <w:rsid w:val="0005125D"/>
    <w:rsid w:val="00054B49"/>
    <w:rsid w:val="00065898"/>
    <w:rsid w:val="000679B6"/>
    <w:rsid w:val="000709B1"/>
    <w:rsid w:val="00071897"/>
    <w:rsid w:val="00074A61"/>
    <w:rsid w:val="00087B8B"/>
    <w:rsid w:val="000928AF"/>
    <w:rsid w:val="00093759"/>
    <w:rsid w:val="00095A10"/>
    <w:rsid w:val="000A2A62"/>
    <w:rsid w:val="000B06D5"/>
    <w:rsid w:val="000B2665"/>
    <w:rsid w:val="000C46F7"/>
    <w:rsid w:val="000C6DC4"/>
    <w:rsid w:val="000E27C5"/>
    <w:rsid w:val="000E4EDC"/>
    <w:rsid w:val="001044D5"/>
    <w:rsid w:val="00127272"/>
    <w:rsid w:val="0014395C"/>
    <w:rsid w:val="00144950"/>
    <w:rsid w:val="0015150D"/>
    <w:rsid w:val="00160CB4"/>
    <w:rsid w:val="00161FF0"/>
    <w:rsid w:val="00162B51"/>
    <w:rsid w:val="00163452"/>
    <w:rsid w:val="00167D99"/>
    <w:rsid w:val="00177EFC"/>
    <w:rsid w:val="00195866"/>
    <w:rsid w:val="001A05DC"/>
    <w:rsid w:val="001A1AAC"/>
    <w:rsid w:val="001A25AE"/>
    <w:rsid w:val="001A3119"/>
    <w:rsid w:val="001A503D"/>
    <w:rsid w:val="001B12D9"/>
    <w:rsid w:val="001B1FDC"/>
    <w:rsid w:val="001B3FFB"/>
    <w:rsid w:val="001B651C"/>
    <w:rsid w:val="001C1D4A"/>
    <w:rsid w:val="001C4F3C"/>
    <w:rsid w:val="001D089D"/>
    <w:rsid w:val="001D3C7F"/>
    <w:rsid w:val="001E240F"/>
    <w:rsid w:val="001E3EA0"/>
    <w:rsid w:val="001F6964"/>
    <w:rsid w:val="00205226"/>
    <w:rsid w:val="002245C1"/>
    <w:rsid w:val="002254A3"/>
    <w:rsid w:val="00236365"/>
    <w:rsid w:val="00241409"/>
    <w:rsid w:val="00244B7A"/>
    <w:rsid w:val="00250EEF"/>
    <w:rsid w:val="00251EFE"/>
    <w:rsid w:val="00252391"/>
    <w:rsid w:val="00253C70"/>
    <w:rsid w:val="00274EDF"/>
    <w:rsid w:val="00275A26"/>
    <w:rsid w:val="00276CC8"/>
    <w:rsid w:val="0028147A"/>
    <w:rsid w:val="00283FA0"/>
    <w:rsid w:val="0028415E"/>
    <w:rsid w:val="00292239"/>
    <w:rsid w:val="002943DE"/>
    <w:rsid w:val="002A694D"/>
    <w:rsid w:val="002C16E8"/>
    <w:rsid w:val="002C383E"/>
    <w:rsid w:val="002C6836"/>
    <w:rsid w:val="002D7234"/>
    <w:rsid w:val="002E0051"/>
    <w:rsid w:val="002E045F"/>
    <w:rsid w:val="002E3188"/>
    <w:rsid w:val="002E5E75"/>
    <w:rsid w:val="002F0724"/>
    <w:rsid w:val="002F096F"/>
    <w:rsid w:val="002F1EF7"/>
    <w:rsid w:val="002F3A7D"/>
    <w:rsid w:val="002F441C"/>
    <w:rsid w:val="002F467E"/>
    <w:rsid w:val="003000EF"/>
    <w:rsid w:val="00301F4E"/>
    <w:rsid w:val="00325058"/>
    <w:rsid w:val="003266B9"/>
    <w:rsid w:val="003316A2"/>
    <w:rsid w:val="003341E1"/>
    <w:rsid w:val="003475F9"/>
    <w:rsid w:val="00352921"/>
    <w:rsid w:val="00354B6B"/>
    <w:rsid w:val="00362B4A"/>
    <w:rsid w:val="00371EF1"/>
    <w:rsid w:val="00376254"/>
    <w:rsid w:val="0037639C"/>
    <w:rsid w:val="00380521"/>
    <w:rsid w:val="00390576"/>
    <w:rsid w:val="00392B7C"/>
    <w:rsid w:val="00392E3D"/>
    <w:rsid w:val="00394E4D"/>
    <w:rsid w:val="00395519"/>
    <w:rsid w:val="003A642E"/>
    <w:rsid w:val="003B24D5"/>
    <w:rsid w:val="003B40A0"/>
    <w:rsid w:val="003C415A"/>
    <w:rsid w:val="003D09D2"/>
    <w:rsid w:val="003F5A39"/>
    <w:rsid w:val="003F778A"/>
    <w:rsid w:val="00410EFB"/>
    <w:rsid w:val="0041394A"/>
    <w:rsid w:val="00414937"/>
    <w:rsid w:val="00414BDA"/>
    <w:rsid w:val="00416573"/>
    <w:rsid w:val="00434A3E"/>
    <w:rsid w:val="004371D5"/>
    <w:rsid w:val="00462120"/>
    <w:rsid w:val="004A7717"/>
    <w:rsid w:val="004B23F7"/>
    <w:rsid w:val="004C14AD"/>
    <w:rsid w:val="004E0C30"/>
    <w:rsid w:val="004E0F0C"/>
    <w:rsid w:val="004E1449"/>
    <w:rsid w:val="004E14B3"/>
    <w:rsid w:val="004E4F3A"/>
    <w:rsid w:val="004E4F43"/>
    <w:rsid w:val="004F065E"/>
    <w:rsid w:val="00500A06"/>
    <w:rsid w:val="005013B2"/>
    <w:rsid w:val="00501608"/>
    <w:rsid w:val="00507D99"/>
    <w:rsid w:val="00511B61"/>
    <w:rsid w:val="0051371D"/>
    <w:rsid w:val="005235BB"/>
    <w:rsid w:val="0053241A"/>
    <w:rsid w:val="0054289D"/>
    <w:rsid w:val="00542EB3"/>
    <w:rsid w:val="00543DB0"/>
    <w:rsid w:val="00544720"/>
    <w:rsid w:val="005562ED"/>
    <w:rsid w:val="005742B2"/>
    <w:rsid w:val="00576851"/>
    <w:rsid w:val="005805E8"/>
    <w:rsid w:val="0058064B"/>
    <w:rsid w:val="0058396B"/>
    <w:rsid w:val="005942AA"/>
    <w:rsid w:val="00596F05"/>
    <w:rsid w:val="005A0556"/>
    <w:rsid w:val="005B28FA"/>
    <w:rsid w:val="005B4D1B"/>
    <w:rsid w:val="005B5BC8"/>
    <w:rsid w:val="005B6058"/>
    <w:rsid w:val="005E1BDC"/>
    <w:rsid w:val="005E40C8"/>
    <w:rsid w:val="005F352F"/>
    <w:rsid w:val="005F3E54"/>
    <w:rsid w:val="005F7909"/>
    <w:rsid w:val="00603E6F"/>
    <w:rsid w:val="006103E8"/>
    <w:rsid w:val="006105B3"/>
    <w:rsid w:val="00612B7F"/>
    <w:rsid w:val="00623A43"/>
    <w:rsid w:val="006341FD"/>
    <w:rsid w:val="0063684C"/>
    <w:rsid w:val="0064223F"/>
    <w:rsid w:val="006422F1"/>
    <w:rsid w:val="0064246D"/>
    <w:rsid w:val="0064265A"/>
    <w:rsid w:val="00642B38"/>
    <w:rsid w:val="00653A89"/>
    <w:rsid w:val="00655986"/>
    <w:rsid w:val="00667ECD"/>
    <w:rsid w:val="00671E15"/>
    <w:rsid w:val="00674668"/>
    <w:rsid w:val="00683277"/>
    <w:rsid w:val="00691781"/>
    <w:rsid w:val="006A117B"/>
    <w:rsid w:val="006A1E8B"/>
    <w:rsid w:val="006A36D0"/>
    <w:rsid w:val="006A4443"/>
    <w:rsid w:val="006A7A33"/>
    <w:rsid w:val="006A7B3A"/>
    <w:rsid w:val="006B4570"/>
    <w:rsid w:val="006B5120"/>
    <w:rsid w:val="006C5761"/>
    <w:rsid w:val="006C743E"/>
    <w:rsid w:val="006D251C"/>
    <w:rsid w:val="006D508B"/>
    <w:rsid w:val="006D6AAA"/>
    <w:rsid w:val="006E1811"/>
    <w:rsid w:val="006E3973"/>
    <w:rsid w:val="006F7B14"/>
    <w:rsid w:val="00706078"/>
    <w:rsid w:val="007069E3"/>
    <w:rsid w:val="00706BD5"/>
    <w:rsid w:val="00707840"/>
    <w:rsid w:val="00715B1A"/>
    <w:rsid w:val="0071636F"/>
    <w:rsid w:val="0072397B"/>
    <w:rsid w:val="007302A6"/>
    <w:rsid w:val="00741556"/>
    <w:rsid w:val="00742852"/>
    <w:rsid w:val="00746A3F"/>
    <w:rsid w:val="00750F16"/>
    <w:rsid w:val="00755CB6"/>
    <w:rsid w:val="00757BF2"/>
    <w:rsid w:val="00762A1B"/>
    <w:rsid w:val="0079126B"/>
    <w:rsid w:val="007960B4"/>
    <w:rsid w:val="007A49F8"/>
    <w:rsid w:val="007A4EF1"/>
    <w:rsid w:val="007A50CB"/>
    <w:rsid w:val="007A6423"/>
    <w:rsid w:val="007B6FE9"/>
    <w:rsid w:val="007C19C0"/>
    <w:rsid w:val="007C2632"/>
    <w:rsid w:val="007C2E11"/>
    <w:rsid w:val="007C3090"/>
    <w:rsid w:val="007C7AE6"/>
    <w:rsid w:val="007E4DA2"/>
    <w:rsid w:val="007F00EA"/>
    <w:rsid w:val="007F57F0"/>
    <w:rsid w:val="00800271"/>
    <w:rsid w:val="008136F2"/>
    <w:rsid w:val="00821DA0"/>
    <w:rsid w:val="00825950"/>
    <w:rsid w:val="00845A0D"/>
    <w:rsid w:val="00846142"/>
    <w:rsid w:val="008461FC"/>
    <w:rsid w:val="0085068C"/>
    <w:rsid w:val="00863559"/>
    <w:rsid w:val="00864ED5"/>
    <w:rsid w:val="00873068"/>
    <w:rsid w:val="00882313"/>
    <w:rsid w:val="00886041"/>
    <w:rsid w:val="008876B3"/>
    <w:rsid w:val="008932B4"/>
    <w:rsid w:val="008B23DC"/>
    <w:rsid w:val="008C2311"/>
    <w:rsid w:val="008C38C8"/>
    <w:rsid w:val="008C4C99"/>
    <w:rsid w:val="008D1C66"/>
    <w:rsid w:val="008E1443"/>
    <w:rsid w:val="008E630E"/>
    <w:rsid w:val="008F5AF4"/>
    <w:rsid w:val="008F5C1C"/>
    <w:rsid w:val="008F761C"/>
    <w:rsid w:val="00902DB9"/>
    <w:rsid w:val="00910886"/>
    <w:rsid w:val="00914B15"/>
    <w:rsid w:val="00920A72"/>
    <w:rsid w:val="0092151E"/>
    <w:rsid w:val="00921F59"/>
    <w:rsid w:val="009422B0"/>
    <w:rsid w:val="00946124"/>
    <w:rsid w:val="00952C79"/>
    <w:rsid w:val="00954753"/>
    <w:rsid w:val="00961BD0"/>
    <w:rsid w:val="00986E0E"/>
    <w:rsid w:val="009944CC"/>
    <w:rsid w:val="009A6CB2"/>
    <w:rsid w:val="009B0FCE"/>
    <w:rsid w:val="009B193D"/>
    <w:rsid w:val="009C3867"/>
    <w:rsid w:val="009D127B"/>
    <w:rsid w:val="009D3786"/>
    <w:rsid w:val="009E461F"/>
    <w:rsid w:val="009F164A"/>
    <w:rsid w:val="00A0116E"/>
    <w:rsid w:val="00A01F65"/>
    <w:rsid w:val="00A13E22"/>
    <w:rsid w:val="00A161AF"/>
    <w:rsid w:val="00A16208"/>
    <w:rsid w:val="00A20A14"/>
    <w:rsid w:val="00A24A02"/>
    <w:rsid w:val="00A61D77"/>
    <w:rsid w:val="00A636B1"/>
    <w:rsid w:val="00A739B9"/>
    <w:rsid w:val="00A83B48"/>
    <w:rsid w:val="00A84008"/>
    <w:rsid w:val="00A94708"/>
    <w:rsid w:val="00A96AE4"/>
    <w:rsid w:val="00A97D00"/>
    <w:rsid w:val="00AA277E"/>
    <w:rsid w:val="00AA7AE8"/>
    <w:rsid w:val="00AB0D14"/>
    <w:rsid w:val="00AB6655"/>
    <w:rsid w:val="00AC0048"/>
    <w:rsid w:val="00AC1313"/>
    <w:rsid w:val="00AC55E5"/>
    <w:rsid w:val="00AC612E"/>
    <w:rsid w:val="00AC69BC"/>
    <w:rsid w:val="00AC752E"/>
    <w:rsid w:val="00AD61F5"/>
    <w:rsid w:val="00AF20C9"/>
    <w:rsid w:val="00AF4C2F"/>
    <w:rsid w:val="00B034D6"/>
    <w:rsid w:val="00B03E14"/>
    <w:rsid w:val="00B04C9B"/>
    <w:rsid w:val="00B13829"/>
    <w:rsid w:val="00B17246"/>
    <w:rsid w:val="00B21737"/>
    <w:rsid w:val="00B21D0D"/>
    <w:rsid w:val="00B24353"/>
    <w:rsid w:val="00B2552F"/>
    <w:rsid w:val="00B35AD5"/>
    <w:rsid w:val="00B374D7"/>
    <w:rsid w:val="00B4654B"/>
    <w:rsid w:val="00B613A6"/>
    <w:rsid w:val="00B661C8"/>
    <w:rsid w:val="00B6627E"/>
    <w:rsid w:val="00B70564"/>
    <w:rsid w:val="00B706D8"/>
    <w:rsid w:val="00B735B9"/>
    <w:rsid w:val="00B75C5F"/>
    <w:rsid w:val="00B77F0E"/>
    <w:rsid w:val="00B95727"/>
    <w:rsid w:val="00BA2EC8"/>
    <w:rsid w:val="00BC593A"/>
    <w:rsid w:val="00BC6088"/>
    <w:rsid w:val="00BD1B66"/>
    <w:rsid w:val="00BE32CB"/>
    <w:rsid w:val="00BF45B4"/>
    <w:rsid w:val="00C140F2"/>
    <w:rsid w:val="00C31557"/>
    <w:rsid w:val="00C51AE3"/>
    <w:rsid w:val="00C524E6"/>
    <w:rsid w:val="00C672A8"/>
    <w:rsid w:val="00C73063"/>
    <w:rsid w:val="00C73685"/>
    <w:rsid w:val="00C741A2"/>
    <w:rsid w:val="00C76F67"/>
    <w:rsid w:val="00C80DB1"/>
    <w:rsid w:val="00C92345"/>
    <w:rsid w:val="00C92654"/>
    <w:rsid w:val="00C94D57"/>
    <w:rsid w:val="00C97B8B"/>
    <w:rsid w:val="00CA59B5"/>
    <w:rsid w:val="00CA74D0"/>
    <w:rsid w:val="00CB1BFB"/>
    <w:rsid w:val="00CB2D0D"/>
    <w:rsid w:val="00CC5553"/>
    <w:rsid w:val="00CD440B"/>
    <w:rsid w:val="00CE31D0"/>
    <w:rsid w:val="00CE3CEC"/>
    <w:rsid w:val="00CF2C8E"/>
    <w:rsid w:val="00CF32E2"/>
    <w:rsid w:val="00CF545A"/>
    <w:rsid w:val="00D03064"/>
    <w:rsid w:val="00D12B0C"/>
    <w:rsid w:val="00D14819"/>
    <w:rsid w:val="00D2655A"/>
    <w:rsid w:val="00D374C5"/>
    <w:rsid w:val="00D44DA5"/>
    <w:rsid w:val="00D52CF9"/>
    <w:rsid w:val="00D55BE8"/>
    <w:rsid w:val="00D6381A"/>
    <w:rsid w:val="00D660B7"/>
    <w:rsid w:val="00D66C56"/>
    <w:rsid w:val="00D733E8"/>
    <w:rsid w:val="00D80BFA"/>
    <w:rsid w:val="00D81E9C"/>
    <w:rsid w:val="00D83302"/>
    <w:rsid w:val="00D97834"/>
    <w:rsid w:val="00DC0C6F"/>
    <w:rsid w:val="00DC28BE"/>
    <w:rsid w:val="00DD03CC"/>
    <w:rsid w:val="00DD1E90"/>
    <w:rsid w:val="00DD26F5"/>
    <w:rsid w:val="00DD2B07"/>
    <w:rsid w:val="00DD3151"/>
    <w:rsid w:val="00DE13C8"/>
    <w:rsid w:val="00DE38BE"/>
    <w:rsid w:val="00DE49AB"/>
    <w:rsid w:val="00DF0306"/>
    <w:rsid w:val="00DF69EE"/>
    <w:rsid w:val="00E02023"/>
    <w:rsid w:val="00E12F72"/>
    <w:rsid w:val="00E2065A"/>
    <w:rsid w:val="00E2104A"/>
    <w:rsid w:val="00E319AB"/>
    <w:rsid w:val="00E37290"/>
    <w:rsid w:val="00E41333"/>
    <w:rsid w:val="00E50E65"/>
    <w:rsid w:val="00E54032"/>
    <w:rsid w:val="00E56140"/>
    <w:rsid w:val="00E653B3"/>
    <w:rsid w:val="00E75B14"/>
    <w:rsid w:val="00E81A70"/>
    <w:rsid w:val="00E84374"/>
    <w:rsid w:val="00E85AF8"/>
    <w:rsid w:val="00EA70DD"/>
    <w:rsid w:val="00EA7537"/>
    <w:rsid w:val="00EB6264"/>
    <w:rsid w:val="00EC4DD4"/>
    <w:rsid w:val="00ED1694"/>
    <w:rsid w:val="00ED6513"/>
    <w:rsid w:val="00EE5383"/>
    <w:rsid w:val="00EF69E7"/>
    <w:rsid w:val="00F00932"/>
    <w:rsid w:val="00F0129E"/>
    <w:rsid w:val="00F106CA"/>
    <w:rsid w:val="00F34389"/>
    <w:rsid w:val="00F372EE"/>
    <w:rsid w:val="00F415AF"/>
    <w:rsid w:val="00F4292A"/>
    <w:rsid w:val="00F45F79"/>
    <w:rsid w:val="00F55888"/>
    <w:rsid w:val="00F55BE8"/>
    <w:rsid w:val="00F65A86"/>
    <w:rsid w:val="00F65BC9"/>
    <w:rsid w:val="00F67D29"/>
    <w:rsid w:val="00F71449"/>
    <w:rsid w:val="00F72DF4"/>
    <w:rsid w:val="00F741D8"/>
    <w:rsid w:val="00F760B8"/>
    <w:rsid w:val="00F763AD"/>
    <w:rsid w:val="00F801A2"/>
    <w:rsid w:val="00F9039D"/>
    <w:rsid w:val="00F920C0"/>
    <w:rsid w:val="00F925BC"/>
    <w:rsid w:val="00F9519B"/>
    <w:rsid w:val="00F9589A"/>
    <w:rsid w:val="00F96EB6"/>
    <w:rsid w:val="00FA1709"/>
    <w:rsid w:val="00FA4D8D"/>
    <w:rsid w:val="00FA772B"/>
    <w:rsid w:val="00FB1C58"/>
    <w:rsid w:val="00FB401B"/>
    <w:rsid w:val="00FB4C27"/>
    <w:rsid w:val="00FB4E68"/>
    <w:rsid w:val="00FC3D2E"/>
    <w:rsid w:val="00FC5181"/>
    <w:rsid w:val="00FC7961"/>
    <w:rsid w:val="00FE6A31"/>
    <w:rsid w:val="00FF041B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59FC8F1B"/>
  <w14:defaultImageDpi w14:val="32767"/>
  <w15:docId w15:val="{479A22F4-225E-45BF-8511-22530CF9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2DF4"/>
    <w:pPr>
      <w:widowControl w:val="0"/>
      <w:wordWrap w:val="0"/>
      <w:autoSpaceDE w:val="0"/>
      <w:autoSpaceDN w:val="0"/>
      <w:jc w:val="both"/>
    </w:pPr>
    <w:rPr>
      <w:rFonts w:ascii="Arial" w:eastAsia="Times New Roman" w:hAnsi="Arial"/>
      <w:kern w:val="2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D97834"/>
    <w:pPr>
      <w:keepNext/>
      <w:outlineLvl w:val="0"/>
    </w:pPr>
    <w:rPr>
      <w:rFonts w:eastAsia="Dotum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Heading">
    <w:name w:val="Center Heading"/>
    <w:basedOn w:val="Heading1"/>
    <w:rsid w:val="00D97834"/>
    <w:pPr>
      <w:jc w:val="center"/>
    </w:pPr>
    <w:rPr>
      <w:rFonts w:cs="Batang"/>
      <w:b/>
      <w:sz w:val="36"/>
      <w:szCs w:val="20"/>
    </w:rPr>
  </w:style>
  <w:style w:type="table" w:styleId="TableGrid">
    <w:name w:val="Table Grid"/>
    <w:basedOn w:val="TableNormal"/>
    <w:uiPriority w:val="59"/>
    <w:rsid w:val="00D9783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D18E7"/>
    <w:pPr>
      <w:tabs>
        <w:tab w:val="center" w:pos="4153"/>
        <w:tab w:val="right" w:pos="8306"/>
      </w:tabs>
      <w:snapToGrid w:val="0"/>
    </w:pPr>
    <w:rPr>
      <w:rFonts w:ascii="Batang" w:hAnsi="Times New Roman"/>
    </w:rPr>
  </w:style>
  <w:style w:type="paragraph" w:styleId="Footer">
    <w:name w:val="footer"/>
    <w:basedOn w:val="Normal"/>
    <w:link w:val="FooterChar"/>
    <w:autoRedefine/>
    <w:uiPriority w:val="99"/>
    <w:rsid w:val="00722F00"/>
    <w:pPr>
      <w:tabs>
        <w:tab w:val="center" w:pos="4153"/>
        <w:tab w:val="right" w:pos="8306"/>
      </w:tabs>
      <w:snapToGrid w:val="0"/>
      <w:jc w:val="center"/>
    </w:pPr>
    <w:rPr>
      <w:rFonts w:eastAsia="Batang"/>
      <w:kern w:val="0"/>
      <w:szCs w:val="20"/>
    </w:rPr>
  </w:style>
  <w:style w:type="numbering" w:customStyle="1" w:styleId="StyleNumbered">
    <w:name w:val="Style Numbered"/>
    <w:basedOn w:val="NoList"/>
    <w:rsid w:val="00175D8B"/>
    <w:pPr>
      <w:numPr>
        <w:numId w:val="1"/>
      </w:numPr>
    </w:pPr>
  </w:style>
  <w:style w:type="character" w:customStyle="1" w:styleId="Heading1Char">
    <w:name w:val="Heading 1 Char"/>
    <w:link w:val="Heading1"/>
    <w:rsid w:val="002E6FA5"/>
    <w:rPr>
      <w:rFonts w:ascii="Arial" w:eastAsia="Dotum" w:hAnsi="Arial"/>
      <w:kern w:val="2"/>
      <w:sz w:val="28"/>
      <w:szCs w:val="28"/>
      <w:lang w:val="en-US" w:eastAsia="ko-KR" w:bidi="ar-SA"/>
    </w:rPr>
  </w:style>
  <w:style w:type="character" w:customStyle="1" w:styleId="FooterChar">
    <w:name w:val="Footer Char"/>
    <w:link w:val="Footer"/>
    <w:uiPriority w:val="99"/>
    <w:rsid w:val="00722F00"/>
    <w:rPr>
      <w:rFonts w:ascii="Arial" w:hAnsi="Arial" w:cs="Arial"/>
      <w:lang w:eastAsia="ko-KR"/>
    </w:rPr>
  </w:style>
  <w:style w:type="character" w:customStyle="1" w:styleId="HeaderChar">
    <w:name w:val="Header Char"/>
    <w:link w:val="Header"/>
    <w:uiPriority w:val="99"/>
    <w:rsid w:val="0031024D"/>
    <w:rPr>
      <w:rFonts w:ascii="Batang" w:eastAsia="Times New Roman"/>
      <w:kern w:val="2"/>
      <w:szCs w:val="24"/>
      <w:lang w:eastAsia="ko-KR"/>
    </w:rPr>
  </w:style>
  <w:style w:type="paragraph" w:styleId="BalloonText">
    <w:name w:val="Balloon Text"/>
    <w:basedOn w:val="Normal"/>
    <w:link w:val="BalloonTextChar"/>
    <w:rsid w:val="0031024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1024D"/>
    <w:rPr>
      <w:rFonts w:ascii="Tahoma" w:eastAsia="Times New Roman" w:hAnsi="Tahoma" w:cs="Tahoma"/>
      <w:kern w:val="2"/>
      <w:sz w:val="16"/>
      <w:szCs w:val="16"/>
      <w:lang w:eastAsia="ko-KR"/>
    </w:rPr>
  </w:style>
  <w:style w:type="paragraph" w:customStyle="1" w:styleId="LightGrid-Accent31">
    <w:name w:val="Light Grid - Accent 31"/>
    <w:basedOn w:val="Normal"/>
    <w:uiPriority w:val="34"/>
    <w:qFormat/>
    <w:rsid w:val="00722F00"/>
    <w:pPr>
      <w:widowControl/>
      <w:wordWrap/>
      <w:autoSpaceDE/>
      <w:autoSpaceDN/>
      <w:spacing w:after="200"/>
      <w:ind w:left="720"/>
      <w:contextualSpacing/>
      <w:jc w:val="left"/>
    </w:pPr>
    <w:rPr>
      <w:rFonts w:ascii="Cambria" w:eastAsia="Cambria" w:hAnsi="Cambria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6C743E"/>
    <w:pPr>
      <w:widowControl/>
      <w:wordWrap/>
      <w:autoSpaceDE/>
      <w:autoSpaceDN/>
      <w:spacing w:line="276" w:lineRule="auto"/>
      <w:ind w:left="720"/>
      <w:contextualSpacing/>
      <w:jc w:val="left"/>
    </w:pPr>
    <w:rPr>
      <w:rFonts w:ascii="Times New Roman" w:eastAsia="Calibri" w:hAnsi="Times New Roman"/>
      <w:kern w:val="0"/>
      <w:sz w:val="24"/>
      <w:szCs w:val="22"/>
      <w:lang w:eastAsia="en-US"/>
    </w:rPr>
  </w:style>
  <w:style w:type="character" w:styleId="Emphasis">
    <w:name w:val="Emphasis"/>
    <w:qFormat/>
    <w:rsid w:val="00325058"/>
    <w:rPr>
      <w:i/>
      <w:iCs/>
    </w:rPr>
  </w:style>
  <w:style w:type="character" w:styleId="Hyperlink">
    <w:name w:val="Hyperlink"/>
    <w:uiPriority w:val="99"/>
    <w:unhideWhenUsed/>
    <w:rsid w:val="003A642E"/>
    <w:rPr>
      <w:color w:val="0000FF"/>
      <w:u w:val="single"/>
    </w:rPr>
  </w:style>
  <w:style w:type="character" w:customStyle="1" w:styleId="text">
    <w:name w:val="text"/>
    <w:basedOn w:val="DefaultParagraphFont"/>
    <w:rsid w:val="003A642E"/>
  </w:style>
  <w:style w:type="paragraph" w:customStyle="1" w:styleId="CRMCQ">
    <w:name w:val="CR_MCQ"/>
    <w:basedOn w:val="Normal"/>
    <w:uiPriority w:val="99"/>
    <w:rsid w:val="008C2311"/>
    <w:pPr>
      <w:keepLines/>
      <w:widowControl/>
      <w:wordWrap/>
      <w:overflowPunct w:val="0"/>
      <w:adjustRightInd w:val="0"/>
      <w:spacing w:before="120" w:line="240" w:lineRule="exact"/>
      <w:ind w:left="360" w:hanging="360"/>
      <w:jc w:val="left"/>
      <w:textAlignment w:val="baseline"/>
    </w:pPr>
    <w:rPr>
      <w:rFonts w:ascii="Times New Roman" w:hAnsi="Times New Roman"/>
      <w:noProof/>
      <w:color w:val="000000"/>
      <w:kern w:val="0"/>
      <w:sz w:val="22"/>
      <w:szCs w:val="22"/>
      <w:lang w:eastAsia="en-US"/>
    </w:rPr>
  </w:style>
  <w:style w:type="character" w:styleId="FollowedHyperlink">
    <w:name w:val="FollowedHyperlink"/>
    <w:rsid w:val="00746A3F"/>
    <w:rPr>
      <w:color w:val="800080"/>
      <w:u w:val="single"/>
    </w:rPr>
  </w:style>
  <w:style w:type="character" w:customStyle="1" w:styleId="ilad">
    <w:name w:val="il_ad"/>
    <w:basedOn w:val="DefaultParagraphFont"/>
    <w:rsid w:val="00746A3F"/>
  </w:style>
  <w:style w:type="paragraph" w:styleId="NormalWeb">
    <w:name w:val="Normal (Web)"/>
    <w:basedOn w:val="Normal"/>
    <w:uiPriority w:val="99"/>
    <w:unhideWhenUsed/>
    <w:rsid w:val="002E3188"/>
    <w:pPr>
      <w:widowControl/>
      <w:wordWrap/>
      <w:autoSpaceDE/>
      <w:autoSpaceDN/>
      <w:spacing w:before="100" w:beforeAutospacing="1" w:after="240"/>
      <w:jc w:val="left"/>
    </w:pPr>
    <w:rPr>
      <w:rFonts w:ascii="Times New Roman" w:hAnsi="Times New Roman"/>
      <w:kern w:val="0"/>
      <w:sz w:val="24"/>
      <w:lang w:eastAsia="en-US"/>
    </w:rPr>
  </w:style>
  <w:style w:type="character" w:styleId="HTMLCode">
    <w:name w:val="HTML Code"/>
    <w:uiPriority w:val="99"/>
    <w:unhideWhenUsed/>
    <w:rsid w:val="002E3188"/>
    <w:rPr>
      <w:rFonts w:ascii="Courier New" w:eastAsia="Times New Roman" w:hAnsi="Courier New" w:cs="Courier New"/>
      <w:sz w:val="20"/>
      <w:szCs w:val="20"/>
    </w:rPr>
  </w:style>
  <w:style w:type="character" w:customStyle="1" w:styleId="postbody1">
    <w:name w:val="postbody1"/>
    <w:rsid w:val="002E3188"/>
    <w:rPr>
      <w:sz w:val="18"/>
      <w:szCs w:val="18"/>
    </w:rPr>
  </w:style>
  <w:style w:type="character" w:styleId="HTMLTypewriter">
    <w:name w:val="HTML Typewriter"/>
    <w:uiPriority w:val="99"/>
    <w:unhideWhenUsed/>
    <w:rsid w:val="002E31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1C66"/>
    <w:pPr>
      <w:widowControl/>
      <w:pBdr>
        <w:top w:val="single" w:sz="12" w:space="4" w:color="F8F8F8"/>
        <w:left w:val="single" w:sz="12" w:space="8" w:color="F8F8F8"/>
        <w:bottom w:val="single" w:sz="12" w:space="4" w:color="F8F8F8"/>
        <w:right w:val="single" w:sz="12" w:space="8" w:color="F8F8F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before="75" w:after="120" w:line="324" w:lineRule="auto"/>
      <w:jc w:val="left"/>
    </w:pPr>
    <w:rPr>
      <w:rFonts w:ascii="Consolas" w:hAnsi="Consolas" w:cs="Consolas"/>
      <w:kern w:val="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8D1C66"/>
    <w:rPr>
      <w:rFonts w:ascii="Consolas" w:eastAsia="Times New Roman" w:hAnsi="Consolas" w:cs="Consolas"/>
    </w:rPr>
  </w:style>
  <w:style w:type="character" w:customStyle="1" w:styleId="color-new1">
    <w:name w:val="color-new1"/>
    <w:rsid w:val="008D1C66"/>
    <w:rPr>
      <w:color w:val="E31B23"/>
    </w:rPr>
  </w:style>
  <w:style w:type="character" w:customStyle="1" w:styleId="color-comment1">
    <w:name w:val="color-comment1"/>
    <w:rsid w:val="008D1C66"/>
    <w:rPr>
      <w:color w:val="009900"/>
    </w:rPr>
  </w:style>
  <w:style w:type="character" w:styleId="Strong">
    <w:name w:val="Strong"/>
    <w:uiPriority w:val="22"/>
    <w:qFormat/>
    <w:rsid w:val="00F415AF"/>
    <w:rPr>
      <w:b/>
      <w:bCs/>
    </w:rPr>
  </w:style>
  <w:style w:type="character" w:styleId="PageNumber">
    <w:name w:val="page number"/>
    <w:basedOn w:val="DefaultParagraphFont"/>
    <w:rsid w:val="00283FA0"/>
  </w:style>
  <w:style w:type="character" w:styleId="CommentReference">
    <w:name w:val="annotation reference"/>
    <w:basedOn w:val="DefaultParagraphFont"/>
    <w:rsid w:val="007C26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C263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C2632"/>
    <w:rPr>
      <w:rFonts w:ascii="Arial" w:eastAsia="Times New Roman" w:hAnsi="Arial"/>
      <w:kern w:val="2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7C2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2632"/>
    <w:rPr>
      <w:rFonts w:ascii="Arial" w:eastAsia="Times New Roman" w:hAnsi="Arial"/>
      <w:b/>
      <w:bCs/>
      <w:kern w:val="2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392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94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549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13134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41206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880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7369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6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1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6024">
      <w:bodyDiv w:val="1"/>
      <w:marLeft w:val="136"/>
      <w:marRight w:val="136"/>
      <w:marTop w:val="68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9843">
                      <w:marLeft w:val="272"/>
                      <w:marRight w:val="272"/>
                      <w:marTop w:val="68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D637E-952F-4FF7-B786-50027136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133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Examination</vt:lpstr>
    </vt:vector>
  </TitlesOfParts>
  <Company>Home</Company>
  <LinksUpToDate>false</LinksUpToDate>
  <CharactersWithSpaces>1324</CharactersWithSpaces>
  <SharedDoc>false</SharedDoc>
  <HLinks>
    <vt:vector size="30" baseType="variant">
      <vt:variant>
        <vt:i4>524406</vt:i4>
      </vt:variant>
      <vt:variant>
        <vt:i4>0</vt:i4>
      </vt:variant>
      <vt:variant>
        <vt:i4>0</vt:i4>
      </vt:variant>
      <vt:variant>
        <vt:i4>5</vt:i4>
      </vt:variant>
      <vt:variant>
        <vt:lpwstr>http://www.vuzs.info/</vt:lpwstr>
      </vt:variant>
      <vt:variant>
        <vt:lpwstr/>
      </vt:variant>
      <vt:variant>
        <vt:i4>3932188</vt:i4>
      </vt:variant>
      <vt:variant>
        <vt:i4>4656</vt:i4>
      </vt:variant>
      <vt:variant>
        <vt:i4>1025</vt:i4>
      </vt:variant>
      <vt:variant>
        <vt:i4>1</vt:i4>
      </vt:variant>
      <vt:variant>
        <vt:lpwstr>Screen%20Shot%202017-05-23%20at%209</vt:lpwstr>
      </vt:variant>
      <vt:variant>
        <vt:lpwstr/>
      </vt:variant>
      <vt:variant>
        <vt:i4>786452</vt:i4>
      </vt:variant>
      <vt:variant>
        <vt:i4>4994</vt:i4>
      </vt:variant>
      <vt:variant>
        <vt:i4>1027</vt:i4>
      </vt:variant>
      <vt:variant>
        <vt:i4>1</vt:i4>
      </vt:variant>
      <vt:variant>
        <vt:lpwstr>Screen%20Shot%202017-05-23%20at%2010</vt:lpwstr>
      </vt:variant>
      <vt:variant>
        <vt:lpwstr/>
      </vt:variant>
      <vt:variant>
        <vt:i4>786452</vt:i4>
      </vt:variant>
      <vt:variant>
        <vt:i4>5290</vt:i4>
      </vt:variant>
      <vt:variant>
        <vt:i4>1028</vt:i4>
      </vt:variant>
      <vt:variant>
        <vt:i4>1</vt:i4>
      </vt:variant>
      <vt:variant>
        <vt:lpwstr>Screen%20Shot%202017-05-23%20at%2010</vt:lpwstr>
      </vt:variant>
      <vt:variant>
        <vt:lpwstr/>
      </vt:variant>
      <vt:variant>
        <vt:i4>3145747</vt:i4>
      </vt:variant>
      <vt:variant>
        <vt:i4>8762</vt:i4>
      </vt:variant>
      <vt:variant>
        <vt:i4>1026</vt:i4>
      </vt:variant>
      <vt:variant>
        <vt:i4>1</vt:i4>
      </vt:variant>
      <vt:variant>
        <vt:lpwstr>Screen%20Shot%202018-05-20%20at%206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Examination</dc:title>
  <dc:creator>Son Le</dc:creator>
  <cp:lastModifiedBy>PHUNG HUY QUANG</cp:lastModifiedBy>
  <cp:revision>38</cp:revision>
  <cp:lastPrinted>2018-05-21T01:30:00Z</cp:lastPrinted>
  <dcterms:created xsi:type="dcterms:W3CDTF">2023-03-28T01:44:00Z</dcterms:created>
  <dcterms:modified xsi:type="dcterms:W3CDTF">2024-08-28T13:25:00Z</dcterms:modified>
</cp:coreProperties>
</file>