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741BE" w14:textId="38246A76" w:rsidR="00814E14" w:rsidRDefault="00814E14">
      <w:r>
        <w:t>1.5K ohm</w:t>
      </w:r>
    </w:p>
    <w:p w14:paraId="08C1A505" w14:textId="77777777" w:rsidR="00814E14" w:rsidRDefault="00814E14"/>
    <w:p w14:paraId="56E5039F" w14:textId="77777777" w:rsidR="00655796" w:rsidRDefault="00655796"/>
    <w:p w14:paraId="74EB8570" w14:textId="77777777" w:rsidR="00655796" w:rsidRDefault="004A4C51">
      <w:r w:rsidRPr="004A4C51">
        <w:rPr>
          <w:noProof/>
        </w:rPr>
        <w:drawing>
          <wp:inline distT="0" distB="0" distL="0" distR="0" wp14:anchorId="670B49C5" wp14:editId="40F955D2">
            <wp:extent cx="5943600" cy="1089660"/>
            <wp:effectExtent l="0" t="0" r="0" b="0"/>
            <wp:docPr id="593566170"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66170" name="Picture 1" descr="A math equations with numbers and symbols&#10;&#10;Description automatically generated with medium confidence"/>
                    <pic:cNvPicPr/>
                  </pic:nvPicPr>
                  <pic:blipFill>
                    <a:blip r:embed="rId4"/>
                    <a:stretch>
                      <a:fillRect/>
                    </a:stretch>
                  </pic:blipFill>
                  <pic:spPr>
                    <a:xfrm>
                      <a:off x="0" y="0"/>
                      <a:ext cx="5943600" cy="1089660"/>
                    </a:xfrm>
                    <a:prstGeom prst="rect">
                      <a:avLst/>
                    </a:prstGeom>
                  </pic:spPr>
                </pic:pic>
              </a:graphicData>
            </a:graphic>
          </wp:inline>
        </w:drawing>
      </w:r>
    </w:p>
    <w:p w14:paraId="4B204250" w14:textId="7975FDBC" w:rsidR="00655796" w:rsidRDefault="00655796">
      <w:r>
        <w:t xml:space="preserve">V ab = </w:t>
      </w:r>
      <w:r w:rsidR="00BD3D89">
        <w:t>8.1</w:t>
      </w:r>
      <w:r>
        <w:t>V</w:t>
      </w:r>
    </w:p>
    <w:p w14:paraId="30DE3EDF" w14:textId="7E97DF1A" w:rsidR="00655796" w:rsidRDefault="00BD3D89">
      <w:r>
        <w:t xml:space="preserve">I </w:t>
      </w:r>
      <w:proofErr w:type="spellStart"/>
      <w:r>
        <w:t>sc</w:t>
      </w:r>
      <w:proofErr w:type="spellEnd"/>
      <w:r>
        <w:t xml:space="preserve"> = 4mA</w:t>
      </w:r>
    </w:p>
    <w:p w14:paraId="59F3E55C" w14:textId="3C9B3AC9" w:rsidR="00BD3D89" w:rsidRDefault="00BD3D89">
      <w:proofErr w:type="spellStart"/>
      <w:r>
        <w:t>Rth</w:t>
      </w:r>
      <w:proofErr w:type="spellEnd"/>
      <w:r>
        <w:t xml:space="preserve"> = 8.1 / 0.004 = </w:t>
      </w:r>
      <w:r w:rsidR="00E02B1C">
        <w:t>2025 Ohm</w:t>
      </w:r>
    </w:p>
    <w:p w14:paraId="7AA99E59" w14:textId="77777777" w:rsidR="00655796" w:rsidRDefault="00655796"/>
    <w:p w14:paraId="2F03D31B" w14:textId="77777777" w:rsidR="00240494" w:rsidRDefault="00240494">
      <w:pPr>
        <w:rPr>
          <w:noProof/>
        </w:rPr>
      </w:pPr>
    </w:p>
    <w:p w14:paraId="1AD25C34" w14:textId="77777777" w:rsidR="00240494" w:rsidRDefault="00240494">
      <w:pPr>
        <w:rPr>
          <w:noProof/>
        </w:rPr>
      </w:pPr>
    </w:p>
    <w:p w14:paraId="6A07A64E" w14:textId="77777777" w:rsidR="005848D0" w:rsidRDefault="005848D0">
      <w:pPr>
        <w:rPr>
          <w:noProof/>
        </w:rPr>
      </w:pPr>
    </w:p>
    <w:p w14:paraId="390B8D75" w14:textId="270729A6" w:rsidR="00655796" w:rsidRDefault="00453632">
      <w:pPr>
        <w:rPr>
          <w:noProof/>
        </w:rPr>
      </w:pPr>
      <w:r>
        <w:rPr>
          <w:noProof/>
        </w:rPr>
        <w:t>s</w:t>
      </w:r>
      <w:r w:rsidR="00646BC5" w:rsidRPr="00646BC5">
        <w:rPr>
          <w:noProof/>
        </w:rPr>
        <w:drawing>
          <wp:inline distT="0" distB="0" distL="0" distR="0" wp14:anchorId="0EA71DE7" wp14:editId="5319DC32">
            <wp:extent cx="5943600" cy="715010"/>
            <wp:effectExtent l="0" t="0" r="0" b="8890"/>
            <wp:docPr id="180864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41193" name=""/>
                    <pic:cNvPicPr/>
                  </pic:nvPicPr>
                  <pic:blipFill>
                    <a:blip r:embed="rId5"/>
                    <a:stretch>
                      <a:fillRect/>
                    </a:stretch>
                  </pic:blipFill>
                  <pic:spPr>
                    <a:xfrm>
                      <a:off x="0" y="0"/>
                      <a:ext cx="5943600" cy="715010"/>
                    </a:xfrm>
                    <a:prstGeom prst="rect">
                      <a:avLst/>
                    </a:prstGeom>
                  </pic:spPr>
                </pic:pic>
              </a:graphicData>
            </a:graphic>
          </wp:inline>
        </w:drawing>
      </w:r>
    </w:p>
    <w:p w14:paraId="3F53C367" w14:textId="74032E13" w:rsidR="00073299" w:rsidRDefault="00646BC5">
      <w:r w:rsidRPr="00646BC5">
        <w:rPr>
          <w:noProof/>
        </w:rPr>
        <w:lastRenderedPageBreak/>
        <w:drawing>
          <wp:inline distT="0" distB="0" distL="0" distR="0" wp14:anchorId="11FD2147" wp14:editId="271E0220">
            <wp:extent cx="5943600" cy="3358515"/>
            <wp:effectExtent l="0" t="0" r="0" b="0"/>
            <wp:docPr id="1485485617"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85617" name="Picture 1" descr="A close-up of a paper&#10;&#10;Description automatically generated"/>
                    <pic:cNvPicPr/>
                  </pic:nvPicPr>
                  <pic:blipFill>
                    <a:blip r:embed="rId6"/>
                    <a:stretch>
                      <a:fillRect/>
                    </a:stretch>
                  </pic:blipFill>
                  <pic:spPr>
                    <a:xfrm>
                      <a:off x="0" y="0"/>
                      <a:ext cx="5943600" cy="3358515"/>
                    </a:xfrm>
                    <a:prstGeom prst="rect">
                      <a:avLst/>
                    </a:prstGeom>
                  </pic:spPr>
                </pic:pic>
              </a:graphicData>
            </a:graphic>
          </wp:inline>
        </w:drawing>
      </w:r>
    </w:p>
    <w:p w14:paraId="55085F4F" w14:textId="77777777" w:rsidR="001C34C1" w:rsidRDefault="001C34C1"/>
    <w:p w14:paraId="71A11346" w14:textId="77777777" w:rsidR="001C34C1" w:rsidRDefault="001C34C1"/>
    <w:p w14:paraId="514C4015" w14:textId="77777777" w:rsidR="00E02B1C" w:rsidRDefault="00E02B1C"/>
    <w:p w14:paraId="325C33F2" w14:textId="77777777" w:rsidR="00E02B1C" w:rsidRDefault="00E02B1C"/>
    <w:p w14:paraId="47BAFEDE" w14:textId="77777777" w:rsidR="00902DB1" w:rsidRDefault="00902DB1"/>
    <w:p w14:paraId="32085F7A" w14:textId="77777777" w:rsidR="00902DB1" w:rsidRDefault="00902DB1"/>
    <w:p w14:paraId="67BD1A43" w14:textId="77777777" w:rsidR="00902DB1" w:rsidRDefault="00902DB1"/>
    <w:p w14:paraId="4E77ADEA" w14:textId="77777777" w:rsidR="00902DB1" w:rsidRDefault="00CA530D">
      <w:r w:rsidRPr="00CA530D">
        <w:rPr>
          <w:noProof/>
        </w:rPr>
        <w:drawing>
          <wp:inline distT="0" distB="0" distL="0" distR="0" wp14:anchorId="5E8E1540" wp14:editId="731B60C8">
            <wp:extent cx="5943600" cy="1442720"/>
            <wp:effectExtent l="0" t="0" r="0" b="5080"/>
            <wp:docPr id="70268868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8686" name="Picture 1" descr="A white paper with black text&#10;&#10;Description automatically generated"/>
                    <pic:cNvPicPr/>
                  </pic:nvPicPr>
                  <pic:blipFill>
                    <a:blip r:embed="rId7"/>
                    <a:stretch>
                      <a:fillRect/>
                    </a:stretch>
                  </pic:blipFill>
                  <pic:spPr>
                    <a:xfrm>
                      <a:off x="0" y="0"/>
                      <a:ext cx="5943600" cy="1442720"/>
                    </a:xfrm>
                    <a:prstGeom prst="rect">
                      <a:avLst/>
                    </a:prstGeom>
                  </pic:spPr>
                </pic:pic>
              </a:graphicData>
            </a:graphic>
          </wp:inline>
        </w:drawing>
      </w:r>
    </w:p>
    <w:p w14:paraId="258D84A4" w14:textId="77777777" w:rsidR="00902DB1" w:rsidRDefault="00902DB1"/>
    <w:p w14:paraId="72F396E9" w14:textId="77777777" w:rsidR="00902DB1" w:rsidRDefault="00902DB1"/>
    <w:p w14:paraId="1728376A" w14:textId="77777777" w:rsidR="00902DB1" w:rsidRDefault="00902DB1"/>
    <w:p w14:paraId="5C3C2C0F" w14:textId="77777777" w:rsidR="00902DB1" w:rsidRDefault="00902DB1"/>
    <w:p w14:paraId="460865A6" w14:textId="21C9F802" w:rsidR="00827551" w:rsidRDefault="00CA530D">
      <w:r w:rsidRPr="00CA530D">
        <w:rPr>
          <w:noProof/>
        </w:rPr>
        <w:drawing>
          <wp:inline distT="0" distB="0" distL="0" distR="0" wp14:anchorId="73063FFA" wp14:editId="0B1D6F9A">
            <wp:extent cx="5943600" cy="2792095"/>
            <wp:effectExtent l="0" t="0" r="0" b="8255"/>
            <wp:docPr id="212533242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32425" name="Picture 1" descr="A diagram of a circuit&#10;&#10;Description automatically generated"/>
                    <pic:cNvPicPr/>
                  </pic:nvPicPr>
                  <pic:blipFill>
                    <a:blip r:embed="rId8"/>
                    <a:stretch>
                      <a:fillRect/>
                    </a:stretch>
                  </pic:blipFill>
                  <pic:spPr>
                    <a:xfrm>
                      <a:off x="0" y="0"/>
                      <a:ext cx="5943600" cy="2792095"/>
                    </a:xfrm>
                    <a:prstGeom prst="rect">
                      <a:avLst/>
                    </a:prstGeom>
                  </pic:spPr>
                </pic:pic>
              </a:graphicData>
            </a:graphic>
          </wp:inline>
        </w:drawing>
      </w:r>
    </w:p>
    <w:p w14:paraId="19B312CD" w14:textId="77777777" w:rsidR="00902DB1" w:rsidRDefault="00902DB1"/>
    <w:p w14:paraId="3D48EB1A" w14:textId="77777777" w:rsidR="00902DB1" w:rsidRDefault="00902DB1"/>
    <w:p w14:paraId="36381D54" w14:textId="77777777" w:rsidR="00902DB1" w:rsidRDefault="00902DB1"/>
    <w:p w14:paraId="2BA009ED" w14:textId="31702494" w:rsidR="00DE0B5B" w:rsidRDefault="00827551">
      <w:r w:rsidRPr="00827551">
        <w:rPr>
          <w:noProof/>
        </w:rPr>
        <w:drawing>
          <wp:inline distT="0" distB="0" distL="0" distR="0" wp14:anchorId="4730E4D3" wp14:editId="2E020D1E">
            <wp:extent cx="3953427" cy="514422"/>
            <wp:effectExtent l="0" t="0" r="0" b="0"/>
            <wp:docPr id="16660814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8147" name="Picture 1" descr="A black text on a white background&#10;&#10;Description automatically generated"/>
                    <pic:cNvPicPr/>
                  </pic:nvPicPr>
                  <pic:blipFill>
                    <a:blip r:embed="rId9"/>
                    <a:stretch>
                      <a:fillRect/>
                    </a:stretch>
                  </pic:blipFill>
                  <pic:spPr>
                    <a:xfrm>
                      <a:off x="0" y="0"/>
                      <a:ext cx="3953427" cy="514422"/>
                    </a:xfrm>
                    <a:prstGeom prst="rect">
                      <a:avLst/>
                    </a:prstGeom>
                  </pic:spPr>
                </pic:pic>
              </a:graphicData>
            </a:graphic>
          </wp:inline>
        </w:drawing>
      </w:r>
      <w:r w:rsidR="00D93DB8" w:rsidRPr="00D93DB8">
        <w:rPr>
          <w:noProof/>
        </w:rPr>
        <w:drawing>
          <wp:inline distT="0" distB="0" distL="0" distR="0" wp14:anchorId="4570E065" wp14:editId="03C6279B">
            <wp:extent cx="5943600" cy="2925445"/>
            <wp:effectExtent l="0" t="0" r="0" b="8255"/>
            <wp:docPr id="1528614091" name="Picture 1"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14091" name="Picture 1" descr="A table with text and numbers&#10;&#10;Description automatically generated with medium confidence"/>
                    <pic:cNvPicPr/>
                  </pic:nvPicPr>
                  <pic:blipFill>
                    <a:blip r:embed="rId10"/>
                    <a:stretch>
                      <a:fillRect/>
                    </a:stretch>
                  </pic:blipFill>
                  <pic:spPr>
                    <a:xfrm>
                      <a:off x="0" y="0"/>
                      <a:ext cx="5943600" cy="2925445"/>
                    </a:xfrm>
                    <a:prstGeom prst="rect">
                      <a:avLst/>
                    </a:prstGeom>
                  </pic:spPr>
                </pic:pic>
              </a:graphicData>
            </a:graphic>
          </wp:inline>
        </w:drawing>
      </w:r>
    </w:p>
    <w:p w14:paraId="1146A803" w14:textId="77777777" w:rsidR="00A60EBA" w:rsidRDefault="00DE0B5B">
      <w:r w:rsidRPr="00DE0B5B">
        <w:t xml:space="preserve">The function generator was connected to the oscilloscope and the digital multimeter (DMM). The function generator was set to output a sine wave with an amplitude of 5V. 2kΩ </w:t>
      </w:r>
      <w:r w:rsidRPr="00DE0B5B">
        <w:lastRenderedPageBreak/>
        <w:t xml:space="preserve">potentiometer was connected to the function generator. The potentiometer was adjusted until the voltage across it (VL) was approximately half the source voltage (Vth). The DMM was used to measure and record the voltage across the potentiometer (VL). This was found to be approximately 2.5V. </w:t>
      </w:r>
    </w:p>
    <w:p w14:paraId="77A184BB" w14:textId="77777777" w:rsidR="00A60EBA" w:rsidRDefault="00DE0B5B">
      <w:r w:rsidRPr="00DE0B5B">
        <w:t xml:space="preserve">The function generator was disconnected from the circuit. The resistance between the two terminals that were connected to the function generator was measured using </w:t>
      </w:r>
      <w:proofErr w:type="gramStart"/>
      <w:r w:rsidRPr="00DE0B5B">
        <w:t>the DMM</w:t>
      </w:r>
      <w:proofErr w:type="gramEnd"/>
      <w:r w:rsidRPr="00DE0B5B">
        <w:t>. This value was recorded as the Thevenin resistance (</w:t>
      </w:r>
      <w:proofErr w:type="spellStart"/>
      <w:r w:rsidRPr="00DE0B5B">
        <w:t>Rth</w:t>
      </w:r>
      <w:proofErr w:type="spellEnd"/>
      <w:r w:rsidRPr="00DE0B5B">
        <w:t xml:space="preserve">), which was approximately 49Ω. </w:t>
      </w:r>
    </w:p>
    <w:p w14:paraId="3D645BEA" w14:textId="5EA83FB9" w:rsidR="001C34C1" w:rsidRDefault="00DE0B5B">
      <w:r w:rsidRPr="00DE0B5B">
        <w:t xml:space="preserve">Vs= 5V, VL=2.4V, </w:t>
      </w:r>
      <w:proofErr w:type="spellStart"/>
      <w:r w:rsidRPr="00DE0B5B">
        <w:t>Rth</w:t>
      </w:r>
      <w:proofErr w:type="spellEnd"/>
      <w:r w:rsidRPr="00DE0B5B">
        <w:t>= 49Ω</w:t>
      </w:r>
    </w:p>
    <w:sectPr w:rsidR="001C3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DD"/>
    <w:rsid w:val="00073299"/>
    <w:rsid w:val="001C34C1"/>
    <w:rsid w:val="00240494"/>
    <w:rsid w:val="00453632"/>
    <w:rsid w:val="004A4C51"/>
    <w:rsid w:val="005848D0"/>
    <w:rsid w:val="00646BC5"/>
    <w:rsid w:val="00655796"/>
    <w:rsid w:val="007A610D"/>
    <w:rsid w:val="007B31DD"/>
    <w:rsid w:val="00814E14"/>
    <w:rsid w:val="00827551"/>
    <w:rsid w:val="00902DB1"/>
    <w:rsid w:val="00A60EBA"/>
    <w:rsid w:val="00AD6474"/>
    <w:rsid w:val="00BD3D89"/>
    <w:rsid w:val="00C54A88"/>
    <w:rsid w:val="00CA530D"/>
    <w:rsid w:val="00D93DB8"/>
    <w:rsid w:val="00DE0B5B"/>
    <w:rsid w:val="00E0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B246"/>
  <w15:chartTrackingRefBased/>
  <w15:docId w15:val="{5C23FD93-9104-4C17-8605-74802B49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1DD"/>
    <w:rPr>
      <w:rFonts w:eastAsiaTheme="majorEastAsia" w:cstheme="majorBidi"/>
      <w:color w:val="272727" w:themeColor="text1" w:themeTint="D8"/>
    </w:rPr>
  </w:style>
  <w:style w:type="paragraph" w:styleId="Title">
    <w:name w:val="Title"/>
    <w:basedOn w:val="Normal"/>
    <w:next w:val="Normal"/>
    <w:link w:val="TitleChar"/>
    <w:uiPriority w:val="10"/>
    <w:qFormat/>
    <w:rsid w:val="007B3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1DD"/>
    <w:pPr>
      <w:spacing w:before="160"/>
      <w:jc w:val="center"/>
    </w:pPr>
    <w:rPr>
      <w:i/>
      <w:iCs/>
      <w:color w:val="404040" w:themeColor="text1" w:themeTint="BF"/>
    </w:rPr>
  </w:style>
  <w:style w:type="character" w:customStyle="1" w:styleId="QuoteChar">
    <w:name w:val="Quote Char"/>
    <w:basedOn w:val="DefaultParagraphFont"/>
    <w:link w:val="Quote"/>
    <w:uiPriority w:val="29"/>
    <w:rsid w:val="007B31DD"/>
    <w:rPr>
      <w:i/>
      <w:iCs/>
      <w:color w:val="404040" w:themeColor="text1" w:themeTint="BF"/>
    </w:rPr>
  </w:style>
  <w:style w:type="paragraph" w:styleId="ListParagraph">
    <w:name w:val="List Paragraph"/>
    <w:basedOn w:val="Normal"/>
    <w:uiPriority w:val="34"/>
    <w:qFormat/>
    <w:rsid w:val="007B31DD"/>
    <w:pPr>
      <w:ind w:left="720"/>
      <w:contextualSpacing/>
    </w:pPr>
  </w:style>
  <w:style w:type="character" w:styleId="IntenseEmphasis">
    <w:name w:val="Intense Emphasis"/>
    <w:basedOn w:val="DefaultParagraphFont"/>
    <w:uiPriority w:val="21"/>
    <w:qFormat/>
    <w:rsid w:val="007B31DD"/>
    <w:rPr>
      <w:i/>
      <w:iCs/>
      <w:color w:val="0F4761" w:themeColor="accent1" w:themeShade="BF"/>
    </w:rPr>
  </w:style>
  <w:style w:type="paragraph" w:styleId="IntenseQuote">
    <w:name w:val="Intense Quote"/>
    <w:basedOn w:val="Normal"/>
    <w:next w:val="Normal"/>
    <w:link w:val="IntenseQuoteChar"/>
    <w:uiPriority w:val="30"/>
    <w:qFormat/>
    <w:rsid w:val="007B3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1DD"/>
    <w:rPr>
      <w:i/>
      <w:iCs/>
      <w:color w:val="0F4761" w:themeColor="accent1" w:themeShade="BF"/>
    </w:rPr>
  </w:style>
  <w:style w:type="character" w:styleId="IntenseReference">
    <w:name w:val="Intense Reference"/>
    <w:basedOn w:val="DefaultParagraphFont"/>
    <w:uiPriority w:val="32"/>
    <w:qFormat/>
    <w:rsid w:val="007B3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17</cp:revision>
  <dcterms:created xsi:type="dcterms:W3CDTF">2024-11-10T05:39:00Z</dcterms:created>
  <dcterms:modified xsi:type="dcterms:W3CDTF">2024-11-11T02:24:00Z</dcterms:modified>
</cp:coreProperties>
</file>