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https://www.youtube.com/watch?v=P52c8KOZlBg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f0f" w:val="clear"/>
        <w:spacing w:after="0" w:before="0" w:lineRule="auto"/>
        <w:rPr>
          <w:rFonts w:ascii="Roboto" w:cs="Roboto" w:eastAsia="Roboto" w:hAnsi="Roboto"/>
          <w:b w:val="1"/>
          <w:color w:val="f1f1f1"/>
          <w:sz w:val="46"/>
          <w:szCs w:val="46"/>
        </w:rPr>
      </w:pPr>
      <w:bookmarkStart w:colFirst="0" w:colLast="0" w:name="_xqem7p8cf084" w:id="0"/>
      <w:bookmarkEnd w:id="0"/>
      <w:r w:rsidDel="00000000" w:rsidR="00000000" w:rsidRPr="00000000">
        <w:rPr>
          <w:rFonts w:ascii="Roboto" w:cs="Roboto" w:eastAsia="Roboto" w:hAnsi="Roboto"/>
          <w:b w:val="1"/>
          <w:color w:val="f1f1f1"/>
          <w:sz w:val="46"/>
          <w:szCs w:val="46"/>
          <w:rtl w:val="0"/>
        </w:rPr>
        <w:t xml:space="preserve">Determine v(t) and i(t). | Sinusoids and Phasors | Electrical Engineering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https://www.youtube.com/watch?v=jHQY1WUkPZg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f0f" w:val="clear"/>
        <w:spacing w:after="0" w:before="0" w:lineRule="auto"/>
        <w:rPr>
          <w:rFonts w:ascii="Roboto" w:cs="Roboto" w:eastAsia="Roboto" w:hAnsi="Roboto"/>
          <w:b w:val="1"/>
          <w:color w:val="f1f1f1"/>
          <w:sz w:val="46"/>
          <w:szCs w:val="46"/>
        </w:rPr>
      </w:pPr>
      <w:bookmarkStart w:colFirst="0" w:colLast="0" w:name="_gkzb9e9g393t" w:id="1"/>
      <w:bookmarkEnd w:id="1"/>
      <w:r w:rsidDel="00000000" w:rsidR="00000000" w:rsidRPr="00000000">
        <w:rPr>
          <w:rFonts w:ascii="Roboto" w:cs="Roboto" w:eastAsia="Roboto" w:hAnsi="Roboto"/>
          <w:b w:val="1"/>
          <w:color w:val="f1f1f1"/>
          <w:sz w:val="46"/>
          <w:szCs w:val="46"/>
          <w:rtl w:val="0"/>
        </w:rPr>
        <w:t xml:space="preserve">DC circuits: How to redraw circuit diagrams to make it easier to analyse?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8385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3000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2562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1152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971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52c8KOZlBg" TargetMode="External"/><Relationship Id="rId7" Type="http://schemas.openxmlformats.org/officeDocument/2006/relationships/hyperlink" Target="https://www.youtube.com/watch?v=jHQY1WUkPZg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