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C3631D" w:rsidRPr="001A0AFF" w:rsidRDefault="00F01C4E" w:rsidP="00C3631D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net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A-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A</m:t>
          </m:r>
        </m:oMath>
      </m:oMathPara>
    </w:p>
    <w:p w:rsidR="00C3631D" w:rsidRPr="001A0AFF" w:rsidRDefault="00C3631D" w:rsidP="00C3631D">
      <w:pPr>
        <w:tabs>
          <w:tab w:val="left" w:pos="3240"/>
        </w:tabs>
        <w:ind w:left="3182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1-0.22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×1.01×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×0.86×1.83=</m:t>
          </m:r>
          <m:r>
            <w:rPr>
              <w:rFonts w:ascii="Cambria Math" w:eastAsiaTheme="minorEastAsia" w:hAnsi="Cambria Math"/>
              <w:lang w:val="en-US"/>
            </w:rPr>
            <m:t>1.24×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Pa</m:t>
              </m:r>
            </m:e>
          </m:d>
        </m:oMath>
      </m:oMathPara>
    </w:p>
    <w:p w:rsidR="00C3631D" w:rsidRDefault="00C3631D" w:rsidP="0047281F">
      <w:pPr>
        <w:rPr>
          <w:rFonts w:eastAsiaTheme="minorEastAsia" w:cstheme="majorBidi"/>
          <w:lang w:val="en-US"/>
        </w:rPr>
      </w:pPr>
    </w:p>
    <w:p w:rsidR="00C3631D" w:rsidRDefault="00C3631D" w:rsidP="00C3631D">
      <w:pPr>
        <w:pStyle w:val="Heading1"/>
        <w:rPr>
          <w:rFonts w:eastAsiaTheme="minorEastAsia"/>
          <w:lang w:val="en-US"/>
        </w:rPr>
      </w:pPr>
    </w:p>
    <w:p w:rsidR="00C3631D" w:rsidRDefault="00C3631D" w:rsidP="00C3631D">
      <w:pPr>
        <w:rPr>
          <w:rFonts w:eastAsiaTheme="minorEastAsia"/>
          <w:lang w:val="en-US"/>
        </w:rPr>
      </w:pPr>
      <w:r w:rsidRPr="0047281F">
        <w:rPr>
          <w:rFonts w:eastAsiaTheme="minorEastAsia"/>
          <w:lang w:val="en-US"/>
        </w:rPr>
        <w:t>Bernoulli’s equation:</w:t>
      </w:r>
    </w:p>
    <w:p w:rsidR="00C3631D" w:rsidRPr="0047281F" w:rsidRDefault="00F01C4E" w:rsidP="00C3631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C3631D" w:rsidRPr="0047281F" w:rsidRDefault="00C3631D" w:rsidP="00C363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↔2×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+0=1.1×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+1000×9.8×4</m:t>
          </m:r>
        </m:oMath>
      </m:oMathPara>
    </w:p>
    <w:p w:rsidR="00C3631D" w:rsidRPr="00C3631D" w:rsidRDefault="00C3631D" w:rsidP="00C363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=10.28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:rsidR="00C3631D" w:rsidRDefault="00C3631D" w:rsidP="00C3631D">
      <w:pPr>
        <w:pStyle w:val="Heading1"/>
        <w:rPr>
          <w:rFonts w:eastAsiaTheme="minorEastAsia"/>
          <w:lang w:val="en-US"/>
        </w:rPr>
      </w:pPr>
    </w:p>
    <w:p w:rsidR="00C3631D" w:rsidRDefault="00C3631D" w:rsidP="00C3631D">
      <w:pPr>
        <w:rPr>
          <w:lang w:val="en-US"/>
        </w:rPr>
      </w:pPr>
      <w:r>
        <w:rPr>
          <w:lang w:val="en-US"/>
        </w:rPr>
        <w:t>We have:</w:t>
      </w:r>
    </w:p>
    <w:p w:rsidR="00C3631D" w:rsidRPr="005639C1" w:rsidRDefault="00C3631D" w:rsidP="00C3631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β∆T→20.4×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lang w:val="en-US"/>
            </w:rPr>
            <m:t>=6.8×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3α</m:t>
              </m:r>
            </m:e>
          </m:d>
          <m:r>
            <w:rPr>
              <w:rFonts w:ascii="Cambria Math" w:hAnsi="Cambria Math"/>
              <w:lang w:val="en-US"/>
            </w:rPr>
            <m:t>×100→α=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:rsidR="00C3631D" w:rsidRDefault="00C3631D" w:rsidP="00C3631D">
      <w:pPr>
        <w:pStyle w:val="Heading1"/>
        <w:rPr>
          <w:lang w:val="en-US"/>
        </w:rPr>
      </w:pPr>
    </w:p>
    <w:p w:rsidR="00C3631D" w:rsidRDefault="00252120" w:rsidP="00C3631D">
      <w:pPr>
        <w:rPr>
          <w:lang w:val="en-US"/>
        </w:rPr>
      </w:pPr>
      <w:r>
        <w:rPr>
          <w:lang w:val="en-US"/>
        </w:rPr>
        <w:t>We have:</w:t>
      </w:r>
    </w:p>
    <w:p w:rsidR="00252120" w:rsidRPr="00252120" w:rsidRDefault="00F01C4E" w:rsidP="00C3631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252120" w:rsidRPr="00252120" w:rsidRDefault="00252120" w:rsidP="00C3631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=32-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</m:den>
          </m:f>
          <m:r>
            <w:rPr>
              <w:rFonts w:ascii="Cambria Math" w:hAnsi="Cambria Math"/>
              <w:lang w:val="en-US"/>
            </w:rPr>
            <m:t>0.4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37-32</m:t>
              </m:r>
            </m:e>
          </m:d>
          <m:r>
            <w:rPr>
              <w:rFonts w:ascii="Cambria Math" w:hAnsi="Cambria Math"/>
              <w:lang w:val="en-US"/>
            </w:rPr>
            <m:t xml:space="preserve">=29.5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℃</m:t>
              </m:r>
            </m:e>
          </m:d>
        </m:oMath>
      </m:oMathPara>
    </w:p>
    <w:p w:rsidR="00252120" w:rsidRDefault="00252120" w:rsidP="00C363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Similarly,</w:t>
      </w:r>
    </w:p>
    <w:p w:rsidR="00252120" w:rsidRPr="00252120" w:rsidRDefault="00F01C4E" w:rsidP="00C3631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=29.5-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</m:den>
          </m:f>
          <m:r>
            <w:rPr>
              <w:rFonts w:ascii="Cambria Math" w:hAnsi="Cambria Math"/>
              <w:lang w:val="en-US"/>
            </w:rPr>
            <m:t>0.4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37-32</m:t>
              </m:r>
            </m:e>
          </m:d>
          <m:r>
            <w:rPr>
              <w:rFonts w:ascii="Cambria Math" w:hAnsi="Cambria Math"/>
              <w:lang w:val="en-US"/>
            </w:rPr>
            <m:t xml:space="preserve">=27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℃</m:t>
              </m:r>
            </m:e>
          </m:d>
        </m:oMath>
      </m:oMathPara>
    </w:p>
    <w:p w:rsidR="00252120" w:rsidRDefault="00252120" w:rsidP="00252120">
      <w:pPr>
        <w:pStyle w:val="Heading1"/>
        <w:rPr>
          <w:rFonts w:eastAsiaTheme="minorEastAsia"/>
          <w:lang w:val="en-US"/>
        </w:rPr>
      </w:pPr>
    </w:p>
    <w:p w:rsidR="00252120" w:rsidRDefault="00252120" w:rsidP="00252120">
      <w:pPr>
        <w:rPr>
          <w:lang w:val="en-US"/>
        </w:rPr>
      </w:pPr>
      <w:r>
        <w:rPr>
          <w:lang w:val="en-US"/>
        </w:rPr>
        <w:t>a)</w:t>
      </w:r>
    </w:p>
    <w:p w:rsidR="00252120" w:rsidRPr="00252120" w:rsidRDefault="00252120" w:rsidP="00252120">
      <w:pPr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BC</m:t>
            </m:r>
          </m:sub>
        </m:sSub>
        <m:r>
          <w:rPr>
            <w:rFonts w:ascii="Cambria Math" w:hAnsi="Cambria Math"/>
            <w:lang w:val="en-US"/>
          </w:rPr>
          <m:t xml:space="preserve">=-5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</w:p>
    <w:p w:rsidR="00252120" w:rsidRPr="00252120" w:rsidRDefault="00252120" w:rsidP="0025212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adiabatic </w:t>
      </w:r>
      <w:proofErr w:type="gramStart"/>
      <w:r>
        <w:rPr>
          <w:rFonts w:eastAsiaTheme="minorEastAsia"/>
          <w:lang w:val="en-US"/>
        </w:rPr>
        <w:t xml:space="preserve">process </w:t>
      </w:r>
      <w:proofErr w:type="gramEnd"/>
      <m:oMath>
        <m:r>
          <w:rPr>
            <w:rFonts w:ascii="Cambria Math" w:eastAsiaTheme="minorEastAsia" w:hAnsi="Cambria Math"/>
            <w:lang w:val="en-US"/>
          </w:rPr>
          <m:t>BC</m:t>
        </m:r>
      </m:oMath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BC</m:t>
            </m:r>
          </m:sub>
        </m:sSub>
        <m:r>
          <w:rPr>
            <w:rFonts w:ascii="Cambria Math" w:eastAsiaTheme="minorEastAsia" w:hAnsi="Cambria Math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BC</m:t>
            </m:r>
          </m:sub>
        </m:sSub>
        <m:r>
          <w:rPr>
            <w:rFonts w:ascii="Cambria Math" w:eastAsiaTheme="minorEastAsia" w:hAnsi="Cambria Math"/>
            <w:lang w:val="en-US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-5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</w:p>
    <w:p w:rsidR="00252120" w:rsidRDefault="00252120" w:rsidP="0025212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252120" w:rsidRDefault="00252120" w:rsidP="0025212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problem gives us: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→∆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AB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=-20 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J)</m:t>
        </m:r>
      </m:oMath>
    </w:p>
    <w:p w:rsidR="007F78C3" w:rsidRPr="007F78C3" w:rsidRDefault="007F78C3" w:rsidP="00252120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(J)</m:t>
          </m:r>
        </m:oMath>
      </m:oMathPara>
    </w:p>
    <w:p w:rsidR="00252120" w:rsidRPr="00252120" w:rsidRDefault="00252120" w:rsidP="00252120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=-15 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J)</m:t>
          </m:r>
        </m:oMath>
      </m:oMathPara>
    </w:p>
    <w:p w:rsidR="00252120" w:rsidRDefault="00252120" w:rsidP="00252120">
      <w:pPr>
        <w:jc w:val="left"/>
        <w:rPr>
          <w:rFonts w:eastAsiaTheme="minorEastAsia"/>
          <w:lang w:val="en-US"/>
        </w:rPr>
      </w:pPr>
    </w:p>
    <w:p w:rsidR="00252120" w:rsidRPr="00252120" w:rsidRDefault="00252120" w:rsidP="00252120">
      <w:pPr>
        <w:jc w:val="left"/>
        <w:rPr>
          <w:rFonts w:eastAsiaTheme="minorEastAsia"/>
          <w:lang w:val="en-US"/>
        </w:rPr>
      </w:pPr>
    </w:p>
    <w:sectPr w:rsidR="00252120" w:rsidRPr="00252120" w:rsidSect="006F7D3A">
      <w:headerReference w:type="default" r:id="rId9"/>
      <w:footerReference w:type="default" r:id="rId10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C4E" w:rsidRDefault="00F01C4E" w:rsidP="004441D0">
      <w:pPr>
        <w:spacing w:line="240" w:lineRule="auto"/>
      </w:pPr>
      <w:r>
        <w:separator/>
      </w:r>
    </w:p>
  </w:endnote>
  <w:endnote w:type="continuationSeparator" w:id="0">
    <w:p w:rsidR="00F01C4E" w:rsidRDefault="00F01C4E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56" w:rsidRDefault="00740656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3A0053">
      <w:rPr>
        <w:rFonts w:asciiTheme="majorHAnsi" w:eastAsiaTheme="majorEastAsia" w:hAnsiTheme="majorHAnsi" w:cstheme="majorBidi"/>
        <w:lang w:val="en-US"/>
      </w:rPr>
      <w:t>April 12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356E7" w:rsidRPr="002356E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0656" w:rsidRPr="00155E84" w:rsidRDefault="00740656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C4E" w:rsidRDefault="00F01C4E" w:rsidP="004441D0">
      <w:pPr>
        <w:spacing w:line="240" w:lineRule="auto"/>
      </w:pPr>
      <w:r>
        <w:separator/>
      </w:r>
    </w:p>
  </w:footnote>
  <w:footnote w:type="continuationSeparator" w:id="0">
    <w:p w:rsidR="00F01C4E" w:rsidRDefault="00F01C4E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740656" w:rsidRDefault="00C3631D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2 2016</w:t>
        </w:r>
        <w:r w:rsidR="0047281F">
          <w:rPr>
            <w:rStyle w:val="Strong"/>
            <w:sz w:val="46"/>
            <w:szCs w:val="46"/>
            <w:lang w:val="en-US"/>
          </w:rPr>
          <w:t>/11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B35F3"/>
    <w:rsid w:val="001C01E6"/>
    <w:rsid w:val="001C67B2"/>
    <w:rsid w:val="001F5CF0"/>
    <w:rsid w:val="00200519"/>
    <w:rsid w:val="00201A27"/>
    <w:rsid w:val="00216C36"/>
    <w:rsid w:val="00224463"/>
    <w:rsid w:val="00231552"/>
    <w:rsid w:val="002356E7"/>
    <w:rsid w:val="002360EA"/>
    <w:rsid w:val="00252120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852F1"/>
    <w:rsid w:val="003A0053"/>
    <w:rsid w:val="003A6F65"/>
    <w:rsid w:val="003B3E3C"/>
    <w:rsid w:val="003C55D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7F78C3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B2F5E"/>
    <w:rsid w:val="008D239C"/>
    <w:rsid w:val="008E468A"/>
    <w:rsid w:val="008E6CC1"/>
    <w:rsid w:val="008F4950"/>
    <w:rsid w:val="009068D0"/>
    <w:rsid w:val="009069A0"/>
    <w:rsid w:val="00933993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B5ED2"/>
    <w:rsid w:val="00BD20D5"/>
    <w:rsid w:val="00BD3252"/>
    <w:rsid w:val="00BE317E"/>
    <w:rsid w:val="00BF0179"/>
    <w:rsid w:val="00BF42EE"/>
    <w:rsid w:val="00C25603"/>
    <w:rsid w:val="00C27637"/>
    <w:rsid w:val="00C30968"/>
    <w:rsid w:val="00C32D40"/>
    <w:rsid w:val="00C3631D"/>
    <w:rsid w:val="00C44AA9"/>
    <w:rsid w:val="00C4696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B4AD7"/>
    <w:rsid w:val="00EC5DD5"/>
    <w:rsid w:val="00ED0230"/>
    <w:rsid w:val="00EE05D9"/>
    <w:rsid w:val="00EE3B64"/>
    <w:rsid w:val="00EF5E97"/>
    <w:rsid w:val="00F000E2"/>
    <w:rsid w:val="00F007D6"/>
    <w:rsid w:val="00F01C4E"/>
    <w:rsid w:val="00F504A9"/>
    <w:rsid w:val="00F52B44"/>
    <w:rsid w:val="00F64669"/>
    <w:rsid w:val="00F6763B"/>
    <w:rsid w:val="00F76F69"/>
    <w:rsid w:val="00F963A6"/>
    <w:rsid w:val="00FB147A"/>
    <w:rsid w:val="00FB16FC"/>
    <w:rsid w:val="00FC258B"/>
    <w:rsid w:val="00F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52120"/>
    <w:pPr>
      <w:spacing w:after="0" w:line="240" w:lineRule="auto"/>
      <w:ind w:left="576"/>
      <w:jc w:val="both"/>
    </w:pPr>
    <w:rPr>
      <w:rFonts w:ascii="Cambria" w:hAnsi="Cambria"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52120"/>
    <w:pPr>
      <w:spacing w:after="0" w:line="240" w:lineRule="auto"/>
      <w:ind w:left="576"/>
      <w:jc w:val="both"/>
    </w:pPr>
    <w:rPr>
      <w:rFonts w:ascii="Cambria" w:hAnsi="Cambria"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11573F"/>
    <w:rsid w:val="00183D15"/>
    <w:rsid w:val="001C654E"/>
    <w:rsid w:val="0022372D"/>
    <w:rsid w:val="00252518"/>
    <w:rsid w:val="003104FD"/>
    <w:rsid w:val="00325F1D"/>
    <w:rsid w:val="003741CF"/>
    <w:rsid w:val="0041390E"/>
    <w:rsid w:val="00467D7C"/>
    <w:rsid w:val="004715A3"/>
    <w:rsid w:val="00540076"/>
    <w:rsid w:val="00553F0D"/>
    <w:rsid w:val="00557581"/>
    <w:rsid w:val="005E7776"/>
    <w:rsid w:val="00645B09"/>
    <w:rsid w:val="00733E1D"/>
    <w:rsid w:val="007A0DAF"/>
    <w:rsid w:val="007B7424"/>
    <w:rsid w:val="00850917"/>
    <w:rsid w:val="009025C2"/>
    <w:rsid w:val="00941CFC"/>
    <w:rsid w:val="00954D58"/>
    <w:rsid w:val="009D73B4"/>
    <w:rsid w:val="00AC58FD"/>
    <w:rsid w:val="00B21E50"/>
    <w:rsid w:val="00B40C74"/>
    <w:rsid w:val="00BD6317"/>
    <w:rsid w:val="00D236C3"/>
    <w:rsid w:val="00EB2BEF"/>
    <w:rsid w:val="00EF0FB6"/>
    <w:rsid w:val="00F366A9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6A9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6A9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5EA09-84F2-481B-9F5F-A85E0D32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2016/11</vt:lpstr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2016/11</dc:title>
  <dc:creator>USER</dc:creator>
  <cp:lastModifiedBy>USER</cp:lastModifiedBy>
  <cp:revision>46</cp:revision>
  <cp:lastPrinted>2020-04-14T14:21:00Z</cp:lastPrinted>
  <dcterms:created xsi:type="dcterms:W3CDTF">2020-03-26T08:51:00Z</dcterms:created>
  <dcterms:modified xsi:type="dcterms:W3CDTF">2020-04-14T14:21:00Z</dcterms:modified>
</cp:coreProperties>
</file>