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C2A4" w14:textId="4FF311C0" w:rsidR="00530F57" w:rsidRPr="004B7551" w:rsidRDefault="004B7551" w:rsidP="004B7551">
      <w:pPr>
        <w:tabs>
          <w:tab w:val="center" w:pos="2070"/>
        </w:tabs>
        <w:spacing w:line="360" w:lineRule="auto"/>
        <w:rPr>
          <w:rFonts w:eastAsia="Cambria"/>
        </w:rPr>
      </w:pPr>
      <w:r w:rsidRPr="004B7551">
        <w:rPr>
          <w:rFonts w:eastAsia="Cambria"/>
        </w:rPr>
        <w:tab/>
      </w:r>
      <w:r w:rsidR="009055EF" w:rsidRPr="004B7551">
        <w:rPr>
          <w:rFonts w:eastAsia="Cambria"/>
        </w:rPr>
        <w:t>INTERNATIONAL UNIVERSITY</w:t>
      </w:r>
      <w:r w:rsidR="009055EF" w:rsidRPr="004B7551">
        <w:rPr>
          <w:noProof/>
        </w:rPr>
        <w:drawing>
          <wp:anchor distT="0" distB="0" distL="114300" distR="114300" simplePos="0" relativeHeight="251658240" behindDoc="0" locked="0" layoutInCell="1" hidden="0" allowOverlap="1" wp14:anchorId="5CC7B312" wp14:editId="742DAEB9">
            <wp:simplePos x="0" y="0"/>
            <wp:positionH relativeFrom="column">
              <wp:posOffset>-351154</wp:posOffset>
            </wp:positionH>
            <wp:positionV relativeFrom="paragraph">
              <wp:posOffset>-173989</wp:posOffset>
            </wp:positionV>
            <wp:extent cx="753745" cy="683260"/>
            <wp:effectExtent l="0" t="0" r="0" b="0"/>
            <wp:wrapSquare wrapText="bothSides" distT="0" distB="0" distL="114300" distR="114300"/>
            <wp:docPr id="1" name="image1.jpg" descr="Logo_I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I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03D5A8" w14:textId="71AEDED6" w:rsidR="00530F57" w:rsidRPr="004B7551" w:rsidRDefault="004B7551" w:rsidP="004B7551">
      <w:pPr>
        <w:tabs>
          <w:tab w:val="center" w:pos="2070"/>
        </w:tabs>
        <w:spacing w:line="360" w:lineRule="auto"/>
        <w:rPr>
          <w:rFonts w:eastAsia="Cambria"/>
          <w:b/>
          <w:bCs/>
        </w:rPr>
      </w:pPr>
      <w:r w:rsidRPr="004B7551">
        <w:rPr>
          <w:rFonts w:eastAsia="Cambria"/>
        </w:rPr>
        <w:tab/>
      </w:r>
      <w:r w:rsidR="00387B5D">
        <w:rPr>
          <w:rFonts w:eastAsia="Cambria"/>
          <w:b/>
          <w:bCs/>
        </w:rPr>
        <w:t>SCHOOL OF LANGUAGES</w:t>
      </w:r>
    </w:p>
    <w:p w14:paraId="0F6F2B62" w14:textId="707B0528" w:rsidR="004B7551" w:rsidRPr="004B7551" w:rsidRDefault="004B7551" w:rsidP="004B7551">
      <w:pPr>
        <w:tabs>
          <w:tab w:val="center" w:pos="2070"/>
        </w:tabs>
        <w:spacing w:line="360" w:lineRule="auto"/>
        <w:rPr>
          <w:rFonts w:eastAsia="Cambria"/>
        </w:rPr>
      </w:pPr>
      <w:r w:rsidRPr="004B7551">
        <w:tab/>
        <w:t>-----------------</w:t>
      </w:r>
    </w:p>
    <w:p w14:paraId="56E5B21C" w14:textId="42EA69A6" w:rsidR="00891BAF" w:rsidRDefault="00387B5D" w:rsidP="00891BAF">
      <w:pPr>
        <w:jc w:val="center"/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 xml:space="preserve">SAMPLE </w:t>
      </w:r>
      <w:r w:rsidR="00AD2526">
        <w:rPr>
          <w:b/>
          <w:sz w:val="40"/>
          <w:szCs w:val="40"/>
        </w:rPr>
        <w:t>MIDTERM</w:t>
      </w:r>
      <w:r w:rsidR="00891BAF">
        <w:rPr>
          <w:b/>
          <w:sz w:val="40"/>
          <w:szCs w:val="40"/>
        </w:rPr>
        <w:t xml:space="preserve"> EXAMINATION</w:t>
      </w:r>
    </w:p>
    <w:p w14:paraId="44EEC30C" w14:textId="77777777" w:rsidR="00891BAF" w:rsidRDefault="00891BAF" w:rsidP="00891BA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paper</w:t>
      </w:r>
    </w:p>
    <w:p w14:paraId="16BD8C43" w14:textId="06B45F1E" w:rsidR="00891BAF" w:rsidRPr="00416365" w:rsidRDefault="00891BAF" w:rsidP="00416365">
      <w:pPr>
        <w:tabs>
          <w:tab w:val="left" w:pos="630"/>
          <w:tab w:val="left" w:pos="3330"/>
          <w:tab w:val="left" w:pos="5940"/>
          <w:tab w:val="left" w:pos="7200"/>
        </w:tabs>
        <w:spacing w:line="360" w:lineRule="auto"/>
        <w:rPr>
          <w:sz w:val="22"/>
          <w:szCs w:val="22"/>
        </w:rPr>
      </w:pPr>
      <w:r w:rsidRPr="00416365">
        <w:rPr>
          <w:sz w:val="22"/>
          <w:szCs w:val="22"/>
        </w:rPr>
        <w:tab/>
        <w:t xml:space="preserve">Date: </w:t>
      </w:r>
      <w:r w:rsidR="00604DC2">
        <w:rPr>
          <w:b/>
          <w:bCs/>
          <w:color w:val="0070C0"/>
          <w:sz w:val="22"/>
          <w:szCs w:val="22"/>
        </w:rPr>
        <w:t>_</w:t>
      </w:r>
      <w:r w:rsidR="001C5CF5" w:rsidRPr="00416365">
        <w:rPr>
          <w:b/>
          <w:bCs/>
          <w:color w:val="0070C0"/>
          <w:sz w:val="22"/>
          <w:szCs w:val="22"/>
        </w:rPr>
        <w:t>/</w:t>
      </w:r>
      <w:r w:rsidR="00604DC2">
        <w:rPr>
          <w:b/>
          <w:bCs/>
          <w:color w:val="0070C0"/>
          <w:sz w:val="22"/>
          <w:szCs w:val="22"/>
        </w:rPr>
        <w:t>_</w:t>
      </w:r>
      <w:r w:rsidRPr="00416365">
        <w:rPr>
          <w:b/>
          <w:color w:val="0070C0"/>
          <w:sz w:val="22"/>
          <w:szCs w:val="22"/>
        </w:rPr>
        <w:t>/202</w:t>
      </w:r>
      <w:r w:rsidR="00B95DF9">
        <w:rPr>
          <w:b/>
          <w:color w:val="0070C0"/>
          <w:sz w:val="22"/>
          <w:szCs w:val="22"/>
        </w:rPr>
        <w:t>3</w:t>
      </w:r>
      <w:r w:rsidRPr="00416365">
        <w:rPr>
          <w:sz w:val="22"/>
          <w:szCs w:val="22"/>
        </w:rPr>
        <w:tab/>
      </w:r>
      <w:r w:rsidRPr="00416365">
        <w:rPr>
          <w:color w:val="000000"/>
          <w:sz w:val="22"/>
          <w:szCs w:val="22"/>
        </w:rPr>
        <w:t>Time:</w:t>
      </w:r>
      <w:r w:rsidR="001C5CF5" w:rsidRPr="00416365">
        <w:rPr>
          <w:color w:val="000000"/>
          <w:sz w:val="22"/>
          <w:szCs w:val="22"/>
        </w:rPr>
        <w:t xml:space="preserve"> </w:t>
      </w:r>
      <w:r w:rsidR="00604DC2">
        <w:rPr>
          <w:b/>
          <w:bCs/>
          <w:color w:val="0070C0"/>
          <w:sz w:val="22"/>
          <w:szCs w:val="22"/>
        </w:rPr>
        <w:t>_</w:t>
      </w:r>
      <w:r w:rsidR="001C5CF5" w:rsidRPr="00416365">
        <w:rPr>
          <w:b/>
          <w:bCs/>
          <w:color w:val="0070C0"/>
          <w:sz w:val="22"/>
          <w:szCs w:val="22"/>
        </w:rPr>
        <w:t>:</w:t>
      </w:r>
      <w:r w:rsidR="00604DC2">
        <w:rPr>
          <w:b/>
          <w:bCs/>
          <w:color w:val="0070C0"/>
          <w:sz w:val="22"/>
          <w:szCs w:val="22"/>
        </w:rPr>
        <w:t>_</w:t>
      </w:r>
      <w:r w:rsidRPr="00416365">
        <w:rPr>
          <w:b/>
          <w:color w:val="0070C0"/>
          <w:sz w:val="22"/>
          <w:szCs w:val="22"/>
        </w:rPr>
        <w:tab/>
        <w:t>Offline</w:t>
      </w:r>
      <w:r w:rsidRPr="00416365">
        <w:rPr>
          <w:sz w:val="22"/>
          <w:szCs w:val="22"/>
        </w:rPr>
        <w:t xml:space="preserve"> </w:t>
      </w:r>
      <w:r w:rsidRPr="00416365">
        <w:rPr>
          <w:sz w:val="22"/>
          <w:szCs w:val="22"/>
        </w:rPr>
        <w:tab/>
      </w:r>
      <w:r w:rsidRPr="00416365">
        <w:rPr>
          <w:b/>
          <w:color w:val="0070C0"/>
          <w:sz w:val="22"/>
          <w:szCs w:val="22"/>
        </w:rPr>
        <w:t>Closed book Exam</w:t>
      </w:r>
    </w:p>
    <w:p w14:paraId="00BAA535" w14:textId="5C4B8242" w:rsidR="00891BAF" w:rsidRPr="00416365" w:rsidRDefault="00891BAF" w:rsidP="00416365">
      <w:pPr>
        <w:tabs>
          <w:tab w:val="left" w:pos="630"/>
          <w:tab w:val="left" w:pos="3330"/>
          <w:tab w:val="left" w:pos="5940"/>
          <w:tab w:val="left" w:pos="7200"/>
        </w:tabs>
        <w:spacing w:line="360" w:lineRule="auto"/>
        <w:rPr>
          <w:color w:val="0070C0"/>
          <w:sz w:val="22"/>
          <w:szCs w:val="22"/>
        </w:rPr>
      </w:pPr>
      <w:r w:rsidRPr="00416365">
        <w:rPr>
          <w:color w:val="0070C0"/>
          <w:sz w:val="22"/>
          <w:szCs w:val="22"/>
        </w:rPr>
        <w:tab/>
      </w:r>
      <w:r w:rsidRPr="00416365">
        <w:rPr>
          <w:sz w:val="22"/>
          <w:szCs w:val="22"/>
        </w:rPr>
        <w:t xml:space="preserve">Duration: </w:t>
      </w:r>
      <w:r w:rsidRPr="00416365">
        <w:rPr>
          <w:b/>
          <w:color w:val="0070C0"/>
          <w:sz w:val="22"/>
          <w:szCs w:val="22"/>
        </w:rPr>
        <w:t>60 minutes</w:t>
      </w:r>
      <w:r w:rsidRPr="00416365">
        <w:rPr>
          <w:b/>
          <w:color w:val="0070C0"/>
          <w:sz w:val="22"/>
          <w:szCs w:val="22"/>
        </w:rPr>
        <w:tab/>
      </w:r>
      <w:r w:rsidRPr="00416365">
        <w:rPr>
          <w:b/>
          <w:color w:val="0070C0"/>
          <w:sz w:val="22"/>
          <w:szCs w:val="22"/>
        </w:rPr>
        <w:tab/>
      </w:r>
      <w:r w:rsidR="00416365" w:rsidRPr="00416365">
        <w:rPr>
          <w:b/>
          <w:color w:val="0070C0"/>
          <w:sz w:val="22"/>
          <w:szCs w:val="22"/>
        </w:rPr>
        <w:tab/>
      </w:r>
      <w:r w:rsidRPr="00416365">
        <w:rPr>
          <w:b/>
          <w:color w:val="0070C0"/>
          <w:sz w:val="22"/>
          <w:szCs w:val="22"/>
        </w:rPr>
        <w:t xml:space="preserve">Semester </w:t>
      </w:r>
      <w:r w:rsidR="00B95DF9">
        <w:rPr>
          <w:b/>
          <w:color w:val="0070C0"/>
          <w:sz w:val="22"/>
          <w:szCs w:val="22"/>
        </w:rPr>
        <w:t>1</w:t>
      </w:r>
      <w:r w:rsidRPr="00416365">
        <w:rPr>
          <w:b/>
          <w:color w:val="0070C0"/>
          <w:sz w:val="22"/>
          <w:szCs w:val="22"/>
        </w:rPr>
        <w:t>, 202</w:t>
      </w:r>
      <w:r w:rsidR="00B95DF9">
        <w:rPr>
          <w:b/>
          <w:color w:val="0070C0"/>
          <w:sz w:val="22"/>
          <w:szCs w:val="22"/>
        </w:rPr>
        <w:t>3</w:t>
      </w:r>
      <w:r w:rsidRPr="00416365">
        <w:rPr>
          <w:b/>
          <w:color w:val="0070C0"/>
          <w:sz w:val="22"/>
          <w:szCs w:val="22"/>
        </w:rPr>
        <w:t xml:space="preserve"> – 202</w:t>
      </w:r>
      <w:r w:rsidR="00B95DF9">
        <w:rPr>
          <w:b/>
          <w:color w:val="0070C0"/>
          <w:sz w:val="22"/>
          <w:szCs w:val="22"/>
        </w:rPr>
        <w:t>4</w:t>
      </w:r>
    </w:p>
    <w:p w14:paraId="5C462670" w14:textId="5309DE9A" w:rsidR="00530F57" w:rsidRPr="00416365" w:rsidRDefault="00530F57">
      <w:pPr>
        <w:spacing w:line="360" w:lineRule="auto"/>
        <w:jc w:val="center"/>
        <w:rPr>
          <w:rFonts w:eastAsia="Cambria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F1309F" w:rsidRPr="00416365" w14:paraId="0C185D33" w14:textId="77777777" w:rsidTr="00F1309F">
        <w:trPr>
          <w:trHeight w:val="782"/>
        </w:trPr>
        <w:tc>
          <w:tcPr>
            <w:tcW w:w="10459" w:type="dxa"/>
            <w:gridSpan w:val="2"/>
            <w:shd w:val="clear" w:color="auto" w:fill="FDE9D9" w:themeFill="accent6" w:themeFillTint="33"/>
            <w:vAlign w:val="center"/>
          </w:tcPr>
          <w:p w14:paraId="537D61A8" w14:textId="76C1C5DE" w:rsidR="00F1309F" w:rsidRPr="00416365" w:rsidRDefault="00F1309F" w:rsidP="00F1309F">
            <w:pPr>
              <w:spacing w:line="360" w:lineRule="auto"/>
              <w:rPr>
                <w:rFonts w:eastAsia="Cambria"/>
                <w:b/>
                <w:sz w:val="30"/>
                <w:szCs w:val="30"/>
              </w:rPr>
            </w:pPr>
            <w:r w:rsidRPr="00416365">
              <w:rPr>
                <w:rFonts w:eastAsia="Cambria"/>
                <w:b/>
                <w:sz w:val="30"/>
                <w:szCs w:val="30"/>
              </w:rPr>
              <w:t>SUBJECT: WRITING AE1 (ID: EN007IU)</w:t>
            </w:r>
          </w:p>
        </w:tc>
      </w:tr>
      <w:tr w:rsidR="001C5CF5" w:rsidRPr="00416365" w14:paraId="473BAB7E" w14:textId="77777777" w:rsidTr="00CD3F8F">
        <w:tc>
          <w:tcPr>
            <w:tcW w:w="5229" w:type="dxa"/>
          </w:tcPr>
          <w:p w14:paraId="1DDEEC89" w14:textId="2FB6A2E4" w:rsidR="001C5CF5" w:rsidRPr="00416365" w:rsidRDefault="001C5CF5" w:rsidP="001C5CF5">
            <w:pPr>
              <w:rPr>
                <w:b/>
                <w:sz w:val="22"/>
                <w:szCs w:val="22"/>
              </w:rPr>
            </w:pPr>
            <w:r w:rsidRPr="00416365">
              <w:rPr>
                <w:b/>
                <w:sz w:val="22"/>
                <w:szCs w:val="22"/>
              </w:rPr>
              <w:t xml:space="preserve">Approval by the </w:t>
            </w:r>
            <w:r w:rsidR="00416365" w:rsidRPr="00416365">
              <w:rPr>
                <w:b/>
                <w:sz w:val="22"/>
                <w:szCs w:val="22"/>
              </w:rPr>
              <w:t>School of Languages</w:t>
            </w:r>
          </w:p>
          <w:p w14:paraId="0C25179E" w14:textId="77777777" w:rsidR="001C5CF5" w:rsidRPr="00416365" w:rsidRDefault="001C5CF5" w:rsidP="001C5CF5">
            <w:pPr>
              <w:rPr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Signature</w:t>
            </w:r>
          </w:p>
          <w:p w14:paraId="0607C5B2" w14:textId="77777777" w:rsidR="001C5CF5" w:rsidRPr="00416365" w:rsidRDefault="001C5CF5" w:rsidP="001C5CF5">
            <w:pPr>
              <w:jc w:val="center"/>
              <w:rPr>
                <w:sz w:val="22"/>
                <w:szCs w:val="22"/>
              </w:rPr>
            </w:pPr>
          </w:p>
          <w:p w14:paraId="7337E11A" w14:textId="77777777" w:rsidR="001C5CF5" w:rsidRPr="00416365" w:rsidRDefault="001C5CF5" w:rsidP="001C5CF5">
            <w:pPr>
              <w:jc w:val="center"/>
              <w:rPr>
                <w:sz w:val="22"/>
                <w:szCs w:val="22"/>
              </w:rPr>
            </w:pPr>
          </w:p>
          <w:p w14:paraId="41C39F6D" w14:textId="77777777" w:rsidR="001C5CF5" w:rsidRPr="00416365" w:rsidRDefault="001C5CF5" w:rsidP="001C5CF5">
            <w:pPr>
              <w:rPr>
                <w:sz w:val="22"/>
                <w:szCs w:val="22"/>
              </w:rPr>
            </w:pPr>
          </w:p>
          <w:p w14:paraId="1DBC27F9" w14:textId="08C7F18B" w:rsidR="001C5CF5" w:rsidRPr="00416365" w:rsidRDefault="001C5CF5" w:rsidP="001C5CF5">
            <w:pPr>
              <w:spacing w:line="360" w:lineRule="auto"/>
              <w:rPr>
                <w:rFonts w:eastAsia="Cambria"/>
                <w:b/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Full name: Dr. Nguyen Huy Cuong</w:t>
            </w:r>
          </w:p>
        </w:tc>
        <w:tc>
          <w:tcPr>
            <w:tcW w:w="5230" w:type="dxa"/>
          </w:tcPr>
          <w:p w14:paraId="3F11A020" w14:textId="39964F0D" w:rsidR="001C5CF5" w:rsidRPr="00416365" w:rsidRDefault="001C5CF5" w:rsidP="001C5CF5">
            <w:pPr>
              <w:rPr>
                <w:b/>
                <w:sz w:val="22"/>
                <w:szCs w:val="22"/>
              </w:rPr>
            </w:pPr>
            <w:r w:rsidRPr="00416365">
              <w:rPr>
                <w:b/>
                <w:sz w:val="22"/>
                <w:szCs w:val="22"/>
              </w:rPr>
              <w:t xml:space="preserve">Checked by Writing </w:t>
            </w:r>
            <w:r w:rsidR="00416365" w:rsidRPr="00416365">
              <w:rPr>
                <w:b/>
                <w:sz w:val="22"/>
                <w:szCs w:val="22"/>
              </w:rPr>
              <w:t xml:space="preserve">AE1 </w:t>
            </w:r>
            <w:r w:rsidRPr="00416365">
              <w:rPr>
                <w:b/>
                <w:sz w:val="22"/>
                <w:szCs w:val="22"/>
              </w:rPr>
              <w:t>coordinator</w:t>
            </w:r>
          </w:p>
          <w:p w14:paraId="2238B56E" w14:textId="77777777" w:rsidR="001C5CF5" w:rsidRPr="00416365" w:rsidRDefault="001C5CF5" w:rsidP="001C5CF5">
            <w:pPr>
              <w:rPr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Signature</w:t>
            </w:r>
          </w:p>
          <w:p w14:paraId="161CEDB5" w14:textId="3994991C" w:rsidR="001C5CF5" w:rsidRPr="00416365" w:rsidRDefault="001C5CF5" w:rsidP="00CC1A3E">
            <w:pPr>
              <w:jc w:val="center"/>
              <w:rPr>
                <w:noProof/>
                <w:sz w:val="22"/>
                <w:szCs w:val="22"/>
              </w:rPr>
            </w:pPr>
          </w:p>
          <w:p w14:paraId="14C2A2AA" w14:textId="77777777" w:rsidR="00416365" w:rsidRPr="00416365" w:rsidRDefault="00416365" w:rsidP="00CC1A3E">
            <w:pPr>
              <w:jc w:val="center"/>
              <w:rPr>
                <w:sz w:val="22"/>
                <w:szCs w:val="22"/>
              </w:rPr>
            </w:pPr>
          </w:p>
          <w:p w14:paraId="6ED8039B" w14:textId="42AB0955" w:rsidR="001C5CF5" w:rsidRPr="00416365" w:rsidRDefault="001C5CF5" w:rsidP="001C5CF5">
            <w:pPr>
              <w:spacing w:line="360" w:lineRule="auto"/>
              <w:rPr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 xml:space="preserve">Full name: Ms Nguyen Thi Ngoc Chau </w:t>
            </w:r>
            <w:r w:rsidR="00416365" w:rsidRPr="00416365">
              <w:rPr>
                <w:sz w:val="22"/>
                <w:szCs w:val="22"/>
              </w:rPr>
              <w:t>(M.</w:t>
            </w:r>
            <w:r w:rsidR="003766B6">
              <w:rPr>
                <w:sz w:val="22"/>
                <w:szCs w:val="22"/>
              </w:rPr>
              <w:t>Ed</w:t>
            </w:r>
            <w:r w:rsidR="00416365" w:rsidRPr="00416365">
              <w:rPr>
                <w:sz w:val="22"/>
                <w:szCs w:val="22"/>
              </w:rPr>
              <w:t>)</w:t>
            </w:r>
          </w:p>
          <w:p w14:paraId="700F3CC1" w14:textId="77777777" w:rsidR="001C5CF5" w:rsidRPr="00416365" w:rsidRDefault="001C5CF5" w:rsidP="001C5CF5">
            <w:pPr>
              <w:spacing w:line="360" w:lineRule="auto"/>
              <w:rPr>
                <w:sz w:val="22"/>
                <w:szCs w:val="22"/>
              </w:rPr>
            </w:pPr>
            <w:r w:rsidRPr="00416365">
              <w:rPr>
                <w:b/>
                <w:sz w:val="22"/>
                <w:szCs w:val="22"/>
              </w:rPr>
              <w:t>Checked by Head of the Testing board</w:t>
            </w:r>
          </w:p>
          <w:p w14:paraId="139AA43D" w14:textId="77777777" w:rsidR="001C5CF5" w:rsidRPr="00416365" w:rsidRDefault="001C5CF5" w:rsidP="001C5CF5">
            <w:pPr>
              <w:rPr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Signature</w:t>
            </w:r>
          </w:p>
          <w:p w14:paraId="2E9B6FD5" w14:textId="77777777" w:rsidR="001C5CF5" w:rsidRPr="00416365" w:rsidRDefault="001C5CF5" w:rsidP="001C5CF5">
            <w:pPr>
              <w:jc w:val="center"/>
              <w:rPr>
                <w:sz w:val="22"/>
                <w:szCs w:val="22"/>
              </w:rPr>
            </w:pPr>
          </w:p>
          <w:p w14:paraId="1C1E16A6" w14:textId="77777777" w:rsidR="001C5CF5" w:rsidRPr="00416365" w:rsidRDefault="001C5CF5" w:rsidP="001C5CF5">
            <w:pPr>
              <w:rPr>
                <w:sz w:val="22"/>
                <w:szCs w:val="22"/>
              </w:rPr>
            </w:pPr>
          </w:p>
          <w:p w14:paraId="56564902" w14:textId="0A0EE0F5" w:rsidR="001C5CF5" w:rsidRPr="00416365" w:rsidRDefault="001C5CF5" w:rsidP="001C5CF5">
            <w:pPr>
              <w:spacing w:line="360" w:lineRule="auto"/>
              <w:rPr>
                <w:rFonts w:eastAsia="Cambria"/>
                <w:b/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 xml:space="preserve">Full name: </w:t>
            </w:r>
            <w:r w:rsidR="00B95DF9">
              <w:rPr>
                <w:sz w:val="22"/>
                <w:szCs w:val="22"/>
              </w:rPr>
              <w:t>Dr. Vu Hoa Ngan</w:t>
            </w:r>
          </w:p>
        </w:tc>
      </w:tr>
      <w:tr w:rsidR="000C42DE" w:rsidRPr="00416365" w14:paraId="09978D3C" w14:textId="77777777" w:rsidTr="007C6187">
        <w:tc>
          <w:tcPr>
            <w:tcW w:w="5229" w:type="dxa"/>
          </w:tcPr>
          <w:p w14:paraId="0A9704CC" w14:textId="77777777" w:rsidR="000C42DE" w:rsidRPr="00416365" w:rsidRDefault="000C42DE" w:rsidP="000C42DE">
            <w:pPr>
              <w:rPr>
                <w:b/>
                <w:sz w:val="22"/>
                <w:szCs w:val="22"/>
              </w:rPr>
            </w:pPr>
            <w:r w:rsidRPr="00416365">
              <w:rPr>
                <w:b/>
                <w:sz w:val="22"/>
                <w:szCs w:val="22"/>
              </w:rPr>
              <w:t>Proctor 1</w:t>
            </w:r>
          </w:p>
          <w:p w14:paraId="5E9FCA71" w14:textId="77777777" w:rsidR="000C42DE" w:rsidRPr="00416365" w:rsidRDefault="000C42DE" w:rsidP="000C42DE">
            <w:pPr>
              <w:rPr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Signature</w:t>
            </w:r>
          </w:p>
          <w:p w14:paraId="33264411" w14:textId="77777777" w:rsidR="000C42DE" w:rsidRPr="00416365" w:rsidRDefault="000C42DE" w:rsidP="000C42DE">
            <w:pPr>
              <w:rPr>
                <w:sz w:val="22"/>
                <w:szCs w:val="22"/>
              </w:rPr>
            </w:pPr>
          </w:p>
          <w:p w14:paraId="572ECB7A" w14:textId="5CFD8927" w:rsidR="000C42DE" w:rsidRPr="00416365" w:rsidRDefault="000C42DE" w:rsidP="000C42DE">
            <w:pPr>
              <w:spacing w:line="360" w:lineRule="auto"/>
              <w:rPr>
                <w:rFonts w:eastAsia="Cambria"/>
                <w:b/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Full name:</w:t>
            </w:r>
          </w:p>
        </w:tc>
        <w:tc>
          <w:tcPr>
            <w:tcW w:w="5230" w:type="dxa"/>
          </w:tcPr>
          <w:p w14:paraId="1F59BAD3" w14:textId="77777777" w:rsidR="000C42DE" w:rsidRPr="00416365" w:rsidRDefault="000C42DE" w:rsidP="000C42DE">
            <w:pPr>
              <w:rPr>
                <w:b/>
                <w:sz w:val="22"/>
                <w:szCs w:val="22"/>
              </w:rPr>
            </w:pPr>
            <w:r w:rsidRPr="00416365">
              <w:rPr>
                <w:b/>
                <w:sz w:val="22"/>
                <w:szCs w:val="22"/>
              </w:rPr>
              <w:t>Proctor 2</w:t>
            </w:r>
          </w:p>
          <w:p w14:paraId="5060EAA5" w14:textId="77777777" w:rsidR="000C42DE" w:rsidRPr="00416365" w:rsidRDefault="000C42DE" w:rsidP="000C42DE">
            <w:pPr>
              <w:rPr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Signature</w:t>
            </w:r>
          </w:p>
          <w:p w14:paraId="3116AC69" w14:textId="77777777" w:rsidR="000C42DE" w:rsidRPr="00416365" w:rsidRDefault="000C42DE" w:rsidP="000C42DE">
            <w:pPr>
              <w:rPr>
                <w:sz w:val="22"/>
                <w:szCs w:val="22"/>
              </w:rPr>
            </w:pPr>
          </w:p>
          <w:p w14:paraId="3940E4D5" w14:textId="4C6DB9E3" w:rsidR="000C42DE" w:rsidRPr="00416365" w:rsidRDefault="000C42DE" w:rsidP="000C42DE">
            <w:pPr>
              <w:spacing w:line="360" w:lineRule="auto"/>
              <w:rPr>
                <w:rFonts w:eastAsia="Cambria"/>
                <w:b/>
                <w:sz w:val="22"/>
                <w:szCs w:val="22"/>
              </w:rPr>
            </w:pPr>
            <w:r w:rsidRPr="00416365">
              <w:rPr>
                <w:sz w:val="22"/>
                <w:szCs w:val="22"/>
              </w:rPr>
              <w:t>Full name:</w:t>
            </w:r>
          </w:p>
        </w:tc>
      </w:tr>
      <w:tr w:rsidR="00F1309F" w:rsidRPr="00416365" w14:paraId="20B532DF" w14:textId="77777777" w:rsidTr="000E6E5F">
        <w:trPr>
          <w:trHeight w:val="782"/>
        </w:trPr>
        <w:tc>
          <w:tcPr>
            <w:tcW w:w="10459" w:type="dxa"/>
            <w:gridSpan w:val="2"/>
            <w:shd w:val="clear" w:color="auto" w:fill="FDE9D9" w:themeFill="accent6" w:themeFillTint="33"/>
            <w:vAlign w:val="center"/>
          </w:tcPr>
          <w:p w14:paraId="63070E1C" w14:textId="6825E045" w:rsidR="00F1309F" w:rsidRPr="00416365" w:rsidRDefault="00F1309F" w:rsidP="000E6E5F">
            <w:pPr>
              <w:spacing w:line="360" w:lineRule="auto"/>
              <w:rPr>
                <w:rFonts w:eastAsia="Cambria"/>
                <w:b/>
                <w:sz w:val="30"/>
                <w:szCs w:val="30"/>
              </w:rPr>
            </w:pPr>
            <w:r w:rsidRPr="00416365">
              <w:rPr>
                <w:rFonts w:eastAsia="Cambria"/>
                <w:b/>
                <w:sz w:val="30"/>
                <w:szCs w:val="30"/>
              </w:rPr>
              <w:t>STUDENT INFORMATION</w:t>
            </w:r>
          </w:p>
        </w:tc>
      </w:tr>
      <w:tr w:rsidR="00F1309F" w:rsidRPr="00416365" w14:paraId="153E6601" w14:textId="77777777" w:rsidTr="003563A9">
        <w:tc>
          <w:tcPr>
            <w:tcW w:w="10459" w:type="dxa"/>
            <w:gridSpan w:val="2"/>
            <w:vAlign w:val="center"/>
          </w:tcPr>
          <w:p w14:paraId="0E684A4B" w14:textId="584102B4" w:rsidR="00F1309F" w:rsidRPr="00416365" w:rsidRDefault="00F1309F" w:rsidP="00F1309F">
            <w:pPr>
              <w:spacing w:before="120" w:line="480" w:lineRule="auto"/>
              <w:rPr>
                <w:b/>
                <w:sz w:val="22"/>
                <w:szCs w:val="22"/>
              </w:rPr>
            </w:pPr>
            <w:r w:rsidRPr="00416365">
              <w:rPr>
                <w:b/>
                <w:sz w:val="22"/>
                <w:szCs w:val="22"/>
              </w:rPr>
              <w:t xml:space="preserve">Student name: </w:t>
            </w:r>
          </w:p>
          <w:p w14:paraId="2F601CD2" w14:textId="08856C46" w:rsidR="00F1309F" w:rsidRPr="00416365" w:rsidRDefault="00F1309F" w:rsidP="00F1309F">
            <w:pPr>
              <w:spacing w:line="480" w:lineRule="auto"/>
              <w:rPr>
                <w:rFonts w:eastAsia="Cambria"/>
                <w:b/>
                <w:sz w:val="22"/>
                <w:szCs w:val="22"/>
              </w:rPr>
            </w:pPr>
            <w:r w:rsidRPr="00416365">
              <w:rPr>
                <w:b/>
                <w:sz w:val="22"/>
                <w:szCs w:val="22"/>
              </w:rPr>
              <w:t>Student ID:</w:t>
            </w:r>
          </w:p>
        </w:tc>
      </w:tr>
    </w:tbl>
    <w:p w14:paraId="3CADAE62" w14:textId="6E07C9C7" w:rsidR="00F1309F" w:rsidRPr="00416365" w:rsidRDefault="00F1309F" w:rsidP="00F1309F">
      <w:pPr>
        <w:spacing w:line="360" w:lineRule="auto"/>
        <w:rPr>
          <w:rFonts w:eastAsia="Cambria"/>
          <w:b/>
          <w:sz w:val="22"/>
          <w:szCs w:val="22"/>
        </w:rPr>
      </w:pPr>
    </w:p>
    <w:p w14:paraId="3BD4D1E0" w14:textId="017305F0" w:rsidR="00F1309F" w:rsidRPr="00416365" w:rsidRDefault="003E72A1" w:rsidP="00F76541">
      <w:pPr>
        <w:rPr>
          <w:rFonts w:eastAsia="Cambria"/>
          <w:b/>
          <w:color w:val="C00000"/>
          <w:sz w:val="22"/>
          <w:szCs w:val="22"/>
        </w:rPr>
      </w:pPr>
      <w:r w:rsidRPr="00416365">
        <w:rPr>
          <w:rFonts w:eastAsia="Cambria"/>
          <w:b/>
          <w:color w:val="C00000"/>
          <w:sz w:val="22"/>
          <w:szCs w:val="22"/>
        </w:rPr>
        <w:t xml:space="preserve">INSTRUCTIONS (100-score scale, equivalent to </w:t>
      </w:r>
      <w:r w:rsidR="00AD2526">
        <w:rPr>
          <w:rFonts w:eastAsia="Cambria"/>
          <w:b/>
          <w:color w:val="C00000"/>
          <w:sz w:val="22"/>
          <w:szCs w:val="22"/>
        </w:rPr>
        <w:t>3</w:t>
      </w:r>
      <w:r w:rsidRPr="00416365">
        <w:rPr>
          <w:rFonts w:eastAsia="Cambria"/>
          <w:b/>
          <w:color w:val="C00000"/>
          <w:sz w:val="22"/>
          <w:szCs w:val="22"/>
        </w:rPr>
        <w:t>0% of the course)</w:t>
      </w:r>
    </w:p>
    <w:p w14:paraId="42A1AE28" w14:textId="3B38886F" w:rsidR="00530F57" w:rsidRPr="00416365" w:rsidRDefault="004E47B4" w:rsidP="00F76541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mbria"/>
          <w:b/>
          <w:i/>
          <w:iCs/>
          <w:color w:val="000000"/>
          <w:sz w:val="22"/>
          <w:szCs w:val="22"/>
        </w:rPr>
      </w:pPr>
      <w:r w:rsidRPr="00416365">
        <w:rPr>
          <w:rFonts w:eastAsia="Cambria"/>
          <w:b/>
          <w:i/>
          <w:iCs/>
          <w:color w:val="000000"/>
          <w:sz w:val="22"/>
          <w:szCs w:val="22"/>
        </w:rPr>
        <w:t>Purpose</w:t>
      </w:r>
      <w:r w:rsidR="00B7323D" w:rsidRPr="00416365">
        <w:rPr>
          <w:rFonts w:eastAsia="Cambria"/>
          <w:b/>
          <w:i/>
          <w:iCs/>
          <w:color w:val="000000"/>
          <w:sz w:val="22"/>
          <w:szCs w:val="22"/>
        </w:rPr>
        <w:t>s</w:t>
      </w:r>
      <w:r w:rsidR="009055EF" w:rsidRPr="00416365">
        <w:rPr>
          <w:rFonts w:eastAsia="Cambria"/>
          <w:b/>
          <w:i/>
          <w:iCs/>
          <w:color w:val="000000"/>
          <w:sz w:val="22"/>
          <w:szCs w:val="22"/>
        </w:rPr>
        <w:t>:</w:t>
      </w:r>
    </w:p>
    <w:p w14:paraId="6403AFF9" w14:textId="118173BB" w:rsidR="004E47B4" w:rsidRPr="00416365" w:rsidRDefault="00F76541" w:rsidP="00F76541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mbria"/>
          <w:i/>
          <w:sz w:val="22"/>
          <w:szCs w:val="22"/>
        </w:rPr>
      </w:pPr>
      <w:r w:rsidRPr="00416365">
        <w:rPr>
          <w:rFonts w:eastAsia="Cambria"/>
          <w:iCs/>
          <w:sz w:val="22"/>
          <w:szCs w:val="22"/>
        </w:rPr>
        <w:t xml:space="preserve">Test students’ </w:t>
      </w:r>
      <w:r w:rsidR="00F33B74" w:rsidRPr="00416365">
        <w:rPr>
          <w:rFonts w:eastAsia="Cambria"/>
          <w:iCs/>
          <w:sz w:val="22"/>
          <w:szCs w:val="22"/>
        </w:rPr>
        <w:t>skills</w:t>
      </w:r>
      <w:r w:rsidRPr="00416365">
        <w:rPr>
          <w:rFonts w:eastAsia="Cambria"/>
          <w:iCs/>
          <w:sz w:val="22"/>
          <w:szCs w:val="22"/>
        </w:rPr>
        <w:t xml:space="preserve"> in paraphrasing, writing topic sentences and</w:t>
      </w:r>
      <w:r w:rsidR="00F33B74" w:rsidRPr="00416365">
        <w:rPr>
          <w:rFonts w:eastAsia="Cambria"/>
          <w:iCs/>
          <w:sz w:val="22"/>
          <w:szCs w:val="22"/>
        </w:rPr>
        <w:t xml:space="preserve"> a</w:t>
      </w:r>
      <w:r w:rsidRPr="00416365">
        <w:rPr>
          <w:rFonts w:eastAsia="Cambria"/>
          <w:iCs/>
          <w:sz w:val="22"/>
          <w:szCs w:val="22"/>
        </w:rPr>
        <w:t xml:space="preserve"> concluding sentence</w:t>
      </w:r>
      <w:r w:rsidR="000C456A" w:rsidRPr="00416365">
        <w:rPr>
          <w:rFonts w:eastAsia="Cambria"/>
          <w:iCs/>
          <w:sz w:val="22"/>
          <w:szCs w:val="22"/>
        </w:rPr>
        <w:t xml:space="preserve"> (CLO 1)</w:t>
      </w:r>
    </w:p>
    <w:p w14:paraId="37074774" w14:textId="78C32892" w:rsidR="00F76541" w:rsidRPr="00416365" w:rsidRDefault="004E2BC0" w:rsidP="00F76541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mbria"/>
          <w:i/>
          <w:sz w:val="22"/>
          <w:szCs w:val="22"/>
        </w:rPr>
      </w:pPr>
      <w:r w:rsidRPr="00CA641C">
        <w:rPr>
          <w:color w:val="000000" w:themeColor="text1"/>
          <w:sz w:val="24"/>
          <w:szCs w:val="24"/>
        </w:rPr>
        <w:t xml:space="preserve">Evaluate students’ knowledge and skills in writing </w:t>
      </w:r>
      <w:r>
        <w:rPr>
          <w:color w:val="000000" w:themeColor="text1"/>
          <w:sz w:val="24"/>
          <w:szCs w:val="24"/>
        </w:rPr>
        <w:t>a cause-effect</w:t>
      </w:r>
      <w:r w:rsidRPr="00CA641C">
        <w:rPr>
          <w:color w:val="000000" w:themeColor="text1"/>
          <w:sz w:val="24"/>
          <w:szCs w:val="24"/>
        </w:rPr>
        <w:t xml:space="preserve"> essay </w:t>
      </w:r>
      <w:r w:rsidR="000C456A" w:rsidRPr="00416365">
        <w:rPr>
          <w:rFonts w:eastAsia="Cambria"/>
          <w:iCs/>
          <w:sz w:val="22"/>
          <w:szCs w:val="22"/>
        </w:rPr>
        <w:t>(CLO</w:t>
      </w:r>
      <w:r w:rsidR="00B76045">
        <w:rPr>
          <w:rFonts w:eastAsia="Cambria"/>
          <w:iCs/>
          <w:sz w:val="22"/>
          <w:szCs w:val="22"/>
        </w:rPr>
        <w:t>s</w:t>
      </w:r>
      <w:r w:rsidR="000C456A" w:rsidRPr="00416365">
        <w:rPr>
          <w:rFonts w:eastAsia="Cambria"/>
          <w:iCs/>
          <w:sz w:val="22"/>
          <w:szCs w:val="22"/>
        </w:rPr>
        <w:t xml:space="preserve"> 1,3)</w:t>
      </w:r>
    </w:p>
    <w:p w14:paraId="535EE026" w14:textId="06D1BC24" w:rsidR="00F76541" w:rsidRPr="00416365" w:rsidRDefault="00F76541" w:rsidP="00F76541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mbria"/>
          <w:b/>
          <w:i/>
          <w:iCs/>
          <w:color w:val="000000"/>
          <w:sz w:val="22"/>
          <w:szCs w:val="22"/>
        </w:rPr>
      </w:pPr>
      <w:r w:rsidRPr="00416365">
        <w:rPr>
          <w:rFonts w:eastAsia="Cambria"/>
          <w:b/>
          <w:i/>
          <w:iCs/>
          <w:color w:val="000000"/>
          <w:sz w:val="22"/>
          <w:szCs w:val="22"/>
        </w:rPr>
        <w:t>Requirements:</w:t>
      </w:r>
    </w:p>
    <w:p w14:paraId="368AC5C5" w14:textId="16749626" w:rsidR="001C7759" w:rsidRPr="00416365" w:rsidRDefault="001C7759" w:rsidP="001C775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  <w:r w:rsidRPr="00416365">
        <w:rPr>
          <w:color w:val="000000" w:themeColor="text1"/>
          <w:sz w:val="22"/>
          <w:szCs w:val="22"/>
        </w:rPr>
        <w:t xml:space="preserve">Write your </w:t>
      </w:r>
      <w:r w:rsidRPr="00416365">
        <w:rPr>
          <w:b/>
          <w:color w:val="000000" w:themeColor="text1"/>
          <w:sz w:val="22"/>
          <w:szCs w:val="22"/>
        </w:rPr>
        <w:t>FULL NAME</w:t>
      </w:r>
      <w:r w:rsidRPr="00416365">
        <w:rPr>
          <w:color w:val="000000" w:themeColor="text1"/>
          <w:sz w:val="22"/>
          <w:szCs w:val="22"/>
        </w:rPr>
        <w:t xml:space="preserve"> and </w:t>
      </w:r>
      <w:r w:rsidRPr="00416365">
        <w:rPr>
          <w:b/>
          <w:color w:val="000000" w:themeColor="text1"/>
          <w:sz w:val="22"/>
          <w:szCs w:val="22"/>
        </w:rPr>
        <w:t xml:space="preserve">STUDENT ID </w:t>
      </w:r>
      <w:r w:rsidRPr="00416365">
        <w:rPr>
          <w:color w:val="000000" w:themeColor="text1"/>
          <w:sz w:val="22"/>
          <w:szCs w:val="22"/>
        </w:rPr>
        <w:t>below the Student Information. Missing name and ID may end up with file loss and a zero in</w:t>
      </w:r>
      <w:r w:rsidR="00CF25ED">
        <w:rPr>
          <w:color w:val="000000" w:themeColor="text1"/>
          <w:sz w:val="22"/>
          <w:szCs w:val="22"/>
        </w:rPr>
        <w:t xml:space="preserve"> the</w:t>
      </w:r>
      <w:r w:rsidRPr="00416365">
        <w:rPr>
          <w:color w:val="000000" w:themeColor="text1"/>
          <w:sz w:val="22"/>
          <w:szCs w:val="22"/>
        </w:rPr>
        <w:t xml:space="preserve"> result.</w:t>
      </w:r>
    </w:p>
    <w:p w14:paraId="04D1EE03" w14:textId="044A1ECF" w:rsidR="001C7759" w:rsidRPr="00416365" w:rsidRDefault="001C7759" w:rsidP="001C775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  <w:r w:rsidRPr="00416365">
        <w:rPr>
          <w:color w:val="000000" w:themeColor="text1"/>
          <w:sz w:val="22"/>
          <w:szCs w:val="22"/>
        </w:rPr>
        <w:t>Read the instructions carefully and write the answer(s) on the provided Answer sheet.</w:t>
      </w:r>
    </w:p>
    <w:p w14:paraId="04A49B98" w14:textId="77777777" w:rsidR="001C7759" w:rsidRPr="00416365" w:rsidRDefault="001C7759" w:rsidP="001C775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 w:themeColor="text1"/>
          <w:sz w:val="22"/>
          <w:szCs w:val="22"/>
        </w:rPr>
      </w:pPr>
      <w:r w:rsidRPr="00416365">
        <w:rPr>
          <w:color w:val="000000" w:themeColor="text1"/>
          <w:sz w:val="22"/>
          <w:szCs w:val="22"/>
        </w:rPr>
        <w:t xml:space="preserve">All electronic devices, reference materials, discussion and material transfer are strictly prohibited. </w:t>
      </w:r>
      <w:r w:rsidRPr="00416365">
        <w:rPr>
          <w:b/>
          <w:color w:val="000000" w:themeColor="text1"/>
          <w:sz w:val="22"/>
          <w:szCs w:val="22"/>
        </w:rPr>
        <w:t>Plagiarism in any form is strictly punished.</w:t>
      </w:r>
    </w:p>
    <w:p w14:paraId="39DA2057" w14:textId="36E19DBB" w:rsidR="00F76541" w:rsidRPr="00416365" w:rsidRDefault="001C7759" w:rsidP="001C5CF5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Cambria"/>
          <w:b/>
          <w:color w:val="000000"/>
          <w:sz w:val="22"/>
          <w:szCs w:val="22"/>
          <w:u w:val="single"/>
        </w:rPr>
      </w:pPr>
      <w:r w:rsidRPr="00416365">
        <w:rPr>
          <w:color w:val="000000" w:themeColor="text1"/>
          <w:sz w:val="22"/>
          <w:szCs w:val="22"/>
        </w:rPr>
        <w:t>Students are required to submit both the Test paper and the Answer Sheet at the end of the test.</w:t>
      </w:r>
    </w:p>
    <w:p w14:paraId="598E7F34" w14:textId="77777777" w:rsidR="00F76541" w:rsidRPr="000E5FC5" w:rsidRDefault="00F76541" w:rsidP="00F76541">
      <w:pPr>
        <w:spacing w:line="360" w:lineRule="auto"/>
        <w:rPr>
          <w:b/>
          <w:sz w:val="24"/>
          <w:szCs w:val="24"/>
          <w:u w:val="single"/>
        </w:rPr>
      </w:pPr>
      <w:r w:rsidRPr="000E5FC5">
        <w:rPr>
          <w:b/>
          <w:sz w:val="24"/>
          <w:szCs w:val="24"/>
          <w:u w:val="single"/>
        </w:rPr>
        <w:br w:type="page"/>
      </w:r>
    </w:p>
    <w:p w14:paraId="585C98B9" w14:textId="6FF01425" w:rsidR="00B7323D" w:rsidRPr="00F33B74" w:rsidRDefault="00B7323D" w:rsidP="00B7323D">
      <w:pPr>
        <w:spacing w:line="360" w:lineRule="auto"/>
        <w:rPr>
          <w:b/>
          <w:color w:val="C00000"/>
          <w:sz w:val="32"/>
          <w:szCs w:val="32"/>
        </w:rPr>
      </w:pPr>
      <w:r w:rsidRPr="00F33B74">
        <w:rPr>
          <w:b/>
          <w:color w:val="C00000"/>
          <w:sz w:val="32"/>
          <w:szCs w:val="32"/>
        </w:rPr>
        <w:lastRenderedPageBreak/>
        <w:t>EXAM QUESTIONS</w:t>
      </w:r>
    </w:p>
    <w:p w14:paraId="17B100D7" w14:textId="77777777" w:rsidR="00E426C4" w:rsidRPr="000E5FC5" w:rsidRDefault="00E426C4" w:rsidP="00E426C4">
      <w:pPr>
        <w:shd w:val="clear" w:color="auto" w:fill="BFBFBF"/>
        <w:spacing w:line="360" w:lineRule="auto"/>
        <w:rPr>
          <w:b/>
          <w:sz w:val="24"/>
          <w:szCs w:val="24"/>
        </w:rPr>
      </w:pPr>
      <w:r w:rsidRPr="000E5FC5">
        <w:rPr>
          <w:b/>
          <w:sz w:val="24"/>
          <w:szCs w:val="24"/>
          <w:u w:val="single"/>
        </w:rPr>
        <w:t>Task 1</w:t>
      </w:r>
      <w:r w:rsidRPr="000E5FC5">
        <w:rPr>
          <w:b/>
          <w:sz w:val="24"/>
          <w:szCs w:val="24"/>
        </w:rPr>
        <w:t>: (40 points)</w:t>
      </w:r>
    </w:p>
    <w:p w14:paraId="7C7A00C8" w14:textId="77777777" w:rsidR="00E426C4" w:rsidRPr="000E5FC5" w:rsidRDefault="00E426C4" w:rsidP="00E426C4">
      <w:pPr>
        <w:tabs>
          <w:tab w:val="right" w:leader="dot" w:pos="10800"/>
        </w:tabs>
        <w:spacing w:line="360" w:lineRule="auto"/>
        <w:rPr>
          <w:b/>
          <w:bCs/>
          <w:sz w:val="24"/>
          <w:szCs w:val="24"/>
        </w:rPr>
      </w:pPr>
      <w:r w:rsidRPr="000E5FC5">
        <w:rPr>
          <w:b/>
          <w:bCs/>
          <w:sz w:val="24"/>
          <w:szCs w:val="24"/>
        </w:rPr>
        <w:t xml:space="preserve">Write THREE topic sentences and the restatement of the conclusion from the following thesis statement: </w:t>
      </w:r>
    </w:p>
    <w:p w14:paraId="6F7D0033" w14:textId="77777777" w:rsidR="00E426C4" w:rsidRPr="000E5FC5" w:rsidRDefault="00E426C4" w:rsidP="00E426C4">
      <w:pPr>
        <w:spacing w:line="360" w:lineRule="auto"/>
        <w:jc w:val="both"/>
        <w:rPr>
          <w:bCs/>
          <w:i/>
          <w:iCs/>
          <w:sz w:val="24"/>
          <w:szCs w:val="24"/>
        </w:rPr>
      </w:pPr>
      <w:bookmarkStart w:id="1" w:name="_Hlk100117238"/>
      <w:bookmarkStart w:id="2" w:name="_Hlk86005458"/>
      <w:r w:rsidRPr="009F1623">
        <w:rPr>
          <w:bCs/>
          <w:i/>
          <w:iCs/>
          <w:sz w:val="24"/>
          <w:szCs w:val="24"/>
        </w:rPr>
        <w:t xml:space="preserve">According to health specialists, the three possible reasons for a long and healthy life are </w:t>
      </w:r>
      <w:r>
        <w:rPr>
          <w:bCs/>
          <w:i/>
          <w:iCs/>
          <w:sz w:val="24"/>
          <w:szCs w:val="24"/>
        </w:rPr>
        <w:t xml:space="preserve">a </w:t>
      </w:r>
      <w:r w:rsidRPr="009F1623">
        <w:rPr>
          <w:bCs/>
          <w:i/>
          <w:iCs/>
          <w:sz w:val="24"/>
          <w:szCs w:val="24"/>
        </w:rPr>
        <w:t xml:space="preserve">diet rich in vitamins, </w:t>
      </w:r>
      <w:r>
        <w:rPr>
          <w:bCs/>
          <w:i/>
          <w:iCs/>
          <w:sz w:val="24"/>
          <w:szCs w:val="24"/>
        </w:rPr>
        <w:t xml:space="preserve">an </w:t>
      </w:r>
      <w:r w:rsidRPr="009F1623">
        <w:rPr>
          <w:bCs/>
          <w:i/>
          <w:iCs/>
          <w:sz w:val="24"/>
          <w:szCs w:val="24"/>
        </w:rPr>
        <w:t>unpolluted environment and physical work</w:t>
      </w:r>
      <w:bookmarkEnd w:id="1"/>
      <w:r>
        <w:rPr>
          <w:bCs/>
          <w:i/>
          <w:iCs/>
          <w:sz w:val="24"/>
          <w:szCs w:val="24"/>
        </w:rPr>
        <w:t xml:space="preserve">. </w:t>
      </w:r>
    </w:p>
    <w:bookmarkEnd w:id="2"/>
    <w:p w14:paraId="297D94FF" w14:textId="77777777" w:rsidR="00E426C4" w:rsidRPr="000E5FC5" w:rsidRDefault="00E426C4" w:rsidP="00E426C4">
      <w:pPr>
        <w:spacing w:line="360" w:lineRule="auto"/>
        <w:rPr>
          <w:b/>
          <w:i/>
          <w:sz w:val="24"/>
          <w:szCs w:val="24"/>
        </w:rPr>
      </w:pPr>
    </w:p>
    <w:p w14:paraId="51C9C6D7" w14:textId="77777777" w:rsidR="00E426C4" w:rsidRPr="000E5FC5" w:rsidRDefault="00E426C4" w:rsidP="00E426C4">
      <w:pPr>
        <w:shd w:val="clear" w:color="auto" w:fill="BFBFBF"/>
        <w:tabs>
          <w:tab w:val="right" w:leader="dot" w:pos="9891"/>
        </w:tabs>
        <w:spacing w:line="360" w:lineRule="auto"/>
        <w:rPr>
          <w:bCs/>
          <w:color w:val="000000"/>
          <w:sz w:val="24"/>
          <w:szCs w:val="24"/>
        </w:rPr>
      </w:pPr>
      <w:r w:rsidRPr="000E5FC5">
        <w:rPr>
          <w:b/>
          <w:color w:val="000000"/>
          <w:sz w:val="24"/>
          <w:szCs w:val="24"/>
          <w:u w:val="single"/>
        </w:rPr>
        <w:t>Task 2</w:t>
      </w:r>
      <w:r w:rsidRPr="000E5FC5">
        <w:rPr>
          <w:b/>
          <w:color w:val="000000"/>
          <w:sz w:val="24"/>
          <w:szCs w:val="24"/>
        </w:rPr>
        <w:t>: (60 points)</w:t>
      </w:r>
    </w:p>
    <w:p w14:paraId="44DDF588" w14:textId="77777777" w:rsidR="00E426C4" w:rsidRPr="000E5FC5" w:rsidRDefault="00E426C4" w:rsidP="00E426C4">
      <w:pPr>
        <w:spacing w:line="360" w:lineRule="auto"/>
        <w:jc w:val="both"/>
        <w:rPr>
          <w:b/>
          <w:sz w:val="24"/>
          <w:szCs w:val="24"/>
        </w:rPr>
      </w:pPr>
      <w:r w:rsidRPr="000E5FC5">
        <w:rPr>
          <w:b/>
          <w:sz w:val="24"/>
          <w:szCs w:val="24"/>
        </w:rPr>
        <w:t xml:space="preserve">Write a cause-or-effect essay of about 300 words on ONE of the following topics: </w:t>
      </w:r>
    </w:p>
    <w:p w14:paraId="12212A91" w14:textId="5067EC2D" w:rsidR="00E426C4" w:rsidRPr="00AB6EAC" w:rsidRDefault="00E426C4" w:rsidP="00E426C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bookmarkStart w:id="3" w:name="_Hlk100117253"/>
      <w:r w:rsidRPr="00AB6EAC">
        <w:rPr>
          <w:sz w:val="24"/>
          <w:szCs w:val="24"/>
        </w:rPr>
        <w:t>Physical punishment refers to causing pain or discomfort in response to undesired behaviour by children</w:t>
      </w:r>
      <w:r w:rsidR="003766B6">
        <w:rPr>
          <w:sz w:val="24"/>
          <w:szCs w:val="24"/>
        </w:rPr>
        <w:t xml:space="preserve"> (American Academy of Child and Adolescent Psychiatry)</w:t>
      </w:r>
      <w:r w:rsidRPr="00AB6EAC">
        <w:rPr>
          <w:sz w:val="24"/>
          <w:szCs w:val="24"/>
        </w:rPr>
        <w:t>.</w:t>
      </w:r>
      <w:r w:rsidRPr="009F1623">
        <w:rPr>
          <w:i/>
          <w:iCs/>
          <w:sz w:val="24"/>
          <w:szCs w:val="24"/>
        </w:rPr>
        <w:t xml:space="preserve"> What are some possible long-term effects of physical punishment on children? </w:t>
      </w:r>
      <w:r w:rsidRPr="00AB6EAC">
        <w:rPr>
          <w:sz w:val="24"/>
          <w:szCs w:val="24"/>
        </w:rPr>
        <w:t>Use specific examples to support your response</w:t>
      </w:r>
      <w:bookmarkEnd w:id="3"/>
      <w:r w:rsidRPr="00AB6EAC">
        <w:rPr>
          <w:sz w:val="24"/>
          <w:szCs w:val="24"/>
        </w:rPr>
        <w:t>.</w:t>
      </w:r>
    </w:p>
    <w:p w14:paraId="1D6AAD15" w14:textId="77777777" w:rsidR="00E426C4" w:rsidRPr="00AB6EAC" w:rsidRDefault="00E426C4" w:rsidP="00E426C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bookmarkStart w:id="4" w:name="_Hlk100117273"/>
      <w:r w:rsidRPr="00AB6EAC">
        <w:rPr>
          <w:sz w:val="24"/>
          <w:szCs w:val="24"/>
        </w:rPr>
        <w:t>Sibling rivalry is defined as competition and arguments among brothers and sisters (Cambridge Dictionary Online).</w:t>
      </w:r>
      <w:r w:rsidRPr="009F1623">
        <w:rPr>
          <w:i/>
          <w:iCs/>
          <w:sz w:val="24"/>
          <w:szCs w:val="24"/>
        </w:rPr>
        <w:t xml:space="preserve"> What are some causes of sibling rivalry? </w:t>
      </w:r>
      <w:r w:rsidRPr="00AB6EAC">
        <w:rPr>
          <w:sz w:val="24"/>
          <w:szCs w:val="24"/>
        </w:rPr>
        <w:t>Use specific examples to support your response</w:t>
      </w:r>
      <w:bookmarkEnd w:id="4"/>
      <w:r w:rsidRPr="00AB6EAC">
        <w:rPr>
          <w:sz w:val="24"/>
          <w:szCs w:val="24"/>
        </w:rPr>
        <w:t xml:space="preserve">. </w:t>
      </w:r>
    </w:p>
    <w:p w14:paraId="48CA3CBD" w14:textId="77777777" w:rsidR="00E426C4" w:rsidRDefault="00E426C4">
      <w:pPr>
        <w:spacing w:line="360" w:lineRule="auto"/>
        <w:jc w:val="center"/>
        <w:rPr>
          <w:rFonts w:eastAsia="Cambria"/>
          <w:b/>
          <w:sz w:val="24"/>
          <w:szCs w:val="24"/>
        </w:rPr>
      </w:pPr>
    </w:p>
    <w:p w14:paraId="4F83EEBB" w14:textId="77777777" w:rsidR="00E426C4" w:rsidRDefault="00E426C4">
      <w:pPr>
        <w:spacing w:line="360" w:lineRule="auto"/>
        <w:jc w:val="center"/>
        <w:rPr>
          <w:rFonts w:eastAsia="Cambria"/>
          <w:b/>
          <w:sz w:val="24"/>
          <w:szCs w:val="24"/>
        </w:rPr>
      </w:pPr>
    </w:p>
    <w:p w14:paraId="5EDCEEF2" w14:textId="1188FDF9" w:rsidR="00530F57" w:rsidRPr="000E5FC5" w:rsidRDefault="009055EF">
      <w:pPr>
        <w:spacing w:line="360" w:lineRule="auto"/>
        <w:jc w:val="center"/>
        <w:rPr>
          <w:rFonts w:eastAsia="Cambria"/>
          <w:b/>
          <w:sz w:val="24"/>
          <w:szCs w:val="24"/>
        </w:rPr>
      </w:pPr>
      <w:r w:rsidRPr="000E5FC5">
        <w:rPr>
          <w:rFonts w:eastAsia="Cambria"/>
          <w:b/>
          <w:sz w:val="24"/>
          <w:szCs w:val="24"/>
        </w:rPr>
        <w:t>This is the end of the test.</w:t>
      </w:r>
    </w:p>
    <w:p w14:paraId="6F567B79" w14:textId="63CBB7C2" w:rsidR="00B20FD7" w:rsidRPr="000E5FC5" w:rsidRDefault="00B20FD7">
      <w:pPr>
        <w:spacing w:line="360" w:lineRule="auto"/>
        <w:jc w:val="center"/>
        <w:rPr>
          <w:rFonts w:eastAsia="Cambria"/>
          <w:b/>
          <w:sz w:val="24"/>
          <w:szCs w:val="24"/>
        </w:rPr>
      </w:pPr>
    </w:p>
    <w:sectPr w:rsidR="00B20FD7" w:rsidRPr="000E5FC5">
      <w:footerReference w:type="even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4C42" w14:textId="77777777" w:rsidR="00711DD3" w:rsidRDefault="00711DD3">
      <w:r>
        <w:separator/>
      </w:r>
    </w:p>
  </w:endnote>
  <w:endnote w:type="continuationSeparator" w:id="0">
    <w:p w14:paraId="5C51959F" w14:textId="77777777" w:rsidR="00711DD3" w:rsidRDefault="0071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D0BA" w14:textId="77777777" w:rsidR="00530F57" w:rsidRDefault="009055EF">
    <w:pPr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52114A75" w14:textId="77777777" w:rsidR="00530F57" w:rsidRDefault="00530F57">
    <w:pPr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7FC8" w14:textId="77777777" w:rsidR="00530F57" w:rsidRDefault="009055EF">
    <w:pPr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DC64EA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0D951591" w14:textId="77777777" w:rsidR="00530F57" w:rsidRDefault="00530F57">
    <w:pPr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FF78" w14:textId="77777777" w:rsidR="00711DD3" w:rsidRDefault="00711DD3">
      <w:r>
        <w:separator/>
      </w:r>
    </w:p>
  </w:footnote>
  <w:footnote w:type="continuationSeparator" w:id="0">
    <w:p w14:paraId="76693898" w14:textId="77777777" w:rsidR="00711DD3" w:rsidRDefault="00711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109B"/>
    <w:multiLevelType w:val="multilevel"/>
    <w:tmpl w:val="59AC8FAA"/>
    <w:lvl w:ilvl="0">
      <w:start w:val="1"/>
      <w:numFmt w:val="bullet"/>
      <w:lvlText w:val="‒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775A97"/>
    <w:multiLevelType w:val="hybridMultilevel"/>
    <w:tmpl w:val="4A147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B729D"/>
    <w:multiLevelType w:val="hybridMultilevel"/>
    <w:tmpl w:val="78F26976"/>
    <w:lvl w:ilvl="0" w:tplc="9466A162">
      <w:start w:val="1"/>
      <w:numFmt w:val="bullet"/>
      <w:lvlText w:val="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02DED"/>
    <w:multiLevelType w:val="hybridMultilevel"/>
    <w:tmpl w:val="6C46304C"/>
    <w:lvl w:ilvl="0" w:tplc="9466A162">
      <w:start w:val="1"/>
      <w:numFmt w:val="bullet"/>
      <w:lvlText w:val="‒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0946A8"/>
    <w:multiLevelType w:val="multilevel"/>
    <w:tmpl w:val="FC14551A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20133"/>
    <w:multiLevelType w:val="hybridMultilevel"/>
    <w:tmpl w:val="4176B7B0"/>
    <w:lvl w:ilvl="0" w:tplc="9466A162">
      <w:start w:val="1"/>
      <w:numFmt w:val="bullet"/>
      <w:lvlText w:val="‒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0127E"/>
    <w:multiLevelType w:val="hybridMultilevel"/>
    <w:tmpl w:val="46CA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051043">
    <w:abstractNumId w:val="4"/>
  </w:num>
  <w:num w:numId="2" w16cid:durableId="1737702177">
    <w:abstractNumId w:val="6"/>
  </w:num>
  <w:num w:numId="3" w16cid:durableId="1324358252">
    <w:abstractNumId w:val="2"/>
  </w:num>
  <w:num w:numId="4" w16cid:durableId="735202811">
    <w:abstractNumId w:val="5"/>
  </w:num>
  <w:num w:numId="5" w16cid:durableId="430666855">
    <w:abstractNumId w:val="0"/>
  </w:num>
  <w:num w:numId="6" w16cid:durableId="272782447">
    <w:abstractNumId w:val="1"/>
  </w:num>
  <w:num w:numId="7" w16cid:durableId="29067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2NDMwNzKwMDSxNDRT0lEKTi0uzszPAykwNKgFAIzAkn4tAAAA"/>
  </w:docVars>
  <w:rsids>
    <w:rsidRoot w:val="00530F57"/>
    <w:rsid w:val="000061C6"/>
    <w:rsid w:val="00035C7F"/>
    <w:rsid w:val="00072B3A"/>
    <w:rsid w:val="000C42DE"/>
    <w:rsid w:val="000C456A"/>
    <w:rsid w:val="000E5FC5"/>
    <w:rsid w:val="00145B42"/>
    <w:rsid w:val="00155452"/>
    <w:rsid w:val="001955D3"/>
    <w:rsid w:val="001B7835"/>
    <w:rsid w:val="001C5CF5"/>
    <w:rsid w:val="001C7759"/>
    <w:rsid w:val="001D05E0"/>
    <w:rsid w:val="001E3DD4"/>
    <w:rsid w:val="001F3B06"/>
    <w:rsid w:val="00214B6F"/>
    <w:rsid w:val="002274E8"/>
    <w:rsid w:val="00273319"/>
    <w:rsid w:val="002C4C86"/>
    <w:rsid w:val="002F3657"/>
    <w:rsid w:val="00300AD0"/>
    <w:rsid w:val="00346D88"/>
    <w:rsid w:val="00372FB0"/>
    <w:rsid w:val="003766B6"/>
    <w:rsid w:val="00387B5D"/>
    <w:rsid w:val="003A49BC"/>
    <w:rsid w:val="003B4D9C"/>
    <w:rsid w:val="003E72A1"/>
    <w:rsid w:val="004008C4"/>
    <w:rsid w:val="00416365"/>
    <w:rsid w:val="00441C9E"/>
    <w:rsid w:val="00446791"/>
    <w:rsid w:val="004B7551"/>
    <w:rsid w:val="004E2BC0"/>
    <w:rsid w:val="004E47B4"/>
    <w:rsid w:val="0051532B"/>
    <w:rsid w:val="00530F57"/>
    <w:rsid w:val="005979B7"/>
    <w:rsid w:val="005A11CD"/>
    <w:rsid w:val="006038CB"/>
    <w:rsid w:val="00604DC2"/>
    <w:rsid w:val="00613E36"/>
    <w:rsid w:val="0062444F"/>
    <w:rsid w:val="006417B3"/>
    <w:rsid w:val="00665620"/>
    <w:rsid w:val="006A5E18"/>
    <w:rsid w:val="006D59EE"/>
    <w:rsid w:val="006E6830"/>
    <w:rsid w:val="00711DD3"/>
    <w:rsid w:val="007C7D0C"/>
    <w:rsid w:val="007D470F"/>
    <w:rsid w:val="00824AD0"/>
    <w:rsid w:val="008366B9"/>
    <w:rsid w:val="00891BAF"/>
    <w:rsid w:val="008D3740"/>
    <w:rsid w:val="009055EF"/>
    <w:rsid w:val="00931879"/>
    <w:rsid w:val="00965BDE"/>
    <w:rsid w:val="00972DED"/>
    <w:rsid w:val="00995971"/>
    <w:rsid w:val="009D4C1B"/>
    <w:rsid w:val="00A828BB"/>
    <w:rsid w:val="00AC0C2A"/>
    <w:rsid w:val="00AD2526"/>
    <w:rsid w:val="00B20FD7"/>
    <w:rsid w:val="00B7323D"/>
    <w:rsid w:val="00B76045"/>
    <w:rsid w:val="00B85946"/>
    <w:rsid w:val="00B95DF9"/>
    <w:rsid w:val="00BE0748"/>
    <w:rsid w:val="00C10BA6"/>
    <w:rsid w:val="00C26C0E"/>
    <w:rsid w:val="00CA40A7"/>
    <w:rsid w:val="00CC1A3E"/>
    <w:rsid w:val="00CD0BD2"/>
    <w:rsid w:val="00CF25ED"/>
    <w:rsid w:val="00D161C0"/>
    <w:rsid w:val="00D2450C"/>
    <w:rsid w:val="00D55234"/>
    <w:rsid w:val="00D86F81"/>
    <w:rsid w:val="00DA06FF"/>
    <w:rsid w:val="00DC2105"/>
    <w:rsid w:val="00DC64EA"/>
    <w:rsid w:val="00DD757D"/>
    <w:rsid w:val="00E11C97"/>
    <w:rsid w:val="00E426C4"/>
    <w:rsid w:val="00E80AC0"/>
    <w:rsid w:val="00EA063C"/>
    <w:rsid w:val="00ED421A"/>
    <w:rsid w:val="00EE46C4"/>
    <w:rsid w:val="00F033FE"/>
    <w:rsid w:val="00F05825"/>
    <w:rsid w:val="00F1309F"/>
    <w:rsid w:val="00F15DF4"/>
    <w:rsid w:val="00F33B74"/>
    <w:rsid w:val="00F713D6"/>
    <w:rsid w:val="00F72AFD"/>
    <w:rsid w:val="00F76541"/>
    <w:rsid w:val="00F8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E651"/>
  <w15:docId w15:val="{DE6070ED-F13F-4E49-99F4-CD1C2034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300AD0"/>
    <w:pPr>
      <w:widowControl/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155452"/>
    <w:pPr>
      <w:widowControl/>
    </w:pPr>
  </w:style>
  <w:style w:type="table" w:styleId="TableGrid">
    <w:name w:val="Table Grid"/>
    <w:basedOn w:val="TableNormal"/>
    <w:uiPriority w:val="39"/>
    <w:rsid w:val="00B2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E36"/>
    <w:pPr>
      <w:autoSpaceDE w:val="0"/>
      <w:autoSpaceDN w:val="0"/>
      <w:adjustRightInd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82958-1cd7-462b-8881-4d43a2837acb" xsi:nil="true"/>
    <lcf76f155ced4ddcb4097134ff3c332f xmlns="aadaf16e-9c46-4c76-9487-6a1048b491f8">
      <Terms xmlns="http://schemas.microsoft.com/office/infopath/2007/PartnerControls"/>
    </lcf76f155ced4ddcb4097134ff3c332f>
    <MediaLengthInSeconds xmlns="aadaf16e-9c46-4c76-9487-6a1048b491f8" xsi:nil="true"/>
  </documentManagement>
</p:properties>
</file>

<file path=customXml/itemProps1.xml><?xml version="1.0" encoding="utf-8"?>
<ds:datastoreItem xmlns:ds="http://schemas.openxmlformats.org/officeDocument/2006/customXml" ds:itemID="{2D349C21-3F8A-4084-B87C-ECD7B006FF5C}"/>
</file>

<file path=customXml/itemProps2.xml><?xml version="1.0" encoding="utf-8"?>
<ds:datastoreItem xmlns:ds="http://schemas.openxmlformats.org/officeDocument/2006/customXml" ds:itemID="{59535152-8C9E-41C6-8A19-F4DDF87B44DF}"/>
</file>

<file path=customXml/itemProps3.xml><?xml version="1.0" encoding="utf-8"?>
<ds:datastoreItem xmlns:ds="http://schemas.openxmlformats.org/officeDocument/2006/customXml" ds:itemID="{D8413E43-83BC-4AE2-B4B1-CAA3CDCE93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 Tien Thinh</dc:creator>
  <cp:lastModifiedBy>Vu Hoa Ngan</cp:lastModifiedBy>
  <cp:revision>24</cp:revision>
  <cp:lastPrinted>2022-08-09T02:16:00Z</cp:lastPrinted>
  <dcterms:created xsi:type="dcterms:W3CDTF">2022-08-05T03:37:00Z</dcterms:created>
  <dcterms:modified xsi:type="dcterms:W3CDTF">2023-10-03T07:37:00Z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bee6ca8ff06d5faa86d87bc608d5077979db69c225a0f854ebdb11afc6102515</vt:lpwstr>
  </property>
  <property fmtid="{D5CDD505-2E9C-101B-9397-08002B2CF9AE}" pid="3" name="ContentTypeId">
    <vt:lpwstr>0x01010065F2677838655745860DA4CFB5EA7540</vt:lpwstr>
  </property>
  <property fmtid="{D5CDD505-2E9C-101B-9397-08002B2CF9AE}" pid="4" name="Order">
    <vt:r8>562200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