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CEB2" w14:textId="5E69288B" w:rsidR="00EF6DA9" w:rsidRDefault="00DD58F2" w:rsidP="00EF6DA9">
      <w:pPr>
        <w:jc w:val="center"/>
        <w:rPr>
          <w:sz w:val="28"/>
          <w:szCs w:val="28"/>
        </w:rPr>
      </w:pPr>
      <w:r>
        <w:rPr>
          <w:noProof/>
        </w:rPr>
        <w:pict w14:anchorId="0927FEDD">
          <v:rect id="Rectangle 8" o:spid="_x0000_s1027" style="position:absolute;left:0;text-align:left;margin-left:-24pt;margin-top:-9pt;width:516pt;height:7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" filled="f" strokeweight="3pt">
            <v:stroke linestyle="thinThin"/>
          </v:rect>
        </w:pict>
      </w:r>
      <w:r w:rsidR="00EF6DA9">
        <w:rPr>
          <w:sz w:val="28"/>
          <w:szCs w:val="28"/>
        </w:rPr>
        <w:t>THE UNIVERSITY OF DANANG</w:t>
      </w:r>
    </w:p>
    <w:p w14:paraId="4CEB584E" w14:textId="77777777" w:rsidR="00EF6DA9" w:rsidRPr="00D33BD8" w:rsidRDefault="00EF6DA9" w:rsidP="00EF6DA9">
      <w:pPr>
        <w:jc w:val="center"/>
        <w:rPr>
          <w:b/>
          <w:sz w:val="28"/>
          <w:szCs w:val="28"/>
        </w:rPr>
      </w:pPr>
      <w:r w:rsidRPr="00D33BD8">
        <w:rPr>
          <w:b/>
          <w:sz w:val="28"/>
          <w:szCs w:val="28"/>
        </w:rPr>
        <w:t>UNIVERSITY OF SCIENCE AND TECHNOLOGY</w:t>
      </w:r>
    </w:p>
    <w:p w14:paraId="7BA799C6" w14:textId="77777777" w:rsidR="00EF6DA9" w:rsidRDefault="00EF6DA9" w:rsidP="00EF6DA9">
      <w:pPr>
        <w:jc w:val="center"/>
        <w:rPr>
          <w:b/>
          <w:sz w:val="28"/>
          <w:szCs w:val="28"/>
        </w:rPr>
      </w:pPr>
      <w:r>
        <w:rPr>
          <w:b/>
          <w:sz w:val="28"/>
          <w:szCs w:val="28"/>
        </w:rPr>
        <w:t>FACULTY OF ADVANCED SCIENCE AND TECHNOLOGY</w:t>
      </w:r>
    </w:p>
    <w:p w14:paraId="67C34148" w14:textId="24BF2B5F" w:rsidR="00EF6DA9" w:rsidRDefault="00DD58F2" w:rsidP="00EF6DA9">
      <w:pPr>
        <w:jc w:val="center"/>
        <w:rPr>
          <w:b/>
          <w:sz w:val="28"/>
          <w:szCs w:val="28"/>
        </w:rPr>
      </w:pPr>
      <w:r>
        <w:rPr>
          <w:noProof/>
        </w:rPr>
        <w:pict w14:anchorId="746A1547">
          <v:line id="Straight Connector 93405371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4.5pt,12pt" to="26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" strokeweight="1pt"/>
        </w:pict>
      </w:r>
    </w:p>
    <w:p w14:paraId="48AC46D7" w14:textId="77777777" w:rsidR="00EF6DA9" w:rsidRDefault="00EF6DA9" w:rsidP="00EF6DA9">
      <w:pPr>
        <w:jc w:val="center"/>
        <w:rPr>
          <w:b/>
          <w:sz w:val="28"/>
          <w:szCs w:val="28"/>
        </w:rPr>
      </w:pPr>
    </w:p>
    <w:tbl>
      <w:tblPr>
        <w:tblW w:w="8080" w:type="dxa"/>
        <w:tblInd w:w="817" w:type="dxa"/>
        <w:tblLook w:val="04A0" w:firstRow="1" w:lastRow="0" w:firstColumn="1" w:lastColumn="0" w:noHBand="0" w:noVBand="1"/>
      </w:tblPr>
      <w:tblGrid>
        <w:gridCol w:w="3828"/>
        <w:gridCol w:w="4252"/>
      </w:tblGrid>
      <w:tr w:rsidR="00EF6DA9" w:rsidRPr="001714A0" w14:paraId="5BBF2865" w14:textId="77777777" w:rsidTr="0068026B">
        <w:tc>
          <w:tcPr>
            <w:tcW w:w="3828" w:type="dxa"/>
            <w:shd w:val="clear" w:color="auto" w:fill="auto"/>
          </w:tcPr>
          <w:p w14:paraId="14267E39" w14:textId="77777777" w:rsidR="00EF6DA9" w:rsidRPr="001714A0" w:rsidRDefault="00EF6DA9" w:rsidP="0068026B">
            <w:pPr>
              <w:jc w:val="center"/>
              <w:rPr>
                <w:rFonts w:ascii=".VnTime" w:eastAsia=".VnTime" w:hAnsi=".VnTime"/>
                <w:b/>
                <w:sz w:val="28"/>
                <w:szCs w:val="28"/>
              </w:rPr>
            </w:pPr>
            <w:r w:rsidRPr="001714A0">
              <w:rPr>
                <w:rFonts w:ascii=".VnTime" w:eastAsia=".VnTime" w:hAnsi=".VnTime"/>
                <w:b/>
                <w:noProof/>
                <w:sz w:val="28"/>
                <w:szCs w:val="28"/>
              </w:rPr>
              <w:drawing>
                <wp:inline distT="0" distB="0" distL="0" distR="0" wp14:anchorId="40F2CC2E" wp14:editId="3D8FE018">
                  <wp:extent cx="1009650" cy="990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990600"/>
                          </a:xfrm>
                          <a:prstGeom prst="rect">
                            <a:avLst/>
                          </a:prstGeom>
                          <a:noFill/>
                          <a:ln>
                            <a:noFill/>
                          </a:ln>
                        </pic:spPr>
                      </pic:pic>
                    </a:graphicData>
                  </a:graphic>
                </wp:inline>
              </w:drawing>
            </w:r>
          </w:p>
        </w:tc>
        <w:tc>
          <w:tcPr>
            <w:tcW w:w="4252" w:type="dxa"/>
            <w:shd w:val="clear" w:color="auto" w:fill="auto"/>
          </w:tcPr>
          <w:p w14:paraId="23C51B90" w14:textId="77777777" w:rsidR="00EF6DA9" w:rsidRPr="001714A0" w:rsidRDefault="00EF6DA9" w:rsidP="0068026B">
            <w:pPr>
              <w:jc w:val="center"/>
              <w:rPr>
                <w:rFonts w:ascii=".VnTime" w:eastAsia=".VnTime" w:hAnsi=".VnTime"/>
                <w:b/>
                <w:sz w:val="28"/>
                <w:szCs w:val="28"/>
              </w:rPr>
            </w:pPr>
            <w:r w:rsidRPr="001714A0">
              <w:rPr>
                <w:rFonts w:ascii=".VnTime" w:eastAsia=".VnTime" w:hAnsi=".VnTime"/>
                <w:b/>
                <w:noProof/>
                <w:sz w:val="28"/>
                <w:szCs w:val="28"/>
              </w:rPr>
              <w:drawing>
                <wp:inline distT="0" distB="0" distL="0" distR="0" wp14:anchorId="5394DB53" wp14:editId="10AEDA7E">
                  <wp:extent cx="1428750" cy="1009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1009650"/>
                          </a:xfrm>
                          <a:prstGeom prst="rect">
                            <a:avLst/>
                          </a:prstGeom>
                          <a:noFill/>
                          <a:ln>
                            <a:noFill/>
                          </a:ln>
                        </pic:spPr>
                      </pic:pic>
                    </a:graphicData>
                  </a:graphic>
                </wp:inline>
              </w:drawing>
            </w:r>
          </w:p>
        </w:tc>
      </w:tr>
    </w:tbl>
    <w:p w14:paraId="4F7D96AA" w14:textId="77777777" w:rsidR="00EF6DA9" w:rsidRPr="0002094F" w:rsidRDefault="00EF6DA9" w:rsidP="00EF6DA9">
      <w:pPr>
        <w:jc w:val="center"/>
        <w:rPr>
          <w:b/>
          <w:sz w:val="28"/>
          <w:szCs w:val="28"/>
        </w:rPr>
      </w:pPr>
    </w:p>
    <w:p w14:paraId="2009C7C9" w14:textId="77777777" w:rsidR="00EF6DA9" w:rsidRPr="0002094F" w:rsidRDefault="00EF6DA9" w:rsidP="00EF6DA9">
      <w:pPr>
        <w:jc w:val="center"/>
        <w:rPr>
          <w:sz w:val="28"/>
          <w:szCs w:val="28"/>
        </w:rPr>
      </w:pPr>
    </w:p>
    <w:p w14:paraId="32421D32" w14:textId="77777777" w:rsidR="00EF6DA9" w:rsidRDefault="00EF6DA9" w:rsidP="00EF6DA9">
      <w:pPr>
        <w:jc w:val="center"/>
        <w:rPr>
          <w:b/>
          <w:sz w:val="36"/>
          <w:szCs w:val="36"/>
        </w:rPr>
      </w:pPr>
    </w:p>
    <w:p w14:paraId="2D66E354" w14:textId="77777777" w:rsidR="00EF6DA9" w:rsidRDefault="00EF6DA9" w:rsidP="00EF6DA9">
      <w:pPr>
        <w:jc w:val="center"/>
        <w:rPr>
          <w:b/>
          <w:sz w:val="36"/>
          <w:szCs w:val="36"/>
        </w:rPr>
      </w:pPr>
    </w:p>
    <w:p w14:paraId="5F2BD106" w14:textId="77777777" w:rsidR="00EF6DA9" w:rsidRDefault="00EF6DA9" w:rsidP="00EF6DA9">
      <w:pPr>
        <w:jc w:val="center"/>
        <w:rPr>
          <w:b/>
          <w:sz w:val="36"/>
          <w:szCs w:val="36"/>
        </w:rPr>
      </w:pPr>
    </w:p>
    <w:p w14:paraId="2EFEC645" w14:textId="77777777" w:rsidR="00EF6DA9" w:rsidRDefault="00EF6DA9" w:rsidP="00EF6DA9">
      <w:pPr>
        <w:jc w:val="center"/>
        <w:rPr>
          <w:b/>
          <w:sz w:val="36"/>
          <w:szCs w:val="36"/>
        </w:rPr>
      </w:pPr>
      <w:r>
        <w:rPr>
          <w:b/>
          <w:sz w:val="36"/>
          <w:szCs w:val="36"/>
        </w:rPr>
        <w:t>CAPSTONE PROJECT REPORT</w:t>
      </w:r>
    </w:p>
    <w:p w14:paraId="7F091EE7" w14:textId="77777777" w:rsidR="00EF6DA9" w:rsidRPr="00ED3E50" w:rsidRDefault="00EF6DA9" w:rsidP="00EF6DA9">
      <w:pPr>
        <w:jc w:val="center"/>
        <w:rPr>
          <w:b/>
          <w:color w:val="0000CC"/>
          <w:sz w:val="36"/>
          <w:szCs w:val="36"/>
        </w:rPr>
      </w:pPr>
      <w:r w:rsidRPr="00ED3E50">
        <w:rPr>
          <w:b/>
          <w:color w:val="0000CC"/>
          <w:sz w:val="36"/>
          <w:szCs w:val="36"/>
        </w:rPr>
        <w:t>M</w:t>
      </w:r>
      <w:r>
        <w:rPr>
          <w:b/>
          <w:color w:val="0000CC"/>
          <w:sz w:val="36"/>
          <w:szCs w:val="36"/>
        </w:rPr>
        <w:t>1</w:t>
      </w:r>
      <w:r w:rsidRPr="00ED3E50">
        <w:rPr>
          <w:b/>
          <w:color w:val="0000CC"/>
          <w:sz w:val="36"/>
          <w:szCs w:val="36"/>
        </w:rPr>
        <w:t xml:space="preserve"> REPORT</w:t>
      </w:r>
    </w:p>
    <w:p w14:paraId="1BF37BF5" w14:textId="77777777" w:rsidR="00EF6DA9" w:rsidRPr="00272957" w:rsidRDefault="00EF6DA9" w:rsidP="00EF6DA9">
      <w:pPr>
        <w:jc w:val="center"/>
        <w:rPr>
          <w:b/>
          <w:sz w:val="28"/>
          <w:szCs w:val="28"/>
        </w:rPr>
      </w:pPr>
    </w:p>
    <w:p w14:paraId="66E7192E" w14:textId="77777777" w:rsidR="00EF6DA9" w:rsidRPr="00272957" w:rsidRDefault="00EF6DA9" w:rsidP="00EF6DA9">
      <w:pPr>
        <w:jc w:val="center"/>
        <w:rPr>
          <w:sz w:val="28"/>
          <w:szCs w:val="28"/>
        </w:rPr>
      </w:pPr>
    </w:p>
    <w:p w14:paraId="4ABDD5DF" w14:textId="77777777" w:rsidR="00EF6DA9" w:rsidRPr="00272957" w:rsidRDefault="00EF6DA9" w:rsidP="00EF6DA9">
      <w:pPr>
        <w:jc w:val="center"/>
        <w:rPr>
          <w:sz w:val="28"/>
          <w:szCs w:val="28"/>
        </w:rPr>
      </w:pPr>
    </w:p>
    <w:p w14:paraId="6FC2B5E2" w14:textId="77777777" w:rsidR="00EF6DA9" w:rsidRPr="00674476" w:rsidRDefault="00EF6DA9" w:rsidP="00EF6DA9">
      <w:pPr>
        <w:autoSpaceDE w:val="0"/>
        <w:autoSpaceDN w:val="0"/>
        <w:adjustRightInd w:val="0"/>
        <w:jc w:val="center"/>
        <w:rPr>
          <w:rFonts w:ascii="Arial" w:hAnsi="Arial" w:cs="Arial"/>
          <w:b/>
          <w:sz w:val="48"/>
          <w:szCs w:val="48"/>
          <w:lang w:eastAsia="en-US"/>
        </w:rPr>
      </w:pPr>
      <w:r>
        <w:rPr>
          <w:rFonts w:ascii="Arial" w:hAnsi="Arial" w:cs="Arial"/>
          <w:b/>
          <w:sz w:val="48"/>
          <w:szCs w:val="48"/>
          <w:lang w:eastAsia="en-US"/>
        </w:rPr>
        <w:t>DESIGN AND DEVELOPMENT OF A DATA VISUALIZATION LIBRARY FOR SPARQL QUERIES</w:t>
      </w:r>
    </w:p>
    <w:p w14:paraId="1BC89232" w14:textId="77777777" w:rsidR="00EF6DA9" w:rsidRPr="00272957" w:rsidRDefault="00EF6DA9" w:rsidP="00EF6DA9">
      <w:pPr>
        <w:jc w:val="center"/>
        <w:rPr>
          <w:b/>
          <w:sz w:val="28"/>
          <w:szCs w:val="28"/>
        </w:rPr>
      </w:pPr>
    </w:p>
    <w:p w14:paraId="789D3BA3" w14:textId="77777777" w:rsidR="00EF6DA9" w:rsidRDefault="00EF6DA9" w:rsidP="00EF6DA9">
      <w:pPr>
        <w:jc w:val="center"/>
        <w:rPr>
          <w:sz w:val="28"/>
          <w:szCs w:val="28"/>
        </w:rPr>
      </w:pPr>
    </w:p>
    <w:p w14:paraId="4305D440" w14:textId="77777777" w:rsidR="00EF6DA9" w:rsidRDefault="00EF6DA9" w:rsidP="00EF6DA9">
      <w:pPr>
        <w:jc w:val="center"/>
        <w:rPr>
          <w:sz w:val="28"/>
          <w:szCs w:val="28"/>
        </w:rPr>
      </w:pPr>
    </w:p>
    <w:p w14:paraId="51AC74CA" w14:textId="77777777" w:rsidR="00EF6DA9" w:rsidRDefault="00EF6DA9" w:rsidP="00EF6DA9">
      <w:pPr>
        <w:jc w:val="center"/>
        <w:rPr>
          <w:sz w:val="28"/>
          <w:szCs w:val="28"/>
        </w:rPr>
      </w:pPr>
    </w:p>
    <w:p w14:paraId="6009458B" w14:textId="77777777" w:rsidR="00EF6DA9" w:rsidRDefault="00EF6DA9" w:rsidP="00EF6DA9">
      <w:pPr>
        <w:jc w:val="center"/>
        <w:rPr>
          <w:b/>
          <w:sz w:val="28"/>
          <w:szCs w:val="28"/>
        </w:rPr>
      </w:pPr>
    </w:p>
    <w:tbl>
      <w:tblPr>
        <w:tblW w:w="10207" w:type="dxa"/>
        <w:tblInd w:w="-318" w:type="dxa"/>
        <w:tblLook w:val="04A0" w:firstRow="1" w:lastRow="0" w:firstColumn="1" w:lastColumn="0" w:noHBand="0" w:noVBand="1"/>
      </w:tblPr>
      <w:tblGrid>
        <w:gridCol w:w="4395"/>
        <w:gridCol w:w="284"/>
        <w:gridCol w:w="5528"/>
      </w:tblGrid>
      <w:tr w:rsidR="00EF6DA9" w:rsidRPr="003832DC" w14:paraId="016D2707" w14:textId="77777777" w:rsidTr="0068026B">
        <w:tc>
          <w:tcPr>
            <w:tcW w:w="4395" w:type="dxa"/>
            <w:shd w:val="clear" w:color="auto" w:fill="auto"/>
          </w:tcPr>
          <w:p w14:paraId="5EBDCF5E" w14:textId="158B0798" w:rsidR="00EF6DA9" w:rsidRPr="003832DC" w:rsidRDefault="00EF6DA9" w:rsidP="0068026B">
            <w:pPr>
              <w:jc w:val="right"/>
              <w:rPr>
                <w:rFonts w:ascii=".VnTime" w:eastAsia=".VnTime" w:hAnsi=".VnTime"/>
                <w:b/>
                <w:sz w:val="28"/>
                <w:szCs w:val="28"/>
              </w:rPr>
            </w:pPr>
            <w:r w:rsidRPr="003832DC">
              <w:rPr>
                <w:rFonts w:ascii=".VnTime" w:eastAsia=".VnTime" w:hAnsi=".VnTime"/>
                <w:b/>
                <w:sz w:val="28"/>
                <w:szCs w:val="28"/>
              </w:rPr>
              <w:t>Student:</w:t>
            </w:r>
          </w:p>
        </w:tc>
        <w:tc>
          <w:tcPr>
            <w:tcW w:w="284" w:type="dxa"/>
            <w:shd w:val="clear" w:color="auto" w:fill="auto"/>
          </w:tcPr>
          <w:p w14:paraId="32C93C3D" w14:textId="77777777" w:rsidR="00EF6DA9" w:rsidRPr="003832DC" w:rsidRDefault="00EF6DA9" w:rsidP="0068026B">
            <w:pPr>
              <w:jc w:val="center"/>
              <w:rPr>
                <w:rFonts w:ascii=".VnTime" w:eastAsia=".VnTime" w:hAnsi=".VnTime"/>
                <w:b/>
                <w:sz w:val="28"/>
                <w:szCs w:val="28"/>
              </w:rPr>
            </w:pPr>
          </w:p>
        </w:tc>
        <w:tc>
          <w:tcPr>
            <w:tcW w:w="5528" w:type="dxa"/>
            <w:shd w:val="clear" w:color="auto" w:fill="auto"/>
          </w:tcPr>
          <w:p w14:paraId="6D18C9FF" w14:textId="77777777" w:rsidR="00EF6DA9" w:rsidRPr="003832DC" w:rsidRDefault="00EF6DA9" w:rsidP="0068026B">
            <w:pPr>
              <w:rPr>
                <w:rFonts w:ascii=".VnTime" w:eastAsia=".VnTime" w:hAnsi=".VnTime"/>
                <w:b/>
                <w:sz w:val="28"/>
                <w:szCs w:val="28"/>
              </w:rPr>
            </w:pPr>
            <w:r>
              <w:rPr>
                <w:rFonts w:ascii=".VnTime" w:eastAsia=".VnTime" w:hAnsi=".VnTime"/>
                <w:b/>
                <w:sz w:val="28"/>
                <w:szCs w:val="28"/>
              </w:rPr>
              <w:t>Minh Huy</w:t>
            </w:r>
            <w:r w:rsidRPr="003832DC">
              <w:rPr>
                <w:rFonts w:ascii=".VnTime" w:eastAsia=".VnTime" w:hAnsi=".VnTime"/>
                <w:b/>
                <w:sz w:val="28"/>
                <w:szCs w:val="28"/>
              </w:rPr>
              <w:t xml:space="preserve"> </w:t>
            </w:r>
            <w:r>
              <w:rPr>
                <w:rFonts w:ascii=".VnTime" w:eastAsia=".VnTime" w:hAnsi=".VnTime"/>
                <w:b/>
                <w:sz w:val="28"/>
                <w:szCs w:val="28"/>
              </w:rPr>
              <w:t>Do</w:t>
            </w:r>
            <w:r w:rsidRPr="003832DC">
              <w:rPr>
                <w:rFonts w:ascii=".VnTime" w:eastAsia=".VnTime" w:hAnsi=".VnTime"/>
                <w:b/>
                <w:sz w:val="28"/>
                <w:szCs w:val="28"/>
              </w:rPr>
              <w:t xml:space="preserve">           Class:</w:t>
            </w:r>
            <w:r>
              <w:rPr>
                <w:rFonts w:ascii=".VnTime" w:eastAsia=".VnTime" w:hAnsi=".VnTime"/>
                <w:b/>
                <w:sz w:val="28"/>
                <w:szCs w:val="28"/>
              </w:rPr>
              <w:t xml:space="preserve"> 20PFIEV3</w:t>
            </w:r>
          </w:p>
          <w:p w14:paraId="6B0A33AB" w14:textId="77777777" w:rsidR="00EF6DA9" w:rsidRPr="003832DC" w:rsidRDefault="00EF6DA9" w:rsidP="0068026B">
            <w:pPr>
              <w:rPr>
                <w:rFonts w:ascii=".VnTime" w:eastAsia=".VnTime" w:hAnsi=".VnTime"/>
                <w:b/>
                <w:sz w:val="28"/>
                <w:szCs w:val="28"/>
              </w:rPr>
            </w:pPr>
          </w:p>
        </w:tc>
      </w:tr>
    </w:tbl>
    <w:p w14:paraId="537EED6A" w14:textId="77777777" w:rsidR="00EF6DA9" w:rsidRDefault="00EF6DA9" w:rsidP="00EF6DA9">
      <w:pPr>
        <w:jc w:val="center"/>
        <w:rPr>
          <w:b/>
          <w:sz w:val="28"/>
          <w:szCs w:val="28"/>
        </w:rPr>
      </w:pPr>
    </w:p>
    <w:p w14:paraId="4766EC5A" w14:textId="77777777" w:rsidR="00EF6DA9" w:rsidRDefault="00EF6DA9" w:rsidP="00EF6DA9">
      <w:pPr>
        <w:jc w:val="center"/>
        <w:rPr>
          <w:b/>
          <w:sz w:val="28"/>
          <w:szCs w:val="28"/>
        </w:rPr>
      </w:pPr>
    </w:p>
    <w:tbl>
      <w:tblPr>
        <w:tblW w:w="10207" w:type="dxa"/>
        <w:tblInd w:w="-318" w:type="dxa"/>
        <w:tblLook w:val="04A0" w:firstRow="1" w:lastRow="0" w:firstColumn="1" w:lastColumn="0" w:noHBand="0" w:noVBand="1"/>
      </w:tblPr>
      <w:tblGrid>
        <w:gridCol w:w="4395"/>
        <w:gridCol w:w="284"/>
        <w:gridCol w:w="5528"/>
      </w:tblGrid>
      <w:tr w:rsidR="00EF6DA9" w:rsidRPr="003832DC" w14:paraId="547679E9" w14:textId="77777777" w:rsidTr="0068026B">
        <w:tc>
          <w:tcPr>
            <w:tcW w:w="4395" w:type="dxa"/>
            <w:shd w:val="clear" w:color="auto" w:fill="auto"/>
          </w:tcPr>
          <w:p w14:paraId="52860CC4" w14:textId="78C7CFDB" w:rsidR="00EF6DA9" w:rsidRDefault="00FA57AC" w:rsidP="0068026B">
            <w:pPr>
              <w:jc w:val="right"/>
              <w:rPr>
                <w:rFonts w:ascii=".VnTime" w:eastAsia=".VnTime" w:hAnsi=".VnTime"/>
                <w:b/>
                <w:sz w:val="28"/>
                <w:szCs w:val="28"/>
              </w:rPr>
            </w:pPr>
            <w:r>
              <w:rPr>
                <w:rFonts w:ascii=".VnTime" w:eastAsia=".VnTime" w:hAnsi=".VnTime"/>
                <w:b/>
                <w:sz w:val="28"/>
                <w:szCs w:val="28"/>
              </w:rPr>
              <w:t>Academic advisor</w:t>
            </w:r>
            <w:r w:rsidR="00EF6DA9" w:rsidRPr="003832DC">
              <w:rPr>
                <w:rFonts w:ascii=".VnTime" w:eastAsia=".VnTime" w:hAnsi=".VnTime"/>
                <w:b/>
                <w:sz w:val="28"/>
                <w:szCs w:val="28"/>
              </w:rPr>
              <w:t>:</w:t>
            </w:r>
          </w:p>
          <w:p w14:paraId="247DFD92" w14:textId="6A80B089" w:rsidR="00FA57AC" w:rsidRDefault="00FA57AC" w:rsidP="0068026B">
            <w:pPr>
              <w:jc w:val="right"/>
              <w:rPr>
                <w:rFonts w:ascii=".VnTime" w:eastAsia=".VnTime" w:hAnsi=".VnTime"/>
                <w:b/>
                <w:sz w:val="28"/>
                <w:szCs w:val="28"/>
              </w:rPr>
            </w:pPr>
            <w:r>
              <w:rPr>
                <w:rFonts w:ascii=".VnTime" w:eastAsia=".VnTime" w:hAnsi=".VnTime"/>
                <w:b/>
                <w:sz w:val="28"/>
                <w:szCs w:val="28"/>
              </w:rPr>
              <w:t>Supervisor:</w:t>
            </w:r>
          </w:p>
          <w:p w14:paraId="660164CA" w14:textId="2B52C1DF" w:rsidR="00FA57AC" w:rsidRPr="003832DC" w:rsidRDefault="00FA57AC" w:rsidP="0068026B">
            <w:pPr>
              <w:jc w:val="right"/>
              <w:rPr>
                <w:rFonts w:ascii=".VnTime" w:eastAsia=".VnTime" w:hAnsi=".VnTime"/>
                <w:b/>
                <w:sz w:val="28"/>
                <w:szCs w:val="28"/>
              </w:rPr>
            </w:pPr>
            <w:r>
              <w:rPr>
                <w:rFonts w:ascii=".VnTime" w:eastAsia=".VnTime" w:hAnsi=".VnTime"/>
                <w:b/>
                <w:sz w:val="28"/>
                <w:szCs w:val="28"/>
              </w:rPr>
              <w:t>Co-Supervisor:</w:t>
            </w:r>
          </w:p>
          <w:p w14:paraId="7BA48D65" w14:textId="77777777" w:rsidR="00EF6DA9" w:rsidRPr="003832DC" w:rsidRDefault="00EF6DA9" w:rsidP="0068026B">
            <w:pPr>
              <w:jc w:val="right"/>
              <w:rPr>
                <w:rFonts w:ascii=".VnTime" w:eastAsia=".VnTime" w:hAnsi=".VnTime"/>
                <w:b/>
                <w:sz w:val="28"/>
                <w:szCs w:val="28"/>
              </w:rPr>
            </w:pPr>
          </w:p>
        </w:tc>
        <w:tc>
          <w:tcPr>
            <w:tcW w:w="284" w:type="dxa"/>
            <w:shd w:val="clear" w:color="auto" w:fill="auto"/>
          </w:tcPr>
          <w:p w14:paraId="72D165DB" w14:textId="77777777" w:rsidR="00EF6DA9" w:rsidRPr="003832DC" w:rsidRDefault="00EF6DA9" w:rsidP="0068026B">
            <w:pPr>
              <w:jc w:val="center"/>
              <w:rPr>
                <w:rFonts w:ascii=".VnTime" w:eastAsia=".VnTime" w:hAnsi=".VnTime"/>
                <w:b/>
                <w:sz w:val="28"/>
                <w:szCs w:val="28"/>
              </w:rPr>
            </w:pPr>
          </w:p>
        </w:tc>
        <w:tc>
          <w:tcPr>
            <w:tcW w:w="5528" w:type="dxa"/>
            <w:shd w:val="clear" w:color="auto" w:fill="auto"/>
          </w:tcPr>
          <w:p w14:paraId="663D80A9" w14:textId="77777777" w:rsidR="00EF6DA9" w:rsidRPr="003832DC" w:rsidRDefault="00EF6DA9" w:rsidP="0068026B">
            <w:pPr>
              <w:rPr>
                <w:rFonts w:ascii=".VnTime" w:eastAsia=".VnTime" w:hAnsi=".VnTime"/>
                <w:b/>
                <w:sz w:val="28"/>
                <w:szCs w:val="28"/>
              </w:rPr>
            </w:pPr>
            <w:r>
              <w:rPr>
                <w:rFonts w:ascii=".VnTime" w:eastAsia=".VnTime" w:hAnsi=".VnTime"/>
                <w:b/>
                <w:sz w:val="28"/>
                <w:szCs w:val="28"/>
              </w:rPr>
              <w:t>Dr. Thi My Hanh Le</w:t>
            </w:r>
          </w:p>
          <w:p w14:paraId="6F71B494" w14:textId="77777777" w:rsidR="00EF6DA9" w:rsidRDefault="00EF6DA9" w:rsidP="0068026B">
            <w:pPr>
              <w:rPr>
                <w:rFonts w:ascii=".VnTime" w:eastAsia=".VnTime" w:hAnsi=".VnTime"/>
                <w:b/>
                <w:sz w:val="28"/>
                <w:szCs w:val="28"/>
              </w:rPr>
            </w:pPr>
            <w:r>
              <w:rPr>
                <w:rFonts w:ascii=".VnTime" w:eastAsia=".VnTime" w:hAnsi=".VnTime"/>
                <w:b/>
                <w:sz w:val="28"/>
                <w:szCs w:val="28"/>
              </w:rPr>
              <w:t>Assoc. Prof., Dr. Aline Menin</w:t>
            </w:r>
          </w:p>
          <w:p w14:paraId="607DC835" w14:textId="3186A595" w:rsidR="00FA57AC" w:rsidRPr="003832DC" w:rsidRDefault="00FA57AC" w:rsidP="0068026B">
            <w:pPr>
              <w:rPr>
                <w:rFonts w:ascii=".VnTime" w:eastAsia=".VnTime" w:hAnsi=".VnTime"/>
                <w:b/>
                <w:sz w:val="28"/>
                <w:szCs w:val="28"/>
              </w:rPr>
            </w:pPr>
            <w:r>
              <w:rPr>
                <w:rFonts w:ascii=".VnTime" w:eastAsia=".VnTime" w:hAnsi=".VnTime"/>
                <w:b/>
                <w:sz w:val="28"/>
                <w:szCs w:val="28"/>
              </w:rPr>
              <w:t>Prof., Dr. Catherine Faron</w:t>
            </w:r>
          </w:p>
        </w:tc>
      </w:tr>
    </w:tbl>
    <w:p w14:paraId="2F50BD86" w14:textId="77777777" w:rsidR="00EF6DA9" w:rsidRDefault="00EF6DA9" w:rsidP="00FA57AC">
      <w:pPr>
        <w:rPr>
          <w:sz w:val="28"/>
          <w:szCs w:val="28"/>
        </w:rPr>
      </w:pPr>
    </w:p>
    <w:p w14:paraId="47837BDF" w14:textId="77777777" w:rsidR="00EF6DA9" w:rsidRDefault="00EF6DA9" w:rsidP="00EF6DA9">
      <w:pPr>
        <w:jc w:val="center"/>
        <w:rPr>
          <w:sz w:val="28"/>
          <w:szCs w:val="28"/>
        </w:rPr>
      </w:pPr>
    </w:p>
    <w:p w14:paraId="1A33EAB6" w14:textId="77777777" w:rsidR="00EF6DA9" w:rsidRPr="00272957" w:rsidRDefault="00EF6DA9" w:rsidP="00EF6DA9">
      <w:pPr>
        <w:jc w:val="center"/>
        <w:rPr>
          <w:sz w:val="28"/>
          <w:szCs w:val="28"/>
        </w:rPr>
      </w:pPr>
    </w:p>
    <w:p w14:paraId="54C013A5" w14:textId="77777777" w:rsidR="00EF6DA9" w:rsidRPr="00272957" w:rsidRDefault="00EF6DA9" w:rsidP="00EF6DA9">
      <w:pPr>
        <w:jc w:val="center"/>
        <w:rPr>
          <w:sz w:val="28"/>
          <w:szCs w:val="28"/>
        </w:rPr>
      </w:pPr>
    </w:p>
    <w:p w14:paraId="67BE7E60" w14:textId="77777777" w:rsidR="00EF6DA9" w:rsidRDefault="00EF6DA9" w:rsidP="00EF6DA9">
      <w:pPr>
        <w:jc w:val="center"/>
        <w:rPr>
          <w:b/>
          <w:sz w:val="28"/>
          <w:szCs w:val="28"/>
        </w:rPr>
      </w:pPr>
      <w:r>
        <w:rPr>
          <w:b/>
          <w:sz w:val="28"/>
          <w:szCs w:val="28"/>
        </w:rPr>
        <w:t>Danang, 03 / 2025</w:t>
      </w:r>
    </w:p>
    <w:sdt>
      <w:sdtPr>
        <w:rPr>
          <w:rFonts w:ascii="Times New Roman" w:eastAsia="MS Mincho" w:hAnsi="Times New Roman" w:cs="Times New Roman"/>
          <w:color w:val="auto"/>
          <w:sz w:val="26"/>
          <w:szCs w:val="26"/>
          <w:lang w:val="en-GB" w:eastAsia="ja-JP"/>
        </w:rPr>
        <w:id w:val="1410651403"/>
        <w:docPartObj>
          <w:docPartGallery w:val="Table of Contents"/>
          <w:docPartUnique/>
        </w:docPartObj>
      </w:sdtPr>
      <w:sdtEndPr>
        <w:rPr>
          <w:b/>
          <w:bCs/>
          <w:lang w:val="en-US"/>
        </w:rPr>
      </w:sdtEndPr>
      <w:sdtContent>
        <w:p w14:paraId="4BBD2DF1" w14:textId="77777777" w:rsidR="00EF6DA9" w:rsidRPr="00D06A20" w:rsidRDefault="00EF6DA9" w:rsidP="00D06A20">
          <w:pPr>
            <w:pStyle w:val="TOCHeading"/>
            <w:spacing w:line="360" w:lineRule="auto"/>
            <w:rPr>
              <w:rFonts w:ascii="Times New Roman" w:hAnsi="Times New Roman" w:cs="Times New Roman"/>
              <w:b/>
              <w:color w:val="000000" w:themeColor="text1"/>
              <w:sz w:val="26"/>
              <w:szCs w:val="26"/>
              <w:lang w:val="en-GB"/>
            </w:rPr>
          </w:pPr>
          <w:r w:rsidRPr="00D06A20">
            <w:rPr>
              <w:rFonts w:ascii="Times New Roman" w:hAnsi="Times New Roman" w:cs="Times New Roman"/>
              <w:b/>
              <w:color w:val="000000" w:themeColor="text1"/>
              <w:sz w:val="26"/>
              <w:szCs w:val="26"/>
              <w:lang w:val="en-GB"/>
            </w:rPr>
            <w:t>Contents</w:t>
          </w:r>
        </w:p>
        <w:p w14:paraId="271D6B51" w14:textId="45304339" w:rsidR="00D06A20" w:rsidRPr="00D06A20" w:rsidRDefault="00EF6DA9" w:rsidP="00D06A20">
          <w:pPr>
            <w:pStyle w:val="TOC1"/>
            <w:tabs>
              <w:tab w:val="right" w:leader="dot" w:pos="9064"/>
            </w:tabs>
            <w:spacing w:line="360" w:lineRule="auto"/>
            <w:rPr>
              <w:rFonts w:asciiTheme="minorHAnsi" w:eastAsiaTheme="minorEastAsia" w:hAnsiTheme="minorHAnsi" w:cstheme="minorBidi"/>
              <w:noProof/>
              <w:sz w:val="26"/>
              <w:szCs w:val="26"/>
              <w:lang w:eastAsia="en-US"/>
            </w:rPr>
          </w:pPr>
          <w:r w:rsidRPr="00D06A20">
            <w:rPr>
              <w:sz w:val="26"/>
              <w:szCs w:val="26"/>
            </w:rPr>
            <w:fldChar w:fldCharType="begin"/>
          </w:r>
          <w:r w:rsidRPr="00D06A20">
            <w:rPr>
              <w:sz w:val="26"/>
              <w:szCs w:val="26"/>
            </w:rPr>
            <w:instrText xml:space="preserve"> TOC \o "1-3" \h \z \u </w:instrText>
          </w:r>
          <w:r w:rsidRPr="00D06A20">
            <w:rPr>
              <w:sz w:val="26"/>
              <w:szCs w:val="26"/>
            </w:rPr>
            <w:fldChar w:fldCharType="separate"/>
          </w:r>
          <w:hyperlink w:anchor="_Toc194096706" w:history="1">
            <w:r w:rsidR="00D06A20" w:rsidRPr="00D06A20">
              <w:rPr>
                <w:rStyle w:val="Hyperlink"/>
                <w:noProof/>
                <w:sz w:val="26"/>
                <w:szCs w:val="26"/>
              </w:rPr>
              <w:t>1. Overview</w:t>
            </w:r>
            <w:r w:rsidR="00D06A20" w:rsidRPr="00D06A20">
              <w:rPr>
                <w:noProof/>
                <w:webHidden/>
                <w:sz w:val="26"/>
                <w:szCs w:val="26"/>
              </w:rPr>
              <w:tab/>
            </w:r>
            <w:r w:rsidR="00D06A20" w:rsidRPr="00D06A20">
              <w:rPr>
                <w:noProof/>
                <w:webHidden/>
                <w:sz w:val="26"/>
                <w:szCs w:val="26"/>
              </w:rPr>
              <w:fldChar w:fldCharType="begin"/>
            </w:r>
            <w:r w:rsidR="00D06A20" w:rsidRPr="00D06A20">
              <w:rPr>
                <w:noProof/>
                <w:webHidden/>
                <w:sz w:val="26"/>
                <w:szCs w:val="26"/>
              </w:rPr>
              <w:instrText xml:space="preserve"> PAGEREF _Toc194096706 \h </w:instrText>
            </w:r>
            <w:r w:rsidR="00D06A20" w:rsidRPr="00D06A20">
              <w:rPr>
                <w:noProof/>
                <w:webHidden/>
                <w:sz w:val="26"/>
                <w:szCs w:val="26"/>
              </w:rPr>
            </w:r>
            <w:r w:rsidR="00D06A20" w:rsidRPr="00D06A20">
              <w:rPr>
                <w:noProof/>
                <w:webHidden/>
                <w:sz w:val="26"/>
                <w:szCs w:val="26"/>
              </w:rPr>
              <w:fldChar w:fldCharType="separate"/>
            </w:r>
            <w:r w:rsidR="00B92F4D">
              <w:rPr>
                <w:noProof/>
                <w:webHidden/>
                <w:sz w:val="26"/>
                <w:szCs w:val="26"/>
              </w:rPr>
              <w:t>3</w:t>
            </w:r>
            <w:r w:rsidR="00D06A20" w:rsidRPr="00D06A20">
              <w:rPr>
                <w:noProof/>
                <w:webHidden/>
                <w:sz w:val="26"/>
                <w:szCs w:val="26"/>
              </w:rPr>
              <w:fldChar w:fldCharType="end"/>
            </w:r>
          </w:hyperlink>
        </w:p>
        <w:p w14:paraId="2EAAD107" w14:textId="12B87D67" w:rsidR="00D06A20" w:rsidRPr="00D06A20" w:rsidRDefault="00D06A20" w:rsidP="00D06A20">
          <w:pPr>
            <w:pStyle w:val="TOC2"/>
            <w:tabs>
              <w:tab w:val="right" w:leader="dot" w:pos="9064"/>
            </w:tabs>
            <w:spacing w:line="360" w:lineRule="auto"/>
            <w:rPr>
              <w:rFonts w:asciiTheme="minorHAnsi" w:eastAsiaTheme="minorEastAsia" w:hAnsiTheme="minorHAnsi" w:cstheme="minorBidi"/>
              <w:noProof/>
              <w:sz w:val="26"/>
              <w:szCs w:val="26"/>
              <w:lang w:eastAsia="en-US"/>
            </w:rPr>
          </w:pPr>
          <w:hyperlink w:anchor="_Toc194096707" w:history="1">
            <w:r w:rsidRPr="00D06A20">
              <w:rPr>
                <w:rStyle w:val="Hyperlink"/>
                <w:noProof/>
                <w:kern w:val="32"/>
                <w:sz w:val="26"/>
                <w:szCs w:val="26"/>
                <w:lang w:val="en-GB"/>
              </w:rPr>
              <w:t>1.1. Introduction</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_Toc194096707 \h </w:instrText>
            </w:r>
            <w:r w:rsidRPr="00D06A20">
              <w:rPr>
                <w:noProof/>
                <w:webHidden/>
                <w:sz w:val="26"/>
                <w:szCs w:val="26"/>
              </w:rPr>
            </w:r>
            <w:r w:rsidRPr="00D06A20">
              <w:rPr>
                <w:noProof/>
                <w:webHidden/>
                <w:sz w:val="26"/>
                <w:szCs w:val="26"/>
              </w:rPr>
              <w:fldChar w:fldCharType="separate"/>
            </w:r>
            <w:r w:rsidR="00B92F4D">
              <w:rPr>
                <w:noProof/>
                <w:webHidden/>
                <w:sz w:val="26"/>
                <w:szCs w:val="26"/>
              </w:rPr>
              <w:t>3</w:t>
            </w:r>
            <w:r w:rsidRPr="00D06A20">
              <w:rPr>
                <w:noProof/>
                <w:webHidden/>
                <w:sz w:val="26"/>
                <w:szCs w:val="26"/>
              </w:rPr>
              <w:fldChar w:fldCharType="end"/>
            </w:r>
          </w:hyperlink>
        </w:p>
        <w:p w14:paraId="5ED248D5" w14:textId="4B5A4494" w:rsidR="00D06A20" w:rsidRPr="00D06A20" w:rsidRDefault="00D06A20" w:rsidP="00D06A20">
          <w:pPr>
            <w:pStyle w:val="TOC2"/>
            <w:tabs>
              <w:tab w:val="right" w:leader="dot" w:pos="9064"/>
            </w:tabs>
            <w:spacing w:line="360" w:lineRule="auto"/>
            <w:rPr>
              <w:rFonts w:asciiTheme="minorHAnsi" w:eastAsiaTheme="minorEastAsia" w:hAnsiTheme="minorHAnsi" w:cstheme="minorBidi"/>
              <w:noProof/>
              <w:sz w:val="26"/>
              <w:szCs w:val="26"/>
              <w:lang w:eastAsia="en-US"/>
            </w:rPr>
          </w:pPr>
          <w:hyperlink w:anchor="_Toc194096708" w:history="1">
            <w:r w:rsidRPr="00D06A20">
              <w:rPr>
                <w:rStyle w:val="Hyperlink"/>
                <w:noProof/>
                <w:kern w:val="32"/>
                <w:sz w:val="26"/>
                <w:szCs w:val="26"/>
                <w:lang w:val="en-GB"/>
              </w:rPr>
              <w:t>1.2. Existing Solutions</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_Toc194096708 \h </w:instrText>
            </w:r>
            <w:r w:rsidRPr="00D06A20">
              <w:rPr>
                <w:noProof/>
                <w:webHidden/>
                <w:sz w:val="26"/>
                <w:szCs w:val="26"/>
              </w:rPr>
            </w:r>
            <w:r w:rsidRPr="00D06A20">
              <w:rPr>
                <w:noProof/>
                <w:webHidden/>
                <w:sz w:val="26"/>
                <w:szCs w:val="26"/>
              </w:rPr>
              <w:fldChar w:fldCharType="separate"/>
            </w:r>
            <w:r w:rsidR="00B92F4D">
              <w:rPr>
                <w:noProof/>
                <w:webHidden/>
                <w:sz w:val="26"/>
                <w:szCs w:val="26"/>
              </w:rPr>
              <w:t>3</w:t>
            </w:r>
            <w:r w:rsidRPr="00D06A20">
              <w:rPr>
                <w:noProof/>
                <w:webHidden/>
                <w:sz w:val="26"/>
                <w:szCs w:val="26"/>
              </w:rPr>
              <w:fldChar w:fldCharType="end"/>
            </w:r>
          </w:hyperlink>
        </w:p>
        <w:p w14:paraId="444109B1" w14:textId="35624AD1" w:rsidR="00D06A20" w:rsidRPr="00D06A20" w:rsidRDefault="00D06A20" w:rsidP="00D06A20">
          <w:pPr>
            <w:pStyle w:val="TOC1"/>
            <w:tabs>
              <w:tab w:val="right" w:leader="dot" w:pos="9064"/>
            </w:tabs>
            <w:spacing w:line="360" w:lineRule="auto"/>
            <w:rPr>
              <w:rFonts w:asciiTheme="minorHAnsi" w:eastAsiaTheme="minorEastAsia" w:hAnsiTheme="minorHAnsi" w:cstheme="minorBidi"/>
              <w:noProof/>
              <w:sz w:val="26"/>
              <w:szCs w:val="26"/>
              <w:lang w:eastAsia="en-US"/>
            </w:rPr>
          </w:pPr>
          <w:hyperlink w:anchor="_Toc194096723" w:history="1">
            <w:r w:rsidRPr="00D06A20">
              <w:rPr>
                <w:rStyle w:val="Hyperlink"/>
                <w:noProof/>
                <w:sz w:val="26"/>
                <w:szCs w:val="26"/>
              </w:rPr>
              <w:t>2. Preliminary Solution</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_Toc194096723 \h </w:instrText>
            </w:r>
            <w:r w:rsidRPr="00D06A20">
              <w:rPr>
                <w:noProof/>
                <w:webHidden/>
                <w:sz w:val="26"/>
                <w:szCs w:val="26"/>
              </w:rPr>
            </w:r>
            <w:r w:rsidRPr="00D06A20">
              <w:rPr>
                <w:noProof/>
                <w:webHidden/>
                <w:sz w:val="26"/>
                <w:szCs w:val="26"/>
              </w:rPr>
              <w:fldChar w:fldCharType="separate"/>
            </w:r>
            <w:r w:rsidR="00B92F4D">
              <w:rPr>
                <w:noProof/>
                <w:webHidden/>
                <w:sz w:val="26"/>
                <w:szCs w:val="26"/>
              </w:rPr>
              <w:t>5</w:t>
            </w:r>
            <w:r w:rsidRPr="00D06A20">
              <w:rPr>
                <w:noProof/>
                <w:webHidden/>
                <w:sz w:val="26"/>
                <w:szCs w:val="26"/>
              </w:rPr>
              <w:fldChar w:fldCharType="end"/>
            </w:r>
          </w:hyperlink>
        </w:p>
        <w:p w14:paraId="0E1D9DE0" w14:textId="36DF26F9" w:rsidR="00D06A20" w:rsidRPr="00D06A20" w:rsidRDefault="00D06A20" w:rsidP="00D06A20">
          <w:pPr>
            <w:pStyle w:val="TOC2"/>
            <w:tabs>
              <w:tab w:val="right" w:leader="dot" w:pos="9064"/>
            </w:tabs>
            <w:spacing w:line="360" w:lineRule="auto"/>
            <w:rPr>
              <w:rFonts w:asciiTheme="minorHAnsi" w:eastAsiaTheme="minorEastAsia" w:hAnsiTheme="minorHAnsi" w:cstheme="minorBidi"/>
              <w:noProof/>
              <w:sz w:val="26"/>
              <w:szCs w:val="26"/>
              <w:lang w:eastAsia="en-US"/>
            </w:rPr>
          </w:pPr>
          <w:hyperlink w:anchor="_Toc194096724" w:history="1">
            <w:r w:rsidRPr="00D06A20">
              <w:rPr>
                <w:rStyle w:val="Hyperlink"/>
                <w:noProof/>
                <w:kern w:val="32"/>
                <w:sz w:val="26"/>
                <w:szCs w:val="26"/>
                <w:lang w:val="en-GB"/>
              </w:rPr>
              <w:t>2.1 Preliminary techniques and solution:</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_Toc194096724 \h </w:instrText>
            </w:r>
            <w:r w:rsidRPr="00D06A20">
              <w:rPr>
                <w:noProof/>
                <w:webHidden/>
                <w:sz w:val="26"/>
                <w:szCs w:val="26"/>
              </w:rPr>
            </w:r>
            <w:r w:rsidRPr="00D06A20">
              <w:rPr>
                <w:noProof/>
                <w:webHidden/>
                <w:sz w:val="26"/>
                <w:szCs w:val="26"/>
              </w:rPr>
              <w:fldChar w:fldCharType="separate"/>
            </w:r>
            <w:r w:rsidR="00B92F4D">
              <w:rPr>
                <w:noProof/>
                <w:webHidden/>
                <w:sz w:val="26"/>
                <w:szCs w:val="26"/>
              </w:rPr>
              <w:t>5</w:t>
            </w:r>
            <w:r w:rsidRPr="00D06A20">
              <w:rPr>
                <w:noProof/>
                <w:webHidden/>
                <w:sz w:val="26"/>
                <w:szCs w:val="26"/>
              </w:rPr>
              <w:fldChar w:fldCharType="end"/>
            </w:r>
          </w:hyperlink>
        </w:p>
        <w:p w14:paraId="27CFCD48" w14:textId="1DB922CF" w:rsidR="00D06A20" w:rsidRPr="00D06A20" w:rsidRDefault="00D06A20" w:rsidP="00D06A20">
          <w:pPr>
            <w:pStyle w:val="TOC2"/>
            <w:tabs>
              <w:tab w:val="right" w:leader="dot" w:pos="9064"/>
            </w:tabs>
            <w:spacing w:line="360" w:lineRule="auto"/>
            <w:rPr>
              <w:rFonts w:asciiTheme="minorHAnsi" w:eastAsiaTheme="minorEastAsia" w:hAnsiTheme="minorHAnsi" w:cstheme="minorBidi"/>
              <w:noProof/>
              <w:sz w:val="26"/>
              <w:szCs w:val="26"/>
              <w:lang w:eastAsia="en-US"/>
            </w:rPr>
          </w:pPr>
          <w:hyperlink w:anchor="_Toc194096725" w:history="1">
            <w:r w:rsidRPr="00D06A20">
              <w:rPr>
                <w:rStyle w:val="Hyperlink"/>
                <w:noProof/>
                <w:kern w:val="32"/>
                <w:sz w:val="26"/>
                <w:szCs w:val="26"/>
                <w:lang w:val="en-GB"/>
              </w:rPr>
              <w:t>2.2 System architecture</w:t>
            </w:r>
            <w:r w:rsidRPr="00D06A20">
              <w:rPr>
                <w:rStyle w:val="Hyperlink"/>
                <w:noProof/>
                <w:sz w:val="26"/>
                <w:szCs w:val="26"/>
                <w:lang w:val="en-GB"/>
              </w:rPr>
              <w:t>:</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_Toc194096725 \h </w:instrText>
            </w:r>
            <w:r w:rsidRPr="00D06A20">
              <w:rPr>
                <w:noProof/>
                <w:webHidden/>
                <w:sz w:val="26"/>
                <w:szCs w:val="26"/>
              </w:rPr>
            </w:r>
            <w:r w:rsidRPr="00D06A20">
              <w:rPr>
                <w:noProof/>
                <w:webHidden/>
                <w:sz w:val="26"/>
                <w:szCs w:val="26"/>
              </w:rPr>
              <w:fldChar w:fldCharType="separate"/>
            </w:r>
            <w:r w:rsidR="00B92F4D">
              <w:rPr>
                <w:noProof/>
                <w:webHidden/>
                <w:sz w:val="26"/>
                <w:szCs w:val="26"/>
              </w:rPr>
              <w:t>7</w:t>
            </w:r>
            <w:r w:rsidRPr="00D06A20">
              <w:rPr>
                <w:noProof/>
                <w:webHidden/>
                <w:sz w:val="26"/>
                <w:szCs w:val="26"/>
              </w:rPr>
              <w:fldChar w:fldCharType="end"/>
            </w:r>
          </w:hyperlink>
        </w:p>
        <w:p w14:paraId="6A0303AB" w14:textId="5B74D582" w:rsidR="00D06A20" w:rsidRPr="00D06A20" w:rsidRDefault="00D06A20" w:rsidP="00D06A20">
          <w:pPr>
            <w:pStyle w:val="TOC2"/>
            <w:tabs>
              <w:tab w:val="right" w:leader="dot" w:pos="9064"/>
            </w:tabs>
            <w:spacing w:line="360" w:lineRule="auto"/>
            <w:rPr>
              <w:rFonts w:asciiTheme="minorHAnsi" w:eastAsiaTheme="minorEastAsia" w:hAnsiTheme="minorHAnsi" w:cstheme="minorBidi"/>
              <w:noProof/>
              <w:sz w:val="26"/>
              <w:szCs w:val="26"/>
              <w:lang w:eastAsia="en-US"/>
            </w:rPr>
          </w:pPr>
          <w:hyperlink w:anchor="_Toc194096730" w:history="1">
            <w:r w:rsidRPr="00D06A20">
              <w:rPr>
                <w:rStyle w:val="Hyperlink"/>
                <w:noProof/>
                <w:kern w:val="32"/>
                <w:sz w:val="26"/>
                <w:szCs w:val="26"/>
                <w:lang w:val="en-GB"/>
              </w:rPr>
              <w:t>2.3 Required</w:t>
            </w:r>
            <w:r w:rsidRPr="00D06A20">
              <w:rPr>
                <w:rStyle w:val="Hyperlink"/>
                <w:noProof/>
                <w:sz w:val="26"/>
                <w:szCs w:val="26"/>
                <w:lang w:val="en-GB"/>
              </w:rPr>
              <w:t xml:space="preserve"> tools and materials</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_Toc194096730 \h </w:instrText>
            </w:r>
            <w:r w:rsidRPr="00D06A20">
              <w:rPr>
                <w:noProof/>
                <w:webHidden/>
                <w:sz w:val="26"/>
                <w:szCs w:val="26"/>
              </w:rPr>
            </w:r>
            <w:r w:rsidRPr="00D06A20">
              <w:rPr>
                <w:noProof/>
                <w:webHidden/>
                <w:sz w:val="26"/>
                <w:szCs w:val="26"/>
              </w:rPr>
              <w:fldChar w:fldCharType="separate"/>
            </w:r>
            <w:r w:rsidR="00B92F4D">
              <w:rPr>
                <w:noProof/>
                <w:webHidden/>
                <w:sz w:val="26"/>
                <w:szCs w:val="26"/>
              </w:rPr>
              <w:t>7</w:t>
            </w:r>
            <w:r w:rsidRPr="00D06A20">
              <w:rPr>
                <w:noProof/>
                <w:webHidden/>
                <w:sz w:val="26"/>
                <w:szCs w:val="26"/>
              </w:rPr>
              <w:fldChar w:fldCharType="end"/>
            </w:r>
          </w:hyperlink>
        </w:p>
        <w:p w14:paraId="10B0A006" w14:textId="3E8ACEC9" w:rsidR="00D06A20" w:rsidRPr="00D06A20" w:rsidRDefault="00D06A20" w:rsidP="00D06A20">
          <w:pPr>
            <w:pStyle w:val="TOC3"/>
            <w:rPr>
              <w:rFonts w:asciiTheme="minorHAnsi" w:eastAsiaTheme="minorEastAsia" w:hAnsiTheme="minorHAnsi" w:cstheme="minorBidi"/>
              <w:noProof/>
              <w:sz w:val="26"/>
              <w:szCs w:val="26"/>
              <w:lang w:eastAsia="en-US"/>
            </w:rPr>
          </w:pPr>
          <w:hyperlink w:anchor="_Toc194096731" w:history="1">
            <w:r w:rsidRPr="00D06A20">
              <w:rPr>
                <w:rStyle w:val="Hyperlink"/>
                <w:noProof/>
                <w:sz w:val="26"/>
                <w:szCs w:val="26"/>
              </w:rPr>
              <w:t>2.3.1 Programming language:</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_Toc194096731 \h </w:instrText>
            </w:r>
            <w:r w:rsidRPr="00D06A20">
              <w:rPr>
                <w:noProof/>
                <w:webHidden/>
                <w:sz w:val="26"/>
                <w:szCs w:val="26"/>
              </w:rPr>
            </w:r>
            <w:r w:rsidRPr="00D06A20">
              <w:rPr>
                <w:noProof/>
                <w:webHidden/>
                <w:sz w:val="26"/>
                <w:szCs w:val="26"/>
              </w:rPr>
              <w:fldChar w:fldCharType="separate"/>
            </w:r>
            <w:r w:rsidR="00B92F4D">
              <w:rPr>
                <w:noProof/>
                <w:webHidden/>
                <w:sz w:val="26"/>
                <w:szCs w:val="26"/>
              </w:rPr>
              <w:t>7</w:t>
            </w:r>
            <w:r w:rsidRPr="00D06A20">
              <w:rPr>
                <w:noProof/>
                <w:webHidden/>
                <w:sz w:val="26"/>
                <w:szCs w:val="26"/>
              </w:rPr>
              <w:fldChar w:fldCharType="end"/>
            </w:r>
          </w:hyperlink>
        </w:p>
        <w:p w14:paraId="62F7C50B" w14:textId="2277B66A" w:rsidR="00D06A20" w:rsidRPr="00D06A20" w:rsidRDefault="00D06A20" w:rsidP="00D06A20">
          <w:pPr>
            <w:pStyle w:val="TOC3"/>
            <w:rPr>
              <w:rFonts w:asciiTheme="minorHAnsi" w:eastAsiaTheme="minorEastAsia" w:hAnsiTheme="minorHAnsi" w:cstheme="minorBidi"/>
              <w:noProof/>
              <w:sz w:val="26"/>
              <w:szCs w:val="26"/>
              <w:lang w:eastAsia="en-US"/>
            </w:rPr>
          </w:pPr>
          <w:hyperlink w:anchor="_Toc194096732" w:history="1">
            <w:r w:rsidRPr="00D06A20">
              <w:rPr>
                <w:rStyle w:val="Hyperlink"/>
                <w:noProof/>
                <w:sz w:val="26"/>
                <w:szCs w:val="26"/>
              </w:rPr>
              <w:t>2.3.2 Libraries and frameworks:</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_Toc194096732 \h </w:instrText>
            </w:r>
            <w:r w:rsidRPr="00D06A20">
              <w:rPr>
                <w:noProof/>
                <w:webHidden/>
                <w:sz w:val="26"/>
                <w:szCs w:val="26"/>
              </w:rPr>
            </w:r>
            <w:r w:rsidRPr="00D06A20">
              <w:rPr>
                <w:noProof/>
                <w:webHidden/>
                <w:sz w:val="26"/>
                <w:szCs w:val="26"/>
              </w:rPr>
              <w:fldChar w:fldCharType="separate"/>
            </w:r>
            <w:r w:rsidR="00B92F4D">
              <w:rPr>
                <w:noProof/>
                <w:webHidden/>
                <w:sz w:val="26"/>
                <w:szCs w:val="26"/>
              </w:rPr>
              <w:t>8</w:t>
            </w:r>
            <w:r w:rsidRPr="00D06A20">
              <w:rPr>
                <w:noProof/>
                <w:webHidden/>
                <w:sz w:val="26"/>
                <w:szCs w:val="26"/>
              </w:rPr>
              <w:fldChar w:fldCharType="end"/>
            </w:r>
          </w:hyperlink>
        </w:p>
        <w:p w14:paraId="564F200B" w14:textId="70254429" w:rsidR="00D06A20" w:rsidRPr="00D06A20" w:rsidRDefault="00D06A20" w:rsidP="00D06A20">
          <w:pPr>
            <w:pStyle w:val="TOC3"/>
            <w:rPr>
              <w:rFonts w:asciiTheme="minorHAnsi" w:eastAsiaTheme="minorEastAsia" w:hAnsiTheme="minorHAnsi" w:cstheme="minorBidi"/>
              <w:noProof/>
              <w:sz w:val="26"/>
              <w:szCs w:val="26"/>
              <w:lang w:eastAsia="en-US"/>
            </w:rPr>
          </w:pPr>
          <w:hyperlink w:anchor="_Toc194096733" w:history="1">
            <w:r w:rsidRPr="00D06A20">
              <w:rPr>
                <w:rStyle w:val="Hyperlink"/>
                <w:noProof/>
                <w:sz w:val="26"/>
                <w:szCs w:val="26"/>
              </w:rPr>
              <w:t>2.3.3 Data resources: (SPARQL Endpoints):</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_Toc194096733 \h </w:instrText>
            </w:r>
            <w:r w:rsidRPr="00D06A20">
              <w:rPr>
                <w:noProof/>
                <w:webHidden/>
                <w:sz w:val="26"/>
                <w:szCs w:val="26"/>
              </w:rPr>
            </w:r>
            <w:r w:rsidRPr="00D06A20">
              <w:rPr>
                <w:noProof/>
                <w:webHidden/>
                <w:sz w:val="26"/>
                <w:szCs w:val="26"/>
              </w:rPr>
              <w:fldChar w:fldCharType="separate"/>
            </w:r>
            <w:r w:rsidR="00B92F4D">
              <w:rPr>
                <w:noProof/>
                <w:webHidden/>
                <w:sz w:val="26"/>
                <w:szCs w:val="26"/>
              </w:rPr>
              <w:t>8</w:t>
            </w:r>
            <w:r w:rsidRPr="00D06A20">
              <w:rPr>
                <w:noProof/>
                <w:webHidden/>
                <w:sz w:val="26"/>
                <w:szCs w:val="26"/>
              </w:rPr>
              <w:fldChar w:fldCharType="end"/>
            </w:r>
          </w:hyperlink>
        </w:p>
        <w:p w14:paraId="348D3929" w14:textId="1504E550" w:rsidR="00D06A20" w:rsidRPr="00D06A20" w:rsidRDefault="00D06A20" w:rsidP="00D06A20">
          <w:pPr>
            <w:pStyle w:val="TOC3"/>
            <w:rPr>
              <w:rFonts w:asciiTheme="minorHAnsi" w:eastAsiaTheme="minorEastAsia" w:hAnsiTheme="minorHAnsi" w:cstheme="minorBidi"/>
              <w:noProof/>
              <w:sz w:val="26"/>
              <w:szCs w:val="26"/>
              <w:lang w:eastAsia="en-US"/>
            </w:rPr>
          </w:pPr>
          <w:hyperlink w:anchor="_Toc194096734" w:history="1">
            <w:r w:rsidRPr="00D06A20">
              <w:rPr>
                <w:rStyle w:val="Hyperlink"/>
                <w:noProof/>
                <w:sz w:val="26"/>
                <w:szCs w:val="26"/>
              </w:rPr>
              <w:t>2.3.4 Development Environment:</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_Toc194096734 \h </w:instrText>
            </w:r>
            <w:r w:rsidRPr="00D06A20">
              <w:rPr>
                <w:noProof/>
                <w:webHidden/>
                <w:sz w:val="26"/>
                <w:szCs w:val="26"/>
              </w:rPr>
            </w:r>
            <w:r w:rsidRPr="00D06A20">
              <w:rPr>
                <w:noProof/>
                <w:webHidden/>
                <w:sz w:val="26"/>
                <w:szCs w:val="26"/>
              </w:rPr>
              <w:fldChar w:fldCharType="separate"/>
            </w:r>
            <w:r w:rsidR="00B92F4D">
              <w:rPr>
                <w:noProof/>
                <w:webHidden/>
                <w:sz w:val="26"/>
                <w:szCs w:val="26"/>
              </w:rPr>
              <w:t>8</w:t>
            </w:r>
            <w:r w:rsidRPr="00D06A20">
              <w:rPr>
                <w:noProof/>
                <w:webHidden/>
                <w:sz w:val="26"/>
                <w:szCs w:val="26"/>
              </w:rPr>
              <w:fldChar w:fldCharType="end"/>
            </w:r>
          </w:hyperlink>
        </w:p>
        <w:p w14:paraId="3DF1EF51" w14:textId="1A63ABCB" w:rsidR="00D06A20" w:rsidRPr="00D06A20" w:rsidRDefault="00D06A20" w:rsidP="00D06A20">
          <w:pPr>
            <w:pStyle w:val="TOC1"/>
            <w:tabs>
              <w:tab w:val="right" w:leader="dot" w:pos="9064"/>
            </w:tabs>
            <w:spacing w:line="360" w:lineRule="auto"/>
            <w:rPr>
              <w:rFonts w:asciiTheme="minorHAnsi" w:eastAsiaTheme="minorEastAsia" w:hAnsiTheme="minorHAnsi" w:cstheme="minorBidi"/>
              <w:noProof/>
              <w:sz w:val="26"/>
              <w:szCs w:val="26"/>
              <w:lang w:eastAsia="en-US"/>
            </w:rPr>
          </w:pPr>
          <w:hyperlink w:anchor="_Toc194096735" w:history="1">
            <w:r w:rsidRPr="00D06A20">
              <w:rPr>
                <w:rStyle w:val="Hyperlink"/>
                <w:noProof/>
                <w:sz w:val="26"/>
                <w:szCs w:val="26"/>
              </w:rPr>
              <w:t>3. Expected Results</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_Toc194096735 \h </w:instrText>
            </w:r>
            <w:r w:rsidRPr="00D06A20">
              <w:rPr>
                <w:noProof/>
                <w:webHidden/>
                <w:sz w:val="26"/>
                <w:szCs w:val="26"/>
              </w:rPr>
            </w:r>
            <w:r w:rsidRPr="00D06A20">
              <w:rPr>
                <w:noProof/>
                <w:webHidden/>
                <w:sz w:val="26"/>
                <w:szCs w:val="26"/>
              </w:rPr>
              <w:fldChar w:fldCharType="separate"/>
            </w:r>
            <w:r w:rsidR="00B92F4D">
              <w:rPr>
                <w:noProof/>
                <w:webHidden/>
                <w:sz w:val="26"/>
                <w:szCs w:val="26"/>
              </w:rPr>
              <w:t>9</w:t>
            </w:r>
            <w:r w:rsidRPr="00D06A20">
              <w:rPr>
                <w:noProof/>
                <w:webHidden/>
                <w:sz w:val="26"/>
                <w:szCs w:val="26"/>
              </w:rPr>
              <w:fldChar w:fldCharType="end"/>
            </w:r>
          </w:hyperlink>
        </w:p>
        <w:p w14:paraId="0576C122" w14:textId="44721004" w:rsidR="00D06A20" w:rsidRPr="00D06A20" w:rsidRDefault="00D06A20" w:rsidP="00D06A20">
          <w:pPr>
            <w:pStyle w:val="TOC1"/>
            <w:tabs>
              <w:tab w:val="right" w:leader="dot" w:pos="9064"/>
            </w:tabs>
            <w:spacing w:line="360" w:lineRule="auto"/>
            <w:rPr>
              <w:rFonts w:asciiTheme="minorHAnsi" w:eastAsiaTheme="minorEastAsia" w:hAnsiTheme="minorHAnsi" w:cstheme="minorBidi"/>
              <w:noProof/>
              <w:sz w:val="26"/>
              <w:szCs w:val="26"/>
              <w:lang w:eastAsia="en-US"/>
            </w:rPr>
          </w:pPr>
          <w:hyperlink w:anchor="_Toc194096738" w:history="1">
            <w:r w:rsidRPr="00D06A20">
              <w:rPr>
                <w:rStyle w:val="Hyperlink"/>
                <w:noProof/>
                <w:sz w:val="26"/>
                <w:szCs w:val="26"/>
              </w:rPr>
              <w:t>4. Evaluation Method (User-based evaluations)</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_Toc194096738 \h </w:instrText>
            </w:r>
            <w:r w:rsidRPr="00D06A20">
              <w:rPr>
                <w:noProof/>
                <w:webHidden/>
                <w:sz w:val="26"/>
                <w:szCs w:val="26"/>
              </w:rPr>
            </w:r>
            <w:r w:rsidRPr="00D06A20">
              <w:rPr>
                <w:noProof/>
                <w:webHidden/>
                <w:sz w:val="26"/>
                <w:szCs w:val="26"/>
              </w:rPr>
              <w:fldChar w:fldCharType="separate"/>
            </w:r>
            <w:r w:rsidR="00B92F4D">
              <w:rPr>
                <w:noProof/>
                <w:webHidden/>
                <w:sz w:val="26"/>
                <w:szCs w:val="26"/>
              </w:rPr>
              <w:t>9</w:t>
            </w:r>
            <w:r w:rsidRPr="00D06A20">
              <w:rPr>
                <w:noProof/>
                <w:webHidden/>
                <w:sz w:val="26"/>
                <w:szCs w:val="26"/>
              </w:rPr>
              <w:fldChar w:fldCharType="end"/>
            </w:r>
          </w:hyperlink>
        </w:p>
        <w:p w14:paraId="5ED3E8DC" w14:textId="4FE47781" w:rsidR="00D06A20" w:rsidRPr="00D06A20" w:rsidRDefault="00D06A20" w:rsidP="00D06A20">
          <w:pPr>
            <w:pStyle w:val="TOC2"/>
            <w:tabs>
              <w:tab w:val="right" w:leader="dot" w:pos="9064"/>
            </w:tabs>
            <w:spacing w:line="360" w:lineRule="auto"/>
            <w:rPr>
              <w:rFonts w:asciiTheme="minorHAnsi" w:eastAsiaTheme="minorEastAsia" w:hAnsiTheme="minorHAnsi" w:cstheme="minorBidi"/>
              <w:noProof/>
              <w:sz w:val="26"/>
              <w:szCs w:val="26"/>
              <w:lang w:eastAsia="en-US"/>
            </w:rPr>
          </w:pPr>
          <w:hyperlink w:anchor="_Toc194096739" w:history="1">
            <w:r w:rsidRPr="00D06A20">
              <w:rPr>
                <w:rStyle w:val="Hyperlink"/>
                <w:noProof/>
                <w:sz w:val="26"/>
                <w:szCs w:val="26"/>
                <w:lang w:val="en-GB"/>
              </w:rPr>
              <w:t>4.1 Performance Evaluation</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_Toc194096739 \h </w:instrText>
            </w:r>
            <w:r w:rsidRPr="00D06A20">
              <w:rPr>
                <w:noProof/>
                <w:webHidden/>
                <w:sz w:val="26"/>
                <w:szCs w:val="26"/>
              </w:rPr>
            </w:r>
            <w:r w:rsidRPr="00D06A20">
              <w:rPr>
                <w:noProof/>
                <w:webHidden/>
                <w:sz w:val="26"/>
                <w:szCs w:val="26"/>
              </w:rPr>
              <w:fldChar w:fldCharType="separate"/>
            </w:r>
            <w:r w:rsidR="00B92F4D">
              <w:rPr>
                <w:noProof/>
                <w:webHidden/>
                <w:sz w:val="26"/>
                <w:szCs w:val="26"/>
              </w:rPr>
              <w:t>9</w:t>
            </w:r>
            <w:r w:rsidRPr="00D06A20">
              <w:rPr>
                <w:noProof/>
                <w:webHidden/>
                <w:sz w:val="26"/>
                <w:szCs w:val="26"/>
              </w:rPr>
              <w:fldChar w:fldCharType="end"/>
            </w:r>
          </w:hyperlink>
        </w:p>
        <w:p w14:paraId="460844D0" w14:textId="6F58887C" w:rsidR="00D06A20" w:rsidRPr="00D06A20" w:rsidRDefault="00D06A20" w:rsidP="00D06A20">
          <w:pPr>
            <w:pStyle w:val="TOC2"/>
            <w:tabs>
              <w:tab w:val="right" w:leader="dot" w:pos="9064"/>
            </w:tabs>
            <w:spacing w:line="360" w:lineRule="auto"/>
            <w:rPr>
              <w:rFonts w:asciiTheme="minorHAnsi" w:eastAsiaTheme="minorEastAsia" w:hAnsiTheme="minorHAnsi" w:cstheme="minorBidi"/>
              <w:noProof/>
              <w:sz w:val="26"/>
              <w:szCs w:val="26"/>
              <w:lang w:eastAsia="en-US"/>
            </w:rPr>
          </w:pPr>
          <w:hyperlink w:anchor="_Toc194096744" w:history="1">
            <w:r w:rsidRPr="00D06A20">
              <w:rPr>
                <w:rStyle w:val="Hyperlink"/>
                <w:noProof/>
                <w:sz w:val="26"/>
                <w:szCs w:val="26"/>
                <w:lang w:val="en-GB"/>
              </w:rPr>
              <w:t>4.2 Usability Testing</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_Toc194096744 \h </w:instrText>
            </w:r>
            <w:r w:rsidRPr="00D06A20">
              <w:rPr>
                <w:noProof/>
                <w:webHidden/>
                <w:sz w:val="26"/>
                <w:szCs w:val="26"/>
              </w:rPr>
            </w:r>
            <w:r w:rsidRPr="00D06A20">
              <w:rPr>
                <w:noProof/>
                <w:webHidden/>
                <w:sz w:val="26"/>
                <w:szCs w:val="26"/>
              </w:rPr>
              <w:fldChar w:fldCharType="separate"/>
            </w:r>
            <w:r w:rsidR="00B92F4D">
              <w:rPr>
                <w:noProof/>
                <w:webHidden/>
                <w:sz w:val="26"/>
                <w:szCs w:val="26"/>
              </w:rPr>
              <w:t>9</w:t>
            </w:r>
            <w:r w:rsidRPr="00D06A20">
              <w:rPr>
                <w:noProof/>
                <w:webHidden/>
                <w:sz w:val="26"/>
                <w:szCs w:val="26"/>
              </w:rPr>
              <w:fldChar w:fldCharType="end"/>
            </w:r>
          </w:hyperlink>
        </w:p>
        <w:p w14:paraId="2E3FC611" w14:textId="6744CA3C" w:rsidR="00D06A20" w:rsidRPr="00D06A20" w:rsidRDefault="00D06A20" w:rsidP="00D06A20">
          <w:pPr>
            <w:pStyle w:val="TOC2"/>
            <w:tabs>
              <w:tab w:val="right" w:leader="dot" w:pos="9064"/>
            </w:tabs>
            <w:spacing w:line="360" w:lineRule="auto"/>
            <w:rPr>
              <w:rFonts w:asciiTheme="minorHAnsi" w:eastAsiaTheme="minorEastAsia" w:hAnsiTheme="minorHAnsi" w:cstheme="minorBidi"/>
              <w:noProof/>
              <w:sz w:val="26"/>
              <w:szCs w:val="26"/>
              <w:lang w:eastAsia="en-US"/>
            </w:rPr>
          </w:pPr>
          <w:hyperlink w:anchor="_Toc194096746" w:history="1">
            <w:r w:rsidRPr="00D06A20">
              <w:rPr>
                <w:rStyle w:val="Hyperlink"/>
                <w:noProof/>
                <w:sz w:val="26"/>
                <w:szCs w:val="26"/>
                <w:lang w:val="en-GB"/>
              </w:rPr>
              <w:t>4.3 Interactivity &amp; Visualization Evaluation</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_Toc194096746 \h </w:instrText>
            </w:r>
            <w:r w:rsidRPr="00D06A20">
              <w:rPr>
                <w:noProof/>
                <w:webHidden/>
                <w:sz w:val="26"/>
                <w:szCs w:val="26"/>
              </w:rPr>
            </w:r>
            <w:r w:rsidRPr="00D06A20">
              <w:rPr>
                <w:noProof/>
                <w:webHidden/>
                <w:sz w:val="26"/>
                <w:szCs w:val="26"/>
              </w:rPr>
              <w:fldChar w:fldCharType="separate"/>
            </w:r>
            <w:r w:rsidR="00B92F4D">
              <w:rPr>
                <w:noProof/>
                <w:webHidden/>
                <w:sz w:val="26"/>
                <w:szCs w:val="26"/>
              </w:rPr>
              <w:t>9</w:t>
            </w:r>
            <w:r w:rsidRPr="00D06A20">
              <w:rPr>
                <w:noProof/>
                <w:webHidden/>
                <w:sz w:val="26"/>
                <w:szCs w:val="26"/>
              </w:rPr>
              <w:fldChar w:fldCharType="end"/>
            </w:r>
          </w:hyperlink>
        </w:p>
        <w:p w14:paraId="59520BD6" w14:textId="484D63E8" w:rsidR="00D06A20" w:rsidRPr="00D06A20" w:rsidRDefault="00D06A20" w:rsidP="00D06A20">
          <w:pPr>
            <w:pStyle w:val="TOC2"/>
            <w:tabs>
              <w:tab w:val="right" w:leader="dot" w:pos="9064"/>
            </w:tabs>
            <w:spacing w:line="360" w:lineRule="auto"/>
            <w:rPr>
              <w:rFonts w:asciiTheme="minorHAnsi" w:eastAsiaTheme="minorEastAsia" w:hAnsiTheme="minorHAnsi" w:cstheme="minorBidi"/>
              <w:noProof/>
              <w:sz w:val="26"/>
              <w:szCs w:val="26"/>
              <w:lang w:eastAsia="en-US"/>
            </w:rPr>
          </w:pPr>
          <w:hyperlink w:anchor="_Toc194096749" w:history="1">
            <w:r w:rsidRPr="00D06A20">
              <w:rPr>
                <w:rStyle w:val="Hyperlink"/>
                <w:noProof/>
                <w:sz w:val="26"/>
                <w:szCs w:val="26"/>
                <w:lang w:val="en-GB"/>
              </w:rPr>
              <w:t>4.4 Comparison with Existing Tools</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_Toc194096749 \h </w:instrText>
            </w:r>
            <w:r w:rsidRPr="00D06A20">
              <w:rPr>
                <w:noProof/>
                <w:webHidden/>
                <w:sz w:val="26"/>
                <w:szCs w:val="26"/>
              </w:rPr>
            </w:r>
            <w:r w:rsidRPr="00D06A20">
              <w:rPr>
                <w:noProof/>
                <w:webHidden/>
                <w:sz w:val="26"/>
                <w:szCs w:val="26"/>
              </w:rPr>
              <w:fldChar w:fldCharType="separate"/>
            </w:r>
            <w:r w:rsidR="00B92F4D">
              <w:rPr>
                <w:noProof/>
                <w:webHidden/>
                <w:sz w:val="26"/>
                <w:szCs w:val="26"/>
              </w:rPr>
              <w:t>9</w:t>
            </w:r>
            <w:r w:rsidRPr="00D06A20">
              <w:rPr>
                <w:noProof/>
                <w:webHidden/>
                <w:sz w:val="26"/>
                <w:szCs w:val="26"/>
              </w:rPr>
              <w:fldChar w:fldCharType="end"/>
            </w:r>
          </w:hyperlink>
        </w:p>
        <w:p w14:paraId="6312CFFF" w14:textId="5171EF02" w:rsidR="00D06A20" w:rsidRPr="00D06A20" w:rsidRDefault="00D06A20" w:rsidP="00D06A20">
          <w:pPr>
            <w:pStyle w:val="TOC1"/>
            <w:tabs>
              <w:tab w:val="right" w:leader="dot" w:pos="9064"/>
            </w:tabs>
            <w:spacing w:line="360" w:lineRule="auto"/>
            <w:rPr>
              <w:rFonts w:asciiTheme="minorHAnsi" w:eastAsiaTheme="minorEastAsia" w:hAnsiTheme="minorHAnsi" w:cstheme="minorBidi"/>
              <w:noProof/>
              <w:sz w:val="26"/>
              <w:szCs w:val="26"/>
              <w:lang w:eastAsia="en-US"/>
            </w:rPr>
          </w:pPr>
          <w:hyperlink w:anchor="_Toc194096752" w:history="1">
            <w:r w:rsidRPr="00D06A20">
              <w:rPr>
                <w:rStyle w:val="Hyperlink"/>
                <w:noProof/>
                <w:sz w:val="26"/>
                <w:szCs w:val="26"/>
              </w:rPr>
              <w:t>5. Plan for Implementation</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_Toc194096752 \h </w:instrText>
            </w:r>
            <w:r w:rsidRPr="00D06A20">
              <w:rPr>
                <w:noProof/>
                <w:webHidden/>
                <w:sz w:val="26"/>
                <w:szCs w:val="26"/>
              </w:rPr>
            </w:r>
            <w:r w:rsidRPr="00D06A20">
              <w:rPr>
                <w:noProof/>
                <w:webHidden/>
                <w:sz w:val="26"/>
                <w:szCs w:val="26"/>
              </w:rPr>
              <w:fldChar w:fldCharType="separate"/>
            </w:r>
            <w:r w:rsidR="00B92F4D">
              <w:rPr>
                <w:noProof/>
                <w:webHidden/>
                <w:sz w:val="26"/>
                <w:szCs w:val="26"/>
              </w:rPr>
              <w:t>10</w:t>
            </w:r>
            <w:r w:rsidRPr="00D06A20">
              <w:rPr>
                <w:noProof/>
                <w:webHidden/>
                <w:sz w:val="26"/>
                <w:szCs w:val="26"/>
              </w:rPr>
              <w:fldChar w:fldCharType="end"/>
            </w:r>
          </w:hyperlink>
        </w:p>
        <w:p w14:paraId="63C24F16" w14:textId="46C4FB32" w:rsidR="00D06A20" w:rsidRPr="00D06A20" w:rsidRDefault="00D06A20" w:rsidP="00D06A20">
          <w:pPr>
            <w:pStyle w:val="TOC1"/>
            <w:tabs>
              <w:tab w:val="right" w:leader="dot" w:pos="9064"/>
            </w:tabs>
            <w:spacing w:line="360" w:lineRule="auto"/>
            <w:rPr>
              <w:rFonts w:asciiTheme="minorHAnsi" w:eastAsiaTheme="minorEastAsia" w:hAnsiTheme="minorHAnsi" w:cstheme="minorBidi"/>
              <w:noProof/>
              <w:sz w:val="26"/>
              <w:szCs w:val="26"/>
              <w:lang w:eastAsia="en-US"/>
            </w:rPr>
          </w:pPr>
          <w:hyperlink w:anchor="_Toc194096791" w:history="1">
            <w:r w:rsidRPr="00D06A20">
              <w:rPr>
                <w:rStyle w:val="Hyperlink"/>
                <w:noProof/>
                <w:sz w:val="26"/>
                <w:szCs w:val="26"/>
              </w:rPr>
              <w:t>References</w:t>
            </w:r>
            <w:r w:rsidRPr="00D06A20">
              <w:rPr>
                <w:noProof/>
                <w:webHidden/>
                <w:sz w:val="26"/>
                <w:szCs w:val="26"/>
              </w:rPr>
              <w:tab/>
            </w:r>
            <w:r w:rsidRPr="00D06A20">
              <w:rPr>
                <w:noProof/>
                <w:webHidden/>
                <w:sz w:val="26"/>
                <w:szCs w:val="26"/>
              </w:rPr>
              <w:fldChar w:fldCharType="begin"/>
            </w:r>
            <w:r w:rsidRPr="00D06A20">
              <w:rPr>
                <w:noProof/>
                <w:webHidden/>
                <w:sz w:val="26"/>
                <w:szCs w:val="26"/>
              </w:rPr>
              <w:instrText xml:space="preserve"> PAGEREF _Toc194096791 \h </w:instrText>
            </w:r>
            <w:r w:rsidRPr="00D06A20">
              <w:rPr>
                <w:noProof/>
                <w:webHidden/>
                <w:sz w:val="26"/>
                <w:szCs w:val="26"/>
              </w:rPr>
            </w:r>
            <w:r w:rsidRPr="00D06A20">
              <w:rPr>
                <w:noProof/>
                <w:webHidden/>
                <w:sz w:val="26"/>
                <w:szCs w:val="26"/>
              </w:rPr>
              <w:fldChar w:fldCharType="separate"/>
            </w:r>
            <w:r w:rsidR="00B92F4D">
              <w:rPr>
                <w:noProof/>
                <w:webHidden/>
                <w:sz w:val="26"/>
                <w:szCs w:val="26"/>
              </w:rPr>
              <w:t>12</w:t>
            </w:r>
            <w:r w:rsidRPr="00D06A20">
              <w:rPr>
                <w:noProof/>
                <w:webHidden/>
                <w:sz w:val="26"/>
                <w:szCs w:val="26"/>
              </w:rPr>
              <w:fldChar w:fldCharType="end"/>
            </w:r>
          </w:hyperlink>
        </w:p>
        <w:p w14:paraId="4F23DE29" w14:textId="3060FCF3" w:rsidR="00EF6DA9" w:rsidRPr="005E6D8F" w:rsidRDefault="00EF6DA9" w:rsidP="00D06A20">
          <w:pPr>
            <w:spacing w:line="360" w:lineRule="auto"/>
            <w:rPr>
              <w:sz w:val="26"/>
              <w:szCs w:val="26"/>
            </w:rPr>
          </w:pPr>
          <w:r w:rsidRPr="00D06A20">
            <w:rPr>
              <w:b/>
              <w:bCs/>
              <w:sz w:val="26"/>
              <w:szCs w:val="26"/>
            </w:rPr>
            <w:fldChar w:fldCharType="end"/>
          </w:r>
        </w:p>
      </w:sdtContent>
    </w:sdt>
    <w:p w14:paraId="2E0EBCC9" w14:textId="77777777" w:rsidR="00EF6DA9" w:rsidRPr="00662A7D" w:rsidRDefault="00EF6DA9" w:rsidP="00EF6DA9">
      <w:pPr>
        <w:rPr>
          <w:rFonts w:eastAsia="Times New Roman"/>
          <w:color w:val="000000"/>
          <w:sz w:val="22"/>
          <w:szCs w:val="20"/>
          <w:lang w:eastAsia="zh-CN"/>
        </w:rPr>
      </w:pPr>
      <w:r w:rsidRPr="00662A7D">
        <w:rPr>
          <w:color w:val="000000"/>
          <w:sz w:val="22"/>
        </w:rPr>
        <w:br w:type="page"/>
      </w:r>
    </w:p>
    <w:p w14:paraId="066D4875" w14:textId="77777777" w:rsidR="00EF6DA9" w:rsidRPr="00093FC2" w:rsidRDefault="00EF6DA9" w:rsidP="00093FC2">
      <w:pPr>
        <w:pStyle w:val="Heading1"/>
        <w:spacing w:before="0" w:after="0"/>
        <w:rPr>
          <w:rFonts w:ascii="Times New Roman" w:hAnsi="Times New Roman" w:cs="Times New Roman"/>
          <w:b w:val="0"/>
          <w:color w:val="000000"/>
          <w:sz w:val="26"/>
          <w:szCs w:val="26"/>
        </w:rPr>
      </w:pPr>
      <w:bookmarkStart w:id="0" w:name="_Toc194096706"/>
      <w:r w:rsidRPr="00093FC2">
        <w:rPr>
          <w:rFonts w:ascii="Times New Roman" w:hAnsi="Times New Roman" w:cs="Times New Roman"/>
          <w:sz w:val="26"/>
          <w:szCs w:val="26"/>
        </w:rPr>
        <w:lastRenderedPageBreak/>
        <w:t>1.</w:t>
      </w:r>
      <w:r w:rsidRPr="00093FC2">
        <w:rPr>
          <w:rFonts w:ascii="Times New Roman" w:hAnsi="Times New Roman" w:cs="Times New Roman"/>
          <w:bCs w:val="0"/>
          <w:sz w:val="26"/>
          <w:szCs w:val="26"/>
        </w:rPr>
        <w:t xml:space="preserve"> </w:t>
      </w:r>
      <w:r w:rsidRPr="00093FC2">
        <w:rPr>
          <w:rFonts w:ascii="Times New Roman" w:hAnsi="Times New Roman" w:cs="Times New Roman"/>
          <w:bCs w:val="0"/>
          <w:color w:val="000000"/>
          <w:sz w:val="26"/>
          <w:szCs w:val="26"/>
        </w:rPr>
        <w:t>Overview</w:t>
      </w:r>
      <w:bookmarkEnd w:id="0"/>
    </w:p>
    <w:p w14:paraId="29817763" w14:textId="77777777" w:rsidR="00EF6DA9" w:rsidRPr="00093FC2" w:rsidRDefault="00EF6DA9" w:rsidP="00321527">
      <w:pPr>
        <w:pStyle w:val="Heading2"/>
        <w:spacing w:after="0" w:line="360" w:lineRule="auto"/>
        <w:rPr>
          <w:rFonts w:ascii="Times New Roman" w:eastAsia="MS Mincho" w:hAnsi="Times New Roman" w:cs="Times New Roman"/>
          <w:i w:val="0"/>
          <w:color w:val="auto"/>
          <w:kern w:val="32"/>
          <w:sz w:val="26"/>
          <w:szCs w:val="26"/>
          <w:lang w:val="en-GB" w:eastAsia="ja-JP"/>
        </w:rPr>
      </w:pPr>
      <w:bookmarkStart w:id="1" w:name="_Toc194096707"/>
      <w:r w:rsidRPr="00093FC2">
        <w:rPr>
          <w:rFonts w:ascii="Times New Roman" w:eastAsia="MS Mincho" w:hAnsi="Times New Roman" w:cs="Times New Roman"/>
          <w:i w:val="0"/>
          <w:color w:val="auto"/>
          <w:kern w:val="32"/>
          <w:sz w:val="26"/>
          <w:szCs w:val="26"/>
          <w:lang w:val="en-GB" w:eastAsia="ja-JP"/>
        </w:rPr>
        <w:t>1.1. Introduction</w:t>
      </w:r>
      <w:bookmarkEnd w:id="1"/>
    </w:p>
    <w:p w14:paraId="7B850338" w14:textId="251CCFC3" w:rsidR="00EF6DA9" w:rsidRDefault="00EF6DA9" w:rsidP="00540091">
      <w:pPr>
        <w:widowControl w:val="0"/>
        <w:pBdr>
          <w:top w:val="nil"/>
          <w:left w:val="nil"/>
          <w:bottom w:val="nil"/>
          <w:right w:val="nil"/>
          <w:between w:val="nil"/>
        </w:pBdr>
        <w:spacing w:line="360" w:lineRule="auto"/>
        <w:ind w:firstLine="360"/>
        <w:jc w:val="both"/>
        <w:rPr>
          <w:rFonts w:eastAsia="Times New Roman"/>
          <w:sz w:val="26"/>
          <w:szCs w:val="26"/>
          <w:lang w:eastAsia="fr-FR"/>
        </w:rPr>
      </w:pPr>
      <w:r w:rsidRPr="00093FC2">
        <w:rPr>
          <w:rFonts w:eastAsia="Times New Roman"/>
          <w:sz w:val="26"/>
          <w:szCs w:val="26"/>
          <w:lang w:eastAsia="fr-FR"/>
        </w:rPr>
        <w:t>In today's data-driven world, vast and complex datasets are increasingly published using RDF (Resource Descrip</w:t>
      </w:r>
      <w:r w:rsidR="007B3AF3">
        <w:rPr>
          <w:rFonts w:eastAsia="Times New Roman"/>
          <w:sz w:val="26"/>
          <w:szCs w:val="26"/>
          <w:lang w:eastAsia="fr-FR"/>
        </w:rPr>
        <w:t>ti</w:t>
      </w:r>
      <w:r w:rsidRPr="00093FC2">
        <w:rPr>
          <w:rFonts w:eastAsia="Times New Roman"/>
          <w:sz w:val="26"/>
          <w:szCs w:val="26"/>
          <w:lang w:eastAsia="fr-FR"/>
        </w:rPr>
        <w:t>on Framework)</w:t>
      </w:r>
      <w:sdt>
        <w:sdtPr>
          <w:rPr>
            <w:rFonts w:eastAsia="Times New Roman"/>
            <w:sz w:val="26"/>
            <w:szCs w:val="26"/>
            <w:lang w:eastAsia="fr-FR"/>
          </w:rPr>
          <w:id w:val="794798909"/>
          <w:citation/>
        </w:sdtPr>
        <w:sdtContent>
          <w:r w:rsidR="00691590">
            <w:rPr>
              <w:rFonts w:eastAsia="Times New Roman"/>
              <w:sz w:val="26"/>
              <w:szCs w:val="26"/>
              <w:lang w:eastAsia="fr-FR"/>
            </w:rPr>
            <w:fldChar w:fldCharType="begin"/>
          </w:r>
          <w:r w:rsidR="00691590">
            <w:rPr>
              <w:rFonts w:eastAsia="Times New Roman"/>
              <w:sz w:val="26"/>
              <w:szCs w:val="26"/>
              <w:lang w:eastAsia="fr-FR"/>
            </w:rPr>
            <w:instrText xml:space="preserve"> CITATION Sem \l 1033 </w:instrText>
          </w:r>
          <w:r w:rsidR="00691590">
            <w:rPr>
              <w:rFonts w:eastAsia="Times New Roman"/>
              <w:sz w:val="26"/>
              <w:szCs w:val="26"/>
              <w:lang w:eastAsia="fr-FR"/>
            </w:rPr>
            <w:fldChar w:fldCharType="separate"/>
          </w:r>
          <w:r w:rsidR="00691590">
            <w:rPr>
              <w:rFonts w:eastAsia="Times New Roman"/>
              <w:noProof/>
              <w:sz w:val="26"/>
              <w:szCs w:val="26"/>
              <w:lang w:eastAsia="fr-FR"/>
            </w:rPr>
            <w:t xml:space="preserve"> </w:t>
          </w:r>
          <w:r w:rsidR="00691590" w:rsidRPr="00691590">
            <w:rPr>
              <w:rFonts w:eastAsia="Times New Roman"/>
              <w:noProof/>
              <w:sz w:val="26"/>
              <w:szCs w:val="26"/>
              <w:lang w:eastAsia="fr-FR"/>
            </w:rPr>
            <w:t>[1]</w:t>
          </w:r>
          <w:r w:rsidR="00691590">
            <w:rPr>
              <w:rFonts w:eastAsia="Times New Roman"/>
              <w:sz w:val="26"/>
              <w:szCs w:val="26"/>
              <w:lang w:eastAsia="fr-FR"/>
            </w:rPr>
            <w:fldChar w:fldCharType="end"/>
          </w:r>
        </w:sdtContent>
      </w:sdt>
      <w:r w:rsidRPr="00093FC2">
        <w:rPr>
          <w:rFonts w:eastAsia="Times New Roman"/>
          <w:sz w:val="26"/>
          <w:szCs w:val="26"/>
          <w:lang w:eastAsia="fr-FR"/>
        </w:rPr>
        <w:t xml:space="preserve"> and made available as </w:t>
      </w:r>
      <w:r w:rsidR="00691590">
        <w:rPr>
          <w:rFonts w:eastAsia="Times New Roman"/>
          <w:sz w:val="26"/>
          <w:szCs w:val="26"/>
          <w:lang w:eastAsia="fr-FR"/>
        </w:rPr>
        <w:t>LOD (Linked Open Data)</w:t>
      </w:r>
      <w:sdt>
        <w:sdtPr>
          <w:rPr>
            <w:rFonts w:eastAsia="Times New Roman"/>
            <w:sz w:val="26"/>
            <w:szCs w:val="26"/>
            <w:lang w:eastAsia="fr-FR"/>
          </w:rPr>
          <w:id w:val="1721398232"/>
          <w:citation/>
        </w:sdtPr>
        <w:sdtContent>
          <w:r w:rsidR="00691590">
            <w:rPr>
              <w:rFonts w:eastAsia="Times New Roman"/>
              <w:sz w:val="26"/>
              <w:szCs w:val="26"/>
              <w:lang w:eastAsia="fr-FR"/>
            </w:rPr>
            <w:fldChar w:fldCharType="begin"/>
          </w:r>
          <w:r w:rsidR="00691590">
            <w:rPr>
              <w:rFonts w:eastAsia="Times New Roman"/>
              <w:sz w:val="26"/>
              <w:szCs w:val="26"/>
              <w:lang w:eastAsia="fr-FR"/>
            </w:rPr>
            <w:instrText xml:space="preserve"> CITATION W3C1 \l 1033 </w:instrText>
          </w:r>
          <w:r w:rsidR="00691590">
            <w:rPr>
              <w:rFonts w:eastAsia="Times New Roman"/>
              <w:sz w:val="26"/>
              <w:szCs w:val="26"/>
              <w:lang w:eastAsia="fr-FR"/>
            </w:rPr>
            <w:fldChar w:fldCharType="separate"/>
          </w:r>
          <w:r w:rsidR="00691590">
            <w:rPr>
              <w:rFonts w:eastAsia="Times New Roman"/>
              <w:noProof/>
              <w:sz w:val="26"/>
              <w:szCs w:val="26"/>
              <w:lang w:eastAsia="fr-FR"/>
            </w:rPr>
            <w:t xml:space="preserve"> </w:t>
          </w:r>
          <w:r w:rsidR="00691590" w:rsidRPr="00691590">
            <w:rPr>
              <w:rFonts w:eastAsia="Times New Roman"/>
              <w:noProof/>
              <w:sz w:val="26"/>
              <w:szCs w:val="26"/>
              <w:lang w:eastAsia="fr-FR"/>
            </w:rPr>
            <w:t>[2]</w:t>
          </w:r>
          <w:r w:rsidR="00691590">
            <w:rPr>
              <w:rFonts w:eastAsia="Times New Roman"/>
              <w:sz w:val="26"/>
              <w:szCs w:val="26"/>
              <w:lang w:eastAsia="fr-FR"/>
            </w:rPr>
            <w:fldChar w:fldCharType="end"/>
          </w:r>
        </w:sdtContent>
      </w:sdt>
      <w:r w:rsidRPr="00093FC2">
        <w:rPr>
          <w:rFonts w:eastAsia="Times New Roman"/>
          <w:sz w:val="26"/>
          <w:szCs w:val="26"/>
          <w:lang w:eastAsia="fr-FR"/>
        </w:rPr>
        <w:t xml:space="preserve"> These datasets hold immense potential for decision-making across various fields, but their value lies in the ability to effectively analyze and visualize the information they contain. Custom visualizations, while powerful, are often hard-coded, requiring specialized programming skills and making them challenging to reuse across different applications. Additionally, these solu ons lack transparency, making it difficult to understand how visualization and interactivity are configured. Simplifying the creation of visualizations for non-programmers, while taking into account both data structures and user intent, is therefore essential. Despite advancements, most exis ng visualiza on approaches are tailored for datasets in formats like CSV or JSON, overlooking the unique complexies of RDF datasets.</w:t>
      </w:r>
    </w:p>
    <w:p w14:paraId="3662C01F" w14:textId="2C8B28DD" w:rsidR="00093FC2" w:rsidRPr="00321527" w:rsidRDefault="00540091" w:rsidP="00321527">
      <w:pPr>
        <w:widowControl w:val="0"/>
        <w:pBdr>
          <w:top w:val="nil"/>
          <w:left w:val="nil"/>
          <w:bottom w:val="nil"/>
          <w:right w:val="nil"/>
          <w:between w:val="nil"/>
        </w:pBdr>
        <w:spacing w:line="360" w:lineRule="auto"/>
        <w:ind w:firstLine="360"/>
        <w:jc w:val="both"/>
        <w:rPr>
          <w:rFonts w:eastAsia="Times New Roman"/>
          <w:sz w:val="26"/>
          <w:szCs w:val="26"/>
          <w:lang w:eastAsia="fr-FR"/>
        </w:rPr>
      </w:pPr>
      <w:r w:rsidRPr="00540091">
        <w:rPr>
          <w:rFonts w:eastAsia="Times New Roman"/>
          <w:sz w:val="26"/>
          <w:szCs w:val="26"/>
          <w:lang w:eastAsia="fr-FR"/>
        </w:rPr>
        <w:t xml:space="preserve">The </w:t>
      </w:r>
      <w:r>
        <w:rPr>
          <w:rFonts w:eastAsia="Times New Roman"/>
          <w:sz w:val="26"/>
          <w:szCs w:val="26"/>
          <w:lang w:eastAsia="fr-FR"/>
        </w:rPr>
        <w:t>objective</w:t>
      </w:r>
      <w:r w:rsidRPr="00540091">
        <w:rPr>
          <w:rFonts w:eastAsia="Times New Roman"/>
          <w:sz w:val="26"/>
          <w:szCs w:val="26"/>
          <w:lang w:eastAsia="fr-FR"/>
        </w:rPr>
        <w:t xml:space="preserve"> of the project is to design and develop a library to simplify and enhance the creation of visualizations for </w:t>
      </w:r>
      <w:r>
        <w:rPr>
          <w:rFonts w:eastAsia="Times New Roman"/>
          <w:sz w:val="26"/>
          <w:szCs w:val="26"/>
          <w:lang w:eastAsia="fr-FR"/>
        </w:rPr>
        <w:t>SPARQL</w:t>
      </w:r>
      <w:sdt>
        <w:sdtPr>
          <w:rPr>
            <w:rFonts w:eastAsia="Times New Roman"/>
            <w:sz w:val="26"/>
            <w:szCs w:val="26"/>
            <w:lang w:eastAsia="fr-FR"/>
          </w:rPr>
          <w:id w:val="109560872"/>
          <w:citation/>
        </w:sdtPr>
        <w:sdtContent>
          <w:r w:rsidR="00691590">
            <w:rPr>
              <w:rFonts w:eastAsia="Times New Roman"/>
              <w:sz w:val="26"/>
              <w:szCs w:val="26"/>
              <w:lang w:eastAsia="fr-FR"/>
            </w:rPr>
            <w:fldChar w:fldCharType="begin"/>
          </w:r>
          <w:r w:rsidR="00691590">
            <w:rPr>
              <w:rFonts w:eastAsia="Times New Roman"/>
              <w:sz w:val="26"/>
              <w:szCs w:val="26"/>
              <w:lang w:eastAsia="fr-FR"/>
            </w:rPr>
            <w:instrText xml:space="preserve"> CITATION W3C \l 1033 </w:instrText>
          </w:r>
          <w:r w:rsidR="00691590">
            <w:rPr>
              <w:rFonts w:eastAsia="Times New Roman"/>
              <w:sz w:val="26"/>
              <w:szCs w:val="26"/>
              <w:lang w:eastAsia="fr-FR"/>
            </w:rPr>
            <w:fldChar w:fldCharType="separate"/>
          </w:r>
          <w:r w:rsidR="00691590">
            <w:rPr>
              <w:rFonts w:eastAsia="Times New Roman"/>
              <w:noProof/>
              <w:sz w:val="26"/>
              <w:szCs w:val="26"/>
              <w:lang w:eastAsia="fr-FR"/>
            </w:rPr>
            <w:t xml:space="preserve"> </w:t>
          </w:r>
          <w:r w:rsidR="00691590" w:rsidRPr="00691590">
            <w:rPr>
              <w:rFonts w:eastAsia="Times New Roman"/>
              <w:noProof/>
              <w:sz w:val="26"/>
              <w:szCs w:val="26"/>
              <w:lang w:eastAsia="fr-FR"/>
            </w:rPr>
            <w:t>[3]</w:t>
          </w:r>
          <w:r w:rsidR="00691590">
            <w:rPr>
              <w:rFonts w:eastAsia="Times New Roman"/>
              <w:sz w:val="26"/>
              <w:szCs w:val="26"/>
              <w:lang w:eastAsia="fr-FR"/>
            </w:rPr>
            <w:fldChar w:fldCharType="end"/>
          </w:r>
        </w:sdtContent>
      </w:sdt>
      <w:r>
        <w:rPr>
          <w:rFonts w:eastAsia="Times New Roman"/>
          <w:sz w:val="26"/>
          <w:szCs w:val="26"/>
          <w:lang w:eastAsia="fr-FR"/>
        </w:rPr>
        <w:t xml:space="preserve"> queries</w:t>
      </w:r>
      <w:r w:rsidRPr="00540091">
        <w:rPr>
          <w:rFonts w:eastAsia="Times New Roman"/>
          <w:sz w:val="26"/>
          <w:szCs w:val="26"/>
          <w:lang w:eastAsia="fr-FR"/>
        </w:rPr>
        <w:t>, making them accessible to semantic web experts and decision makers without the need for advanced programming skills. Develop a visualization library inspired by tools such as ECharts</w:t>
      </w:r>
      <w:sdt>
        <w:sdtPr>
          <w:rPr>
            <w:rFonts w:eastAsia="Times New Roman"/>
            <w:sz w:val="26"/>
            <w:szCs w:val="26"/>
            <w:lang w:eastAsia="fr-FR"/>
          </w:rPr>
          <w:id w:val="-464348513"/>
          <w:citation/>
        </w:sdtPr>
        <w:sdtContent>
          <w:r w:rsidR="00691590">
            <w:rPr>
              <w:rFonts w:eastAsia="Times New Roman"/>
              <w:sz w:val="26"/>
              <w:szCs w:val="26"/>
              <w:lang w:eastAsia="fr-FR"/>
            </w:rPr>
            <w:fldChar w:fldCharType="begin"/>
          </w:r>
          <w:r w:rsidR="00691590">
            <w:rPr>
              <w:rFonts w:eastAsia="Times New Roman"/>
              <w:sz w:val="26"/>
              <w:szCs w:val="26"/>
              <w:lang w:eastAsia="fr-FR"/>
            </w:rPr>
            <w:instrText xml:space="preserve"> CITATION Ech \l 1033 </w:instrText>
          </w:r>
          <w:r w:rsidR="00691590">
            <w:rPr>
              <w:rFonts w:eastAsia="Times New Roman"/>
              <w:sz w:val="26"/>
              <w:szCs w:val="26"/>
              <w:lang w:eastAsia="fr-FR"/>
            </w:rPr>
            <w:fldChar w:fldCharType="separate"/>
          </w:r>
          <w:r w:rsidR="00691590">
            <w:rPr>
              <w:rFonts w:eastAsia="Times New Roman"/>
              <w:noProof/>
              <w:sz w:val="26"/>
              <w:szCs w:val="26"/>
              <w:lang w:eastAsia="fr-FR"/>
            </w:rPr>
            <w:t xml:space="preserve"> </w:t>
          </w:r>
          <w:r w:rsidR="00691590" w:rsidRPr="00691590">
            <w:rPr>
              <w:rFonts w:eastAsia="Times New Roman"/>
              <w:noProof/>
              <w:sz w:val="26"/>
              <w:szCs w:val="26"/>
              <w:lang w:eastAsia="fr-FR"/>
            </w:rPr>
            <w:t>[4]</w:t>
          </w:r>
          <w:r w:rsidR="00691590">
            <w:rPr>
              <w:rFonts w:eastAsia="Times New Roman"/>
              <w:sz w:val="26"/>
              <w:szCs w:val="26"/>
              <w:lang w:eastAsia="fr-FR"/>
            </w:rPr>
            <w:fldChar w:fldCharType="end"/>
          </w:r>
        </w:sdtContent>
      </w:sdt>
      <w:r w:rsidRPr="00540091">
        <w:rPr>
          <w:rFonts w:eastAsia="Times New Roman"/>
          <w:sz w:val="26"/>
          <w:szCs w:val="26"/>
          <w:lang w:eastAsia="fr-FR"/>
        </w:rPr>
        <w:t>, MGExplorer</w:t>
      </w:r>
      <w:sdt>
        <w:sdtPr>
          <w:rPr>
            <w:rFonts w:eastAsia="Times New Roman"/>
            <w:sz w:val="26"/>
            <w:szCs w:val="26"/>
            <w:lang w:eastAsia="fr-FR"/>
          </w:rPr>
          <w:id w:val="-1904209382"/>
          <w:citation/>
        </w:sdtPr>
        <w:sdtContent>
          <w:r w:rsidR="00691590">
            <w:rPr>
              <w:rFonts w:eastAsia="Times New Roman"/>
              <w:sz w:val="26"/>
              <w:szCs w:val="26"/>
              <w:lang w:eastAsia="fr-FR"/>
            </w:rPr>
            <w:fldChar w:fldCharType="begin"/>
          </w:r>
          <w:r w:rsidR="00691590">
            <w:rPr>
              <w:rFonts w:eastAsia="Times New Roman"/>
              <w:sz w:val="26"/>
              <w:szCs w:val="26"/>
              <w:lang w:eastAsia="fr-FR"/>
            </w:rPr>
            <w:instrText xml:space="preserve"> CITATION Men21 \l 1033 </w:instrText>
          </w:r>
          <w:r w:rsidR="00691590">
            <w:rPr>
              <w:rFonts w:eastAsia="Times New Roman"/>
              <w:sz w:val="26"/>
              <w:szCs w:val="26"/>
              <w:lang w:eastAsia="fr-FR"/>
            </w:rPr>
            <w:fldChar w:fldCharType="separate"/>
          </w:r>
          <w:r w:rsidR="00691590">
            <w:rPr>
              <w:rFonts w:eastAsia="Times New Roman"/>
              <w:noProof/>
              <w:sz w:val="26"/>
              <w:szCs w:val="26"/>
              <w:lang w:eastAsia="fr-FR"/>
            </w:rPr>
            <w:t xml:space="preserve"> </w:t>
          </w:r>
          <w:r w:rsidR="00691590" w:rsidRPr="00691590">
            <w:rPr>
              <w:rFonts w:eastAsia="Times New Roman"/>
              <w:noProof/>
              <w:sz w:val="26"/>
              <w:szCs w:val="26"/>
              <w:lang w:eastAsia="fr-FR"/>
            </w:rPr>
            <w:t>[5]</w:t>
          </w:r>
          <w:r w:rsidR="00691590">
            <w:rPr>
              <w:rFonts w:eastAsia="Times New Roman"/>
              <w:sz w:val="26"/>
              <w:szCs w:val="26"/>
              <w:lang w:eastAsia="fr-FR"/>
            </w:rPr>
            <w:fldChar w:fldCharType="end"/>
          </w:r>
        </w:sdtContent>
      </w:sdt>
      <w:r w:rsidRPr="00540091">
        <w:rPr>
          <w:rFonts w:eastAsia="Times New Roman"/>
          <w:sz w:val="26"/>
          <w:szCs w:val="26"/>
          <w:lang w:eastAsia="fr-FR"/>
        </w:rPr>
        <w:t>, and D3.js</w:t>
      </w:r>
      <w:sdt>
        <w:sdtPr>
          <w:rPr>
            <w:rFonts w:eastAsia="Times New Roman"/>
            <w:sz w:val="26"/>
            <w:szCs w:val="26"/>
            <w:lang w:eastAsia="fr-FR"/>
          </w:rPr>
          <w:id w:val="-170799033"/>
          <w:citation/>
        </w:sdtPr>
        <w:sdtContent>
          <w:r w:rsidR="00691590">
            <w:rPr>
              <w:rFonts w:eastAsia="Times New Roman"/>
              <w:sz w:val="26"/>
              <w:szCs w:val="26"/>
              <w:lang w:eastAsia="fr-FR"/>
            </w:rPr>
            <w:fldChar w:fldCharType="begin"/>
          </w:r>
          <w:r w:rsidR="00691590">
            <w:rPr>
              <w:rFonts w:eastAsia="Times New Roman"/>
              <w:sz w:val="26"/>
              <w:szCs w:val="26"/>
              <w:lang w:eastAsia="fr-FR"/>
            </w:rPr>
            <w:instrText xml:space="preserve"> CITATION htt \l 1033 </w:instrText>
          </w:r>
          <w:r w:rsidR="00691590">
            <w:rPr>
              <w:rFonts w:eastAsia="Times New Roman"/>
              <w:sz w:val="26"/>
              <w:szCs w:val="26"/>
              <w:lang w:eastAsia="fr-FR"/>
            </w:rPr>
            <w:fldChar w:fldCharType="separate"/>
          </w:r>
          <w:r w:rsidR="00691590">
            <w:rPr>
              <w:rFonts w:eastAsia="Times New Roman"/>
              <w:noProof/>
              <w:sz w:val="26"/>
              <w:szCs w:val="26"/>
              <w:lang w:eastAsia="fr-FR"/>
            </w:rPr>
            <w:t xml:space="preserve"> </w:t>
          </w:r>
          <w:r w:rsidR="00691590" w:rsidRPr="00691590">
            <w:rPr>
              <w:rFonts w:eastAsia="Times New Roman"/>
              <w:noProof/>
              <w:sz w:val="26"/>
              <w:szCs w:val="26"/>
              <w:lang w:eastAsia="fr-FR"/>
            </w:rPr>
            <w:t>[6]</w:t>
          </w:r>
          <w:r w:rsidR="00691590">
            <w:rPr>
              <w:rFonts w:eastAsia="Times New Roman"/>
              <w:sz w:val="26"/>
              <w:szCs w:val="26"/>
              <w:lang w:eastAsia="fr-FR"/>
            </w:rPr>
            <w:fldChar w:fldCharType="end"/>
          </w:r>
        </w:sdtContent>
      </w:sdt>
      <w:r w:rsidRPr="00540091">
        <w:rPr>
          <w:rFonts w:eastAsia="Times New Roman"/>
          <w:sz w:val="26"/>
          <w:szCs w:val="26"/>
          <w:lang w:eastAsia="fr-FR"/>
        </w:rPr>
        <w:t>. This library will transform SPARQL queries and visual mapping configurations into interactive, reusable visualizations that can be directly applied to a variety of projects.</w:t>
      </w:r>
    </w:p>
    <w:p w14:paraId="3EA18925" w14:textId="77777777" w:rsidR="00EF6DA9" w:rsidRPr="00093FC2" w:rsidRDefault="00EF6DA9" w:rsidP="00321527">
      <w:pPr>
        <w:pStyle w:val="Heading2"/>
        <w:spacing w:after="0" w:line="360" w:lineRule="auto"/>
        <w:rPr>
          <w:rFonts w:ascii="Times New Roman" w:eastAsia="MS Mincho" w:hAnsi="Times New Roman" w:cs="Times New Roman"/>
          <w:i w:val="0"/>
          <w:color w:val="auto"/>
          <w:kern w:val="32"/>
          <w:sz w:val="26"/>
          <w:szCs w:val="26"/>
          <w:lang w:val="en-GB" w:eastAsia="ja-JP"/>
        </w:rPr>
      </w:pPr>
      <w:bookmarkStart w:id="2" w:name="_Toc194096708"/>
      <w:r w:rsidRPr="00093FC2">
        <w:rPr>
          <w:rFonts w:ascii="Times New Roman" w:eastAsia="MS Mincho" w:hAnsi="Times New Roman" w:cs="Times New Roman"/>
          <w:i w:val="0"/>
          <w:color w:val="auto"/>
          <w:kern w:val="32"/>
          <w:sz w:val="26"/>
          <w:szCs w:val="26"/>
          <w:lang w:val="en-GB" w:eastAsia="ja-JP"/>
        </w:rPr>
        <w:t>1.2. Existing Solutions</w:t>
      </w:r>
      <w:bookmarkEnd w:id="2"/>
    </w:p>
    <w:p w14:paraId="38120D5E" w14:textId="4854DD55" w:rsidR="00EF6DA9" w:rsidRPr="00093FC2" w:rsidRDefault="00524ACA" w:rsidP="00093FC2">
      <w:pPr>
        <w:spacing w:line="360" w:lineRule="auto"/>
        <w:ind w:firstLine="450"/>
        <w:jc w:val="both"/>
        <w:rPr>
          <w:sz w:val="26"/>
          <w:szCs w:val="26"/>
        </w:rPr>
      </w:pPr>
      <w:r w:rsidRPr="00524ACA">
        <w:rPr>
          <w:sz w:val="26"/>
          <w:szCs w:val="26"/>
        </w:rPr>
        <w:t>Currently, there are</w:t>
      </w:r>
      <w:r>
        <w:rPr>
          <w:sz w:val="26"/>
          <w:szCs w:val="26"/>
        </w:rPr>
        <w:t xml:space="preserve"> only a few</w:t>
      </w:r>
      <w:r w:rsidRPr="00524ACA">
        <w:rPr>
          <w:sz w:val="26"/>
          <w:szCs w:val="26"/>
        </w:rPr>
        <w:t xml:space="preserve"> </w:t>
      </w:r>
      <w:r>
        <w:rPr>
          <w:sz w:val="26"/>
          <w:szCs w:val="26"/>
        </w:rPr>
        <w:t>papers</w:t>
      </w:r>
      <w:r w:rsidRPr="00524ACA">
        <w:rPr>
          <w:sz w:val="26"/>
          <w:szCs w:val="26"/>
        </w:rPr>
        <w:t xml:space="preserve"> proposing tools to support RDF data visualization and SPARQL queries. However, they all have their own limitations, which prevent them from fully meeting users' needs for data visualization in a flexible and easy-to-use way</w:t>
      </w:r>
      <w:r w:rsidR="00EF6DA9" w:rsidRPr="00093FC2">
        <w:rPr>
          <w:sz w:val="26"/>
          <w:szCs w:val="26"/>
        </w:rPr>
        <w:t>. Some popular tools</w:t>
      </w:r>
      <w:r>
        <w:rPr>
          <w:sz w:val="26"/>
          <w:szCs w:val="26"/>
        </w:rPr>
        <w:t xml:space="preserve"> and papers</w:t>
      </w:r>
      <w:r w:rsidR="00EF6DA9" w:rsidRPr="00093FC2">
        <w:rPr>
          <w:sz w:val="26"/>
          <w:szCs w:val="26"/>
        </w:rPr>
        <w:t xml:space="preserve"> include:</w:t>
      </w:r>
    </w:p>
    <w:p w14:paraId="13E63760" w14:textId="28751AEE" w:rsidR="00411B69" w:rsidRPr="00E00311" w:rsidRDefault="00EF6DA9" w:rsidP="00321527">
      <w:pPr>
        <w:pStyle w:val="ListParagraph"/>
        <w:numPr>
          <w:ilvl w:val="0"/>
          <w:numId w:val="11"/>
        </w:numPr>
        <w:spacing w:before="240" w:line="360" w:lineRule="auto"/>
        <w:ind w:leftChars="0" w:left="851" w:firstLineChars="0" w:hanging="425"/>
        <w:jc w:val="both"/>
        <w:rPr>
          <w:b/>
          <w:bCs/>
          <w:sz w:val="26"/>
          <w:szCs w:val="26"/>
          <w:lang w:val="vi-VN"/>
        </w:rPr>
      </w:pPr>
      <w:bookmarkStart w:id="3" w:name="_Toc193721226"/>
      <w:bookmarkStart w:id="4" w:name="_Toc193721374"/>
      <w:bookmarkStart w:id="5" w:name="_Toc194096709"/>
      <w:r w:rsidRPr="00093FC2">
        <w:rPr>
          <w:b/>
          <w:bCs/>
          <w:sz w:val="26"/>
          <w:szCs w:val="26"/>
        </w:rPr>
        <w:t xml:space="preserve">Echarts: </w:t>
      </w:r>
      <w:r w:rsidRPr="00093FC2">
        <w:rPr>
          <w:sz w:val="26"/>
          <w:szCs w:val="26"/>
        </w:rPr>
        <w:t>ECharts is a powerful JavaScript library that provides a variety of interactive charts such as bar charts, line charts, network charts, etc.</w:t>
      </w:r>
      <w:bookmarkEnd w:id="3"/>
      <w:bookmarkEnd w:id="4"/>
      <w:bookmarkEnd w:id="5"/>
    </w:p>
    <w:p w14:paraId="52C0DA3F" w14:textId="7AEC601C" w:rsidR="00E00311" w:rsidRPr="00E00311" w:rsidRDefault="00E00311" w:rsidP="00E00311">
      <w:pPr>
        <w:pStyle w:val="ListParagraph"/>
        <w:numPr>
          <w:ilvl w:val="0"/>
          <w:numId w:val="17"/>
        </w:numPr>
        <w:spacing w:line="360" w:lineRule="auto"/>
        <w:ind w:leftChars="0" w:left="1418" w:firstLineChars="0" w:hanging="567"/>
        <w:jc w:val="both"/>
        <w:rPr>
          <w:b/>
          <w:bCs/>
          <w:sz w:val="26"/>
          <w:szCs w:val="26"/>
          <w:lang w:val="en-US"/>
        </w:rPr>
      </w:pPr>
      <w:bookmarkStart w:id="6" w:name="_Toc194096710"/>
      <w:r>
        <w:rPr>
          <w:b/>
          <w:bCs/>
          <w:sz w:val="26"/>
          <w:szCs w:val="26"/>
          <w:lang w:val="en-US"/>
        </w:rPr>
        <w:t xml:space="preserve">Advantages: </w:t>
      </w:r>
      <w:r w:rsidRPr="0081255B">
        <w:rPr>
          <w:sz w:val="26"/>
          <w:szCs w:val="26"/>
          <w:lang w:val="en-US"/>
        </w:rPr>
        <w:t xml:space="preserve">Supports many types of beautiful and highly customizable charts. </w:t>
      </w:r>
      <w:r w:rsidRPr="0081255B">
        <w:rPr>
          <w:sz w:val="26"/>
          <w:szCs w:val="26"/>
        </w:rPr>
        <w:t>Well integrated with web applications and has</w:t>
      </w:r>
      <w:r>
        <w:rPr>
          <w:sz w:val="26"/>
          <w:szCs w:val="26"/>
        </w:rPr>
        <w:t xml:space="preserve"> </w:t>
      </w:r>
      <w:r w:rsidRPr="0081255B">
        <w:rPr>
          <w:sz w:val="26"/>
          <w:szCs w:val="26"/>
        </w:rPr>
        <w:t xml:space="preserve">high performance. </w:t>
      </w:r>
      <w:r w:rsidRPr="0081255B">
        <w:rPr>
          <w:sz w:val="26"/>
          <w:szCs w:val="26"/>
        </w:rPr>
        <w:lastRenderedPageBreak/>
        <w:t>Supports dynamic interactions, giving users a better experience when analyzing data.</w:t>
      </w:r>
      <w:bookmarkEnd w:id="6"/>
    </w:p>
    <w:p w14:paraId="32AEE700" w14:textId="400F810D" w:rsidR="0081255B" w:rsidRPr="00E00311" w:rsidRDefault="00E00311" w:rsidP="00E00311">
      <w:pPr>
        <w:pStyle w:val="ListParagraph"/>
        <w:numPr>
          <w:ilvl w:val="0"/>
          <w:numId w:val="17"/>
        </w:numPr>
        <w:spacing w:line="360" w:lineRule="auto"/>
        <w:ind w:leftChars="0" w:left="1418" w:firstLineChars="0" w:hanging="567"/>
        <w:jc w:val="both"/>
        <w:rPr>
          <w:b/>
          <w:bCs/>
          <w:sz w:val="26"/>
          <w:szCs w:val="26"/>
          <w:lang w:val="en-US"/>
        </w:rPr>
      </w:pPr>
      <w:bookmarkStart w:id="7" w:name="_Toc194096711"/>
      <w:r>
        <w:rPr>
          <w:b/>
          <w:bCs/>
          <w:sz w:val="26"/>
          <w:szCs w:val="26"/>
          <w:lang w:val="en-US"/>
        </w:rPr>
        <w:t xml:space="preserve">Disadvantages: </w:t>
      </w:r>
      <w:r w:rsidRPr="0081255B">
        <w:rPr>
          <w:sz w:val="26"/>
          <w:szCs w:val="26"/>
          <w:lang w:val="en-US"/>
        </w:rPr>
        <w:t>Does not directly support RDF or SPARQL, users need to process data before being able to use ECharts.</w:t>
      </w:r>
      <w:r>
        <w:rPr>
          <w:sz w:val="26"/>
          <w:szCs w:val="26"/>
          <w:lang w:val="en-US"/>
        </w:rPr>
        <w:t xml:space="preserve"> </w:t>
      </w:r>
      <w:r w:rsidRPr="0081255B">
        <w:rPr>
          <w:sz w:val="26"/>
          <w:szCs w:val="26"/>
        </w:rPr>
        <w:t>No module available to visualize data in RDF graph structure</w:t>
      </w:r>
      <w:r>
        <w:rPr>
          <w:sz w:val="26"/>
          <w:szCs w:val="26"/>
        </w:rPr>
        <w:t>.</w:t>
      </w:r>
      <w:bookmarkEnd w:id="7"/>
    </w:p>
    <w:p w14:paraId="50E25EED" w14:textId="38AA4765" w:rsidR="00EF6DA9" w:rsidRPr="00E00311" w:rsidRDefault="00411B69" w:rsidP="00321527">
      <w:pPr>
        <w:pStyle w:val="ListParagraph"/>
        <w:numPr>
          <w:ilvl w:val="0"/>
          <w:numId w:val="11"/>
        </w:numPr>
        <w:spacing w:line="360" w:lineRule="auto"/>
        <w:ind w:leftChars="0" w:left="851" w:firstLineChars="0" w:hanging="425"/>
        <w:jc w:val="both"/>
        <w:rPr>
          <w:b/>
          <w:bCs/>
          <w:sz w:val="26"/>
          <w:szCs w:val="26"/>
          <w:lang w:val="vi-VN"/>
        </w:rPr>
      </w:pPr>
      <w:bookmarkStart w:id="8" w:name="_Toc193721229"/>
      <w:bookmarkStart w:id="9" w:name="_Toc193721377"/>
      <w:bookmarkStart w:id="10" w:name="_Toc194096712"/>
      <w:r w:rsidRPr="00093FC2">
        <w:rPr>
          <w:b/>
          <w:bCs/>
          <w:sz w:val="26"/>
          <w:szCs w:val="26"/>
        </w:rPr>
        <w:t xml:space="preserve">D3.js: </w:t>
      </w:r>
      <w:r w:rsidRPr="00093FC2">
        <w:rPr>
          <w:sz w:val="26"/>
          <w:szCs w:val="26"/>
        </w:rPr>
        <w:t>D3.js</w:t>
      </w:r>
      <w:r w:rsidRPr="00093FC2">
        <w:rPr>
          <w:b/>
          <w:bCs/>
          <w:sz w:val="26"/>
          <w:szCs w:val="26"/>
        </w:rPr>
        <w:t xml:space="preserve"> </w:t>
      </w:r>
      <w:r w:rsidRPr="00093FC2">
        <w:rPr>
          <w:sz w:val="26"/>
          <w:szCs w:val="26"/>
        </w:rPr>
        <w:t>a popular JavaScript library for dynamic data visualization. It provides the ability to create complex charts by directly manipulating the DOM and SVG.</w:t>
      </w:r>
      <w:bookmarkEnd w:id="8"/>
      <w:bookmarkEnd w:id="9"/>
      <w:bookmarkEnd w:id="10"/>
    </w:p>
    <w:p w14:paraId="7781C62E" w14:textId="1259219A" w:rsidR="00E00311" w:rsidRPr="00E00311" w:rsidRDefault="00E00311" w:rsidP="00E00311">
      <w:pPr>
        <w:pStyle w:val="ListParagraph"/>
        <w:numPr>
          <w:ilvl w:val="0"/>
          <w:numId w:val="17"/>
        </w:numPr>
        <w:spacing w:line="360" w:lineRule="auto"/>
        <w:ind w:leftChars="0" w:left="1418" w:firstLineChars="0" w:hanging="567"/>
        <w:jc w:val="both"/>
        <w:rPr>
          <w:b/>
          <w:bCs/>
          <w:sz w:val="26"/>
          <w:szCs w:val="26"/>
          <w:lang w:val="en-US"/>
        </w:rPr>
      </w:pPr>
      <w:bookmarkStart w:id="11" w:name="_Toc194096713"/>
      <w:r>
        <w:rPr>
          <w:b/>
          <w:bCs/>
          <w:sz w:val="26"/>
          <w:szCs w:val="26"/>
          <w:lang w:val="en-US"/>
        </w:rPr>
        <w:t xml:space="preserve">Advantages: </w:t>
      </w:r>
      <w:r w:rsidRPr="0081255B">
        <w:rPr>
          <w:sz w:val="26"/>
          <w:szCs w:val="26"/>
          <w:lang w:val="en-US"/>
        </w:rPr>
        <w:t>Provides extreme customization for different types of charts.</w:t>
      </w:r>
      <w:r>
        <w:rPr>
          <w:sz w:val="26"/>
          <w:szCs w:val="26"/>
          <w:lang w:val="en-US"/>
        </w:rPr>
        <w:t xml:space="preserve"> </w:t>
      </w:r>
      <w:r w:rsidRPr="0081255B">
        <w:rPr>
          <w:sz w:val="26"/>
          <w:szCs w:val="26"/>
          <w:lang w:val="en-US"/>
        </w:rPr>
        <w:t>Good support for graphical data visualization</w:t>
      </w:r>
      <w:r w:rsidRPr="0081255B">
        <w:rPr>
          <w:sz w:val="26"/>
          <w:szCs w:val="26"/>
        </w:rPr>
        <w:t>.</w:t>
      </w:r>
      <w:r>
        <w:rPr>
          <w:sz w:val="26"/>
          <w:szCs w:val="26"/>
        </w:rPr>
        <w:t xml:space="preserve"> </w:t>
      </w:r>
      <w:r w:rsidRPr="0081255B">
        <w:rPr>
          <w:sz w:val="26"/>
          <w:szCs w:val="26"/>
        </w:rPr>
        <w:t>Has a large development community and rich documentation</w:t>
      </w:r>
      <w:r>
        <w:rPr>
          <w:sz w:val="26"/>
          <w:szCs w:val="26"/>
        </w:rPr>
        <w:t>.</w:t>
      </w:r>
      <w:bookmarkEnd w:id="11"/>
    </w:p>
    <w:p w14:paraId="006AD762" w14:textId="5EB4335F" w:rsidR="00E00311" w:rsidRPr="00E00311" w:rsidRDefault="00E00311" w:rsidP="00E00311">
      <w:pPr>
        <w:pStyle w:val="ListParagraph"/>
        <w:numPr>
          <w:ilvl w:val="0"/>
          <w:numId w:val="17"/>
        </w:numPr>
        <w:spacing w:line="360" w:lineRule="auto"/>
        <w:ind w:leftChars="0" w:left="1418" w:firstLineChars="0" w:hanging="567"/>
        <w:jc w:val="both"/>
        <w:rPr>
          <w:b/>
          <w:bCs/>
          <w:sz w:val="26"/>
          <w:szCs w:val="26"/>
          <w:lang w:val="en-US"/>
        </w:rPr>
      </w:pPr>
      <w:bookmarkStart w:id="12" w:name="_Toc194096714"/>
      <w:r>
        <w:rPr>
          <w:b/>
          <w:bCs/>
          <w:sz w:val="26"/>
          <w:szCs w:val="26"/>
          <w:lang w:val="en-US"/>
        </w:rPr>
        <w:t xml:space="preserve">Disadvantages: </w:t>
      </w:r>
      <w:r w:rsidRPr="0081255B">
        <w:rPr>
          <w:sz w:val="26"/>
          <w:szCs w:val="26"/>
          <w:lang w:val="en-US"/>
        </w:rPr>
        <w:t>Requires advanced JavaScript programming knowledge to use effectively</w:t>
      </w:r>
      <w:r w:rsidRPr="0081255B">
        <w:rPr>
          <w:sz w:val="26"/>
          <w:szCs w:val="26"/>
        </w:rPr>
        <w:t>.</w:t>
      </w:r>
      <w:r>
        <w:rPr>
          <w:sz w:val="26"/>
          <w:szCs w:val="26"/>
        </w:rPr>
        <w:t xml:space="preserve"> </w:t>
      </w:r>
      <w:r w:rsidRPr="0081255B">
        <w:rPr>
          <w:sz w:val="26"/>
          <w:szCs w:val="26"/>
        </w:rPr>
        <w:t>No RDF or SPARQL support available, requires data processing before display.</w:t>
      </w:r>
      <w:r>
        <w:rPr>
          <w:sz w:val="26"/>
          <w:szCs w:val="26"/>
        </w:rPr>
        <w:t xml:space="preserve"> </w:t>
      </w:r>
      <w:r w:rsidRPr="0081255B">
        <w:rPr>
          <w:sz w:val="26"/>
          <w:szCs w:val="26"/>
        </w:rPr>
        <w:t>Creating complex visualizations can be time-consuming and laborious</w:t>
      </w:r>
      <w:r>
        <w:rPr>
          <w:sz w:val="26"/>
          <w:szCs w:val="26"/>
        </w:rPr>
        <w:t>.</w:t>
      </w:r>
      <w:bookmarkEnd w:id="12"/>
    </w:p>
    <w:p w14:paraId="79A5EEAD" w14:textId="0DB6FB05" w:rsidR="00411B69" w:rsidRPr="00E00311" w:rsidRDefault="00411B69" w:rsidP="00865902">
      <w:pPr>
        <w:pStyle w:val="ListParagraph"/>
        <w:numPr>
          <w:ilvl w:val="0"/>
          <w:numId w:val="11"/>
        </w:numPr>
        <w:spacing w:line="360" w:lineRule="auto"/>
        <w:ind w:leftChars="0" w:left="851" w:firstLineChars="0" w:hanging="425"/>
        <w:jc w:val="both"/>
        <w:rPr>
          <w:b/>
          <w:bCs/>
          <w:sz w:val="26"/>
          <w:szCs w:val="26"/>
          <w:lang w:val="vi-VN"/>
        </w:rPr>
      </w:pPr>
      <w:bookmarkStart w:id="13" w:name="_Toc193721232"/>
      <w:bookmarkStart w:id="14" w:name="_Toc193721380"/>
      <w:bookmarkStart w:id="15" w:name="_Toc194096715"/>
      <w:r w:rsidRPr="00093FC2">
        <w:rPr>
          <w:b/>
          <w:bCs/>
          <w:sz w:val="26"/>
          <w:szCs w:val="26"/>
        </w:rPr>
        <w:t>MGExplorer</w:t>
      </w:r>
      <w:r w:rsidR="006E17C6">
        <w:rPr>
          <w:b/>
          <w:bCs/>
          <w:sz w:val="26"/>
          <w:szCs w:val="26"/>
        </w:rPr>
        <w:t xml:space="preserve"> - LDViz</w:t>
      </w:r>
      <w:r w:rsidRPr="00093FC2">
        <w:rPr>
          <w:b/>
          <w:bCs/>
          <w:sz w:val="26"/>
          <w:szCs w:val="26"/>
        </w:rPr>
        <w:t xml:space="preserve">: </w:t>
      </w:r>
      <w:bookmarkEnd w:id="13"/>
      <w:bookmarkEnd w:id="14"/>
      <w:r w:rsidR="00EC0BD6" w:rsidRPr="00EC0BD6">
        <w:rPr>
          <w:sz w:val="26"/>
          <w:szCs w:val="26"/>
        </w:rPr>
        <w:t>MGExplorer is a tool developed by the WIMMICS</w:t>
      </w:r>
      <w:sdt>
        <w:sdtPr>
          <w:rPr>
            <w:sz w:val="26"/>
            <w:szCs w:val="26"/>
          </w:rPr>
          <w:id w:val="-2097151691"/>
          <w:citation/>
        </w:sdtPr>
        <w:sdtContent>
          <w:r w:rsidR="00642BF2">
            <w:rPr>
              <w:sz w:val="26"/>
              <w:szCs w:val="26"/>
            </w:rPr>
            <w:fldChar w:fldCharType="begin"/>
          </w:r>
          <w:r w:rsidR="00642BF2">
            <w:rPr>
              <w:sz w:val="26"/>
              <w:szCs w:val="26"/>
              <w:lang w:val="en-US"/>
            </w:rPr>
            <w:instrText xml:space="preserve"> CITATION Pro \l 1033 </w:instrText>
          </w:r>
          <w:r w:rsidR="00642BF2">
            <w:rPr>
              <w:sz w:val="26"/>
              <w:szCs w:val="26"/>
            </w:rPr>
            <w:fldChar w:fldCharType="separate"/>
          </w:r>
          <w:r w:rsidR="00642BF2">
            <w:rPr>
              <w:noProof/>
              <w:sz w:val="26"/>
              <w:szCs w:val="26"/>
              <w:lang w:val="en-US"/>
            </w:rPr>
            <w:t xml:space="preserve"> </w:t>
          </w:r>
          <w:r w:rsidR="00642BF2" w:rsidRPr="00642BF2">
            <w:rPr>
              <w:noProof/>
              <w:sz w:val="26"/>
              <w:szCs w:val="26"/>
              <w:lang w:val="en-US"/>
            </w:rPr>
            <w:t>[7]</w:t>
          </w:r>
          <w:r w:rsidR="00642BF2">
            <w:rPr>
              <w:sz w:val="26"/>
              <w:szCs w:val="26"/>
            </w:rPr>
            <w:fldChar w:fldCharType="end"/>
          </w:r>
        </w:sdtContent>
      </w:sdt>
      <w:r w:rsidR="00EC0BD6" w:rsidRPr="00EC0BD6">
        <w:rPr>
          <w:sz w:val="26"/>
          <w:szCs w:val="26"/>
        </w:rPr>
        <w:t xml:space="preserve"> team</w:t>
      </w:r>
      <w:r w:rsidR="006E0C97">
        <w:rPr>
          <w:sz w:val="26"/>
          <w:szCs w:val="26"/>
        </w:rPr>
        <w:t xml:space="preserve"> </w:t>
      </w:r>
      <w:r w:rsidR="00EC0BD6" w:rsidRPr="00EC0BD6">
        <w:rPr>
          <w:sz w:val="26"/>
          <w:szCs w:val="26"/>
        </w:rPr>
        <w:t xml:space="preserve">and </w:t>
      </w:r>
      <w:r w:rsidR="004C1E09">
        <w:rPr>
          <w:sz w:val="26"/>
          <w:szCs w:val="26"/>
        </w:rPr>
        <w:t>it</w:t>
      </w:r>
      <w:r w:rsidR="00EC0BD6" w:rsidRPr="00EC0BD6">
        <w:rPr>
          <w:sz w:val="26"/>
          <w:szCs w:val="26"/>
        </w:rPr>
        <w:t xml:space="preserve"> allows exploring SPARQL results through another tool, LDViz</w:t>
      </w:r>
      <w:sdt>
        <w:sdtPr>
          <w:rPr>
            <w:sz w:val="26"/>
            <w:szCs w:val="26"/>
          </w:rPr>
          <w:id w:val="1498841268"/>
          <w:citation/>
        </w:sdtPr>
        <w:sdtContent>
          <w:r w:rsidR="00642BF2">
            <w:rPr>
              <w:sz w:val="26"/>
              <w:szCs w:val="26"/>
            </w:rPr>
            <w:fldChar w:fldCharType="begin"/>
          </w:r>
          <w:r w:rsidR="00642BF2">
            <w:rPr>
              <w:sz w:val="26"/>
              <w:szCs w:val="26"/>
              <w:lang w:val="en-US"/>
            </w:rPr>
            <w:instrText xml:space="preserve"> CITATION Men23 \l 1033 </w:instrText>
          </w:r>
          <w:r w:rsidR="00642BF2">
            <w:rPr>
              <w:sz w:val="26"/>
              <w:szCs w:val="26"/>
            </w:rPr>
            <w:fldChar w:fldCharType="separate"/>
          </w:r>
          <w:r w:rsidR="00642BF2">
            <w:rPr>
              <w:noProof/>
              <w:sz w:val="26"/>
              <w:szCs w:val="26"/>
              <w:lang w:val="en-US"/>
            </w:rPr>
            <w:t xml:space="preserve"> </w:t>
          </w:r>
          <w:r w:rsidR="00642BF2" w:rsidRPr="00642BF2">
            <w:rPr>
              <w:noProof/>
              <w:sz w:val="26"/>
              <w:szCs w:val="26"/>
              <w:lang w:val="en-US"/>
            </w:rPr>
            <w:t>[8]</w:t>
          </w:r>
          <w:r w:rsidR="00642BF2">
            <w:rPr>
              <w:sz w:val="26"/>
              <w:szCs w:val="26"/>
            </w:rPr>
            <w:fldChar w:fldCharType="end"/>
          </w:r>
        </w:sdtContent>
      </w:sdt>
      <w:r w:rsidR="00691590">
        <w:rPr>
          <w:sz w:val="26"/>
          <w:szCs w:val="26"/>
        </w:rPr>
        <w:t xml:space="preserve">, </w:t>
      </w:r>
      <w:r w:rsidR="00EC0BD6" w:rsidRPr="00EC0BD6">
        <w:rPr>
          <w:sz w:val="26"/>
          <w:szCs w:val="26"/>
        </w:rPr>
        <w:t>which is used to explore RDF data through a graphical interface, allowing users to search and browse data by link structure.</w:t>
      </w:r>
      <w:bookmarkEnd w:id="15"/>
    </w:p>
    <w:p w14:paraId="6FB964ED" w14:textId="14F54956" w:rsidR="00E00311" w:rsidRPr="00E00311" w:rsidRDefault="00E00311" w:rsidP="00E00311">
      <w:pPr>
        <w:pStyle w:val="ListParagraph"/>
        <w:numPr>
          <w:ilvl w:val="0"/>
          <w:numId w:val="17"/>
        </w:numPr>
        <w:spacing w:line="360" w:lineRule="auto"/>
        <w:ind w:leftChars="0" w:left="1418" w:firstLineChars="0" w:hanging="567"/>
        <w:jc w:val="both"/>
        <w:rPr>
          <w:b/>
          <w:bCs/>
          <w:sz w:val="26"/>
          <w:szCs w:val="26"/>
          <w:lang w:val="en-US"/>
        </w:rPr>
      </w:pPr>
      <w:bookmarkStart w:id="16" w:name="_Toc194096716"/>
      <w:r>
        <w:rPr>
          <w:b/>
          <w:bCs/>
          <w:sz w:val="26"/>
          <w:szCs w:val="26"/>
          <w:lang w:val="en-US"/>
        </w:rPr>
        <w:t xml:space="preserve">Advantages: </w:t>
      </w:r>
      <w:r w:rsidRPr="0081255B">
        <w:rPr>
          <w:sz w:val="26"/>
          <w:szCs w:val="26"/>
          <w:lang w:val="en-US"/>
        </w:rPr>
        <w:t>Supports visualization of RDF data in graph form</w:t>
      </w:r>
      <w:r w:rsidRPr="0081255B">
        <w:rPr>
          <w:sz w:val="26"/>
          <w:szCs w:val="26"/>
        </w:rPr>
        <w:t>.</w:t>
      </w:r>
      <w:r>
        <w:rPr>
          <w:sz w:val="26"/>
          <w:szCs w:val="26"/>
        </w:rPr>
        <w:t xml:space="preserve"> </w:t>
      </w:r>
      <w:r w:rsidRPr="0081255B">
        <w:rPr>
          <w:sz w:val="26"/>
          <w:szCs w:val="26"/>
        </w:rPr>
        <w:t>Integrated with direct SPARQL query capability.</w:t>
      </w:r>
      <w:bookmarkEnd w:id="16"/>
    </w:p>
    <w:p w14:paraId="512A8466" w14:textId="443BDB20" w:rsidR="004C1E09" w:rsidRPr="00321527" w:rsidRDefault="00E00311" w:rsidP="006E0C97">
      <w:pPr>
        <w:pStyle w:val="ListParagraph"/>
        <w:numPr>
          <w:ilvl w:val="0"/>
          <w:numId w:val="17"/>
        </w:numPr>
        <w:spacing w:line="360" w:lineRule="auto"/>
        <w:ind w:leftChars="0" w:left="1418" w:firstLineChars="0" w:hanging="567"/>
        <w:jc w:val="both"/>
        <w:rPr>
          <w:b/>
          <w:bCs/>
          <w:sz w:val="26"/>
          <w:szCs w:val="26"/>
          <w:lang w:val="en-US"/>
        </w:rPr>
      </w:pPr>
      <w:bookmarkStart w:id="17" w:name="_Toc194096717"/>
      <w:r>
        <w:rPr>
          <w:b/>
          <w:bCs/>
          <w:sz w:val="26"/>
          <w:szCs w:val="26"/>
          <w:lang w:val="en-US"/>
        </w:rPr>
        <w:t xml:space="preserve">Disadvantages: </w:t>
      </w:r>
      <w:r w:rsidR="006E17C6">
        <w:rPr>
          <w:sz w:val="26"/>
          <w:szCs w:val="26"/>
          <w:lang w:val="en-US"/>
        </w:rPr>
        <w:t>LDViz</w:t>
      </w:r>
      <w:r w:rsidR="006E17C6" w:rsidRPr="006E17C6">
        <w:rPr>
          <w:sz w:val="26"/>
          <w:szCs w:val="26"/>
          <w:lang w:val="en-US"/>
        </w:rPr>
        <w:t xml:space="preserve"> allows to configurate different SPARQL queries to be visualized with MGExplorer. But, indeed, the visual mapping is limited to the existing visualization techniques.</w:t>
      </w:r>
      <w:bookmarkEnd w:id="17"/>
    </w:p>
    <w:p w14:paraId="18AA3562" w14:textId="7A965303" w:rsidR="00411B69" w:rsidRPr="00E00311" w:rsidRDefault="00411B69" w:rsidP="00865902">
      <w:pPr>
        <w:pStyle w:val="ListParagraph"/>
        <w:numPr>
          <w:ilvl w:val="0"/>
          <w:numId w:val="11"/>
        </w:numPr>
        <w:spacing w:line="360" w:lineRule="auto"/>
        <w:ind w:leftChars="0" w:left="851" w:firstLineChars="0" w:hanging="425"/>
        <w:jc w:val="both"/>
        <w:rPr>
          <w:b/>
          <w:bCs/>
          <w:sz w:val="26"/>
          <w:szCs w:val="26"/>
          <w:lang w:val="vi-VN"/>
        </w:rPr>
      </w:pPr>
      <w:bookmarkStart w:id="18" w:name="_Toc193721235"/>
      <w:bookmarkStart w:id="19" w:name="_Toc193721383"/>
      <w:bookmarkStart w:id="20" w:name="_Toc194096718"/>
      <w:r w:rsidRPr="00093FC2">
        <w:rPr>
          <w:b/>
          <w:bCs/>
          <w:sz w:val="26"/>
          <w:szCs w:val="26"/>
        </w:rPr>
        <w:t xml:space="preserve">VOWL (Visualization of Ontologies Web Language): </w:t>
      </w:r>
      <w:r w:rsidRPr="00093FC2">
        <w:rPr>
          <w:sz w:val="26"/>
          <w:szCs w:val="26"/>
        </w:rPr>
        <w:t>VOWL</w:t>
      </w:r>
      <w:sdt>
        <w:sdtPr>
          <w:rPr>
            <w:sz w:val="26"/>
            <w:szCs w:val="26"/>
          </w:rPr>
          <w:id w:val="-413317992"/>
          <w:citation/>
        </w:sdtPr>
        <w:sdtContent>
          <w:r w:rsidR="00642BF2">
            <w:rPr>
              <w:sz w:val="26"/>
              <w:szCs w:val="26"/>
            </w:rPr>
            <w:fldChar w:fldCharType="begin"/>
          </w:r>
          <w:r w:rsidR="00642BF2">
            <w:rPr>
              <w:sz w:val="26"/>
              <w:szCs w:val="26"/>
              <w:lang w:val="en-US"/>
            </w:rPr>
            <w:instrText xml:space="preserve"> CITATION Ste \l 1033 </w:instrText>
          </w:r>
          <w:r w:rsidR="00642BF2">
            <w:rPr>
              <w:sz w:val="26"/>
              <w:szCs w:val="26"/>
            </w:rPr>
            <w:fldChar w:fldCharType="separate"/>
          </w:r>
          <w:r w:rsidR="00642BF2">
            <w:rPr>
              <w:noProof/>
              <w:sz w:val="26"/>
              <w:szCs w:val="26"/>
              <w:lang w:val="en-US"/>
            </w:rPr>
            <w:t xml:space="preserve"> </w:t>
          </w:r>
          <w:r w:rsidR="00642BF2" w:rsidRPr="00642BF2">
            <w:rPr>
              <w:noProof/>
              <w:sz w:val="26"/>
              <w:szCs w:val="26"/>
              <w:lang w:val="en-US"/>
            </w:rPr>
            <w:t>[9]</w:t>
          </w:r>
          <w:r w:rsidR="00642BF2">
            <w:rPr>
              <w:sz w:val="26"/>
              <w:szCs w:val="26"/>
            </w:rPr>
            <w:fldChar w:fldCharType="end"/>
          </w:r>
        </w:sdtContent>
      </w:sdt>
      <w:r w:rsidRPr="00093FC2">
        <w:rPr>
          <w:sz w:val="26"/>
          <w:szCs w:val="26"/>
        </w:rPr>
        <w:t xml:space="preserve"> is a specialized tool for visualizing ontologies based on RDF/OWL, focusing on displaying the relationships between classes and properties in an ontology.</w:t>
      </w:r>
      <w:bookmarkEnd w:id="18"/>
      <w:bookmarkEnd w:id="19"/>
      <w:bookmarkEnd w:id="20"/>
    </w:p>
    <w:p w14:paraId="5298482A" w14:textId="31B4E1B4" w:rsidR="00E00311" w:rsidRPr="00E00311" w:rsidRDefault="00E00311" w:rsidP="00E00311">
      <w:pPr>
        <w:pStyle w:val="ListParagraph"/>
        <w:numPr>
          <w:ilvl w:val="0"/>
          <w:numId w:val="17"/>
        </w:numPr>
        <w:spacing w:line="360" w:lineRule="auto"/>
        <w:ind w:leftChars="0" w:firstLineChars="0"/>
        <w:jc w:val="both"/>
        <w:rPr>
          <w:b/>
          <w:bCs/>
          <w:sz w:val="26"/>
          <w:szCs w:val="26"/>
          <w:lang w:val="en-US"/>
        </w:rPr>
      </w:pPr>
      <w:bookmarkStart w:id="21" w:name="_Toc194096719"/>
      <w:r>
        <w:rPr>
          <w:b/>
          <w:bCs/>
          <w:sz w:val="26"/>
          <w:szCs w:val="26"/>
          <w:lang w:val="en-US"/>
        </w:rPr>
        <w:t xml:space="preserve">Advantages: </w:t>
      </w:r>
      <w:r w:rsidRPr="0081255B">
        <w:rPr>
          <w:sz w:val="26"/>
          <w:szCs w:val="26"/>
          <w:lang w:val="en-US"/>
        </w:rPr>
        <w:t>Provides a visual approach to understanding the structure of the ontology</w:t>
      </w:r>
      <w:r w:rsidRPr="0081255B">
        <w:rPr>
          <w:sz w:val="26"/>
          <w:szCs w:val="26"/>
        </w:rPr>
        <w:t>.</w:t>
      </w:r>
      <w:r>
        <w:rPr>
          <w:sz w:val="26"/>
          <w:szCs w:val="26"/>
        </w:rPr>
        <w:t xml:space="preserve"> </w:t>
      </w:r>
      <w:r w:rsidRPr="0081255B">
        <w:rPr>
          <w:sz w:val="26"/>
          <w:szCs w:val="26"/>
        </w:rPr>
        <w:t>Graph-based data visualization, suitable for viewing relationships between entities.</w:t>
      </w:r>
      <w:r>
        <w:rPr>
          <w:sz w:val="26"/>
          <w:szCs w:val="26"/>
        </w:rPr>
        <w:t xml:space="preserve"> </w:t>
      </w:r>
      <w:r w:rsidRPr="0081255B">
        <w:rPr>
          <w:sz w:val="26"/>
          <w:szCs w:val="26"/>
        </w:rPr>
        <w:t>Supports interaction and direct navigation in the data model</w:t>
      </w:r>
      <w:r>
        <w:rPr>
          <w:sz w:val="26"/>
          <w:szCs w:val="26"/>
        </w:rPr>
        <w:t>.</w:t>
      </w:r>
      <w:bookmarkEnd w:id="21"/>
    </w:p>
    <w:p w14:paraId="580D34EF" w14:textId="6BB5FB6D" w:rsidR="004C1E09" w:rsidRPr="00691590" w:rsidRDefault="00E00311" w:rsidP="004C1E09">
      <w:pPr>
        <w:pStyle w:val="ListParagraph"/>
        <w:numPr>
          <w:ilvl w:val="0"/>
          <w:numId w:val="17"/>
        </w:numPr>
        <w:spacing w:line="360" w:lineRule="auto"/>
        <w:ind w:leftChars="0" w:firstLineChars="0"/>
        <w:jc w:val="both"/>
        <w:rPr>
          <w:b/>
          <w:bCs/>
          <w:sz w:val="26"/>
          <w:szCs w:val="26"/>
          <w:lang w:val="en-US"/>
        </w:rPr>
      </w:pPr>
      <w:bookmarkStart w:id="22" w:name="_Toc194096720"/>
      <w:r>
        <w:rPr>
          <w:b/>
          <w:bCs/>
          <w:sz w:val="26"/>
          <w:szCs w:val="26"/>
          <w:lang w:val="en-US"/>
        </w:rPr>
        <w:lastRenderedPageBreak/>
        <w:t xml:space="preserve">Disadvantages: </w:t>
      </w:r>
      <w:r w:rsidRPr="0081255B">
        <w:rPr>
          <w:sz w:val="26"/>
          <w:szCs w:val="26"/>
          <w:lang w:val="en-US"/>
        </w:rPr>
        <w:t>Only focuses on ontology visualization, not a general tool for all RDF data</w:t>
      </w:r>
      <w:r w:rsidRPr="0081255B">
        <w:rPr>
          <w:sz w:val="26"/>
          <w:szCs w:val="26"/>
        </w:rPr>
        <w:t>.</w:t>
      </w:r>
      <w:r>
        <w:rPr>
          <w:sz w:val="26"/>
          <w:szCs w:val="26"/>
        </w:rPr>
        <w:t xml:space="preserve"> </w:t>
      </w:r>
      <w:r w:rsidRPr="0081255B">
        <w:rPr>
          <w:sz w:val="26"/>
          <w:szCs w:val="26"/>
        </w:rPr>
        <w:t>Does not support many different types of graphs other than node-link graphs.</w:t>
      </w:r>
      <w:r>
        <w:rPr>
          <w:sz w:val="26"/>
          <w:szCs w:val="26"/>
        </w:rPr>
        <w:t xml:space="preserve"> </w:t>
      </w:r>
      <w:r w:rsidRPr="0081255B">
        <w:rPr>
          <w:sz w:val="26"/>
          <w:szCs w:val="26"/>
        </w:rPr>
        <w:t>Not much customization of the display interface</w:t>
      </w:r>
      <w:r>
        <w:rPr>
          <w:sz w:val="26"/>
          <w:szCs w:val="26"/>
        </w:rPr>
        <w:t>.</w:t>
      </w:r>
      <w:bookmarkEnd w:id="22"/>
    </w:p>
    <w:p w14:paraId="4FA26DCE" w14:textId="0EF9246E" w:rsidR="004C1E09" w:rsidRPr="000078A0" w:rsidRDefault="004C1E09" w:rsidP="004C1E09">
      <w:pPr>
        <w:pStyle w:val="ListParagraph"/>
        <w:numPr>
          <w:ilvl w:val="0"/>
          <w:numId w:val="11"/>
        </w:numPr>
        <w:spacing w:line="360" w:lineRule="auto"/>
        <w:ind w:leftChars="0" w:left="851" w:firstLineChars="0" w:hanging="425"/>
        <w:jc w:val="both"/>
        <w:rPr>
          <w:b/>
          <w:bCs/>
          <w:sz w:val="26"/>
          <w:szCs w:val="26"/>
          <w:lang w:val="vi-VN"/>
        </w:rPr>
      </w:pPr>
      <w:bookmarkStart w:id="23" w:name="_Toc194096721"/>
      <w:r>
        <w:rPr>
          <w:b/>
          <w:bCs/>
          <w:sz w:val="26"/>
          <w:szCs w:val="26"/>
        </w:rPr>
        <w:t>Some related papers :</w:t>
      </w:r>
      <w:r w:rsidR="00146DA9">
        <w:rPr>
          <w:b/>
          <w:bCs/>
          <w:sz w:val="26"/>
          <w:szCs w:val="26"/>
        </w:rPr>
        <w:t xml:space="preserve"> </w:t>
      </w:r>
      <w:r w:rsidR="00146DA9">
        <w:rPr>
          <w:sz w:val="26"/>
          <w:szCs w:val="26"/>
        </w:rPr>
        <w:t>Encodable: Configurable Grammar for Visualization Components</w:t>
      </w:r>
      <w:sdt>
        <w:sdtPr>
          <w:rPr>
            <w:sz w:val="26"/>
            <w:szCs w:val="26"/>
          </w:rPr>
          <w:id w:val="-1966343632"/>
          <w:citation/>
        </w:sdtPr>
        <w:sdtContent>
          <w:r w:rsidR="00642BF2">
            <w:rPr>
              <w:sz w:val="26"/>
              <w:szCs w:val="26"/>
            </w:rPr>
            <w:fldChar w:fldCharType="begin"/>
          </w:r>
          <w:r w:rsidR="00642BF2">
            <w:rPr>
              <w:sz w:val="26"/>
              <w:szCs w:val="26"/>
              <w:lang w:val="en-US"/>
            </w:rPr>
            <w:instrText xml:space="preserve"> CITATION Won20 \l 1033 </w:instrText>
          </w:r>
          <w:r w:rsidR="00642BF2">
            <w:rPr>
              <w:sz w:val="26"/>
              <w:szCs w:val="26"/>
            </w:rPr>
            <w:fldChar w:fldCharType="separate"/>
          </w:r>
          <w:r w:rsidR="00642BF2">
            <w:rPr>
              <w:noProof/>
              <w:sz w:val="26"/>
              <w:szCs w:val="26"/>
              <w:lang w:val="en-US"/>
            </w:rPr>
            <w:t xml:space="preserve"> </w:t>
          </w:r>
          <w:r w:rsidR="00642BF2" w:rsidRPr="00642BF2">
            <w:rPr>
              <w:noProof/>
              <w:sz w:val="26"/>
              <w:szCs w:val="26"/>
              <w:lang w:val="en-US"/>
            </w:rPr>
            <w:t>[10]</w:t>
          </w:r>
          <w:r w:rsidR="00642BF2">
            <w:rPr>
              <w:sz w:val="26"/>
              <w:szCs w:val="26"/>
            </w:rPr>
            <w:fldChar w:fldCharType="end"/>
          </w:r>
        </w:sdtContent>
      </w:sdt>
      <w:r w:rsidR="00146DA9">
        <w:rPr>
          <w:sz w:val="26"/>
          <w:szCs w:val="26"/>
        </w:rPr>
        <w:t xml:space="preserve"> and Knowledge Graph Based Visual Search Application</w:t>
      </w:r>
      <w:sdt>
        <w:sdtPr>
          <w:rPr>
            <w:sz w:val="26"/>
            <w:szCs w:val="26"/>
          </w:rPr>
          <w:id w:val="1767729014"/>
          <w:citation/>
        </w:sdtPr>
        <w:sdtContent>
          <w:r w:rsidR="00642BF2">
            <w:rPr>
              <w:sz w:val="26"/>
              <w:szCs w:val="26"/>
            </w:rPr>
            <w:fldChar w:fldCharType="begin"/>
          </w:r>
          <w:r w:rsidR="00642BF2">
            <w:rPr>
              <w:sz w:val="26"/>
              <w:szCs w:val="26"/>
              <w:lang w:val="en-US"/>
            </w:rPr>
            <w:instrText xml:space="preserve"> CITATION Paw \l 1033 </w:instrText>
          </w:r>
          <w:r w:rsidR="00642BF2">
            <w:rPr>
              <w:sz w:val="26"/>
              <w:szCs w:val="26"/>
            </w:rPr>
            <w:fldChar w:fldCharType="separate"/>
          </w:r>
          <w:r w:rsidR="00642BF2">
            <w:rPr>
              <w:noProof/>
              <w:sz w:val="26"/>
              <w:szCs w:val="26"/>
              <w:lang w:val="en-US"/>
            </w:rPr>
            <w:t xml:space="preserve"> </w:t>
          </w:r>
          <w:r w:rsidR="00642BF2" w:rsidRPr="00642BF2">
            <w:rPr>
              <w:noProof/>
              <w:sz w:val="26"/>
              <w:szCs w:val="26"/>
              <w:lang w:val="en-US"/>
            </w:rPr>
            <w:t>[11]</w:t>
          </w:r>
          <w:r w:rsidR="00642BF2">
            <w:rPr>
              <w:sz w:val="26"/>
              <w:szCs w:val="26"/>
            </w:rPr>
            <w:fldChar w:fldCharType="end"/>
          </w:r>
        </w:sdtContent>
      </w:sdt>
      <w:r w:rsidR="00642BF2">
        <w:rPr>
          <w:sz w:val="26"/>
          <w:szCs w:val="26"/>
        </w:rPr>
        <w:t>.</w:t>
      </w:r>
      <w:bookmarkEnd w:id="23"/>
    </w:p>
    <w:p w14:paraId="7FEA03D8" w14:textId="6679E988" w:rsidR="004C1E09" w:rsidRPr="00691590" w:rsidRDefault="000078A0" w:rsidP="00691590">
      <w:pPr>
        <w:pStyle w:val="ListParagraph"/>
        <w:numPr>
          <w:ilvl w:val="0"/>
          <w:numId w:val="17"/>
        </w:numPr>
        <w:spacing w:before="240" w:line="360" w:lineRule="auto"/>
        <w:ind w:leftChars="0" w:firstLineChars="0"/>
        <w:jc w:val="both"/>
        <w:rPr>
          <w:b/>
          <w:bCs/>
          <w:sz w:val="26"/>
          <w:szCs w:val="26"/>
          <w:lang w:val="en-US"/>
        </w:rPr>
      </w:pPr>
      <w:r>
        <w:rPr>
          <w:b/>
          <w:bCs/>
          <w:sz w:val="26"/>
          <w:szCs w:val="26"/>
        </w:rPr>
        <w:t xml:space="preserve"> </w:t>
      </w:r>
      <w:bookmarkStart w:id="24" w:name="_Toc194096722"/>
      <w:r>
        <w:rPr>
          <w:b/>
          <w:bCs/>
          <w:sz w:val="26"/>
          <w:szCs w:val="26"/>
          <w:lang w:val="en-US"/>
        </w:rPr>
        <w:t xml:space="preserve">Disadvantages: </w:t>
      </w:r>
      <w:r w:rsidRPr="000078A0">
        <w:rPr>
          <w:sz w:val="26"/>
          <w:szCs w:val="26"/>
          <w:lang w:val="en-US"/>
        </w:rPr>
        <w:t>Encodable lacks chart extensions like legends, coordinate axes, and many interactive features that visual charts need.</w:t>
      </w:r>
      <w:r w:rsidR="00851E74">
        <w:rPr>
          <w:sz w:val="26"/>
          <w:szCs w:val="26"/>
          <w:lang w:val="en-US"/>
        </w:rPr>
        <w:t xml:space="preserve"> </w:t>
      </w:r>
      <w:r w:rsidR="00851E74" w:rsidRPr="00851E74">
        <w:rPr>
          <w:sz w:val="26"/>
          <w:szCs w:val="26"/>
          <w:lang w:val="en-US"/>
        </w:rPr>
        <w:t>And the Knowledge Graph only allows users to use a very limited number of charts.</w:t>
      </w:r>
      <w:bookmarkEnd w:id="24"/>
    </w:p>
    <w:p w14:paraId="0E8A2847" w14:textId="475240E7" w:rsidR="00E00311" w:rsidRPr="00E00311" w:rsidRDefault="0074484F" w:rsidP="00321527">
      <w:pPr>
        <w:spacing w:before="240" w:line="360" w:lineRule="auto"/>
        <w:ind w:firstLine="426"/>
        <w:jc w:val="both"/>
        <w:rPr>
          <w:sz w:val="26"/>
          <w:szCs w:val="26"/>
        </w:rPr>
      </w:pPr>
      <w:r w:rsidRPr="00093FC2">
        <w:rPr>
          <w:sz w:val="26"/>
          <w:szCs w:val="26"/>
        </w:rPr>
        <w:t xml:space="preserve">Given these limitations, the proposed solution aims to create an accessible, reusable JavaScript-based library tailored for SPARQL query visualization, lowering the entry barrier for </w:t>
      </w:r>
      <w:r w:rsidR="006E0C97">
        <w:rPr>
          <w:sz w:val="26"/>
          <w:szCs w:val="26"/>
        </w:rPr>
        <w:t>users who have non-experts on visualization. The library will only need some programming skills and specially regarding web semantics.</w:t>
      </w:r>
    </w:p>
    <w:p w14:paraId="61016D61" w14:textId="15350D63" w:rsidR="00093FC2" w:rsidRPr="00321527" w:rsidRDefault="00EF6DA9" w:rsidP="00321527">
      <w:pPr>
        <w:pStyle w:val="Heading1"/>
        <w:spacing w:after="0"/>
        <w:rPr>
          <w:rFonts w:ascii="Times New Roman" w:hAnsi="Times New Roman" w:cs="Times New Roman"/>
          <w:sz w:val="26"/>
          <w:szCs w:val="26"/>
        </w:rPr>
      </w:pPr>
      <w:bookmarkStart w:id="25" w:name="_Toc194096723"/>
      <w:r w:rsidRPr="00093FC2">
        <w:rPr>
          <w:rFonts w:ascii="Times New Roman" w:hAnsi="Times New Roman" w:cs="Times New Roman"/>
          <w:sz w:val="26"/>
          <w:szCs w:val="26"/>
        </w:rPr>
        <w:t>2. Preliminary Solution</w:t>
      </w:r>
      <w:bookmarkEnd w:id="25"/>
    </w:p>
    <w:p w14:paraId="7E0A53CD" w14:textId="52DD149E" w:rsidR="00EF6DA9" w:rsidRPr="00093FC2" w:rsidRDefault="00EF6DA9" w:rsidP="00321527">
      <w:pPr>
        <w:pStyle w:val="Heading2"/>
        <w:spacing w:after="0" w:line="360" w:lineRule="auto"/>
        <w:rPr>
          <w:rFonts w:ascii="Times New Roman" w:eastAsia="MS Mincho" w:hAnsi="Times New Roman" w:cs="Times New Roman"/>
          <w:i w:val="0"/>
          <w:color w:val="auto"/>
          <w:kern w:val="32"/>
          <w:sz w:val="26"/>
          <w:szCs w:val="26"/>
          <w:lang w:val="en-GB" w:eastAsia="ja-JP"/>
        </w:rPr>
      </w:pPr>
      <w:bookmarkStart w:id="26" w:name="_Toc194096724"/>
      <w:r w:rsidRPr="00093FC2">
        <w:rPr>
          <w:rFonts w:ascii="Times New Roman" w:eastAsia="MS Mincho" w:hAnsi="Times New Roman" w:cs="Times New Roman"/>
          <w:i w:val="0"/>
          <w:color w:val="auto"/>
          <w:kern w:val="32"/>
          <w:sz w:val="26"/>
          <w:szCs w:val="26"/>
          <w:lang w:val="en-GB" w:eastAsia="ja-JP"/>
        </w:rPr>
        <w:t xml:space="preserve">2.1 </w:t>
      </w:r>
      <w:r w:rsidR="0074484F" w:rsidRPr="00093FC2">
        <w:rPr>
          <w:rFonts w:ascii="Times New Roman" w:eastAsia="MS Mincho" w:hAnsi="Times New Roman" w:cs="Times New Roman"/>
          <w:i w:val="0"/>
          <w:color w:val="auto"/>
          <w:kern w:val="32"/>
          <w:sz w:val="26"/>
          <w:szCs w:val="26"/>
          <w:lang w:val="en-GB" w:eastAsia="ja-JP"/>
        </w:rPr>
        <w:t>Preliminary techniques and solution:</w:t>
      </w:r>
      <w:bookmarkEnd w:id="26"/>
    </w:p>
    <w:p w14:paraId="16F73240" w14:textId="263DB160" w:rsidR="0074484F" w:rsidRPr="00093FC2" w:rsidRDefault="00790244" w:rsidP="00093FC2">
      <w:pPr>
        <w:widowControl w:val="0"/>
        <w:pBdr>
          <w:top w:val="nil"/>
          <w:left w:val="nil"/>
          <w:bottom w:val="nil"/>
          <w:right w:val="nil"/>
          <w:between w:val="nil"/>
        </w:pBdr>
        <w:spacing w:line="360" w:lineRule="auto"/>
        <w:ind w:left="-2" w:firstLine="428"/>
        <w:jc w:val="both"/>
        <w:rPr>
          <w:color w:val="000000"/>
          <w:sz w:val="26"/>
          <w:szCs w:val="26"/>
        </w:rPr>
      </w:pPr>
      <w:r w:rsidRPr="00790244">
        <w:rPr>
          <w:sz w:val="26"/>
          <w:szCs w:val="26"/>
        </w:rPr>
        <w:t>The proposed solution is a comprehensive, JavaScript-based library designed to empower users with the ability to generate interactive, dynamic, and reusable visualizations from SPARQL query results, all without requiring in-depth programming knowledge. This solution aims to bridge the gap between technical and non-technical users, offering a powerful yet accessible tool for visualizing RDF data. Key features of the library include</w:t>
      </w:r>
      <w:r w:rsidR="0074484F" w:rsidRPr="00093FC2">
        <w:rPr>
          <w:sz w:val="26"/>
          <w:szCs w:val="26"/>
        </w:rPr>
        <w:t>:</w:t>
      </w:r>
    </w:p>
    <w:p w14:paraId="244F6E95" w14:textId="075FBA7A" w:rsidR="0074484F" w:rsidRPr="00093FC2" w:rsidRDefault="0074484F" w:rsidP="00321527">
      <w:pPr>
        <w:pStyle w:val="NormalWeb"/>
        <w:numPr>
          <w:ilvl w:val="0"/>
          <w:numId w:val="25"/>
        </w:numPr>
        <w:tabs>
          <w:tab w:val="clear" w:pos="1068"/>
        </w:tabs>
        <w:spacing w:before="240" w:beforeAutospacing="0" w:after="0" w:afterAutospacing="0" w:line="360" w:lineRule="auto"/>
        <w:ind w:left="851" w:hanging="425"/>
        <w:rPr>
          <w:sz w:val="26"/>
          <w:szCs w:val="26"/>
        </w:rPr>
      </w:pPr>
      <w:r w:rsidRPr="00790244">
        <w:rPr>
          <w:b/>
          <w:bCs/>
          <w:sz w:val="26"/>
          <w:szCs w:val="26"/>
        </w:rPr>
        <w:t>Support various RDF data</w:t>
      </w:r>
      <w:r w:rsidR="00790244" w:rsidRPr="00790244">
        <w:rPr>
          <w:b/>
          <w:bCs/>
          <w:sz w:val="26"/>
          <w:szCs w:val="26"/>
        </w:rPr>
        <w:t>, diverse chart type:</w:t>
      </w:r>
      <w:r w:rsidR="00790244">
        <w:rPr>
          <w:sz w:val="26"/>
          <w:szCs w:val="26"/>
        </w:rPr>
        <w:t xml:space="preserve"> </w:t>
      </w:r>
      <w:r w:rsidR="00790244" w:rsidRPr="00790244">
        <w:rPr>
          <w:sz w:val="26"/>
          <w:szCs w:val="26"/>
        </w:rPr>
        <w:t xml:space="preserve">The library is built to support a wide range of RDF data </w:t>
      </w:r>
      <w:r w:rsidR="00851E74">
        <w:rPr>
          <w:sz w:val="26"/>
          <w:szCs w:val="26"/>
        </w:rPr>
        <w:t>formats (Turtle format, XML, …)</w:t>
      </w:r>
      <w:r w:rsidR="00790244" w:rsidRPr="00790244">
        <w:rPr>
          <w:sz w:val="26"/>
          <w:szCs w:val="26"/>
        </w:rPr>
        <w:t xml:space="preserve">, ensuring compatibility with diverse datasets. </w:t>
      </w:r>
      <w:r w:rsidR="00790244">
        <w:rPr>
          <w:sz w:val="26"/>
          <w:szCs w:val="26"/>
        </w:rPr>
        <w:t>E</w:t>
      </w:r>
      <w:r w:rsidR="00790244" w:rsidRPr="00790244">
        <w:rPr>
          <w:sz w:val="26"/>
          <w:szCs w:val="26"/>
        </w:rPr>
        <w:t>nsure that users can work with any RDF data, irrespective of how it’s structured or serialized.</w:t>
      </w:r>
      <w:r w:rsidR="00790244">
        <w:rPr>
          <w:sz w:val="26"/>
          <w:szCs w:val="26"/>
        </w:rPr>
        <w:t xml:space="preserve"> A</w:t>
      </w:r>
      <w:r w:rsidR="00790244" w:rsidRPr="00790244">
        <w:rPr>
          <w:sz w:val="26"/>
          <w:szCs w:val="26"/>
        </w:rPr>
        <w:t>llow users to choose the most appropriate chart type depending on the nature of the data and the insights they want to extract. Whether it is a network chart, bar chart, or pie chart, the library offers a variety of options that can meet a variety of visualization needs.</w:t>
      </w:r>
    </w:p>
    <w:p w14:paraId="16521FDA" w14:textId="65649E3F" w:rsidR="0074484F" w:rsidRPr="00093FC2" w:rsidRDefault="00ED499B" w:rsidP="00865902">
      <w:pPr>
        <w:pStyle w:val="NormalWeb"/>
        <w:numPr>
          <w:ilvl w:val="0"/>
          <w:numId w:val="25"/>
        </w:numPr>
        <w:tabs>
          <w:tab w:val="clear" w:pos="1068"/>
        </w:tabs>
        <w:spacing w:before="0" w:beforeAutospacing="0" w:after="0" w:afterAutospacing="0" w:line="360" w:lineRule="auto"/>
        <w:ind w:left="851" w:hanging="425"/>
        <w:rPr>
          <w:sz w:val="26"/>
          <w:szCs w:val="26"/>
        </w:rPr>
      </w:pPr>
      <w:r>
        <w:rPr>
          <w:b/>
          <w:bCs/>
          <w:sz w:val="26"/>
          <w:szCs w:val="26"/>
        </w:rPr>
        <w:lastRenderedPageBreak/>
        <w:t>Vega Grammar -  Flexible customization</w:t>
      </w:r>
      <w:r w:rsidR="00844B7B" w:rsidRPr="00790244">
        <w:rPr>
          <w:b/>
          <w:bCs/>
          <w:sz w:val="26"/>
          <w:szCs w:val="26"/>
        </w:rPr>
        <w:t>:</w:t>
      </w:r>
      <w:r w:rsidR="00844B7B" w:rsidRPr="00093FC2">
        <w:rPr>
          <w:sz w:val="26"/>
          <w:szCs w:val="26"/>
        </w:rPr>
        <w:t xml:space="preserve"> </w:t>
      </w:r>
      <w:r w:rsidRPr="00ED499B">
        <w:rPr>
          <w:sz w:val="26"/>
          <w:szCs w:val="26"/>
        </w:rPr>
        <w:t>One of the core strengths of the library is its flexible customization, which allows users to easily tailor visualizations to their needs without writing complex code. To achieve this, we decided to use Vega grammar</w:t>
      </w:r>
      <w:r w:rsidR="00642BF2">
        <w:rPr>
          <w:sz w:val="26"/>
          <w:szCs w:val="26"/>
        </w:rPr>
        <w:t xml:space="preserve"> </w:t>
      </w:r>
      <w:sdt>
        <w:sdtPr>
          <w:rPr>
            <w:sz w:val="26"/>
            <w:szCs w:val="26"/>
          </w:rPr>
          <w:id w:val="-1659761375"/>
          <w:citation/>
        </w:sdtPr>
        <w:sdtContent>
          <w:r w:rsidR="00642BF2">
            <w:rPr>
              <w:sz w:val="26"/>
              <w:szCs w:val="26"/>
            </w:rPr>
            <w:fldChar w:fldCharType="begin"/>
          </w:r>
          <w:r w:rsidR="00642BF2">
            <w:rPr>
              <w:sz w:val="26"/>
              <w:szCs w:val="26"/>
              <w:lang w:val="en-US"/>
            </w:rPr>
            <w:instrText xml:space="preserve"> CITATION Veg \l 1033 </w:instrText>
          </w:r>
          <w:r w:rsidR="00642BF2">
            <w:rPr>
              <w:sz w:val="26"/>
              <w:szCs w:val="26"/>
            </w:rPr>
            <w:fldChar w:fldCharType="separate"/>
          </w:r>
          <w:r w:rsidR="00642BF2" w:rsidRPr="00642BF2">
            <w:rPr>
              <w:noProof/>
              <w:sz w:val="26"/>
              <w:szCs w:val="26"/>
              <w:lang w:val="en-US"/>
            </w:rPr>
            <w:t>[12]</w:t>
          </w:r>
          <w:r w:rsidR="00642BF2">
            <w:rPr>
              <w:sz w:val="26"/>
              <w:szCs w:val="26"/>
            </w:rPr>
            <w:fldChar w:fldCharType="end"/>
          </w:r>
        </w:sdtContent>
      </w:sdt>
      <w:r w:rsidRPr="00ED499B">
        <w:rPr>
          <w:sz w:val="26"/>
          <w:szCs w:val="26"/>
        </w:rPr>
        <w:t xml:space="preserve"> - a powerful declarative language for creating data-driven visualizations. Vega allows users to define charts through a clear JSON structure, making it easy to describe visualization components such as axes, legends, colors, interactions, and animations. Users can customize and extend the available configurations or create new ones based on their specific needs. Since Vega uses JSON, users do not need to write pure JavaScript to create charts, making customization simpler</w:t>
      </w:r>
      <w:r w:rsidR="00790244" w:rsidRPr="00790244">
        <w:rPr>
          <w:sz w:val="26"/>
          <w:szCs w:val="26"/>
        </w:rPr>
        <w:t>.</w:t>
      </w:r>
    </w:p>
    <w:p w14:paraId="679C99E0" w14:textId="1F99C79B" w:rsidR="0074484F" w:rsidRDefault="00444F1F" w:rsidP="00865902">
      <w:pPr>
        <w:pStyle w:val="NormalWeb"/>
        <w:numPr>
          <w:ilvl w:val="0"/>
          <w:numId w:val="25"/>
        </w:numPr>
        <w:tabs>
          <w:tab w:val="clear" w:pos="1068"/>
        </w:tabs>
        <w:spacing w:before="0" w:beforeAutospacing="0" w:after="0" w:afterAutospacing="0" w:line="360" w:lineRule="auto"/>
        <w:ind w:left="851" w:hanging="425"/>
        <w:rPr>
          <w:sz w:val="26"/>
          <w:szCs w:val="26"/>
        </w:rPr>
      </w:pPr>
      <w:r>
        <w:rPr>
          <w:b/>
          <w:bCs/>
          <w:sz w:val="26"/>
          <w:szCs w:val="26"/>
        </w:rPr>
        <w:t xml:space="preserve">Web Component </w:t>
      </w:r>
      <w:r w:rsidR="002F5D7E">
        <w:rPr>
          <w:b/>
          <w:bCs/>
          <w:sz w:val="26"/>
          <w:szCs w:val="26"/>
        </w:rPr>
        <w:t>–</w:t>
      </w:r>
      <w:r>
        <w:rPr>
          <w:b/>
          <w:bCs/>
          <w:sz w:val="26"/>
          <w:szCs w:val="26"/>
        </w:rPr>
        <w:t xml:space="preserve"> </w:t>
      </w:r>
      <w:r w:rsidR="002F5D7E">
        <w:rPr>
          <w:b/>
          <w:bCs/>
          <w:sz w:val="26"/>
          <w:szCs w:val="26"/>
        </w:rPr>
        <w:t>High performance and Scalability Solution</w:t>
      </w:r>
      <w:r w:rsidR="00844B7B" w:rsidRPr="00790244">
        <w:rPr>
          <w:b/>
          <w:bCs/>
          <w:sz w:val="26"/>
          <w:szCs w:val="26"/>
        </w:rPr>
        <w:t>:</w:t>
      </w:r>
      <w:r w:rsidR="00844B7B" w:rsidRPr="00093FC2">
        <w:rPr>
          <w:sz w:val="26"/>
          <w:szCs w:val="26"/>
        </w:rPr>
        <w:t xml:space="preserve"> </w:t>
      </w:r>
      <w:r w:rsidR="002F5D7E" w:rsidRPr="002F5D7E">
        <w:rPr>
          <w:sz w:val="26"/>
          <w:szCs w:val="26"/>
        </w:rPr>
        <w:t>We decided to use Web Components to build the library because it is a modern, standard and more scalable solution than traditional JavaScript frameworks. The main reasons include:</w:t>
      </w:r>
    </w:p>
    <w:p w14:paraId="698B4EA9" w14:textId="25F0096A" w:rsidR="002F5D7E" w:rsidRDefault="002F5D7E" w:rsidP="00321527">
      <w:pPr>
        <w:pStyle w:val="NormalWeb"/>
        <w:numPr>
          <w:ilvl w:val="0"/>
          <w:numId w:val="17"/>
        </w:numPr>
        <w:spacing w:before="240" w:beforeAutospacing="0" w:after="0" w:afterAutospacing="0" w:line="360" w:lineRule="auto"/>
        <w:rPr>
          <w:sz w:val="26"/>
          <w:szCs w:val="26"/>
        </w:rPr>
      </w:pPr>
      <w:r w:rsidRPr="002F5D7E">
        <w:rPr>
          <w:b/>
          <w:bCs/>
          <w:sz w:val="26"/>
          <w:szCs w:val="26"/>
        </w:rPr>
        <w:t>Support for native web standards:</w:t>
      </w:r>
      <w:r w:rsidRPr="002F5D7E">
        <w:rPr>
          <w:sz w:val="26"/>
          <w:szCs w:val="26"/>
        </w:rPr>
        <w:t xml:space="preserve"> Web Components are natively supported by browsers without the need for external libraries or frameworks, ensuring long-term compatibility.</w:t>
      </w:r>
    </w:p>
    <w:p w14:paraId="04A6004D" w14:textId="707867B9" w:rsidR="002F5D7E" w:rsidRDefault="002F5D7E" w:rsidP="002F5D7E">
      <w:pPr>
        <w:pStyle w:val="NormalWeb"/>
        <w:numPr>
          <w:ilvl w:val="0"/>
          <w:numId w:val="17"/>
        </w:numPr>
        <w:spacing w:before="0" w:beforeAutospacing="0" w:after="0" w:afterAutospacing="0" w:line="360" w:lineRule="auto"/>
        <w:rPr>
          <w:sz w:val="26"/>
          <w:szCs w:val="26"/>
        </w:rPr>
      </w:pPr>
      <w:r w:rsidRPr="002F5D7E">
        <w:rPr>
          <w:b/>
          <w:bCs/>
          <w:sz w:val="26"/>
          <w:szCs w:val="26"/>
        </w:rPr>
        <w:t>Strong packaging capabilities and high reusability:</w:t>
      </w:r>
      <w:r w:rsidRPr="002F5D7E">
        <w:rPr>
          <w:sz w:val="26"/>
          <w:szCs w:val="26"/>
        </w:rPr>
        <w:t xml:space="preserve"> Shadow DOM technology isolates the CSS and JavaScript of each component, avoiding conflicts with other parts of the application.</w:t>
      </w:r>
      <w:r>
        <w:rPr>
          <w:sz w:val="26"/>
          <w:szCs w:val="26"/>
        </w:rPr>
        <w:t xml:space="preserve"> </w:t>
      </w:r>
      <w:r w:rsidRPr="002F5D7E">
        <w:rPr>
          <w:sz w:val="26"/>
          <w:szCs w:val="26"/>
        </w:rPr>
        <w:t>The built components can be reused in many different projects without major modifications.</w:t>
      </w:r>
    </w:p>
    <w:p w14:paraId="1035519A" w14:textId="0C57D9F4" w:rsidR="002F5D7E" w:rsidRDefault="002F5D7E" w:rsidP="002F5D7E">
      <w:pPr>
        <w:pStyle w:val="NormalWeb"/>
        <w:numPr>
          <w:ilvl w:val="0"/>
          <w:numId w:val="17"/>
        </w:numPr>
        <w:spacing w:before="0" w:beforeAutospacing="0" w:after="0" w:afterAutospacing="0" w:line="360" w:lineRule="auto"/>
        <w:rPr>
          <w:sz w:val="26"/>
          <w:szCs w:val="26"/>
        </w:rPr>
      </w:pPr>
      <w:r w:rsidRPr="002F5D7E">
        <w:rPr>
          <w:b/>
          <w:bCs/>
          <w:sz w:val="26"/>
          <w:szCs w:val="26"/>
        </w:rPr>
        <w:t>High performance:</w:t>
      </w:r>
      <w:r w:rsidRPr="002F5D7E">
        <w:rPr>
          <w:sz w:val="26"/>
          <w:szCs w:val="26"/>
        </w:rPr>
        <w:t xml:space="preserve"> Since Web Components run directly in the browser without the need for additional runtime, performance is optimized, which is especially important when dealing with large data visualization.</w:t>
      </w:r>
    </w:p>
    <w:p w14:paraId="6A1A222D" w14:textId="241F5469" w:rsidR="002F5D7E" w:rsidRDefault="002F5D7E" w:rsidP="002F5D7E">
      <w:pPr>
        <w:pStyle w:val="NormalWeb"/>
        <w:numPr>
          <w:ilvl w:val="0"/>
          <w:numId w:val="17"/>
        </w:numPr>
        <w:spacing w:before="0" w:beforeAutospacing="0" w:after="0" w:afterAutospacing="0" w:line="360" w:lineRule="auto"/>
        <w:rPr>
          <w:sz w:val="26"/>
          <w:szCs w:val="26"/>
        </w:rPr>
      </w:pPr>
      <w:r w:rsidRPr="002F5D7E">
        <w:rPr>
          <w:b/>
          <w:bCs/>
          <w:sz w:val="26"/>
          <w:szCs w:val="26"/>
        </w:rPr>
        <w:t>Easy integration into any web application:</w:t>
      </w:r>
      <w:r w:rsidRPr="002F5D7E">
        <w:rPr>
          <w:sz w:val="26"/>
          <w:szCs w:val="26"/>
        </w:rPr>
        <w:t xml:space="preserve"> Web Components can be used directly in HTML without depending on any specific framework, allowing for more flexible integration.</w:t>
      </w:r>
    </w:p>
    <w:p w14:paraId="13E6E7EB" w14:textId="1238DAF8" w:rsidR="00093FC2" w:rsidRPr="00093FC2" w:rsidRDefault="00345218" w:rsidP="00321527">
      <w:pPr>
        <w:pStyle w:val="NormalWeb"/>
        <w:spacing w:before="240" w:beforeAutospacing="0" w:after="0" w:afterAutospacing="0" w:line="360" w:lineRule="auto"/>
        <w:ind w:firstLine="720"/>
        <w:rPr>
          <w:sz w:val="26"/>
          <w:szCs w:val="26"/>
        </w:rPr>
      </w:pPr>
      <w:r w:rsidRPr="00345218">
        <w:rPr>
          <w:sz w:val="26"/>
          <w:szCs w:val="26"/>
        </w:rPr>
        <w:t>When choosing between MDN Web Component</w:t>
      </w:r>
      <w:sdt>
        <w:sdtPr>
          <w:rPr>
            <w:sz w:val="26"/>
            <w:szCs w:val="26"/>
          </w:rPr>
          <w:id w:val="-106433245"/>
          <w:citation/>
        </w:sdtPr>
        <w:sdtContent>
          <w:r w:rsidR="00642BF2">
            <w:rPr>
              <w:sz w:val="26"/>
              <w:szCs w:val="26"/>
            </w:rPr>
            <w:fldChar w:fldCharType="begin"/>
          </w:r>
          <w:r w:rsidR="00642BF2">
            <w:rPr>
              <w:sz w:val="26"/>
              <w:szCs w:val="26"/>
              <w:lang w:val="en-US"/>
            </w:rPr>
            <w:instrText xml:space="preserve"> CITATION MDN \l 1033 </w:instrText>
          </w:r>
          <w:r w:rsidR="00642BF2">
            <w:rPr>
              <w:sz w:val="26"/>
              <w:szCs w:val="26"/>
            </w:rPr>
            <w:fldChar w:fldCharType="separate"/>
          </w:r>
          <w:r w:rsidR="00642BF2">
            <w:rPr>
              <w:noProof/>
              <w:sz w:val="26"/>
              <w:szCs w:val="26"/>
              <w:lang w:val="en-US"/>
            </w:rPr>
            <w:t xml:space="preserve"> </w:t>
          </w:r>
          <w:r w:rsidR="00642BF2" w:rsidRPr="00642BF2">
            <w:rPr>
              <w:noProof/>
              <w:sz w:val="26"/>
              <w:szCs w:val="26"/>
              <w:lang w:val="en-US"/>
            </w:rPr>
            <w:t>[13]</w:t>
          </w:r>
          <w:r w:rsidR="00642BF2">
            <w:rPr>
              <w:sz w:val="26"/>
              <w:szCs w:val="26"/>
            </w:rPr>
            <w:fldChar w:fldCharType="end"/>
          </w:r>
        </w:sdtContent>
      </w:sdt>
      <w:r w:rsidRPr="00345218">
        <w:rPr>
          <w:sz w:val="26"/>
          <w:szCs w:val="26"/>
        </w:rPr>
        <w:t xml:space="preserve"> and Stencil</w:t>
      </w:r>
      <w:sdt>
        <w:sdtPr>
          <w:rPr>
            <w:sz w:val="26"/>
            <w:szCs w:val="26"/>
          </w:rPr>
          <w:id w:val="1739511149"/>
          <w:citation/>
        </w:sdtPr>
        <w:sdtContent>
          <w:r w:rsidR="00642BF2">
            <w:rPr>
              <w:sz w:val="26"/>
              <w:szCs w:val="26"/>
            </w:rPr>
            <w:fldChar w:fldCharType="begin"/>
          </w:r>
          <w:r w:rsidR="00642BF2">
            <w:rPr>
              <w:sz w:val="26"/>
              <w:szCs w:val="26"/>
              <w:lang w:val="en-US"/>
            </w:rPr>
            <w:instrText xml:space="preserve"> CITATION Ste1 \l 1033 </w:instrText>
          </w:r>
          <w:r w:rsidR="00642BF2">
            <w:rPr>
              <w:sz w:val="26"/>
              <w:szCs w:val="26"/>
            </w:rPr>
            <w:fldChar w:fldCharType="separate"/>
          </w:r>
          <w:r w:rsidR="00642BF2">
            <w:rPr>
              <w:noProof/>
              <w:sz w:val="26"/>
              <w:szCs w:val="26"/>
              <w:lang w:val="en-US"/>
            </w:rPr>
            <w:t xml:space="preserve"> </w:t>
          </w:r>
          <w:r w:rsidR="00642BF2" w:rsidRPr="00642BF2">
            <w:rPr>
              <w:noProof/>
              <w:sz w:val="26"/>
              <w:szCs w:val="26"/>
              <w:lang w:val="en-US"/>
            </w:rPr>
            <w:t>[14]</w:t>
          </w:r>
          <w:r w:rsidR="00642BF2">
            <w:rPr>
              <w:sz w:val="26"/>
              <w:szCs w:val="26"/>
            </w:rPr>
            <w:fldChar w:fldCharType="end"/>
          </w:r>
        </w:sdtContent>
      </w:sdt>
      <w:r w:rsidRPr="00345218">
        <w:rPr>
          <w:sz w:val="26"/>
          <w:szCs w:val="26"/>
        </w:rPr>
        <w:t>, we decided to use MDN Web Component for the following reasons:</w:t>
      </w:r>
      <w:r w:rsidRPr="00345218">
        <w:t xml:space="preserve"> </w:t>
      </w:r>
      <w:r w:rsidRPr="00345218">
        <w:rPr>
          <w:sz w:val="26"/>
          <w:szCs w:val="26"/>
        </w:rPr>
        <w:t xml:space="preserve">it is based on official web standards, MDN Web Component is highly stable and is not affected by changes </w:t>
      </w:r>
      <w:r w:rsidRPr="00345218">
        <w:rPr>
          <w:sz w:val="26"/>
          <w:szCs w:val="26"/>
        </w:rPr>
        <w:lastRenderedPageBreak/>
        <w:t>in third-party frameworks.</w:t>
      </w:r>
      <w:r>
        <w:rPr>
          <w:sz w:val="26"/>
          <w:szCs w:val="26"/>
        </w:rPr>
        <w:t xml:space="preserve"> </w:t>
      </w:r>
      <w:r w:rsidRPr="00345218">
        <w:rPr>
          <w:sz w:val="26"/>
          <w:szCs w:val="26"/>
        </w:rPr>
        <w:t>Unlike Stencil, MDN Web Components does not require the use of TypeScript or JSX, providing more flexibility in the development process.</w:t>
      </w:r>
    </w:p>
    <w:p w14:paraId="4F2C6609" w14:textId="338E0072" w:rsidR="00EF6DA9" w:rsidRPr="00093FC2" w:rsidRDefault="00EF6DA9" w:rsidP="00321527">
      <w:pPr>
        <w:pStyle w:val="Heading2"/>
        <w:spacing w:after="0" w:line="360" w:lineRule="auto"/>
        <w:rPr>
          <w:rFonts w:ascii="Times New Roman" w:hAnsi="Times New Roman" w:cs="Times New Roman"/>
          <w:i w:val="0"/>
          <w:sz w:val="26"/>
          <w:szCs w:val="26"/>
          <w:lang w:val="en-GB"/>
        </w:rPr>
      </w:pPr>
      <w:bookmarkStart w:id="27" w:name="_Toc194096725"/>
      <w:r w:rsidRPr="00093FC2">
        <w:rPr>
          <w:rFonts w:ascii="Times New Roman" w:eastAsia="MS Mincho" w:hAnsi="Times New Roman" w:cs="Times New Roman"/>
          <w:i w:val="0"/>
          <w:color w:val="auto"/>
          <w:kern w:val="32"/>
          <w:sz w:val="26"/>
          <w:szCs w:val="26"/>
          <w:lang w:val="en-GB" w:eastAsia="ja-JP"/>
        </w:rPr>
        <w:t xml:space="preserve">2.2 </w:t>
      </w:r>
      <w:r w:rsidR="00716A36" w:rsidRPr="00093FC2">
        <w:rPr>
          <w:rFonts w:ascii="Times New Roman" w:eastAsia="MS Mincho" w:hAnsi="Times New Roman" w:cs="Times New Roman"/>
          <w:i w:val="0"/>
          <w:color w:val="auto"/>
          <w:kern w:val="32"/>
          <w:sz w:val="26"/>
          <w:szCs w:val="26"/>
          <w:lang w:val="en-GB" w:eastAsia="ja-JP"/>
        </w:rPr>
        <w:t>System architecture</w:t>
      </w:r>
      <w:r w:rsidR="00840027" w:rsidRPr="00093FC2">
        <w:rPr>
          <w:rFonts w:ascii="Times New Roman" w:hAnsi="Times New Roman" w:cs="Times New Roman"/>
          <w:i w:val="0"/>
          <w:sz w:val="26"/>
          <w:szCs w:val="26"/>
          <w:lang w:val="en-GB"/>
        </w:rPr>
        <w:t>:</w:t>
      </w:r>
      <w:bookmarkEnd w:id="27"/>
    </w:p>
    <w:p w14:paraId="1B20C4AC" w14:textId="4C727076" w:rsidR="00840027" w:rsidRPr="00093FC2" w:rsidRDefault="00345218" w:rsidP="00093FC2">
      <w:pPr>
        <w:spacing w:line="360" w:lineRule="auto"/>
        <w:jc w:val="both"/>
        <w:rPr>
          <w:color w:val="000000"/>
          <w:sz w:val="26"/>
          <w:szCs w:val="26"/>
        </w:rPr>
      </w:pPr>
      <w:r>
        <w:rPr>
          <w:noProof/>
          <w:color w:val="000000"/>
          <w:sz w:val="26"/>
          <w:szCs w:val="26"/>
        </w:rPr>
        <w:drawing>
          <wp:inline distT="0" distB="0" distL="0" distR="0" wp14:anchorId="5D513329" wp14:editId="7C162C29">
            <wp:extent cx="5761990" cy="1306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61990" cy="1306830"/>
                    </a:xfrm>
                    <a:prstGeom prst="rect">
                      <a:avLst/>
                    </a:prstGeom>
                  </pic:spPr>
                </pic:pic>
              </a:graphicData>
            </a:graphic>
          </wp:inline>
        </w:drawing>
      </w:r>
    </w:p>
    <w:p w14:paraId="2292AD90" w14:textId="53BFE58F" w:rsidR="00716A36" w:rsidRPr="009442BE" w:rsidRDefault="00716A36" w:rsidP="00093FC2">
      <w:pPr>
        <w:pStyle w:val="Caption"/>
        <w:spacing w:before="0"/>
        <w:rPr>
          <w:b w:val="0"/>
          <w:bCs w:val="0"/>
          <w:i/>
          <w:iCs/>
          <w:color w:val="000000"/>
          <w:sz w:val="26"/>
          <w:szCs w:val="26"/>
        </w:rPr>
      </w:pPr>
      <w:r w:rsidRPr="009442BE">
        <w:rPr>
          <w:b w:val="0"/>
          <w:bCs w:val="0"/>
          <w:i/>
          <w:iCs/>
          <w:sz w:val="26"/>
          <w:szCs w:val="26"/>
        </w:rPr>
        <w:t xml:space="preserve">Figure </w:t>
      </w:r>
      <w:r w:rsidRPr="009442BE">
        <w:rPr>
          <w:b w:val="0"/>
          <w:bCs w:val="0"/>
          <w:i/>
          <w:iCs/>
          <w:sz w:val="26"/>
          <w:szCs w:val="26"/>
        </w:rPr>
        <w:fldChar w:fldCharType="begin"/>
      </w:r>
      <w:r w:rsidRPr="009442BE">
        <w:rPr>
          <w:b w:val="0"/>
          <w:bCs w:val="0"/>
          <w:i/>
          <w:iCs/>
          <w:sz w:val="26"/>
          <w:szCs w:val="26"/>
        </w:rPr>
        <w:instrText xml:space="preserve"> SEQ Figure \* ARABIC </w:instrText>
      </w:r>
      <w:r w:rsidRPr="009442BE">
        <w:rPr>
          <w:b w:val="0"/>
          <w:bCs w:val="0"/>
          <w:i/>
          <w:iCs/>
          <w:sz w:val="26"/>
          <w:szCs w:val="26"/>
        </w:rPr>
        <w:fldChar w:fldCharType="separate"/>
      </w:r>
      <w:r w:rsidRPr="009442BE">
        <w:rPr>
          <w:b w:val="0"/>
          <w:bCs w:val="0"/>
          <w:i/>
          <w:iCs/>
          <w:noProof/>
          <w:sz w:val="26"/>
          <w:szCs w:val="26"/>
        </w:rPr>
        <w:t>1</w:t>
      </w:r>
      <w:r w:rsidRPr="009442BE">
        <w:rPr>
          <w:b w:val="0"/>
          <w:bCs w:val="0"/>
          <w:i/>
          <w:iCs/>
          <w:sz w:val="26"/>
          <w:szCs w:val="26"/>
        </w:rPr>
        <w:fldChar w:fldCharType="end"/>
      </w:r>
      <w:r w:rsidRPr="009442BE">
        <w:rPr>
          <w:b w:val="0"/>
          <w:bCs w:val="0"/>
          <w:i/>
          <w:iCs/>
          <w:sz w:val="26"/>
          <w:szCs w:val="26"/>
        </w:rPr>
        <w:t xml:space="preserve">: </w:t>
      </w:r>
      <w:r w:rsidR="004871CC" w:rsidRPr="009442BE">
        <w:rPr>
          <w:b w:val="0"/>
          <w:bCs w:val="0"/>
          <w:i/>
          <w:iCs/>
          <w:sz w:val="26"/>
          <w:szCs w:val="26"/>
        </w:rPr>
        <w:t>Block diagram of the system</w:t>
      </w:r>
    </w:p>
    <w:p w14:paraId="667EE312" w14:textId="6344D547" w:rsidR="00716A36" w:rsidRPr="00093FC2" w:rsidRDefault="00716A36" w:rsidP="00E00311">
      <w:pPr>
        <w:spacing w:line="360" w:lineRule="auto"/>
        <w:ind w:firstLine="426"/>
        <w:jc w:val="both"/>
        <w:rPr>
          <w:color w:val="000000"/>
          <w:sz w:val="26"/>
          <w:szCs w:val="26"/>
        </w:rPr>
      </w:pPr>
      <w:r w:rsidRPr="00093FC2">
        <w:rPr>
          <w:color w:val="000000"/>
          <w:sz w:val="26"/>
          <w:szCs w:val="26"/>
        </w:rPr>
        <w:t>The system is designed with a 5-step processing process:</w:t>
      </w:r>
    </w:p>
    <w:p w14:paraId="15871648" w14:textId="4214A507" w:rsidR="00716A36" w:rsidRPr="00093FC2" w:rsidRDefault="00716A36" w:rsidP="00321527">
      <w:pPr>
        <w:pStyle w:val="ListParagraph"/>
        <w:numPr>
          <w:ilvl w:val="0"/>
          <w:numId w:val="24"/>
        </w:numPr>
        <w:spacing w:before="240" w:line="360" w:lineRule="auto"/>
        <w:ind w:leftChars="0" w:left="851" w:firstLineChars="0" w:hanging="425"/>
        <w:jc w:val="both"/>
        <w:rPr>
          <w:color w:val="000000"/>
          <w:sz w:val="26"/>
          <w:szCs w:val="26"/>
        </w:rPr>
      </w:pPr>
      <w:bookmarkStart w:id="28" w:name="_Toc193721241"/>
      <w:bookmarkStart w:id="29" w:name="_Toc193721389"/>
      <w:bookmarkStart w:id="30" w:name="_Toc194096726"/>
      <w:r w:rsidRPr="00093FC2">
        <w:rPr>
          <w:b/>
          <w:bCs/>
          <w:color w:val="000000"/>
          <w:sz w:val="26"/>
          <w:szCs w:val="26"/>
        </w:rPr>
        <w:t>User Input (SPARQL Query):</w:t>
      </w:r>
      <w:r w:rsidRPr="00093FC2">
        <w:rPr>
          <w:color w:val="000000"/>
          <w:sz w:val="26"/>
          <w:szCs w:val="26"/>
        </w:rPr>
        <w:t xml:space="preserve"> Users enter SPARQL queries to retrieve RDF data from endpoints or load RDF data directly. Support queries from popular sources such as DBpedia, Wikidata, custom RDF data stores.</w:t>
      </w:r>
      <w:bookmarkEnd w:id="28"/>
      <w:bookmarkEnd w:id="29"/>
      <w:bookmarkEnd w:id="30"/>
    </w:p>
    <w:p w14:paraId="73FFE7EE" w14:textId="723EDB20" w:rsidR="00716A36" w:rsidRPr="00093FC2" w:rsidRDefault="00716A36" w:rsidP="00865902">
      <w:pPr>
        <w:pStyle w:val="ListParagraph"/>
        <w:numPr>
          <w:ilvl w:val="0"/>
          <w:numId w:val="24"/>
        </w:numPr>
        <w:spacing w:line="360" w:lineRule="auto"/>
        <w:ind w:leftChars="0" w:left="851" w:firstLineChars="0" w:hanging="425"/>
        <w:jc w:val="both"/>
        <w:rPr>
          <w:color w:val="000000"/>
          <w:sz w:val="26"/>
          <w:szCs w:val="26"/>
        </w:rPr>
      </w:pPr>
      <w:bookmarkStart w:id="31" w:name="_Toc193721243"/>
      <w:bookmarkStart w:id="32" w:name="_Toc193721391"/>
      <w:bookmarkStart w:id="33" w:name="_Toc194096727"/>
      <w:r w:rsidRPr="00093FC2">
        <w:rPr>
          <w:b/>
          <w:bCs/>
          <w:color w:val="000000"/>
          <w:sz w:val="26"/>
          <w:szCs w:val="26"/>
        </w:rPr>
        <w:t>Layout and Visual Encoding:</w:t>
      </w:r>
      <w:r w:rsidRPr="00093FC2">
        <w:rPr>
          <w:color w:val="000000"/>
          <w:sz w:val="26"/>
          <w:szCs w:val="26"/>
        </w:rPr>
        <w:t xml:space="preserve"> </w:t>
      </w:r>
      <w:bookmarkEnd w:id="31"/>
      <w:bookmarkEnd w:id="32"/>
      <w:r w:rsidR="001D54E9" w:rsidRPr="001D54E9">
        <w:rPr>
          <w:color w:val="000000"/>
          <w:sz w:val="26"/>
          <w:szCs w:val="26"/>
        </w:rPr>
        <w:t>Define the data (components and vega grammar that users use). Assign visual attributes (color, size, shape) to data elements. Provide the ability to customize visual encoding rules.</w:t>
      </w:r>
      <w:bookmarkEnd w:id="33"/>
    </w:p>
    <w:p w14:paraId="41966AEA" w14:textId="623540B8" w:rsidR="00716A36" w:rsidRPr="00093FC2" w:rsidRDefault="00716A36" w:rsidP="00865902">
      <w:pPr>
        <w:pStyle w:val="ListParagraph"/>
        <w:numPr>
          <w:ilvl w:val="0"/>
          <w:numId w:val="24"/>
        </w:numPr>
        <w:spacing w:line="360" w:lineRule="auto"/>
        <w:ind w:leftChars="0" w:left="851" w:firstLineChars="0" w:hanging="425"/>
        <w:jc w:val="both"/>
        <w:rPr>
          <w:color w:val="000000"/>
          <w:sz w:val="26"/>
          <w:szCs w:val="26"/>
        </w:rPr>
      </w:pPr>
      <w:bookmarkStart w:id="34" w:name="_Toc193721244"/>
      <w:bookmarkStart w:id="35" w:name="_Toc193721392"/>
      <w:bookmarkStart w:id="36" w:name="_Toc194096728"/>
      <w:r w:rsidRPr="00093FC2">
        <w:rPr>
          <w:b/>
          <w:bCs/>
          <w:color w:val="000000"/>
          <w:sz w:val="26"/>
          <w:szCs w:val="26"/>
        </w:rPr>
        <w:t>Visualization Renderer:</w:t>
      </w:r>
      <w:r w:rsidRPr="00093FC2">
        <w:rPr>
          <w:color w:val="000000"/>
          <w:sz w:val="26"/>
          <w:szCs w:val="26"/>
        </w:rPr>
        <w:t> </w:t>
      </w:r>
      <w:r w:rsidR="00FD33DB" w:rsidRPr="00FD33DB">
        <w:rPr>
          <w:color w:val="000000"/>
          <w:sz w:val="26"/>
          <w:szCs w:val="26"/>
        </w:rPr>
        <w:t>This is the important step of the library. Use the functions of the visualization library corresponding to the data to display the data. Support dynamic, interactive charts (zoom, filter, highlight)</w:t>
      </w:r>
      <w:r w:rsidRPr="00093FC2">
        <w:rPr>
          <w:color w:val="000000"/>
          <w:sz w:val="26"/>
          <w:szCs w:val="26"/>
        </w:rPr>
        <w:t>.</w:t>
      </w:r>
      <w:bookmarkEnd w:id="34"/>
      <w:bookmarkEnd w:id="35"/>
      <w:bookmarkEnd w:id="36"/>
    </w:p>
    <w:p w14:paraId="43F8EB15" w14:textId="4797347E" w:rsidR="00716A36" w:rsidRPr="00321527" w:rsidRDefault="00716A36" w:rsidP="00321527">
      <w:pPr>
        <w:pStyle w:val="ListParagraph"/>
        <w:numPr>
          <w:ilvl w:val="0"/>
          <w:numId w:val="24"/>
        </w:numPr>
        <w:spacing w:line="360" w:lineRule="auto"/>
        <w:ind w:leftChars="0" w:left="851" w:firstLineChars="0" w:hanging="425"/>
        <w:jc w:val="both"/>
        <w:rPr>
          <w:color w:val="000000"/>
          <w:sz w:val="26"/>
          <w:szCs w:val="26"/>
        </w:rPr>
      </w:pPr>
      <w:bookmarkStart w:id="37" w:name="_Toc193721245"/>
      <w:bookmarkStart w:id="38" w:name="_Toc193721393"/>
      <w:bookmarkStart w:id="39" w:name="_Toc194096729"/>
      <w:r w:rsidRPr="00093FC2">
        <w:rPr>
          <w:b/>
          <w:bCs/>
          <w:color w:val="000000"/>
          <w:sz w:val="26"/>
          <w:szCs w:val="26"/>
        </w:rPr>
        <w:t>Output:</w:t>
      </w:r>
      <w:r w:rsidRPr="00093FC2">
        <w:rPr>
          <w:color w:val="000000"/>
          <w:sz w:val="26"/>
          <w:szCs w:val="26"/>
        </w:rPr>
        <w:t xml:space="preserve"> </w:t>
      </w:r>
      <w:r w:rsidR="00FD33DB" w:rsidRPr="00FD33DB">
        <w:rPr>
          <w:color w:val="000000"/>
          <w:sz w:val="26"/>
          <w:szCs w:val="26"/>
        </w:rPr>
        <w:t>Display the results (charts) on the web interface according to the input data and the selected chart</w:t>
      </w:r>
      <w:r w:rsidRPr="00093FC2">
        <w:rPr>
          <w:color w:val="000000"/>
          <w:sz w:val="26"/>
          <w:szCs w:val="26"/>
        </w:rPr>
        <w:t>.</w:t>
      </w:r>
      <w:bookmarkEnd w:id="37"/>
      <w:bookmarkEnd w:id="38"/>
      <w:bookmarkEnd w:id="39"/>
    </w:p>
    <w:p w14:paraId="1B1ACC43" w14:textId="77777777" w:rsidR="00EF6DA9" w:rsidRPr="00093FC2" w:rsidRDefault="00EF6DA9" w:rsidP="00093FC2">
      <w:pPr>
        <w:pStyle w:val="Heading2"/>
        <w:spacing w:after="0" w:line="360" w:lineRule="auto"/>
        <w:rPr>
          <w:rFonts w:ascii="Times New Roman" w:hAnsi="Times New Roman" w:cs="Times New Roman"/>
          <w:i w:val="0"/>
          <w:sz w:val="26"/>
          <w:szCs w:val="26"/>
          <w:lang w:val="en-GB"/>
        </w:rPr>
      </w:pPr>
      <w:bookmarkStart w:id="40" w:name="_Toc194096730"/>
      <w:r w:rsidRPr="00093FC2">
        <w:rPr>
          <w:rFonts w:ascii="Times New Roman" w:eastAsia="MS Mincho" w:hAnsi="Times New Roman" w:cs="Times New Roman"/>
          <w:i w:val="0"/>
          <w:color w:val="auto"/>
          <w:kern w:val="32"/>
          <w:sz w:val="26"/>
          <w:szCs w:val="26"/>
          <w:lang w:val="en-GB" w:eastAsia="ja-JP"/>
        </w:rPr>
        <w:t>2.3 Required</w:t>
      </w:r>
      <w:r w:rsidRPr="00093FC2">
        <w:rPr>
          <w:rFonts w:ascii="Times New Roman" w:hAnsi="Times New Roman" w:cs="Times New Roman"/>
          <w:i w:val="0"/>
          <w:sz w:val="26"/>
          <w:szCs w:val="26"/>
          <w:lang w:val="en-GB"/>
        </w:rPr>
        <w:t xml:space="preserve"> tools and materials</w:t>
      </w:r>
      <w:bookmarkEnd w:id="40"/>
      <w:r w:rsidRPr="00093FC2">
        <w:rPr>
          <w:rFonts w:ascii="Times New Roman" w:hAnsi="Times New Roman" w:cs="Times New Roman"/>
          <w:i w:val="0"/>
          <w:sz w:val="26"/>
          <w:szCs w:val="26"/>
          <w:lang w:val="en-GB"/>
        </w:rPr>
        <w:t xml:space="preserve"> </w:t>
      </w:r>
    </w:p>
    <w:p w14:paraId="348C2B29" w14:textId="0EC5A3E1" w:rsidR="00093FC2" w:rsidRPr="00093FC2" w:rsidRDefault="00EF6DA9" w:rsidP="00321527">
      <w:pPr>
        <w:spacing w:line="360" w:lineRule="auto"/>
        <w:ind w:firstLine="450"/>
        <w:rPr>
          <w:color w:val="000000"/>
          <w:sz w:val="26"/>
          <w:szCs w:val="26"/>
        </w:rPr>
      </w:pPr>
      <w:r w:rsidRPr="00093FC2">
        <w:rPr>
          <w:color w:val="000000"/>
          <w:sz w:val="26"/>
          <w:szCs w:val="26"/>
        </w:rPr>
        <w:t xml:space="preserve">To </w:t>
      </w:r>
      <w:r w:rsidR="00BD03F0" w:rsidRPr="00093FC2">
        <w:rPr>
          <w:color w:val="000000"/>
          <w:sz w:val="26"/>
          <w:szCs w:val="26"/>
        </w:rPr>
        <w:t>develop a SPARQL data visualization library, the necessary tools and resources include</w:t>
      </w:r>
      <w:r w:rsidRPr="00093FC2">
        <w:rPr>
          <w:color w:val="000000"/>
          <w:sz w:val="26"/>
          <w:szCs w:val="26"/>
        </w:rPr>
        <w:t>:</w:t>
      </w:r>
    </w:p>
    <w:p w14:paraId="1659C1A7" w14:textId="0A0E6091" w:rsidR="00EF6DA9" w:rsidRPr="00093FC2" w:rsidRDefault="00EF6DA9" w:rsidP="00321527">
      <w:pPr>
        <w:pStyle w:val="Heading3"/>
        <w:spacing w:after="0" w:line="360" w:lineRule="auto"/>
        <w:rPr>
          <w:rFonts w:ascii="Times New Roman" w:hAnsi="Times New Roman"/>
        </w:rPr>
      </w:pPr>
      <w:bookmarkStart w:id="41" w:name="_Toc194096731"/>
      <w:r w:rsidRPr="00093FC2">
        <w:rPr>
          <w:rFonts w:ascii="Times New Roman" w:hAnsi="Times New Roman"/>
        </w:rPr>
        <w:t xml:space="preserve">2.3.1 </w:t>
      </w:r>
      <w:r w:rsidR="00BD03F0" w:rsidRPr="00093FC2">
        <w:rPr>
          <w:rFonts w:ascii="Times New Roman" w:hAnsi="Times New Roman"/>
        </w:rPr>
        <w:t>Programming language:</w:t>
      </w:r>
      <w:bookmarkEnd w:id="41"/>
    </w:p>
    <w:p w14:paraId="7C3FD3B9" w14:textId="1C913C61" w:rsidR="00093FC2" w:rsidRPr="00321527" w:rsidRDefault="00BD03F0" w:rsidP="00093FC2">
      <w:pPr>
        <w:pStyle w:val="Style1"/>
        <w:ind w:left="851" w:hanging="425"/>
        <w:rPr>
          <w:szCs w:val="26"/>
        </w:rPr>
      </w:pPr>
      <w:r w:rsidRPr="00093FC2">
        <w:rPr>
          <w:szCs w:val="26"/>
        </w:rPr>
        <w:t>JavaScript</w:t>
      </w:r>
      <w:r w:rsidR="00EF6DA9" w:rsidRPr="00093FC2">
        <w:rPr>
          <w:szCs w:val="26"/>
        </w:rPr>
        <w:t>:</w:t>
      </w:r>
      <w:r w:rsidRPr="00093FC2">
        <w:rPr>
          <w:szCs w:val="26"/>
        </w:rPr>
        <w:t xml:space="preserve"> </w:t>
      </w:r>
      <w:r w:rsidRPr="00093FC2">
        <w:rPr>
          <w:b w:val="0"/>
          <w:bCs/>
          <w:szCs w:val="26"/>
        </w:rPr>
        <w:t>The main language for library development, ensuring the ability to run on browsers.</w:t>
      </w:r>
    </w:p>
    <w:p w14:paraId="0EA6055A" w14:textId="62610CE5" w:rsidR="00EF6DA9" w:rsidRPr="00093FC2" w:rsidRDefault="00EF6DA9" w:rsidP="00321527">
      <w:pPr>
        <w:pStyle w:val="Heading3"/>
        <w:spacing w:after="0" w:line="360" w:lineRule="auto"/>
        <w:rPr>
          <w:rFonts w:ascii="Times New Roman" w:hAnsi="Times New Roman"/>
        </w:rPr>
      </w:pPr>
      <w:bookmarkStart w:id="42" w:name="_Toc194096732"/>
      <w:r w:rsidRPr="00093FC2">
        <w:rPr>
          <w:rFonts w:ascii="Times New Roman" w:hAnsi="Times New Roman"/>
        </w:rPr>
        <w:t xml:space="preserve">2.3.2 </w:t>
      </w:r>
      <w:r w:rsidR="00BD03F0" w:rsidRPr="00093FC2">
        <w:rPr>
          <w:rFonts w:ascii="Times New Roman" w:hAnsi="Times New Roman"/>
        </w:rPr>
        <w:t>Libraries and frameworks:</w:t>
      </w:r>
      <w:bookmarkEnd w:id="42"/>
    </w:p>
    <w:p w14:paraId="12280D9D" w14:textId="2E86D0C8" w:rsidR="00EF6DA9" w:rsidRPr="00093FC2" w:rsidRDefault="00BD03F0" w:rsidP="00865902">
      <w:pPr>
        <w:pStyle w:val="Style1"/>
        <w:ind w:left="851" w:hanging="425"/>
        <w:rPr>
          <w:szCs w:val="26"/>
        </w:rPr>
      </w:pPr>
      <w:r w:rsidRPr="00093FC2">
        <w:rPr>
          <w:szCs w:val="26"/>
        </w:rPr>
        <w:t>D3.js</w:t>
      </w:r>
      <w:r w:rsidR="00EF6DA9" w:rsidRPr="00093FC2">
        <w:rPr>
          <w:szCs w:val="26"/>
        </w:rPr>
        <w:t>:</w:t>
      </w:r>
    </w:p>
    <w:p w14:paraId="259EF131" w14:textId="1465F331" w:rsidR="00EF6DA9" w:rsidRPr="00093FC2" w:rsidRDefault="00F61C1F" w:rsidP="00865902">
      <w:pPr>
        <w:pStyle w:val="Style2"/>
        <w:spacing w:line="360" w:lineRule="auto"/>
        <w:ind w:left="1418" w:hanging="567"/>
      </w:pPr>
      <w:r w:rsidRPr="00093FC2">
        <w:lastRenderedPageBreak/>
        <w:t>Powerful JavaScript library for DOM and SVG based data visualization</w:t>
      </w:r>
      <w:r w:rsidR="00EF6DA9" w:rsidRPr="00093FC2">
        <w:t>.</w:t>
      </w:r>
    </w:p>
    <w:p w14:paraId="5D979E45" w14:textId="2E386DEF" w:rsidR="00EF6DA9" w:rsidRPr="00093FC2" w:rsidRDefault="00F61C1F" w:rsidP="00865902">
      <w:pPr>
        <w:pStyle w:val="Style2"/>
        <w:spacing w:line="360" w:lineRule="auto"/>
        <w:ind w:left="1418" w:hanging="567"/>
      </w:pPr>
      <w:r w:rsidRPr="00093FC2">
        <w:t>Supports drawing graphs, charts, and tree structures suitable for RDF data</w:t>
      </w:r>
      <w:r w:rsidR="00EF6DA9" w:rsidRPr="00093FC2">
        <w:t>.</w:t>
      </w:r>
    </w:p>
    <w:p w14:paraId="45DE4037" w14:textId="58C265A0" w:rsidR="00F61C1F" w:rsidRPr="00093FC2" w:rsidRDefault="00F61C1F" w:rsidP="00865902">
      <w:pPr>
        <w:pStyle w:val="Style2"/>
        <w:spacing w:line="360" w:lineRule="auto"/>
        <w:ind w:left="1418" w:hanging="567"/>
      </w:pPr>
      <w:r w:rsidRPr="00093FC2">
        <w:t>Provides interactivity such as zooming, dragging, highlighting data.</w:t>
      </w:r>
    </w:p>
    <w:p w14:paraId="1C9FA31F" w14:textId="3993CD6F" w:rsidR="00EF6DA9" w:rsidRPr="00093FC2" w:rsidRDefault="00F61C1F" w:rsidP="00865902">
      <w:pPr>
        <w:pStyle w:val="Style1"/>
        <w:ind w:left="851" w:hanging="425"/>
        <w:rPr>
          <w:szCs w:val="26"/>
        </w:rPr>
      </w:pPr>
      <w:r w:rsidRPr="00093FC2">
        <w:rPr>
          <w:szCs w:val="26"/>
        </w:rPr>
        <w:t>Echarts</w:t>
      </w:r>
      <w:r w:rsidR="00EF6DA9" w:rsidRPr="00093FC2">
        <w:rPr>
          <w:szCs w:val="26"/>
        </w:rPr>
        <w:t>:</w:t>
      </w:r>
    </w:p>
    <w:p w14:paraId="33419EE0" w14:textId="3605DB65" w:rsidR="00EF6DA9" w:rsidRPr="00093FC2" w:rsidRDefault="00F61C1F" w:rsidP="00865902">
      <w:pPr>
        <w:pStyle w:val="Style2"/>
        <w:spacing w:line="360" w:lineRule="auto"/>
        <w:ind w:left="1418" w:hanging="567"/>
      </w:pPr>
      <w:r w:rsidRPr="00093FC2">
        <w:t>Dynamic charting library supporting chart types</w:t>
      </w:r>
      <w:r w:rsidR="00EF6DA9" w:rsidRPr="00093FC2">
        <w:t>.</w:t>
      </w:r>
    </w:p>
    <w:p w14:paraId="7778BD35" w14:textId="75A1528F" w:rsidR="00EF6DA9" w:rsidRPr="00093FC2" w:rsidRDefault="00F61C1F" w:rsidP="00865902">
      <w:pPr>
        <w:pStyle w:val="Style2"/>
        <w:spacing w:line="360" w:lineRule="auto"/>
        <w:ind w:left="1418" w:hanging="567"/>
      </w:pPr>
      <w:r w:rsidRPr="00093FC2">
        <w:t>Easily integrate with data from SPARQL to visualize statistical information</w:t>
      </w:r>
      <w:r w:rsidR="00EF6DA9" w:rsidRPr="00093FC2">
        <w:t>.</w:t>
      </w:r>
    </w:p>
    <w:p w14:paraId="32F16663" w14:textId="55B67BBA" w:rsidR="00F61C1F" w:rsidRPr="00093FC2" w:rsidRDefault="00F61C1F" w:rsidP="00865902">
      <w:pPr>
        <w:pStyle w:val="Style1"/>
        <w:ind w:left="851" w:hanging="425"/>
        <w:rPr>
          <w:szCs w:val="26"/>
        </w:rPr>
      </w:pPr>
      <w:r w:rsidRPr="00093FC2">
        <w:rPr>
          <w:szCs w:val="26"/>
        </w:rPr>
        <w:t>Web Components:</w:t>
      </w:r>
    </w:p>
    <w:p w14:paraId="71F1A932" w14:textId="303E6C83" w:rsidR="00F61C1F" w:rsidRPr="00093FC2" w:rsidRDefault="00F61C1F" w:rsidP="00865902">
      <w:pPr>
        <w:pStyle w:val="Style2"/>
        <w:spacing w:line="360" w:lineRule="auto"/>
        <w:ind w:left="1418" w:hanging="567"/>
      </w:pPr>
      <w:r w:rsidRPr="00093FC2">
        <w:t>Provides the ability to encapsulate UI components for easy reuse.</w:t>
      </w:r>
    </w:p>
    <w:p w14:paraId="1F35C2D3" w14:textId="22B57D2D" w:rsidR="00093FC2" w:rsidRPr="00EB07DE" w:rsidRDefault="00F61C1F" w:rsidP="00093FC2">
      <w:pPr>
        <w:pStyle w:val="Style2"/>
        <w:spacing w:line="360" w:lineRule="auto"/>
        <w:ind w:left="1418" w:hanging="567"/>
      </w:pPr>
      <w:r w:rsidRPr="00093FC2">
        <w:t>Helps build intuitive configuration interfaces.</w:t>
      </w:r>
    </w:p>
    <w:p w14:paraId="0C0052B7" w14:textId="216F23A6" w:rsidR="00F61C1F" w:rsidRPr="00093FC2" w:rsidRDefault="00F61C1F" w:rsidP="00EB07DE">
      <w:pPr>
        <w:pStyle w:val="Heading3"/>
        <w:spacing w:after="0" w:line="360" w:lineRule="auto"/>
        <w:rPr>
          <w:rFonts w:ascii="Times New Roman" w:hAnsi="Times New Roman"/>
        </w:rPr>
      </w:pPr>
      <w:bookmarkStart w:id="43" w:name="_Toc194096733"/>
      <w:r w:rsidRPr="00093FC2">
        <w:rPr>
          <w:rFonts w:ascii="Times New Roman" w:hAnsi="Times New Roman"/>
        </w:rPr>
        <w:t>2.3.3 Data resources: (SPARQL Endpoints):</w:t>
      </w:r>
      <w:bookmarkEnd w:id="43"/>
    </w:p>
    <w:p w14:paraId="78F88714" w14:textId="1473E5B4" w:rsidR="00F61C1F" w:rsidRPr="00093FC2" w:rsidRDefault="00F61C1F" w:rsidP="00865902">
      <w:pPr>
        <w:pStyle w:val="Style1"/>
        <w:ind w:left="851" w:hanging="425"/>
        <w:rPr>
          <w:szCs w:val="26"/>
        </w:rPr>
      </w:pPr>
      <w:r w:rsidRPr="00093FC2">
        <w:rPr>
          <w:szCs w:val="26"/>
        </w:rPr>
        <w:t>D</w:t>
      </w:r>
      <w:r w:rsidR="00F64C9D" w:rsidRPr="00093FC2">
        <w:rPr>
          <w:szCs w:val="26"/>
        </w:rPr>
        <w:t>b</w:t>
      </w:r>
      <w:r w:rsidRPr="00093FC2">
        <w:rPr>
          <w:szCs w:val="26"/>
        </w:rPr>
        <w:t>pedia</w:t>
      </w:r>
      <w:r w:rsidR="00F64C9D" w:rsidRPr="00093FC2">
        <w:rPr>
          <w:szCs w:val="26"/>
        </w:rPr>
        <w:t xml:space="preserve"> (</w:t>
      </w:r>
      <w:hyperlink r:id="rId11" w:history="1">
        <w:r w:rsidR="00F64C9D" w:rsidRPr="00093FC2">
          <w:rPr>
            <w:rStyle w:val="Hyperlink"/>
            <w:szCs w:val="26"/>
          </w:rPr>
          <w:t>https://dbpedia.org/sparql</w:t>
        </w:r>
      </w:hyperlink>
      <w:r w:rsidR="00F64C9D" w:rsidRPr="00093FC2">
        <w:rPr>
          <w:szCs w:val="26"/>
        </w:rPr>
        <w:t>)</w:t>
      </w:r>
      <w:r w:rsidRPr="00093FC2">
        <w:rPr>
          <w:szCs w:val="26"/>
        </w:rPr>
        <w:t>:</w:t>
      </w:r>
      <w:r w:rsidR="00F64C9D" w:rsidRPr="00093FC2">
        <w:rPr>
          <w:szCs w:val="26"/>
        </w:rPr>
        <w:t xml:space="preserve"> </w:t>
      </w:r>
      <w:r w:rsidR="00F64C9D" w:rsidRPr="00093FC2">
        <w:rPr>
          <w:b w:val="0"/>
          <w:bCs/>
          <w:szCs w:val="26"/>
        </w:rPr>
        <w:t>Provides data from Wikipedia in RDF format.</w:t>
      </w:r>
    </w:p>
    <w:p w14:paraId="5603FE32" w14:textId="329A0155" w:rsidR="00F61C1F" w:rsidRPr="00093FC2" w:rsidRDefault="00F64C9D" w:rsidP="00865902">
      <w:pPr>
        <w:pStyle w:val="Style1"/>
        <w:ind w:left="851" w:hanging="425"/>
        <w:rPr>
          <w:b w:val="0"/>
          <w:bCs/>
          <w:szCs w:val="26"/>
        </w:rPr>
      </w:pPr>
      <w:r w:rsidRPr="00093FC2">
        <w:rPr>
          <w:szCs w:val="26"/>
        </w:rPr>
        <w:t>Wikidata (</w:t>
      </w:r>
      <w:hyperlink r:id="rId12" w:history="1">
        <w:r w:rsidRPr="00093FC2">
          <w:rPr>
            <w:rStyle w:val="Hyperlink"/>
            <w:szCs w:val="26"/>
          </w:rPr>
          <w:t>https://query.wikidata.org/</w:t>
        </w:r>
      </w:hyperlink>
      <w:r w:rsidRPr="00093FC2">
        <w:rPr>
          <w:szCs w:val="26"/>
        </w:rPr>
        <w:t>)</w:t>
      </w:r>
      <w:r w:rsidR="00F61C1F" w:rsidRPr="00093FC2">
        <w:rPr>
          <w:szCs w:val="26"/>
        </w:rPr>
        <w:t>:</w:t>
      </w:r>
      <w:r w:rsidRPr="00093FC2">
        <w:rPr>
          <w:szCs w:val="26"/>
        </w:rPr>
        <w:t xml:space="preserve"> </w:t>
      </w:r>
      <w:r w:rsidRPr="00093FC2">
        <w:rPr>
          <w:b w:val="0"/>
          <w:bCs/>
          <w:szCs w:val="26"/>
        </w:rPr>
        <w:t>Contains semantic data from various domains.</w:t>
      </w:r>
    </w:p>
    <w:p w14:paraId="02B4C6E4" w14:textId="44D92CAD" w:rsidR="00093FC2" w:rsidRPr="00EB07DE" w:rsidRDefault="00F64C9D" w:rsidP="00093FC2">
      <w:pPr>
        <w:pStyle w:val="Style1"/>
        <w:ind w:left="851" w:hanging="425"/>
        <w:rPr>
          <w:b w:val="0"/>
          <w:bCs/>
          <w:szCs w:val="26"/>
        </w:rPr>
      </w:pPr>
      <w:r w:rsidRPr="00093FC2">
        <w:rPr>
          <w:szCs w:val="26"/>
        </w:rPr>
        <w:t>Custom sources</w:t>
      </w:r>
      <w:r w:rsidR="00F61C1F" w:rsidRPr="00093FC2">
        <w:rPr>
          <w:szCs w:val="26"/>
        </w:rPr>
        <w:t>:</w:t>
      </w:r>
      <w:r w:rsidRPr="00093FC2">
        <w:rPr>
          <w:szCs w:val="26"/>
        </w:rPr>
        <w:t xml:space="preserve"> </w:t>
      </w:r>
      <w:r w:rsidRPr="00093FC2">
        <w:rPr>
          <w:b w:val="0"/>
          <w:bCs/>
          <w:szCs w:val="26"/>
        </w:rPr>
        <w:t xml:space="preserve">User can import </w:t>
      </w:r>
      <w:r w:rsidR="001D54E9">
        <w:rPr>
          <w:b w:val="0"/>
          <w:bCs/>
          <w:szCs w:val="26"/>
        </w:rPr>
        <w:t>SPARQL results</w:t>
      </w:r>
      <w:r w:rsidRPr="00093FC2">
        <w:rPr>
          <w:b w:val="0"/>
          <w:bCs/>
          <w:szCs w:val="26"/>
        </w:rPr>
        <w:t xml:space="preserve"> from files or personal endpoints.</w:t>
      </w:r>
    </w:p>
    <w:p w14:paraId="3B64AB24" w14:textId="0CC3CC24" w:rsidR="00F64C9D" w:rsidRPr="00093FC2" w:rsidRDefault="00F64C9D" w:rsidP="00EB07DE">
      <w:pPr>
        <w:pStyle w:val="Heading3"/>
        <w:spacing w:after="0" w:line="360" w:lineRule="auto"/>
        <w:rPr>
          <w:rFonts w:ascii="Times New Roman" w:hAnsi="Times New Roman"/>
        </w:rPr>
      </w:pPr>
      <w:bookmarkStart w:id="44" w:name="_Toc194096734"/>
      <w:r w:rsidRPr="00093FC2">
        <w:rPr>
          <w:rFonts w:ascii="Times New Roman" w:hAnsi="Times New Roman"/>
        </w:rPr>
        <w:t>2.3.4 Development Environment:</w:t>
      </w:r>
      <w:bookmarkEnd w:id="44"/>
    </w:p>
    <w:p w14:paraId="20065A53" w14:textId="0077B450" w:rsidR="00F64C9D" w:rsidRPr="00093FC2" w:rsidRDefault="00F64C9D" w:rsidP="00865902">
      <w:pPr>
        <w:pStyle w:val="Style1"/>
        <w:ind w:left="851" w:hanging="425"/>
        <w:rPr>
          <w:szCs w:val="26"/>
        </w:rPr>
      </w:pPr>
      <w:r w:rsidRPr="00093FC2">
        <w:rPr>
          <w:szCs w:val="26"/>
        </w:rPr>
        <w:t xml:space="preserve">Visual Studio Code: </w:t>
      </w:r>
      <w:r w:rsidRPr="00093FC2">
        <w:rPr>
          <w:b w:val="0"/>
          <w:bCs/>
          <w:szCs w:val="26"/>
        </w:rPr>
        <w:t>Popular source code editor, supporting many utilities to help write JavaScript code effectively.</w:t>
      </w:r>
      <w:r w:rsidR="00FD33DB">
        <w:rPr>
          <w:b w:val="0"/>
          <w:bCs/>
          <w:szCs w:val="26"/>
        </w:rPr>
        <w:t xml:space="preserve"> </w:t>
      </w:r>
      <w:r w:rsidR="00FD33DB" w:rsidRPr="00FD33DB">
        <w:rPr>
          <w:b w:val="0"/>
          <w:bCs/>
          <w:szCs w:val="26"/>
        </w:rPr>
        <w:t>Currently we are using VS Code but in the future will aim to expand to more frameworks</w:t>
      </w:r>
      <w:r w:rsidR="00FD33DB">
        <w:rPr>
          <w:b w:val="0"/>
          <w:bCs/>
          <w:szCs w:val="26"/>
        </w:rPr>
        <w:t>.</w:t>
      </w:r>
    </w:p>
    <w:p w14:paraId="1CEB5A9F" w14:textId="5EE16373" w:rsidR="00F61C1F" w:rsidRPr="00EB07DE" w:rsidRDefault="00F64C9D" w:rsidP="00093FC2">
      <w:pPr>
        <w:pStyle w:val="Style1"/>
        <w:ind w:left="851" w:hanging="425"/>
        <w:rPr>
          <w:b w:val="0"/>
          <w:bCs/>
          <w:szCs w:val="26"/>
        </w:rPr>
      </w:pPr>
      <w:r w:rsidRPr="00093FC2">
        <w:rPr>
          <w:szCs w:val="26"/>
        </w:rPr>
        <w:t xml:space="preserve">Node &amp; NPM (Node Package Manager): </w:t>
      </w:r>
      <w:r w:rsidRPr="00093FC2">
        <w:rPr>
          <w:b w:val="0"/>
          <w:bCs/>
          <w:szCs w:val="26"/>
        </w:rPr>
        <w:t>Provides a runtime environment for JavaScript, allowing code to be executed outside the browser. And NPM</w:t>
      </w:r>
      <w:sdt>
        <w:sdtPr>
          <w:rPr>
            <w:b w:val="0"/>
            <w:bCs/>
            <w:szCs w:val="26"/>
          </w:rPr>
          <w:id w:val="2138216526"/>
          <w:citation/>
        </w:sdtPr>
        <w:sdtContent>
          <w:r w:rsidR="00590247" w:rsidRPr="00590247">
            <w:rPr>
              <w:b w:val="0"/>
              <w:bCs/>
              <w:szCs w:val="26"/>
            </w:rPr>
            <w:fldChar w:fldCharType="begin"/>
          </w:r>
          <w:r w:rsidR="00590247" w:rsidRPr="00590247">
            <w:rPr>
              <w:b w:val="0"/>
              <w:bCs/>
              <w:szCs w:val="26"/>
              <w:lang w:val="en-US"/>
            </w:rPr>
            <w:instrText xml:space="preserve"> CITATION NPM \l 1033 </w:instrText>
          </w:r>
          <w:r w:rsidR="00590247" w:rsidRPr="00590247">
            <w:rPr>
              <w:b w:val="0"/>
              <w:bCs/>
              <w:szCs w:val="26"/>
            </w:rPr>
            <w:fldChar w:fldCharType="separate"/>
          </w:r>
          <w:r w:rsidR="00590247" w:rsidRPr="00590247">
            <w:rPr>
              <w:b w:val="0"/>
              <w:bCs/>
              <w:noProof/>
              <w:szCs w:val="26"/>
              <w:lang w:val="en-US"/>
            </w:rPr>
            <w:t xml:space="preserve"> [15]</w:t>
          </w:r>
          <w:r w:rsidR="00590247" w:rsidRPr="00590247">
            <w:rPr>
              <w:b w:val="0"/>
              <w:bCs/>
              <w:szCs w:val="26"/>
            </w:rPr>
            <w:fldChar w:fldCharType="end"/>
          </w:r>
        </w:sdtContent>
      </w:sdt>
      <w:r w:rsidRPr="00093FC2">
        <w:rPr>
          <w:b w:val="0"/>
          <w:bCs/>
          <w:szCs w:val="26"/>
        </w:rPr>
        <w:t xml:space="preserve"> is a library management system, helping to install and manage dependencies for the project.</w:t>
      </w:r>
    </w:p>
    <w:p w14:paraId="6DFF7F2E" w14:textId="78EF08BE" w:rsidR="00EF6DA9" w:rsidRPr="00093FC2" w:rsidRDefault="00EF6DA9" w:rsidP="00EB07DE">
      <w:pPr>
        <w:pStyle w:val="Heading1"/>
        <w:spacing w:after="0"/>
        <w:rPr>
          <w:rFonts w:ascii="Times New Roman" w:hAnsi="Times New Roman" w:cs="Times New Roman"/>
          <w:sz w:val="26"/>
          <w:szCs w:val="26"/>
        </w:rPr>
      </w:pPr>
      <w:bookmarkStart w:id="45" w:name="_Toc194096735"/>
      <w:r w:rsidRPr="00093FC2">
        <w:rPr>
          <w:rFonts w:ascii="Times New Roman" w:hAnsi="Times New Roman" w:cs="Times New Roman"/>
          <w:sz w:val="26"/>
          <w:szCs w:val="26"/>
        </w:rPr>
        <w:t>3. Expected Results</w:t>
      </w:r>
      <w:bookmarkEnd w:id="45"/>
    </w:p>
    <w:p w14:paraId="052F5CCF" w14:textId="33331239" w:rsidR="003167FC" w:rsidRPr="00093FC2" w:rsidRDefault="003167FC" w:rsidP="00093FC2">
      <w:pPr>
        <w:spacing w:line="360" w:lineRule="auto"/>
        <w:rPr>
          <w:sz w:val="26"/>
          <w:szCs w:val="26"/>
        </w:rPr>
      </w:pPr>
      <w:r w:rsidRPr="00093FC2">
        <w:rPr>
          <w:sz w:val="26"/>
          <w:szCs w:val="26"/>
        </w:rPr>
        <w:t>The project aims to create a JavaScript library that can visualize SPARQL query results in an intuitive, easy-to-use way. The expected outcomes of the project include:</w:t>
      </w:r>
    </w:p>
    <w:p w14:paraId="494EE7E1" w14:textId="721D0D8B" w:rsidR="003167FC" w:rsidRPr="00093FC2" w:rsidRDefault="003167FC" w:rsidP="00865902">
      <w:pPr>
        <w:pStyle w:val="ListParagraph"/>
        <w:numPr>
          <w:ilvl w:val="0"/>
          <w:numId w:val="18"/>
        </w:numPr>
        <w:spacing w:line="360" w:lineRule="auto"/>
        <w:ind w:leftChars="0" w:left="851" w:firstLineChars="0" w:hanging="425"/>
        <w:rPr>
          <w:sz w:val="26"/>
          <w:szCs w:val="26"/>
        </w:rPr>
      </w:pPr>
      <w:bookmarkStart w:id="46" w:name="_Toc193721252"/>
      <w:bookmarkStart w:id="47" w:name="_Toc193721400"/>
      <w:bookmarkStart w:id="48" w:name="_Toc194096736"/>
      <w:r w:rsidRPr="00093FC2">
        <w:rPr>
          <w:sz w:val="26"/>
          <w:szCs w:val="26"/>
        </w:rPr>
        <w:lastRenderedPageBreak/>
        <w:t>A reusable JavaScript library for visualizing SPARQL query results that does not require complex programming and supports a variety of visualization types.</w:t>
      </w:r>
      <w:bookmarkEnd w:id="46"/>
      <w:bookmarkEnd w:id="47"/>
      <w:bookmarkEnd w:id="48"/>
    </w:p>
    <w:p w14:paraId="6CBF1358" w14:textId="538C037A" w:rsidR="001D54E9" w:rsidRPr="00EB07DE" w:rsidRDefault="003167FC" w:rsidP="00EB07DE">
      <w:pPr>
        <w:pStyle w:val="ListParagraph"/>
        <w:numPr>
          <w:ilvl w:val="0"/>
          <w:numId w:val="18"/>
        </w:numPr>
        <w:spacing w:line="360" w:lineRule="auto"/>
        <w:ind w:leftChars="0" w:left="851" w:firstLineChars="0" w:hanging="425"/>
        <w:rPr>
          <w:sz w:val="26"/>
          <w:szCs w:val="26"/>
        </w:rPr>
      </w:pPr>
      <w:bookmarkStart w:id="49" w:name="_Toc193721253"/>
      <w:bookmarkStart w:id="50" w:name="_Toc193721401"/>
      <w:bookmarkStart w:id="51" w:name="_Toc194096737"/>
      <w:r w:rsidRPr="00093FC2">
        <w:rPr>
          <w:sz w:val="26"/>
          <w:szCs w:val="26"/>
        </w:rPr>
        <w:t xml:space="preserve">Reducing the technical barrier: Users do not need in-depth </w:t>
      </w:r>
      <w:r w:rsidR="001D54E9">
        <w:rPr>
          <w:sz w:val="26"/>
          <w:szCs w:val="26"/>
        </w:rPr>
        <w:t>visualization expertise</w:t>
      </w:r>
      <w:r w:rsidRPr="00093FC2">
        <w:rPr>
          <w:sz w:val="26"/>
          <w:szCs w:val="26"/>
        </w:rPr>
        <w:t xml:space="preserve"> to create data visualizations. Allowing users to easily change the display style, color, size, layout without editing the source code and improving the user experience with an interactive interface, making it easy to explore and analyze data.</w:t>
      </w:r>
      <w:bookmarkEnd w:id="49"/>
      <w:bookmarkEnd w:id="50"/>
      <w:bookmarkEnd w:id="51"/>
    </w:p>
    <w:p w14:paraId="178FDF30" w14:textId="460500ED" w:rsidR="00093FC2" w:rsidRPr="00EB07DE" w:rsidRDefault="00EF6DA9" w:rsidP="00EB07DE">
      <w:pPr>
        <w:pStyle w:val="Heading1"/>
        <w:spacing w:after="0"/>
        <w:rPr>
          <w:rFonts w:ascii="Times New Roman" w:hAnsi="Times New Roman" w:cs="Times New Roman"/>
          <w:sz w:val="26"/>
          <w:szCs w:val="26"/>
        </w:rPr>
      </w:pPr>
      <w:bookmarkStart w:id="52" w:name="_Toc194096738"/>
      <w:r w:rsidRPr="00093FC2">
        <w:rPr>
          <w:rFonts w:ascii="Times New Roman" w:hAnsi="Times New Roman" w:cs="Times New Roman"/>
          <w:sz w:val="26"/>
          <w:szCs w:val="26"/>
        </w:rPr>
        <w:t>4. Evaluation Method</w:t>
      </w:r>
      <w:r w:rsidR="007954C7">
        <w:rPr>
          <w:rFonts w:ascii="Times New Roman" w:hAnsi="Times New Roman" w:cs="Times New Roman"/>
          <w:sz w:val="26"/>
          <w:szCs w:val="26"/>
        </w:rPr>
        <w:t xml:space="preserve"> (User-based evaluations)</w:t>
      </w:r>
      <w:bookmarkEnd w:id="52"/>
    </w:p>
    <w:p w14:paraId="7F8A7E59" w14:textId="0854D9DC" w:rsidR="00EF6DA9" w:rsidRPr="00093FC2" w:rsidRDefault="00EF6DA9" w:rsidP="00EB07DE">
      <w:pPr>
        <w:pStyle w:val="Heading2"/>
        <w:spacing w:line="360" w:lineRule="auto"/>
        <w:rPr>
          <w:rFonts w:ascii="Times New Roman" w:hAnsi="Times New Roman" w:cs="Times New Roman"/>
          <w:i w:val="0"/>
          <w:sz w:val="26"/>
          <w:szCs w:val="26"/>
          <w:lang w:val="en-GB"/>
        </w:rPr>
      </w:pPr>
      <w:bookmarkStart w:id="53" w:name="_Toc194096739"/>
      <w:r w:rsidRPr="00093FC2">
        <w:rPr>
          <w:rFonts w:ascii="Times New Roman" w:hAnsi="Times New Roman" w:cs="Times New Roman"/>
          <w:i w:val="0"/>
          <w:sz w:val="26"/>
          <w:szCs w:val="26"/>
          <w:lang w:val="en-GB"/>
        </w:rPr>
        <w:t xml:space="preserve">4.1 </w:t>
      </w:r>
      <w:bookmarkStart w:id="54" w:name="_Hlk193720473"/>
      <w:r w:rsidR="00BF5D0B" w:rsidRPr="00093FC2">
        <w:rPr>
          <w:rFonts w:ascii="Times New Roman" w:hAnsi="Times New Roman" w:cs="Times New Roman"/>
          <w:i w:val="0"/>
          <w:sz w:val="26"/>
          <w:szCs w:val="26"/>
          <w:lang w:val="en-GB"/>
        </w:rPr>
        <w:t>Performance Evaluation</w:t>
      </w:r>
      <w:bookmarkEnd w:id="53"/>
      <w:bookmarkEnd w:id="54"/>
    </w:p>
    <w:p w14:paraId="7BDAB34F" w14:textId="30AF7F23" w:rsidR="00694F3D" w:rsidRPr="00694F3D" w:rsidRDefault="00BF5D0B" w:rsidP="00694F3D">
      <w:pPr>
        <w:pStyle w:val="ListParagraph"/>
        <w:numPr>
          <w:ilvl w:val="0"/>
          <w:numId w:val="19"/>
        </w:numPr>
        <w:spacing w:line="360" w:lineRule="auto"/>
        <w:ind w:leftChars="0" w:left="851" w:firstLineChars="0" w:hanging="425"/>
        <w:rPr>
          <w:sz w:val="26"/>
          <w:szCs w:val="26"/>
          <w:lang w:val="en-GB" w:eastAsia="en-US"/>
        </w:rPr>
      </w:pPr>
      <w:bookmarkStart w:id="55" w:name="_Toc193721257"/>
      <w:bookmarkStart w:id="56" w:name="_Toc193721405"/>
      <w:bookmarkStart w:id="57" w:name="_Toc194096740"/>
      <w:r w:rsidRPr="00093FC2">
        <w:rPr>
          <w:sz w:val="26"/>
          <w:szCs w:val="26"/>
          <w:lang w:val="en-GB" w:eastAsia="en-US"/>
        </w:rPr>
        <w:t xml:space="preserve">Scalability: </w:t>
      </w:r>
      <w:r w:rsidRPr="00093FC2">
        <w:rPr>
          <w:sz w:val="26"/>
          <w:szCs w:val="26"/>
        </w:rPr>
        <w:t>Test the library’s ability to handle large RDF datasets. Evaluate how well the library maintains performance when rendering complex datasets.</w:t>
      </w:r>
      <w:bookmarkEnd w:id="55"/>
      <w:bookmarkEnd w:id="56"/>
      <w:bookmarkEnd w:id="57"/>
    </w:p>
    <w:p w14:paraId="57AD34F6" w14:textId="7A7D7B5F" w:rsidR="00694F3D" w:rsidRPr="00694F3D" w:rsidRDefault="00694F3D" w:rsidP="00694F3D">
      <w:pPr>
        <w:pStyle w:val="ListParagraph"/>
        <w:numPr>
          <w:ilvl w:val="0"/>
          <w:numId w:val="19"/>
        </w:numPr>
        <w:spacing w:line="360" w:lineRule="auto"/>
        <w:ind w:leftChars="0" w:left="851" w:firstLineChars="0" w:hanging="425"/>
        <w:rPr>
          <w:sz w:val="26"/>
          <w:szCs w:val="26"/>
          <w:lang w:val="en-GB" w:eastAsia="en-US"/>
        </w:rPr>
      </w:pPr>
      <w:bookmarkStart w:id="58" w:name="_Toc194096741"/>
      <w:r>
        <w:rPr>
          <w:sz w:val="26"/>
          <w:szCs w:val="26"/>
        </w:rPr>
        <w:t>Some support tools :</w:t>
      </w:r>
      <w:bookmarkEnd w:id="58"/>
    </w:p>
    <w:p w14:paraId="3AF2ECEA" w14:textId="4626E2CD" w:rsidR="00694F3D" w:rsidRPr="00694F3D" w:rsidRDefault="00694F3D" w:rsidP="00694F3D">
      <w:pPr>
        <w:pStyle w:val="ListParagraph"/>
        <w:numPr>
          <w:ilvl w:val="0"/>
          <w:numId w:val="17"/>
        </w:numPr>
        <w:spacing w:line="360" w:lineRule="auto"/>
        <w:ind w:leftChars="0" w:firstLineChars="0"/>
        <w:rPr>
          <w:sz w:val="26"/>
          <w:szCs w:val="26"/>
          <w:lang w:val="en-GB" w:eastAsia="en-US"/>
        </w:rPr>
      </w:pPr>
      <w:bookmarkStart w:id="59" w:name="_Toc194096742"/>
      <w:r>
        <w:rPr>
          <w:sz w:val="26"/>
          <w:szCs w:val="26"/>
        </w:rPr>
        <w:t>Chrome DevTools : To measure rendering time.</w:t>
      </w:r>
      <w:bookmarkEnd w:id="59"/>
    </w:p>
    <w:p w14:paraId="65F6A4C7" w14:textId="47D6F891" w:rsidR="007954C7" w:rsidRPr="00EB07DE" w:rsidRDefault="00694F3D" w:rsidP="00EB07DE">
      <w:pPr>
        <w:pStyle w:val="ListParagraph"/>
        <w:numPr>
          <w:ilvl w:val="0"/>
          <w:numId w:val="17"/>
        </w:numPr>
        <w:spacing w:line="360" w:lineRule="auto"/>
        <w:ind w:leftChars="0" w:firstLineChars="0"/>
        <w:rPr>
          <w:sz w:val="26"/>
          <w:szCs w:val="26"/>
          <w:lang w:val="en-GB" w:eastAsia="en-US"/>
        </w:rPr>
      </w:pPr>
      <w:bookmarkStart w:id="60" w:name="_Toc194096743"/>
      <w:r>
        <w:rPr>
          <w:sz w:val="26"/>
          <w:szCs w:val="26"/>
        </w:rPr>
        <w:t>Benchmark.js : To measure execution time of JavaScript functions.</w:t>
      </w:r>
      <w:bookmarkEnd w:id="60"/>
    </w:p>
    <w:p w14:paraId="762C7B0B" w14:textId="37FA0EBB" w:rsidR="00EF6DA9" w:rsidRPr="00093FC2" w:rsidRDefault="00EF6DA9" w:rsidP="00EB07DE">
      <w:pPr>
        <w:pStyle w:val="Heading2"/>
        <w:spacing w:after="0" w:line="360" w:lineRule="auto"/>
        <w:rPr>
          <w:rFonts w:ascii="Times New Roman" w:hAnsi="Times New Roman" w:cs="Times New Roman"/>
          <w:sz w:val="26"/>
          <w:szCs w:val="26"/>
          <w:lang w:val="en-GB"/>
        </w:rPr>
      </w:pPr>
      <w:bookmarkStart w:id="61" w:name="_Toc194096744"/>
      <w:r w:rsidRPr="00093FC2">
        <w:rPr>
          <w:rFonts w:ascii="Times New Roman" w:hAnsi="Times New Roman" w:cs="Times New Roman"/>
          <w:i w:val="0"/>
          <w:sz w:val="26"/>
          <w:szCs w:val="26"/>
          <w:lang w:val="en-GB"/>
        </w:rPr>
        <w:t>4.</w:t>
      </w:r>
      <w:r w:rsidR="007954C7">
        <w:rPr>
          <w:rFonts w:ascii="Times New Roman" w:hAnsi="Times New Roman" w:cs="Times New Roman"/>
          <w:i w:val="0"/>
          <w:sz w:val="26"/>
          <w:szCs w:val="26"/>
          <w:lang w:val="en-GB"/>
        </w:rPr>
        <w:t>2</w:t>
      </w:r>
      <w:r w:rsidRPr="00093FC2">
        <w:rPr>
          <w:rFonts w:ascii="Times New Roman" w:hAnsi="Times New Roman" w:cs="Times New Roman"/>
          <w:i w:val="0"/>
          <w:sz w:val="26"/>
          <w:szCs w:val="26"/>
          <w:lang w:val="en-GB"/>
        </w:rPr>
        <w:t xml:space="preserve"> </w:t>
      </w:r>
      <w:r w:rsidR="002C1832" w:rsidRPr="00093FC2">
        <w:rPr>
          <w:rFonts w:ascii="Times New Roman" w:hAnsi="Times New Roman" w:cs="Times New Roman"/>
          <w:i w:val="0"/>
          <w:sz w:val="26"/>
          <w:szCs w:val="26"/>
          <w:lang w:val="en-GB"/>
        </w:rPr>
        <w:t>Usability Testing</w:t>
      </w:r>
      <w:bookmarkEnd w:id="61"/>
    </w:p>
    <w:p w14:paraId="59565829" w14:textId="688A517A" w:rsidR="002C1832" w:rsidRPr="00C57CD8" w:rsidRDefault="002C1832" w:rsidP="00865902">
      <w:pPr>
        <w:pStyle w:val="ListParagraph"/>
        <w:numPr>
          <w:ilvl w:val="0"/>
          <w:numId w:val="21"/>
        </w:numPr>
        <w:spacing w:line="360" w:lineRule="auto"/>
        <w:ind w:leftChars="0" w:left="851" w:firstLineChars="0" w:hanging="425"/>
        <w:rPr>
          <w:sz w:val="26"/>
          <w:szCs w:val="26"/>
          <w:lang w:val="en-GB" w:eastAsia="en-US"/>
        </w:rPr>
      </w:pPr>
      <w:bookmarkStart w:id="62" w:name="_Toc193721261"/>
      <w:bookmarkStart w:id="63" w:name="_Toc193721409"/>
      <w:bookmarkStart w:id="64" w:name="_Toc194096745"/>
      <w:r w:rsidRPr="00093FC2">
        <w:rPr>
          <w:sz w:val="26"/>
          <w:szCs w:val="26"/>
          <w:lang w:val="en-GB" w:eastAsia="en-US"/>
        </w:rPr>
        <w:t>User Feedback:</w:t>
      </w:r>
      <w:r w:rsidRPr="00093FC2">
        <w:rPr>
          <w:sz w:val="26"/>
          <w:szCs w:val="26"/>
        </w:rPr>
        <w:t xml:space="preserve"> Collect feedback from key user groups, including semantic web researchers</w:t>
      </w:r>
      <w:bookmarkEnd w:id="62"/>
      <w:bookmarkEnd w:id="63"/>
      <w:r w:rsidR="007954C7">
        <w:rPr>
          <w:sz w:val="26"/>
          <w:szCs w:val="26"/>
        </w:rPr>
        <w:t>.</w:t>
      </w:r>
      <w:r w:rsidRPr="00093FC2">
        <w:rPr>
          <w:sz w:val="26"/>
          <w:szCs w:val="26"/>
        </w:rPr>
        <w:t xml:space="preserve"> </w:t>
      </w:r>
      <w:r w:rsidR="00C57CD8">
        <w:rPr>
          <w:sz w:val="26"/>
          <w:szCs w:val="26"/>
        </w:rPr>
        <w:t>Use UserTesting and NPM to allow</w:t>
      </w:r>
      <w:r w:rsidR="00C57CD8" w:rsidRPr="00C57CD8">
        <w:rPr>
          <w:sz w:val="26"/>
          <w:szCs w:val="26"/>
        </w:rPr>
        <w:t xml:space="preserve"> users to actually experience the library and give feedback.</w:t>
      </w:r>
      <w:bookmarkEnd w:id="64"/>
    </w:p>
    <w:p w14:paraId="6C7FC7FC" w14:textId="6F377F85" w:rsidR="00093FC2" w:rsidRPr="009208C9" w:rsidRDefault="009208C9" w:rsidP="00EB07DE">
      <w:pPr>
        <w:pStyle w:val="Heading2"/>
        <w:spacing w:after="0" w:line="360" w:lineRule="auto"/>
        <w:rPr>
          <w:rFonts w:ascii="Times New Roman" w:hAnsi="Times New Roman" w:cs="Times New Roman"/>
          <w:sz w:val="26"/>
          <w:szCs w:val="26"/>
          <w:lang w:val="en-GB"/>
        </w:rPr>
      </w:pPr>
      <w:bookmarkStart w:id="65" w:name="_Toc194096746"/>
      <w:r w:rsidRPr="00093FC2">
        <w:rPr>
          <w:rFonts w:ascii="Times New Roman" w:hAnsi="Times New Roman" w:cs="Times New Roman"/>
          <w:i w:val="0"/>
          <w:sz w:val="26"/>
          <w:szCs w:val="26"/>
          <w:lang w:val="en-GB"/>
        </w:rPr>
        <w:t>4.</w:t>
      </w:r>
      <w:r w:rsidR="007954C7">
        <w:rPr>
          <w:rFonts w:ascii="Times New Roman" w:hAnsi="Times New Roman" w:cs="Times New Roman"/>
          <w:i w:val="0"/>
          <w:sz w:val="26"/>
          <w:szCs w:val="26"/>
          <w:lang w:val="en-GB"/>
        </w:rPr>
        <w:t>3</w:t>
      </w:r>
      <w:r w:rsidRPr="00093FC2">
        <w:rPr>
          <w:rFonts w:ascii="Times New Roman" w:hAnsi="Times New Roman" w:cs="Times New Roman"/>
          <w:i w:val="0"/>
          <w:sz w:val="26"/>
          <w:szCs w:val="26"/>
          <w:lang w:val="en-GB"/>
        </w:rPr>
        <w:t xml:space="preserve"> </w:t>
      </w:r>
      <w:r w:rsidRPr="009208C9">
        <w:rPr>
          <w:rFonts w:ascii="Times New Roman" w:hAnsi="Times New Roman" w:cs="Times New Roman"/>
          <w:i w:val="0"/>
          <w:sz w:val="26"/>
          <w:szCs w:val="26"/>
          <w:lang w:val="en-GB"/>
        </w:rPr>
        <w:t>Interactivity &amp; Visualization Evaluation</w:t>
      </w:r>
      <w:bookmarkEnd w:id="65"/>
    </w:p>
    <w:p w14:paraId="55050B63" w14:textId="2EE12ACE" w:rsidR="002C1832" w:rsidRPr="00093FC2" w:rsidRDefault="002C1832" w:rsidP="00865902">
      <w:pPr>
        <w:pStyle w:val="ListParagraph"/>
        <w:numPr>
          <w:ilvl w:val="0"/>
          <w:numId w:val="22"/>
        </w:numPr>
        <w:spacing w:line="360" w:lineRule="auto"/>
        <w:ind w:leftChars="0" w:left="851" w:firstLineChars="0" w:hanging="425"/>
        <w:rPr>
          <w:sz w:val="26"/>
          <w:szCs w:val="26"/>
          <w:lang w:val="en-GB" w:eastAsia="en-US"/>
        </w:rPr>
      </w:pPr>
      <w:bookmarkStart w:id="66" w:name="_Toc193721263"/>
      <w:bookmarkStart w:id="67" w:name="_Toc193721412"/>
      <w:bookmarkStart w:id="68" w:name="_Toc194096747"/>
      <w:r w:rsidRPr="00093FC2">
        <w:rPr>
          <w:sz w:val="26"/>
          <w:szCs w:val="26"/>
          <w:lang w:val="en-GB" w:eastAsia="en-US"/>
        </w:rPr>
        <w:t>Interactivity:</w:t>
      </w:r>
      <w:r w:rsidRPr="00093FC2">
        <w:rPr>
          <w:sz w:val="26"/>
          <w:szCs w:val="26"/>
        </w:rPr>
        <w:t xml:space="preserve"> Evaluate whether users can interact with visualizations by zooming, filtering, and manipulating the data dynamically.</w:t>
      </w:r>
      <w:bookmarkEnd w:id="66"/>
      <w:bookmarkEnd w:id="67"/>
      <w:bookmarkEnd w:id="68"/>
      <w:r w:rsidRPr="00093FC2">
        <w:rPr>
          <w:sz w:val="26"/>
          <w:szCs w:val="26"/>
        </w:rPr>
        <w:t xml:space="preserve"> </w:t>
      </w:r>
    </w:p>
    <w:p w14:paraId="56C6EF3D" w14:textId="7C79D511" w:rsidR="00093FC2" w:rsidRPr="00093FC2" w:rsidRDefault="002C1832" w:rsidP="00865902">
      <w:pPr>
        <w:pStyle w:val="ListParagraph"/>
        <w:numPr>
          <w:ilvl w:val="0"/>
          <w:numId w:val="22"/>
        </w:numPr>
        <w:spacing w:line="360" w:lineRule="auto"/>
        <w:ind w:leftChars="0" w:left="851" w:firstLineChars="0" w:hanging="425"/>
        <w:rPr>
          <w:sz w:val="26"/>
          <w:szCs w:val="26"/>
          <w:lang w:val="en-GB" w:eastAsia="en-US"/>
        </w:rPr>
      </w:pPr>
      <w:bookmarkStart w:id="69" w:name="_Toc193721264"/>
      <w:bookmarkStart w:id="70" w:name="_Toc193721413"/>
      <w:bookmarkStart w:id="71" w:name="_Toc194096748"/>
      <w:r w:rsidRPr="00093FC2">
        <w:rPr>
          <w:sz w:val="26"/>
          <w:szCs w:val="26"/>
        </w:rPr>
        <w:t>Aesthetics and Visualization Quality</w:t>
      </w:r>
      <w:bookmarkEnd w:id="69"/>
      <w:bookmarkEnd w:id="70"/>
      <w:r w:rsidR="00865902">
        <w:rPr>
          <w:sz w:val="26"/>
          <w:szCs w:val="26"/>
        </w:rPr>
        <w:t>.</w:t>
      </w:r>
      <w:bookmarkEnd w:id="71"/>
    </w:p>
    <w:p w14:paraId="306EC8C8" w14:textId="7D99E1CD" w:rsidR="002C1832" w:rsidRPr="009208C9" w:rsidRDefault="009208C9" w:rsidP="00EB07DE">
      <w:pPr>
        <w:pStyle w:val="Heading2"/>
        <w:spacing w:after="0" w:line="360" w:lineRule="auto"/>
        <w:rPr>
          <w:rFonts w:ascii="Times New Roman" w:hAnsi="Times New Roman" w:cs="Times New Roman"/>
          <w:sz w:val="26"/>
          <w:szCs w:val="26"/>
          <w:lang w:val="en-GB"/>
        </w:rPr>
      </w:pPr>
      <w:bookmarkStart w:id="72" w:name="_Toc194096749"/>
      <w:r w:rsidRPr="00093FC2">
        <w:rPr>
          <w:rFonts w:ascii="Times New Roman" w:hAnsi="Times New Roman" w:cs="Times New Roman"/>
          <w:i w:val="0"/>
          <w:sz w:val="26"/>
          <w:szCs w:val="26"/>
          <w:lang w:val="en-GB"/>
        </w:rPr>
        <w:t>4.</w:t>
      </w:r>
      <w:r w:rsidR="007954C7">
        <w:rPr>
          <w:rFonts w:ascii="Times New Roman" w:hAnsi="Times New Roman" w:cs="Times New Roman"/>
          <w:i w:val="0"/>
          <w:sz w:val="26"/>
          <w:szCs w:val="26"/>
          <w:lang w:val="en-GB"/>
        </w:rPr>
        <w:t>4</w:t>
      </w:r>
      <w:r w:rsidRPr="00093FC2">
        <w:rPr>
          <w:rFonts w:ascii="Times New Roman" w:hAnsi="Times New Roman" w:cs="Times New Roman"/>
          <w:i w:val="0"/>
          <w:sz w:val="26"/>
          <w:szCs w:val="26"/>
          <w:lang w:val="en-GB"/>
        </w:rPr>
        <w:t xml:space="preserve"> </w:t>
      </w:r>
      <w:r w:rsidRPr="009208C9">
        <w:rPr>
          <w:rFonts w:ascii="Times New Roman" w:hAnsi="Times New Roman" w:cs="Times New Roman"/>
          <w:i w:val="0"/>
          <w:sz w:val="26"/>
          <w:szCs w:val="26"/>
          <w:lang w:val="en-GB"/>
        </w:rPr>
        <w:t>Comparison with Existing Tools</w:t>
      </w:r>
      <w:bookmarkEnd w:id="72"/>
    </w:p>
    <w:p w14:paraId="25196CDC" w14:textId="2A366F4F" w:rsidR="002C1832" w:rsidRPr="00093FC2" w:rsidRDefault="002C1832" w:rsidP="00865902">
      <w:pPr>
        <w:pStyle w:val="ListParagraph"/>
        <w:numPr>
          <w:ilvl w:val="0"/>
          <w:numId w:val="23"/>
        </w:numPr>
        <w:spacing w:line="360" w:lineRule="auto"/>
        <w:ind w:leftChars="0" w:left="851" w:firstLineChars="0" w:hanging="425"/>
        <w:rPr>
          <w:sz w:val="26"/>
          <w:szCs w:val="26"/>
          <w:lang w:val="en-GB" w:eastAsia="en-US"/>
        </w:rPr>
      </w:pPr>
      <w:bookmarkStart w:id="73" w:name="_Toc193721265"/>
      <w:bookmarkStart w:id="74" w:name="_Toc193721415"/>
      <w:bookmarkStart w:id="75" w:name="_Toc194096750"/>
      <w:r w:rsidRPr="00093FC2">
        <w:rPr>
          <w:sz w:val="26"/>
          <w:szCs w:val="26"/>
          <w:lang w:val="en-GB" w:eastAsia="en-US"/>
        </w:rPr>
        <w:t>Competitive Evaluation:</w:t>
      </w:r>
      <w:r w:rsidRPr="00093FC2">
        <w:rPr>
          <w:sz w:val="26"/>
          <w:szCs w:val="26"/>
        </w:rPr>
        <w:t xml:space="preserve"> Compare the library with other tools like VOWL, and M</w:t>
      </w:r>
      <w:r w:rsidR="00590247">
        <w:rPr>
          <w:sz w:val="26"/>
          <w:szCs w:val="26"/>
        </w:rPr>
        <w:t>G</w:t>
      </w:r>
      <w:r w:rsidRPr="00093FC2">
        <w:rPr>
          <w:sz w:val="26"/>
          <w:szCs w:val="26"/>
        </w:rPr>
        <w:t>Explorer to identify its strengths and weaknesses.</w:t>
      </w:r>
      <w:bookmarkEnd w:id="73"/>
      <w:bookmarkEnd w:id="74"/>
      <w:bookmarkEnd w:id="75"/>
      <w:r w:rsidRPr="00093FC2">
        <w:rPr>
          <w:sz w:val="26"/>
          <w:szCs w:val="26"/>
        </w:rPr>
        <w:t xml:space="preserve"> </w:t>
      </w:r>
    </w:p>
    <w:p w14:paraId="313CBFF3" w14:textId="1B85C9EE" w:rsidR="00641B68" w:rsidRPr="00EB07DE" w:rsidRDefault="002C1832" w:rsidP="002C1832">
      <w:pPr>
        <w:pStyle w:val="ListParagraph"/>
        <w:numPr>
          <w:ilvl w:val="0"/>
          <w:numId w:val="23"/>
        </w:numPr>
        <w:spacing w:line="360" w:lineRule="auto"/>
        <w:ind w:leftChars="0" w:left="851" w:firstLineChars="0" w:hanging="425"/>
        <w:rPr>
          <w:sz w:val="26"/>
          <w:szCs w:val="26"/>
          <w:lang w:val="en-GB" w:eastAsia="en-US"/>
        </w:rPr>
      </w:pPr>
      <w:bookmarkStart w:id="76" w:name="_Toc193721266"/>
      <w:bookmarkStart w:id="77" w:name="_Toc193721416"/>
      <w:bookmarkStart w:id="78" w:name="_Toc194096751"/>
      <w:r w:rsidRPr="00093FC2">
        <w:rPr>
          <w:sz w:val="26"/>
          <w:szCs w:val="26"/>
        </w:rPr>
        <w:t>Improvement Analysis: Identify areas for improvement and gather insights for future versions of the library.</w:t>
      </w:r>
      <w:bookmarkEnd w:id="76"/>
      <w:bookmarkEnd w:id="77"/>
      <w:bookmarkEnd w:id="78"/>
    </w:p>
    <w:p w14:paraId="64F74994" w14:textId="5BC392D5" w:rsidR="00EF6DA9" w:rsidRDefault="00EF6DA9" w:rsidP="00EB07DE">
      <w:pPr>
        <w:pStyle w:val="Heading1"/>
        <w:tabs>
          <w:tab w:val="left" w:pos="3905"/>
        </w:tabs>
        <w:spacing w:after="0"/>
        <w:rPr>
          <w:rFonts w:ascii="Times New Roman" w:hAnsi="Times New Roman" w:cs="Times New Roman"/>
          <w:sz w:val="26"/>
          <w:szCs w:val="26"/>
        </w:rPr>
      </w:pPr>
      <w:bookmarkStart w:id="79" w:name="_Toc194096752"/>
      <w:r w:rsidRPr="00662A7D">
        <w:rPr>
          <w:rFonts w:ascii="Times New Roman" w:hAnsi="Times New Roman" w:cs="Times New Roman"/>
          <w:sz w:val="26"/>
          <w:szCs w:val="26"/>
        </w:rPr>
        <w:t>5. Plan for Implementation</w:t>
      </w:r>
      <w:bookmarkEnd w:id="79"/>
    </w:p>
    <w:p w14:paraId="78E4CD6B" w14:textId="77777777" w:rsidR="00641B68" w:rsidRPr="00641B68" w:rsidRDefault="00641B68" w:rsidP="00641B68"/>
    <w:tbl>
      <w:tblPr>
        <w:tblStyle w:val="TableGrid"/>
        <w:tblW w:w="9781" w:type="dxa"/>
        <w:tblInd w:w="-572" w:type="dxa"/>
        <w:tblLook w:val="04A0" w:firstRow="1" w:lastRow="0" w:firstColumn="1" w:lastColumn="0" w:noHBand="0" w:noVBand="1"/>
      </w:tblPr>
      <w:tblGrid>
        <w:gridCol w:w="1126"/>
        <w:gridCol w:w="6812"/>
        <w:gridCol w:w="1843"/>
      </w:tblGrid>
      <w:tr w:rsidR="00641B68" w14:paraId="0DE60549" w14:textId="77777777" w:rsidTr="00817FBF">
        <w:trPr>
          <w:trHeight w:val="680"/>
        </w:trPr>
        <w:tc>
          <w:tcPr>
            <w:tcW w:w="1126" w:type="dxa"/>
            <w:vAlign w:val="center"/>
          </w:tcPr>
          <w:p w14:paraId="33C64B03" w14:textId="31E151C9" w:rsidR="00641B68" w:rsidRPr="00093FC2" w:rsidRDefault="00641B68" w:rsidP="00093FC2">
            <w:pPr>
              <w:spacing w:line="360" w:lineRule="auto"/>
              <w:jc w:val="center"/>
              <w:rPr>
                <w:rFonts w:ascii="Times New Roman" w:hAnsi="Times New Roman"/>
                <w:b/>
                <w:bCs/>
                <w:color w:val="000000"/>
                <w:sz w:val="26"/>
                <w:szCs w:val="26"/>
              </w:rPr>
            </w:pPr>
          </w:p>
        </w:tc>
        <w:tc>
          <w:tcPr>
            <w:tcW w:w="6812" w:type="dxa"/>
            <w:vAlign w:val="center"/>
          </w:tcPr>
          <w:p w14:paraId="7DCEA541" w14:textId="5BC1C598" w:rsidR="00641B68" w:rsidRPr="00093FC2" w:rsidRDefault="00641B68" w:rsidP="00093FC2">
            <w:pPr>
              <w:spacing w:line="360" w:lineRule="auto"/>
              <w:jc w:val="center"/>
              <w:rPr>
                <w:rFonts w:ascii="Times New Roman" w:hAnsi="Times New Roman"/>
                <w:b/>
                <w:bCs/>
                <w:color w:val="000000"/>
                <w:sz w:val="26"/>
                <w:szCs w:val="26"/>
              </w:rPr>
            </w:pPr>
            <w:r w:rsidRPr="00093FC2">
              <w:rPr>
                <w:rFonts w:ascii="Times New Roman" w:hAnsi="Times New Roman"/>
                <w:b/>
                <w:bCs/>
                <w:color w:val="000000"/>
                <w:sz w:val="26"/>
                <w:szCs w:val="26"/>
              </w:rPr>
              <w:t>Tasks</w:t>
            </w:r>
          </w:p>
        </w:tc>
        <w:tc>
          <w:tcPr>
            <w:tcW w:w="1843" w:type="dxa"/>
            <w:vAlign w:val="center"/>
          </w:tcPr>
          <w:p w14:paraId="7BA69D6E" w14:textId="77777777" w:rsidR="00641B68" w:rsidRPr="00093FC2" w:rsidRDefault="00641B68" w:rsidP="00093FC2">
            <w:pPr>
              <w:spacing w:line="360" w:lineRule="auto"/>
              <w:jc w:val="center"/>
              <w:rPr>
                <w:rFonts w:ascii="Times New Roman" w:hAnsi="Times New Roman"/>
                <w:b/>
                <w:bCs/>
                <w:color w:val="000000"/>
                <w:sz w:val="26"/>
                <w:szCs w:val="26"/>
              </w:rPr>
            </w:pPr>
            <w:r w:rsidRPr="00093FC2">
              <w:rPr>
                <w:rFonts w:ascii="Times New Roman" w:hAnsi="Times New Roman"/>
                <w:b/>
                <w:bCs/>
                <w:color w:val="000000"/>
                <w:sz w:val="26"/>
                <w:szCs w:val="26"/>
              </w:rPr>
              <w:t>Timeline</w:t>
            </w:r>
          </w:p>
        </w:tc>
      </w:tr>
      <w:tr w:rsidR="00641B68" w14:paraId="0D555074" w14:textId="77777777" w:rsidTr="00817FBF">
        <w:trPr>
          <w:trHeight w:val="1539"/>
        </w:trPr>
        <w:tc>
          <w:tcPr>
            <w:tcW w:w="1126" w:type="dxa"/>
            <w:vAlign w:val="center"/>
          </w:tcPr>
          <w:p w14:paraId="652FAB3D" w14:textId="2C0B6616"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1</w:t>
            </w:r>
          </w:p>
        </w:tc>
        <w:tc>
          <w:tcPr>
            <w:tcW w:w="6812" w:type="dxa"/>
            <w:vAlign w:val="center"/>
          </w:tcPr>
          <w:p w14:paraId="1F6B5394" w14:textId="38214DDE" w:rsidR="00641B68" w:rsidRPr="00093FC2" w:rsidRDefault="00641B68"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80" w:name="_Toc193721268"/>
            <w:bookmarkStart w:id="81" w:name="_Toc193721418"/>
            <w:bookmarkStart w:id="82" w:name="_Toc194096753"/>
            <w:r w:rsidRPr="00093FC2">
              <w:rPr>
                <w:rFonts w:ascii="Times New Roman" w:hAnsi="Times New Roman"/>
                <w:color w:val="000000"/>
                <w:sz w:val="26"/>
                <w:szCs w:val="26"/>
              </w:rPr>
              <w:t>Do the web semantic’s course.</w:t>
            </w:r>
            <w:bookmarkEnd w:id="80"/>
            <w:bookmarkEnd w:id="81"/>
            <w:bookmarkEnd w:id="82"/>
          </w:p>
          <w:p w14:paraId="6BB52636" w14:textId="77777777" w:rsidR="00641B68" w:rsidRPr="00093FC2" w:rsidRDefault="00641B68"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83" w:name="_Toc193721269"/>
            <w:bookmarkStart w:id="84" w:name="_Toc193721419"/>
            <w:bookmarkStart w:id="85" w:name="_Toc194096754"/>
            <w:r w:rsidRPr="00093FC2">
              <w:rPr>
                <w:rFonts w:ascii="Times New Roman" w:hAnsi="Times New Roman"/>
                <w:color w:val="000000"/>
                <w:sz w:val="26"/>
                <w:szCs w:val="26"/>
              </w:rPr>
              <w:t>Study tutorial web components.</w:t>
            </w:r>
            <w:bookmarkEnd w:id="83"/>
            <w:bookmarkEnd w:id="84"/>
            <w:bookmarkEnd w:id="85"/>
          </w:p>
          <w:p w14:paraId="4C658867" w14:textId="50F4EE86" w:rsidR="00641B68" w:rsidRPr="00093FC2" w:rsidRDefault="00641B68"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86" w:name="_Toc193721270"/>
            <w:bookmarkStart w:id="87" w:name="_Toc193721420"/>
            <w:bookmarkStart w:id="88" w:name="_Toc194096755"/>
            <w:r w:rsidRPr="00093FC2">
              <w:rPr>
                <w:rFonts w:ascii="Times New Roman" w:hAnsi="Times New Roman"/>
                <w:color w:val="000000"/>
                <w:sz w:val="26"/>
                <w:szCs w:val="26"/>
              </w:rPr>
              <w:t>Check how to export components at npm package</w:t>
            </w:r>
            <w:r w:rsidR="00093FC2" w:rsidRPr="00093FC2">
              <w:rPr>
                <w:rFonts w:ascii="Times New Roman" w:hAnsi="Times New Roman"/>
                <w:color w:val="000000"/>
                <w:sz w:val="26"/>
                <w:szCs w:val="26"/>
              </w:rPr>
              <w:t>.</w:t>
            </w:r>
            <w:bookmarkEnd w:id="86"/>
            <w:bookmarkEnd w:id="87"/>
            <w:bookmarkEnd w:id="88"/>
          </w:p>
        </w:tc>
        <w:tc>
          <w:tcPr>
            <w:tcW w:w="1843" w:type="dxa"/>
            <w:vAlign w:val="center"/>
          </w:tcPr>
          <w:p w14:paraId="6E2EAAD0" w14:textId="77777777"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1 week</w:t>
            </w:r>
          </w:p>
          <w:p w14:paraId="0F5BCDC6" w14:textId="3FD6F41F"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(06/02 – 13/02)</w:t>
            </w:r>
          </w:p>
        </w:tc>
      </w:tr>
      <w:tr w:rsidR="00641B68" w14:paraId="0DB4BC52" w14:textId="77777777" w:rsidTr="00817FBF">
        <w:trPr>
          <w:trHeight w:val="994"/>
        </w:trPr>
        <w:tc>
          <w:tcPr>
            <w:tcW w:w="1126" w:type="dxa"/>
            <w:vAlign w:val="center"/>
          </w:tcPr>
          <w:p w14:paraId="73DF5BD1" w14:textId="34600F49"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2</w:t>
            </w:r>
          </w:p>
        </w:tc>
        <w:tc>
          <w:tcPr>
            <w:tcW w:w="6812" w:type="dxa"/>
            <w:vAlign w:val="center"/>
          </w:tcPr>
          <w:p w14:paraId="71E9F990" w14:textId="77777777" w:rsidR="005C3ABC" w:rsidRDefault="00641B68"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89" w:name="_Toc193721271"/>
            <w:bookmarkStart w:id="90" w:name="_Toc193721421"/>
            <w:bookmarkStart w:id="91" w:name="_Toc194096756"/>
            <w:r w:rsidRPr="00093FC2">
              <w:rPr>
                <w:rFonts w:ascii="Times New Roman" w:hAnsi="Times New Roman"/>
                <w:color w:val="000000"/>
                <w:sz w:val="26"/>
                <w:szCs w:val="26"/>
              </w:rPr>
              <w:t>Create some chart’s examples: Pie chart, Bar chart, Node Link Diagram, Choropleth map</w:t>
            </w:r>
            <w:r w:rsidR="005C3ABC" w:rsidRPr="00093FC2">
              <w:rPr>
                <w:rFonts w:ascii="Times New Roman" w:hAnsi="Times New Roman"/>
                <w:color w:val="000000"/>
                <w:sz w:val="26"/>
                <w:szCs w:val="26"/>
              </w:rPr>
              <w:t>.</w:t>
            </w:r>
            <w:bookmarkEnd w:id="89"/>
            <w:bookmarkEnd w:id="90"/>
            <w:bookmarkEnd w:id="91"/>
          </w:p>
          <w:p w14:paraId="1CFC39D9" w14:textId="007AA8F4" w:rsidR="00994282" w:rsidRPr="00093FC2" w:rsidRDefault="00994282"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92" w:name="_Toc194096757"/>
            <w:r>
              <w:rPr>
                <w:rFonts w:ascii="Times New Roman" w:hAnsi="Times New Roman"/>
                <w:color w:val="000000"/>
                <w:sz w:val="26"/>
                <w:szCs w:val="26"/>
              </w:rPr>
              <w:t>Do the english version course of semantic web.</w:t>
            </w:r>
            <w:bookmarkEnd w:id="92"/>
          </w:p>
        </w:tc>
        <w:tc>
          <w:tcPr>
            <w:tcW w:w="1843" w:type="dxa"/>
            <w:vAlign w:val="center"/>
          </w:tcPr>
          <w:p w14:paraId="13440D28" w14:textId="5EC86FE3" w:rsidR="00641B68" w:rsidRPr="00093FC2" w:rsidRDefault="005C3ABC"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4 day</w:t>
            </w:r>
            <w:r w:rsidR="00641B68" w:rsidRPr="00093FC2">
              <w:rPr>
                <w:rFonts w:ascii="Times New Roman" w:hAnsi="Times New Roman"/>
                <w:color w:val="000000"/>
                <w:sz w:val="26"/>
                <w:szCs w:val="26"/>
              </w:rPr>
              <w:t>s</w:t>
            </w:r>
          </w:p>
          <w:p w14:paraId="34B96A69" w14:textId="65B32B2D"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w:t>
            </w:r>
            <w:r w:rsidR="005C3ABC" w:rsidRPr="00093FC2">
              <w:rPr>
                <w:rFonts w:ascii="Times New Roman" w:hAnsi="Times New Roman"/>
                <w:color w:val="000000"/>
                <w:sz w:val="26"/>
                <w:szCs w:val="26"/>
              </w:rPr>
              <w:t>13</w:t>
            </w:r>
            <w:r w:rsidRPr="00093FC2">
              <w:rPr>
                <w:rFonts w:ascii="Times New Roman" w:hAnsi="Times New Roman"/>
                <w:color w:val="000000"/>
                <w:sz w:val="26"/>
                <w:szCs w:val="26"/>
              </w:rPr>
              <w:t xml:space="preserve">/02 – </w:t>
            </w:r>
            <w:r w:rsidR="005C3ABC" w:rsidRPr="00093FC2">
              <w:rPr>
                <w:rFonts w:ascii="Times New Roman" w:hAnsi="Times New Roman"/>
                <w:color w:val="000000"/>
                <w:sz w:val="26"/>
                <w:szCs w:val="26"/>
              </w:rPr>
              <w:t>17</w:t>
            </w:r>
            <w:r w:rsidRPr="00093FC2">
              <w:rPr>
                <w:rFonts w:ascii="Times New Roman" w:hAnsi="Times New Roman"/>
                <w:color w:val="000000"/>
                <w:sz w:val="26"/>
                <w:szCs w:val="26"/>
              </w:rPr>
              <w:t>/0</w:t>
            </w:r>
            <w:r w:rsidR="005C3ABC" w:rsidRPr="00093FC2">
              <w:rPr>
                <w:rFonts w:ascii="Times New Roman" w:hAnsi="Times New Roman"/>
                <w:color w:val="000000"/>
                <w:sz w:val="26"/>
                <w:szCs w:val="26"/>
              </w:rPr>
              <w:t>2</w:t>
            </w:r>
            <w:r w:rsidRPr="00093FC2">
              <w:rPr>
                <w:rFonts w:ascii="Times New Roman" w:hAnsi="Times New Roman"/>
                <w:color w:val="000000"/>
                <w:sz w:val="26"/>
                <w:szCs w:val="26"/>
              </w:rPr>
              <w:t>)</w:t>
            </w:r>
          </w:p>
        </w:tc>
      </w:tr>
      <w:tr w:rsidR="00641B68" w14:paraId="5FAE2B2F" w14:textId="77777777" w:rsidTr="00C57CD8">
        <w:trPr>
          <w:trHeight w:val="557"/>
        </w:trPr>
        <w:tc>
          <w:tcPr>
            <w:tcW w:w="1126" w:type="dxa"/>
            <w:vAlign w:val="center"/>
          </w:tcPr>
          <w:p w14:paraId="52A30F38" w14:textId="15B05DEF" w:rsidR="00641B68" w:rsidRPr="00093FC2" w:rsidRDefault="005C3ABC"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3</w:t>
            </w:r>
          </w:p>
        </w:tc>
        <w:tc>
          <w:tcPr>
            <w:tcW w:w="6812" w:type="dxa"/>
            <w:vAlign w:val="center"/>
          </w:tcPr>
          <w:p w14:paraId="5D7D151A" w14:textId="2E6417E1" w:rsidR="00641B68" w:rsidRPr="00093FC2" w:rsidRDefault="005C3ABC"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93" w:name="_Toc193721272"/>
            <w:bookmarkStart w:id="94" w:name="_Toc193721422"/>
            <w:bookmarkStart w:id="95" w:name="_Toc194096758"/>
            <w:r w:rsidRPr="00093FC2">
              <w:rPr>
                <w:rFonts w:ascii="Times New Roman" w:hAnsi="Times New Roman"/>
                <w:color w:val="000000"/>
                <w:sz w:val="26"/>
                <w:szCs w:val="26"/>
              </w:rPr>
              <w:t>Separate each chart components</w:t>
            </w:r>
            <w:r w:rsidR="00093FC2" w:rsidRPr="00093FC2">
              <w:rPr>
                <w:rFonts w:ascii="Times New Roman" w:hAnsi="Times New Roman"/>
                <w:color w:val="000000"/>
                <w:sz w:val="26"/>
                <w:szCs w:val="26"/>
              </w:rPr>
              <w:t>.</w:t>
            </w:r>
            <w:bookmarkEnd w:id="93"/>
            <w:bookmarkEnd w:id="94"/>
            <w:bookmarkEnd w:id="95"/>
          </w:p>
          <w:p w14:paraId="2E64010B" w14:textId="7CB04D50" w:rsidR="005C3ABC" w:rsidRDefault="005C3ABC"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96" w:name="_Toc193721273"/>
            <w:bookmarkStart w:id="97" w:name="_Toc193721423"/>
            <w:bookmarkStart w:id="98" w:name="_Toc194096759"/>
            <w:r w:rsidRPr="00093FC2">
              <w:rPr>
                <w:rFonts w:ascii="Times New Roman" w:hAnsi="Times New Roman"/>
                <w:color w:val="000000"/>
                <w:sz w:val="26"/>
                <w:szCs w:val="26"/>
              </w:rPr>
              <w:t>Hide data from outside</w:t>
            </w:r>
            <w:r w:rsidR="00093FC2" w:rsidRPr="00093FC2">
              <w:rPr>
                <w:rFonts w:ascii="Times New Roman" w:hAnsi="Times New Roman"/>
                <w:color w:val="000000"/>
                <w:sz w:val="26"/>
                <w:szCs w:val="26"/>
              </w:rPr>
              <w:t>.</w:t>
            </w:r>
            <w:bookmarkEnd w:id="96"/>
            <w:bookmarkEnd w:id="97"/>
            <w:bookmarkEnd w:id="98"/>
          </w:p>
          <w:p w14:paraId="1292EA81" w14:textId="0F75CB1F" w:rsidR="00994282" w:rsidRPr="00093FC2" w:rsidRDefault="00994282"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99" w:name="_Toc194096760"/>
            <w:r>
              <w:rPr>
                <w:rFonts w:ascii="Times New Roman" w:hAnsi="Times New Roman"/>
                <w:color w:val="000000"/>
                <w:sz w:val="26"/>
                <w:szCs w:val="26"/>
              </w:rPr>
              <w:t>Create color picker for charts.</w:t>
            </w:r>
            <w:bookmarkEnd w:id="99"/>
          </w:p>
          <w:p w14:paraId="2372BE03" w14:textId="537AA411" w:rsidR="005C3ABC" w:rsidRPr="00093FC2" w:rsidRDefault="005C3ABC"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00" w:name="_Toc193721274"/>
            <w:bookmarkStart w:id="101" w:name="_Toc193721424"/>
            <w:bookmarkStart w:id="102" w:name="_Toc194096761"/>
            <w:r w:rsidRPr="00093FC2">
              <w:rPr>
                <w:rFonts w:ascii="Times New Roman" w:hAnsi="Times New Roman"/>
                <w:color w:val="000000"/>
                <w:sz w:val="26"/>
                <w:szCs w:val="26"/>
              </w:rPr>
              <w:t>Import the package for new project</w:t>
            </w:r>
            <w:r w:rsidR="00093FC2" w:rsidRPr="00093FC2">
              <w:rPr>
                <w:rFonts w:ascii="Times New Roman" w:hAnsi="Times New Roman"/>
                <w:color w:val="000000"/>
                <w:sz w:val="26"/>
                <w:szCs w:val="26"/>
              </w:rPr>
              <w:t>.</w:t>
            </w:r>
            <w:bookmarkEnd w:id="100"/>
            <w:bookmarkEnd w:id="101"/>
            <w:bookmarkEnd w:id="102"/>
          </w:p>
          <w:p w14:paraId="69A96104" w14:textId="5BAB3E1C" w:rsidR="005C3ABC" w:rsidRPr="00093FC2" w:rsidRDefault="005C3ABC"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03" w:name="_Toc193721275"/>
            <w:bookmarkStart w:id="104" w:name="_Toc193721425"/>
            <w:bookmarkStart w:id="105" w:name="_Toc194096762"/>
            <w:r w:rsidRPr="00093FC2">
              <w:rPr>
                <w:rFonts w:ascii="Times New Roman" w:hAnsi="Times New Roman"/>
                <w:color w:val="000000"/>
                <w:sz w:val="26"/>
                <w:szCs w:val="26"/>
              </w:rPr>
              <w:t>Do the RDF Lab</w:t>
            </w:r>
            <w:r w:rsidR="00093FC2" w:rsidRPr="00093FC2">
              <w:rPr>
                <w:rFonts w:ascii="Times New Roman" w:hAnsi="Times New Roman"/>
                <w:color w:val="000000"/>
                <w:sz w:val="26"/>
                <w:szCs w:val="26"/>
              </w:rPr>
              <w:t>.</w:t>
            </w:r>
            <w:bookmarkEnd w:id="103"/>
            <w:bookmarkEnd w:id="104"/>
            <w:bookmarkEnd w:id="105"/>
          </w:p>
        </w:tc>
        <w:tc>
          <w:tcPr>
            <w:tcW w:w="1843" w:type="dxa"/>
            <w:vAlign w:val="center"/>
          </w:tcPr>
          <w:p w14:paraId="21FBBE61" w14:textId="77777777"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1 week</w:t>
            </w:r>
          </w:p>
          <w:p w14:paraId="51C3669B" w14:textId="761E17CA"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(1</w:t>
            </w:r>
            <w:r w:rsidR="005C3ABC" w:rsidRPr="00093FC2">
              <w:rPr>
                <w:rFonts w:ascii="Times New Roman" w:hAnsi="Times New Roman"/>
                <w:color w:val="000000"/>
                <w:sz w:val="26"/>
                <w:szCs w:val="26"/>
              </w:rPr>
              <w:t>8</w:t>
            </w:r>
            <w:r w:rsidRPr="00093FC2">
              <w:rPr>
                <w:rFonts w:ascii="Times New Roman" w:hAnsi="Times New Roman"/>
                <w:color w:val="000000"/>
                <w:sz w:val="26"/>
                <w:szCs w:val="26"/>
              </w:rPr>
              <w:t>/0</w:t>
            </w:r>
            <w:r w:rsidR="005C3ABC" w:rsidRPr="00093FC2">
              <w:rPr>
                <w:rFonts w:ascii="Times New Roman" w:hAnsi="Times New Roman"/>
                <w:color w:val="000000"/>
                <w:sz w:val="26"/>
                <w:szCs w:val="26"/>
              </w:rPr>
              <w:t>2</w:t>
            </w:r>
            <w:r w:rsidRPr="00093FC2">
              <w:rPr>
                <w:rFonts w:ascii="Times New Roman" w:hAnsi="Times New Roman"/>
                <w:color w:val="000000"/>
                <w:sz w:val="26"/>
                <w:szCs w:val="26"/>
              </w:rPr>
              <w:t xml:space="preserve"> – </w:t>
            </w:r>
            <w:r w:rsidR="005C3ABC" w:rsidRPr="00093FC2">
              <w:rPr>
                <w:rFonts w:ascii="Times New Roman" w:hAnsi="Times New Roman"/>
                <w:color w:val="000000"/>
                <w:sz w:val="26"/>
                <w:szCs w:val="26"/>
              </w:rPr>
              <w:t>25</w:t>
            </w:r>
            <w:r w:rsidRPr="00093FC2">
              <w:rPr>
                <w:rFonts w:ascii="Times New Roman" w:hAnsi="Times New Roman"/>
                <w:color w:val="000000"/>
                <w:sz w:val="26"/>
                <w:szCs w:val="26"/>
              </w:rPr>
              <w:t>/0</w:t>
            </w:r>
            <w:r w:rsidR="005C3ABC" w:rsidRPr="00093FC2">
              <w:rPr>
                <w:rFonts w:ascii="Times New Roman" w:hAnsi="Times New Roman"/>
                <w:color w:val="000000"/>
                <w:sz w:val="26"/>
                <w:szCs w:val="26"/>
              </w:rPr>
              <w:t>2</w:t>
            </w:r>
            <w:r w:rsidRPr="00093FC2">
              <w:rPr>
                <w:rFonts w:ascii="Times New Roman" w:hAnsi="Times New Roman"/>
                <w:color w:val="000000"/>
                <w:sz w:val="26"/>
                <w:szCs w:val="26"/>
              </w:rPr>
              <w:t>)</w:t>
            </w:r>
          </w:p>
        </w:tc>
      </w:tr>
      <w:tr w:rsidR="00641B68" w14:paraId="6A9F5B82" w14:textId="77777777" w:rsidTr="00817FBF">
        <w:tc>
          <w:tcPr>
            <w:tcW w:w="1126" w:type="dxa"/>
            <w:vAlign w:val="center"/>
          </w:tcPr>
          <w:p w14:paraId="36E1CA58" w14:textId="51F60C2A" w:rsidR="00641B68" w:rsidRPr="00093FC2" w:rsidRDefault="005C3ABC"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4</w:t>
            </w:r>
          </w:p>
        </w:tc>
        <w:tc>
          <w:tcPr>
            <w:tcW w:w="6812" w:type="dxa"/>
            <w:vAlign w:val="center"/>
          </w:tcPr>
          <w:p w14:paraId="69E15C3C" w14:textId="2721EDC4" w:rsidR="00641B68" w:rsidRPr="00093FC2" w:rsidRDefault="005C3ABC"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06" w:name="_Toc193721276"/>
            <w:bookmarkStart w:id="107" w:name="_Toc193721426"/>
            <w:bookmarkStart w:id="108" w:name="_Toc194096763"/>
            <w:r w:rsidRPr="00093FC2">
              <w:rPr>
                <w:rFonts w:ascii="Times New Roman" w:hAnsi="Times New Roman"/>
                <w:color w:val="000000"/>
                <w:sz w:val="26"/>
                <w:szCs w:val="26"/>
              </w:rPr>
              <w:t>Do the RDF Schema Lab</w:t>
            </w:r>
            <w:r w:rsidR="00093FC2" w:rsidRPr="00093FC2">
              <w:rPr>
                <w:rFonts w:ascii="Times New Roman" w:hAnsi="Times New Roman"/>
                <w:color w:val="000000"/>
                <w:sz w:val="26"/>
                <w:szCs w:val="26"/>
              </w:rPr>
              <w:t>.</w:t>
            </w:r>
            <w:bookmarkEnd w:id="106"/>
            <w:bookmarkEnd w:id="107"/>
            <w:bookmarkEnd w:id="108"/>
          </w:p>
          <w:p w14:paraId="5CAED57A" w14:textId="0BF3E842" w:rsidR="005C3ABC" w:rsidRPr="00093FC2" w:rsidRDefault="005C3ABC"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09" w:name="_Toc193721277"/>
            <w:bookmarkStart w:id="110" w:name="_Toc193721427"/>
            <w:bookmarkStart w:id="111" w:name="_Toc194096764"/>
            <w:r w:rsidRPr="00093FC2">
              <w:rPr>
                <w:rFonts w:ascii="Times New Roman" w:hAnsi="Times New Roman"/>
                <w:color w:val="000000"/>
                <w:sz w:val="26"/>
                <w:szCs w:val="26"/>
              </w:rPr>
              <w:t>Do the SPARQL Lab</w:t>
            </w:r>
            <w:r w:rsidR="00093FC2" w:rsidRPr="00093FC2">
              <w:rPr>
                <w:rFonts w:ascii="Times New Roman" w:hAnsi="Times New Roman"/>
                <w:color w:val="000000"/>
                <w:sz w:val="26"/>
                <w:szCs w:val="26"/>
              </w:rPr>
              <w:t>.</w:t>
            </w:r>
            <w:bookmarkEnd w:id="109"/>
            <w:bookmarkEnd w:id="110"/>
            <w:bookmarkEnd w:id="111"/>
          </w:p>
        </w:tc>
        <w:tc>
          <w:tcPr>
            <w:tcW w:w="1843" w:type="dxa"/>
            <w:vAlign w:val="center"/>
          </w:tcPr>
          <w:p w14:paraId="3A408628" w14:textId="48ACF76B" w:rsidR="00641B68" w:rsidRPr="00093FC2" w:rsidRDefault="005C3ABC"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1</w:t>
            </w:r>
            <w:r w:rsidR="00641B68" w:rsidRPr="00093FC2">
              <w:rPr>
                <w:rFonts w:ascii="Times New Roman" w:hAnsi="Times New Roman"/>
                <w:color w:val="000000"/>
                <w:sz w:val="26"/>
                <w:szCs w:val="26"/>
              </w:rPr>
              <w:t xml:space="preserve"> week</w:t>
            </w:r>
          </w:p>
          <w:p w14:paraId="58678864" w14:textId="5BD93F97"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w:t>
            </w:r>
            <w:r w:rsidR="005C3ABC" w:rsidRPr="00093FC2">
              <w:rPr>
                <w:rFonts w:ascii="Times New Roman" w:hAnsi="Times New Roman"/>
                <w:color w:val="000000"/>
                <w:sz w:val="26"/>
                <w:szCs w:val="26"/>
              </w:rPr>
              <w:t>25</w:t>
            </w:r>
            <w:r w:rsidRPr="00093FC2">
              <w:rPr>
                <w:rFonts w:ascii="Times New Roman" w:hAnsi="Times New Roman"/>
                <w:color w:val="000000"/>
                <w:sz w:val="26"/>
                <w:szCs w:val="26"/>
              </w:rPr>
              <w:t>/0</w:t>
            </w:r>
            <w:r w:rsidR="005C3ABC" w:rsidRPr="00093FC2">
              <w:rPr>
                <w:rFonts w:ascii="Times New Roman" w:hAnsi="Times New Roman"/>
                <w:color w:val="000000"/>
                <w:sz w:val="26"/>
                <w:szCs w:val="26"/>
              </w:rPr>
              <w:t>2</w:t>
            </w:r>
            <w:r w:rsidRPr="00093FC2">
              <w:rPr>
                <w:rFonts w:ascii="Times New Roman" w:hAnsi="Times New Roman"/>
                <w:color w:val="000000"/>
                <w:sz w:val="26"/>
                <w:szCs w:val="26"/>
              </w:rPr>
              <w:t xml:space="preserve"> - </w:t>
            </w:r>
            <w:r w:rsidR="005C3ABC" w:rsidRPr="00093FC2">
              <w:rPr>
                <w:rFonts w:ascii="Times New Roman" w:hAnsi="Times New Roman"/>
                <w:color w:val="000000"/>
                <w:sz w:val="26"/>
                <w:szCs w:val="26"/>
              </w:rPr>
              <w:t>03</w:t>
            </w:r>
            <w:r w:rsidRPr="00093FC2">
              <w:rPr>
                <w:rFonts w:ascii="Times New Roman" w:hAnsi="Times New Roman"/>
                <w:color w:val="000000"/>
                <w:sz w:val="26"/>
                <w:szCs w:val="26"/>
              </w:rPr>
              <w:t>/0</w:t>
            </w:r>
            <w:r w:rsidR="005C3ABC" w:rsidRPr="00093FC2">
              <w:rPr>
                <w:rFonts w:ascii="Times New Roman" w:hAnsi="Times New Roman"/>
                <w:color w:val="000000"/>
                <w:sz w:val="26"/>
                <w:szCs w:val="26"/>
              </w:rPr>
              <w:t>3</w:t>
            </w:r>
            <w:r w:rsidRPr="00093FC2">
              <w:rPr>
                <w:rFonts w:ascii="Times New Roman" w:hAnsi="Times New Roman"/>
                <w:color w:val="000000"/>
                <w:sz w:val="26"/>
                <w:szCs w:val="26"/>
              </w:rPr>
              <w:t>)</w:t>
            </w:r>
          </w:p>
        </w:tc>
      </w:tr>
      <w:tr w:rsidR="00641B68" w14:paraId="3A9994E8" w14:textId="77777777" w:rsidTr="00817FBF">
        <w:tc>
          <w:tcPr>
            <w:tcW w:w="1126" w:type="dxa"/>
            <w:vAlign w:val="center"/>
          </w:tcPr>
          <w:p w14:paraId="4C3EE576" w14:textId="348CFB89" w:rsidR="00641B68" w:rsidRPr="00093FC2" w:rsidRDefault="00A14FEE"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5</w:t>
            </w:r>
          </w:p>
        </w:tc>
        <w:tc>
          <w:tcPr>
            <w:tcW w:w="6812" w:type="dxa"/>
            <w:vAlign w:val="center"/>
          </w:tcPr>
          <w:p w14:paraId="778F1537" w14:textId="58785809" w:rsidR="00641B68" w:rsidRPr="00093FC2" w:rsidRDefault="00A14FEE"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12" w:name="_Toc193721278"/>
            <w:bookmarkStart w:id="113" w:name="_Toc193721428"/>
            <w:bookmarkStart w:id="114" w:name="_Toc194096765"/>
            <w:r w:rsidRPr="00093FC2">
              <w:rPr>
                <w:rFonts w:ascii="Times New Roman" w:hAnsi="Times New Roman"/>
                <w:color w:val="000000"/>
                <w:sz w:val="26"/>
                <w:szCs w:val="26"/>
              </w:rPr>
              <w:t xml:space="preserve">Apply </w:t>
            </w:r>
            <w:r w:rsidR="000B6429">
              <w:rPr>
                <w:rFonts w:ascii="Times New Roman" w:hAnsi="Times New Roman"/>
                <w:color w:val="000000"/>
                <w:sz w:val="26"/>
                <w:szCs w:val="26"/>
              </w:rPr>
              <w:t>Pie Chart and Bar Chart</w:t>
            </w:r>
            <w:r w:rsidRPr="00093FC2">
              <w:rPr>
                <w:rFonts w:ascii="Times New Roman" w:hAnsi="Times New Roman"/>
                <w:color w:val="000000"/>
                <w:sz w:val="26"/>
                <w:szCs w:val="26"/>
              </w:rPr>
              <w:t xml:space="preserve"> with Vega Grammar</w:t>
            </w:r>
            <w:r w:rsidR="00093FC2" w:rsidRPr="00093FC2">
              <w:rPr>
                <w:rFonts w:ascii="Times New Roman" w:hAnsi="Times New Roman"/>
                <w:color w:val="000000"/>
                <w:sz w:val="26"/>
                <w:szCs w:val="26"/>
              </w:rPr>
              <w:t>.</w:t>
            </w:r>
            <w:bookmarkEnd w:id="112"/>
            <w:bookmarkEnd w:id="113"/>
            <w:bookmarkEnd w:id="114"/>
          </w:p>
          <w:p w14:paraId="7E8688ED" w14:textId="787C5A3B" w:rsidR="00A14FEE" w:rsidRPr="00093FC2" w:rsidRDefault="000B6429"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15" w:name="_Toc193721279"/>
            <w:bookmarkStart w:id="116" w:name="_Toc193721429"/>
            <w:bookmarkStart w:id="117" w:name="_Toc194096766"/>
            <w:r>
              <w:rPr>
                <w:rFonts w:ascii="Times New Roman" w:hAnsi="Times New Roman"/>
                <w:color w:val="000000"/>
                <w:sz w:val="26"/>
                <w:szCs w:val="26"/>
              </w:rPr>
              <w:t>Use SPARQL query’s results</w:t>
            </w:r>
            <w:r w:rsidR="00093FC2" w:rsidRPr="00093FC2">
              <w:rPr>
                <w:rFonts w:ascii="Times New Roman" w:hAnsi="Times New Roman"/>
                <w:color w:val="000000"/>
                <w:sz w:val="26"/>
                <w:szCs w:val="26"/>
              </w:rPr>
              <w:t>.</w:t>
            </w:r>
            <w:bookmarkEnd w:id="115"/>
            <w:bookmarkEnd w:id="116"/>
            <w:bookmarkEnd w:id="117"/>
          </w:p>
        </w:tc>
        <w:tc>
          <w:tcPr>
            <w:tcW w:w="1843" w:type="dxa"/>
            <w:vAlign w:val="center"/>
          </w:tcPr>
          <w:p w14:paraId="0A3FF239" w14:textId="569E4D55" w:rsidR="00641B68" w:rsidRPr="00093FC2" w:rsidRDefault="00A14FEE"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1</w:t>
            </w:r>
            <w:r w:rsidR="00641B68" w:rsidRPr="00093FC2">
              <w:rPr>
                <w:rFonts w:ascii="Times New Roman" w:hAnsi="Times New Roman"/>
                <w:color w:val="000000"/>
                <w:sz w:val="26"/>
                <w:szCs w:val="26"/>
              </w:rPr>
              <w:t xml:space="preserve"> week</w:t>
            </w:r>
          </w:p>
          <w:p w14:paraId="523C2D94" w14:textId="27F62C4B"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(0</w:t>
            </w:r>
            <w:r w:rsidR="00A14FEE" w:rsidRPr="00093FC2">
              <w:rPr>
                <w:rFonts w:ascii="Times New Roman" w:hAnsi="Times New Roman"/>
                <w:color w:val="000000"/>
                <w:sz w:val="26"/>
                <w:szCs w:val="26"/>
              </w:rPr>
              <w:t>4</w:t>
            </w:r>
            <w:r w:rsidRPr="00093FC2">
              <w:rPr>
                <w:rFonts w:ascii="Times New Roman" w:hAnsi="Times New Roman"/>
                <w:color w:val="000000"/>
                <w:sz w:val="26"/>
                <w:szCs w:val="26"/>
              </w:rPr>
              <w:t>/0</w:t>
            </w:r>
            <w:r w:rsidR="00A14FEE" w:rsidRPr="00093FC2">
              <w:rPr>
                <w:rFonts w:ascii="Times New Roman" w:hAnsi="Times New Roman"/>
                <w:color w:val="000000"/>
                <w:sz w:val="26"/>
                <w:szCs w:val="26"/>
              </w:rPr>
              <w:t>3</w:t>
            </w:r>
            <w:r w:rsidRPr="00093FC2">
              <w:rPr>
                <w:rFonts w:ascii="Times New Roman" w:hAnsi="Times New Roman"/>
                <w:color w:val="000000"/>
                <w:sz w:val="26"/>
                <w:szCs w:val="26"/>
              </w:rPr>
              <w:t xml:space="preserve"> - 1</w:t>
            </w:r>
            <w:r w:rsidR="00A14FEE" w:rsidRPr="00093FC2">
              <w:rPr>
                <w:rFonts w:ascii="Times New Roman" w:hAnsi="Times New Roman"/>
                <w:color w:val="000000"/>
                <w:sz w:val="26"/>
                <w:szCs w:val="26"/>
              </w:rPr>
              <w:t>1</w:t>
            </w:r>
            <w:r w:rsidRPr="00093FC2">
              <w:rPr>
                <w:rFonts w:ascii="Times New Roman" w:hAnsi="Times New Roman"/>
                <w:color w:val="000000"/>
                <w:sz w:val="26"/>
                <w:szCs w:val="26"/>
              </w:rPr>
              <w:t>/0</w:t>
            </w:r>
            <w:r w:rsidR="00A14FEE" w:rsidRPr="00093FC2">
              <w:rPr>
                <w:rFonts w:ascii="Times New Roman" w:hAnsi="Times New Roman"/>
                <w:color w:val="000000"/>
                <w:sz w:val="26"/>
                <w:szCs w:val="26"/>
              </w:rPr>
              <w:t>3</w:t>
            </w:r>
            <w:r w:rsidRPr="00093FC2">
              <w:rPr>
                <w:rFonts w:ascii="Times New Roman" w:hAnsi="Times New Roman"/>
                <w:color w:val="000000"/>
                <w:sz w:val="26"/>
                <w:szCs w:val="26"/>
              </w:rPr>
              <w:t>)</w:t>
            </w:r>
          </w:p>
        </w:tc>
      </w:tr>
      <w:tr w:rsidR="00641B68" w14:paraId="642E9CB9" w14:textId="77777777" w:rsidTr="00817FBF">
        <w:tc>
          <w:tcPr>
            <w:tcW w:w="1126" w:type="dxa"/>
            <w:vAlign w:val="center"/>
          </w:tcPr>
          <w:p w14:paraId="27DEC407" w14:textId="13C7858B" w:rsidR="00641B68" w:rsidRPr="00093FC2" w:rsidRDefault="00A14FEE"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6</w:t>
            </w:r>
          </w:p>
        </w:tc>
        <w:tc>
          <w:tcPr>
            <w:tcW w:w="6812" w:type="dxa"/>
            <w:vAlign w:val="center"/>
          </w:tcPr>
          <w:p w14:paraId="13BBF582" w14:textId="77777777" w:rsidR="00641B68" w:rsidRDefault="00A14FEE"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18" w:name="_Toc193721280"/>
            <w:bookmarkStart w:id="119" w:name="_Toc193721430"/>
            <w:bookmarkStart w:id="120" w:name="_Toc194096767"/>
            <w:r w:rsidRPr="00093FC2">
              <w:rPr>
                <w:rFonts w:ascii="Times New Roman" w:hAnsi="Times New Roman"/>
                <w:color w:val="000000"/>
                <w:sz w:val="26"/>
                <w:szCs w:val="26"/>
              </w:rPr>
              <w:t>Extract the vega specifications for each different charts</w:t>
            </w:r>
            <w:r w:rsidR="00093FC2" w:rsidRPr="00093FC2">
              <w:rPr>
                <w:rFonts w:ascii="Times New Roman" w:hAnsi="Times New Roman"/>
                <w:color w:val="000000"/>
                <w:sz w:val="26"/>
                <w:szCs w:val="26"/>
              </w:rPr>
              <w:t>.</w:t>
            </w:r>
            <w:bookmarkEnd w:id="118"/>
            <w:bookmarkEnd w:id="119"/>
            <w:bookmarkEnd w:id="120"/>
          </w:p>
          <w:p w14:paraId="30F24B1E" w14:textId="3C056027" w:rsidR="00994282" w:rsidRPr="00093FC2" w:rsidRDefault="00994282"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21" w:name="_Toc194096768"/>
            <w:r>
              <w:rPr>
                <w:rFonts w:ascii="Times New Roman" w:hAnsi="Times New Roman"/>
                <w:color w:val="000000"/>
                <w:sz w:val="26"/>
                <w:szCs w:val="26"/>
              </w:rPr>
              <w:t>Create legend for charts, add the title for axes of barChart</w:t>
            </w:r>
            <w:bookmarkEnd w:id="121"/>
          </w:p>
        </w:tc>
        <w:tc>
          <w:tcPr>
            <w:tcW w:w="1843" w:type="dxa"/>
            <w:vAlign w:val="center"/>
          </w:tcPr>
          <w:p w14:paraId="5A3898A3" w14:textId="1ECCB074" w:rsidR="00641B68" w:rsidRPr="00093FC2" w:rsidRDefault="00A14FEE"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1</w:t>
            </w:r>
            <w:r w:rsidR="00641B68" w:rsidRPr="00093FC2">
              <w:rPr>
                <w:rFonts w:ascii="Times New Roman" w:hAnsi="Times New Roman"/>
                <w:color w:val="000000"/>
                <w:sz w:val="26"/>
                <w:szCs w:val="26"/>
              </w:rPr>
              <w:t xml:space="preserve"> week</w:t>
            </w:r>
          </w:p>
          <w:p w14:paraId="48447DC8" w14:textId="7E9DA030"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w:t>
            </w:r>
            <w:r w:rsidR="00A14FEE" w:rsidRPr="00093FC2">
              <w:rPr>
                <w:rFonts w:ascii="Times New Roman" w:hAnsi="Times New Roman"/>
                <w:color w:val="000000"/>
                <w:sz w:val="26"/>
                <w:szCs w:val="26"/>
              </w:rPr>
              <w:t>11</w:t>
            </w:r>
            <w:r w:rsidRPr="00093FC2">
              <w:rPr>
                <w:rFonts w:ascii="Times New Roman" w:hAnsi="Times New Roman"/>
                <w:color w:val="000000"/>
                <w:sz w:val="26"/>
                <w:szCs w:val="26"/>
              </w:rPr>
              <w:t>/0</w:t>
            </w:r>
            <w:r w:rsidR="00A14FEE" w:rsidRPr="00093FC2">
              <w:rPr>
                <w:rFonts w:ascii="Times New Roman" w:hAnsi="Times New Roman"/>
                <w:color w:val="000000"/>
                <w:sz w:val="26"/>
                <w:szCs w:val="26"/>
              </w:rPr>
              <w:t>3</w:t>
            </w:r>
            <w:r w:rsidRPr="00093FC2">
              <w:rPr>
                <w:rFonts w:ascii="Times New Roman" w:hAnsi="Times New Roman"/>
                <w:color w:val="000000"/>
                <w:sz w:val="26"/>
                <w:szCs w:val="26"/>
              </w:rPr>
              <w:t xml:space="preserve"> – 18/0</w:t>
            </w:r>
            <w:r w:rsidR="00A14FEE" w:rsidRPr="00093FC2">
              <w:rPr>
                <w:rFonts w:ascii="Times New Roman" w:hAnsi="Times New Roman"/>
                <w:color w:val="000000"/>
                <w:sz w:val="26"/>
                <w:szCs w:val="26"/>
              </w:rPr>
              <w:t>3</w:t>
            </w:r>
            <w:r w:rsidRPr="00093FC2">
              <w:rPr>
                <w:rFonts w:ascii="Times New Roman" w:hAnsi="Times New Roman"/>
                <w:color w:val="000000"/>
                <w:sz w:val="26"/>
                <w:szCs w:val="26"/>
              </w:rPr>
              <w:t>)</w:t>
            </w:r>
          </w:p>
        </w:tc>
      </w:tr>
      <w:tr w:rsidR="00641B68" w14:paraId="10492384" w14:textId="77777777" w:rsidTr="00817FBF">
        <w:tc>
          <w:tcPr>
            <w:tcW w:w="1126" w:type="dxa"/>
            <w:vAlign w:val="center"/>
          </w:tcPr>
          <w:p w14:paraId="7C899A11" w14:textId="00173E9D" w:rsidR="00641B68" w:rsidRPr="00093FC2" w:rsidRDefault="00A14FEE"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7</w:t>
            </w:r>
          </w:p>
        </w:tc>
        <w:tc>
          <w:tcPr>
            <w:tcW w:w="6812" w:type="dxa"/>
            <w:vAlign w:val="center"/>
          </w:tcPr>
          <w:p w14:paraId="18497B0F" w14:textId="354691DC" w:rsidR="00641B68" w:rsidRDefault="00A14FEE"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22" w:name="_Toc193721281"/>
            <w:bookmarkStart w:id="123" w:name="_Toc193721431"/>
            <w:bookmarkStart w:id="124" w:name="_Toc194096769"/>
            <w:r w:rsidRPr="00093FC2">
              <w:rPr>
                <w:rFonts w:ascii="Times New Roman" w:hAnsi="Times New Roman"/>
                <w:color w:val="000000"/>
                <w:sz w:val="26"/>
                <w:szCs w:val="26"/>
              </w:rPr>
              <w:t>Use Vega Lite instead of Vega.</w:t>
            </w:r>
            <w:bookmarkEnd w:id="122"/>
            <w:bookmarkEnd w:id="123"/>
            <w:bookmarkEnd w:id="124"/>
          </w:p>
          <w:p w14:paraId="6F5668A8" w14:textId="340AD4B8" w:rsidR="00994282" w:rsidRPr="00093FC2" w:rsidRDefault="00994282"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25" w:name="_Toc194096770"/>
            <w:r>
              <w:rPr>
                <w:rFonts w:ascii="Times New Roman" w:hAnsi="Times New Roman"/>
                <w:color w:val="000000"/>
                <w:sz w:val="26"/>
                <w:szCs w:val="26"/>
              </w:rPr>
              <w:t>Put the default color for</w:t>
            </w:r>
            <w:r w:rsidR="0002720F">
              <w:rPr>
                <w:rFonts w:ascii="Times New Roman" w:hAnsi="Times New Roman"/>
                <w:color w:val="000000"/>
                <w:sz w:val="26"/>
                <w:szCs w:val="26"/>
              </w:rPr>
              <w:t xml:space="preserve"> charts if the parameter color is not present.</w:t>
            </w:r>
            <w:bookmarkEnd w:id="125"/>
          </w:p>
          <w:p w14:paraId="00D71042" w14:textId="77777777" w:rsidR="00A14FEE" w:rsidRDefault="00A14FEE"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26" w:name="_Toc193721282"/>
            <w:bookmarkStart w:id="127" w:name="_Toc193721432"/>
            <w:bookmarkStart w:id="128" w:name="_Toc194096771"/>
            <w:r w:rsidRPr="00093FC2">
              <w:rPr>
                <w:rFonts w:ascii="Times New Roman" w:hAnsi="Times New Roman"/>
                <w:color w:val="000000"/>
                <w:sz w:val="26"/>
                <w:szCs w:val="26"/>
              </w:rPr>
              <w:t>Apply more subtypes per chart type</w:t>
            </w:r>
            <w:r w:rsidR="00093FC2" w:rsidRPr="00093FC2">
              <w:rPr>
                <w:rFonts w:ascii="Times New Roman" w:hAnsi="Times New Roman"/>
                <w:color w:val="000000"/>
                <w:sz w:val="26"/>
                <w:szCs w:val="26"/>
              </w:rPr>
              <w:t>.</w:t>
            </w:r>
            <w:bookmarkEnd w:id="126"/>
            <w:bookmarkEnd w:id="127"/>
            <w:bookmarkEnd w:id="128"/>
          </w:p>
          <w:p w14:paraId="6B3F536D" w14:textId="2EAADF80" w:rsidR="0002720F" w:rsidRPr="00093FC2" w:rsidRDefault="0002720F"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29" w:name="_Toc194096772"/>
            <w:r>
              <w:rPr>
                <w:rFonts w:ascii="Times New Roman" w:hAnsi="Times New Roman"/>
                <w:color w:val="000000"/>
                <w:sz w:val="26"/>
                <w:szCs w:val="26"/>
              </w:rPr>
              <w:t>Find the data for Map and Node Link Diagram</w:t>
            </w:r>
            <w:bookmarkEnd w:id="129"/>
          </w:p>
        </w:tc>
        <w:tc>
          <w:tcPr>
            <w:tcW w:w="1843" w:type="dxa"/>
            <w:vAlign w:val="center"/>
          </w:tcPr>
          <w:p w14:paraId="77705DDA" w14:textId="43CF51B7" w:rsidR="00641B68" w:rsidRPr="00093FC2" w:rsidRDefault="00A14FEE"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1</w:t>
            </w:r>
            <w:r w:rsidR="00641B68" w:rsidRPr="00093FC2">
              <w:rPr>
                <w:rFonts w:ascii="Times New Roman" w:hAnsi="Times New Roman"/>
                <w:color w:val="000000"/>
                <w:sz w:val="26"/>
                <w:szCs w:val="26"/>
              </w:rPr>
              <w:t xml:space="preserve"> weeks</w:t>
            </w:r>
          </w:p>
          <w:p w14:paraId="2CCD6BB5" w14:textId="7CD3D692"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w:t>
            </w:r>
            <w:r w:rsidR="00A14FEE" w:rsidRPr="00093FC2">
              <w:rPr>
                <w:rFonts w:ascii="Times New Roman" w:hAnsi="Times New Roman"/>
                <w:color w:val="000000"/>
                <w:sz w:val="26"/>
                <w:szCs w:val="26"/>
              </w:rPr>
              <w:t>18</w:t>
            </w:r>
            <w:r w:rsidRPr="00093FC2">
              <w:rPr>
                <w:rFonts w:ascii="Times New Roman" w:hAnsi="Times New Roman"/>
                <w:color w:val="000000"/>
                <w:sz w:val="26"/>
                <w:szCs w:val="26"/>
              </w:rPr>
              <w:t xml:space="preserve">/04 – </w:t>
            </w:r>
            <w:r w:rsidR="00A14FEE" w:rsidRPr="00093FC2">
              <w:rPr>
                <w:rFonts w:ascii="Times New Roman" w:hAnsi="Times New Roman"/>
                <w:color w:val="000000"/>
                <w:sz w:val="26"/>
                <w:szCs w:val="26"/>
              </w:rPr>
              <w:t>25</w:t>
            </w:r>
            <w:r w:rsidRPr="00093FC2">
              <w:rPr>
                <w:rFonts w:ascii="Times New Roman" w:hAnsi="Times New Roman"/>
                <w:color w:val="000000"/>
                <w:sz w:val="26"/>
                <w:szCs w:val="26"/>
              </w:rPr>
              <w:t>/</w:t>
            </w:r>
            <w:r w:rsidR="00A14FEE" w:rsidRPr="00093FC2">
              <w:rPr>
                <w:rFonts w:ascii="Times New Roman" w:hAnsi="Times New Roman"/>
                <w:color w:val="000000"/>
                <w:sz w:val="26"/>
                <w:szCs w:val="26"/>
              </w:rPr>
              <w:t>03</w:t>
            </w:r>
            <w:r w:rsidRPr="00093FC2">
              <w:rPr>
                <w:rFonts w:ascii="Times New Roman" w:hAnsi="Times New Roman"/>
                <w:color w:val="000000"/>
                <w:sz w:val="26"/>
                <w:szCs w:val="26"/>
              </w:rPr>
              <w:t>)</w:t>
            </w:r>
          </w:p>
        </w:tc>
      </w:tr>
      <w:tr w:rsidR="00641B68" w14:paraId="6EB098FF" w14:textId="77777777" w:rsidTr="000B6429">
        <w:tc>
          <w:tcPr>
            <w:tcW w:w="1126" w:type="dxa"/>
            <w:shd w:val="clear" w:color="auto" w:fill="D5DCE4" w:themeFill="text2" w:themeFillTint="33"/>
            <w:vAlign w:val="center"/>
          </w:tcPr>
          <w:p w14:paraId="3527125D" w14:textId="77777777" w:rsidR="00641B68" w:rsidRPr="00093FC2" w:rsidRDefault="00A14FEE"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8</w:t>
            </w:r>
          </w:p>
          <w:p w14:paraId="048152C3" w14:textId="328D22B6" w:rsidR="00817FBF" w:rsidRPr="00093FC2" w:rsidRDefault="00817FBF"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(Predict)</w:t>
            </w:r>
          </w:p>
        </w:tc>
        <w:tc>
          <w:tcPr>
            <w:tcW w:w="6812" w:type="dxa"/>
            <w:shd w:val="clear" w:color="auto" w:fill="D5DCE4" w:themeFill="text2" w:themeFillTint="33"/>
            <w:vAlign w:val="center"/>
          </w:tcPr>
          <w:p w14:paraId="5C095F06" w14:textId="77777777" w:rsidR="00994282" w:rsidRDefault="00994282"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30" w:name="_Toc194096773"/>
            <w:r w:rsidRPr="00994282">
              <w:rPr>
                <w:rFonts w:ascii="Times New Roman" w:hAnsi="Times New Roman"/>
                <w:color w:val="000000"/>
                <w:sz w:val="26"/>
                <w:szCs w:val="26"/>
              </w:rPr>
              <w:t>Extend the capabilities of the library by integrating deeper with Vega Lite.</w:t>
            </w:r>
            <w:bookmarkStart w:id="131" w:name="_Toc193721284"/>
            <w:bookmarkStart w:id="132" w:name="_Toc193721434"/>
            <w:bookmarkEnd w:id="130"/>
          </w:p>
          <w:p w14:paraId="69B4341D" w14:textId="372DA857" w:rsidR="00817FBF" w:rsidRDefault="00994282"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33" w:name="_Toc194096774"/>
            <w:r w:rsidRPr="00994282">
              <w:rPr>
                <w:rFonts w:ascii="Times New Roman" w:hAnsi="Times New Roman"/>
                <w:color w:val="000000"/>
                <w:sz w:val="26"/>
                <w:szCs w:val="26"/>
              </w:rPr>
              <w:t>Apply advanced visualization techniques to more chart types</w:t>
            </w:r>
            <w:bookmarkEnd w:id="131"/>
            <w:bookmarkEnd w:id="132"/>
            <w:r w:rsidR="008E4F5D">
              <w:rPr>
                <w:rFonts w:ascii="Times New Roman" w:hAnsi="Times New Roman"/>
                <w:color w:val="000000"/>
                <w:sz w:val="26"/>
                <w:szCs w:val="26"/>
              </w:rPr>
              <w:t>: subtypes of bar charts and pie charts</w:t>
            </w:r>
            <w:bookmarkEnd w:id="133"/>
          </w:p>
          <w:p w14:paraId="5A0C02B9" w14:textId="07E4888C" w:rsidR="00994282" w:rsidRDefault="00994282"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34" w:name="_Toc194096775"/>
            <w:r w:rsidRPr="00994282">
              <w:rPr>
                <w:rFonts w:ascii="Times New Roman" w:hAnsi="Times New Roman"/>
                <w:color w:val="000000"/>
                <w:sz w:val="26"/>
                <w:szCs w:val="26"/>
              </w:rPr>
              <w:t>Improve the flexibility</w:t>
            </w:r>
            <w:r w:rsidR="0002355A">
              <w:rPr>
                <w:rFonts w:ascii="Times New Roman" w:hAnsi="Times New Roman"/>
                <w:color w:val="000000"/>
                <w:sz w:val="26"/>
                <w:szCs w:val="26"/>
              </w:rPr>
              <w:t xml:space="preserve"> (eg. Change the colors</w:t>
            </w:r>
            <w:r w:rsidR="001946F1">
              <w:rPr>
                <w:rFonts w:ascii="Times New Roman" w:hAnsi="Times New Roman"/>
                <w:color w:val="000000"/>
                <w:sz w:val="26"/>
                <w:szCs w:val="26"/>
              </w:rPr>
              <w:t>, …</w:t>
            </w:r>
            <w:r w:rsidR="0002355A">
              <w:rPr>
                <w:rFonts w:ascii="Times New Roman" w:hAnsi="Times New Roman"/>
                <w:color w:val="000000"/>
                <w:sz w:val="26"/>
                <w:szCs w:val="26"/>
              </w:rPr>
              <w:t>)</w:t>
            </w:r>
            <w:r w:rsidRPr="00994282">
              <w:rPr>
                <w:rFonts w:ascii="Times New Roman" w:hAnsi="Times New Roman"/>
                <w:color w:val="000000"/>
                <w:sz w:val="26"/>
                <w:szCs w:val="26"/>
              </w:rPr>
              <w:t xml:space="preserve"> and interoperability of the library.</w:t>
            </w:r>
            <w:bookmarkEnd w:id="134"/>
          </w:p>
          <w:p w14:paraId="344896CF" w14:textId="24032015" w:rsidR="008E4F5D" w:rsidRDefault="008E4F5D"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35" w:name="_Toc194096776"/>
            <w:r>
              <w:rPr>
                <w:rFonts w:ascii="Times New Roman" w:hAnsi="Times New Roman"/>
                <w:color w:val="000000"/>
                <w:sz w:val="26"/>
                <w:szCs w:val="26"/>
              </w:rPr>
              <w:t>(</w:t>
            </w:r>
            <w:r w:rsidR="001946F1">
              <w:rPr>
                <w:rFonts w:ascii="Times New Roman" w:hAnsi="Times New Roman"/>
                <w:color w:val="000000"/>
                <w:sz w:val="26"/>
                <w:szCs w:val="26"/>
              </w:rPr>
              <w:t>C</w:t>
            </w:r>
            <w:r>
              <w:rPr>
                <w:rFonts w:ascii="Times New Roman" w:hAnsi="Times New Roman"/>
                <w:color w:val="000000"/>
                <w:sz w:val="26"/>
                <w:szCs w:val="26"/>
              </w:rPr>
              <w:t xml:space="preserve">ontinuous) </w:t>
            </w:r>
            <w:r w:rsidRPr="00994282">
              <w:rPr>
                <w:rFonts w:ascii="Times New Roman" w:hAnsi="Times New Roman"/>
                <w:color w:val="000000"/>
                <w:sz w:val="26"/>
                <w:szCs w:val="26"/>
              </w:rPr>
              <w:t xml:space="preserve">Test and improve the stability of </w:t>
            </w:r>
            <w:r w:rsidR="00887B6B">
              <w:rPr>
                <w:rFonts w:ascii="Times New Roman" w:hAnsi="Times New Roman"/>
                <w:color w:val="000000"/>
                <w:sz w:val="26"/>
                <w:szCs w:val="26"/>
              </w:rPr>
              <w:t xml:space="preserve">bar chart </w:t>
            </w:r>
            <w:r w:rsidR="00887B6B">
              <w:rPr>
                <w:rFonts w:ascii="Times New Roman" w:hAnsi="Times New Roman"/>
                <w:color w:val="000000"/>
                <w:sz w:val="26"/>
                <w:szCs w:val="26"/>
              </w:rPr>
              <w:lastRenderedPageBreak/>
              <w:t>and pie chart</w:t>
            </w:r>
            <w:r w:rsidRPr="00994282">
              <w:rPr>
                <w:rFonts w:ascii="Times New Roman" w:hAnsi="Times New Roman"/>
                <w:color w:val="000000"/>
                <w:sz w:val="26"/>
                <w:szCs w:val="26"/>
              </w:rPr>
              <w:t>.</w:t>
            </w:r>
            <w:bookmarkEnd w:id="135"/>
          </w:p>
          <w:p w14:paraId="60E443F6" w14:textId="26F28B0D" w:rsidR="008E4F5D" w:rsidRPr="00093FC2" w:rsidRDefault="008E4F5D"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36" w:name="_Toc194096777"/>
            <w:r>
              <w:rPr>
                <w:rFonts w:ascii="Times New Roman" w:hAnsi="Times New Roman"/>
                <w:color w:val="000000"/>
                <w:sz w:val="26"/>
                <w:szCs w:val="26"/>
              </w:rPr>
              <w:t>(</w:t>
            </w:r>
            <w:r w:rsidR="001946F1">
              <w:rPr>
                <w:rFonts w:ascii="Times New Roman" w:hAnsi="Times New Roman"/>
                <w:color w:val="000000"/>
                <w:sz w:val="26"/>
                <w:szCs w:val="26"/>
              </w:rPr>
              <w:t>C</w:t>
            </w:r>
            <w:r>
              <w:rPr>
                <w:rFonts w:ascii="Times New Roman" w:hAnsi="Times New Roman"/>
                <w:color w:val="000000"/>
                <w:sz w:val="26"/>
                <w:szCs w:val="26"/>
              </w:rPr>
              <w:t xml:space="preserve">ontinuous) </w:t>
            </w:r>
            <w:r w:rsidRPr="00994282">
              <w:rPr>
                <w:rFonts w:ascii="Times New Roman" w:hAnsi="Times New Roman"/>
                <w:color w:val="000000"/>
                <w:sz w:val="26"/>
                <w:szCs w:val="26"/>
              </w:rPr>
              <w:t>Refine the source code, optimize the library structure to improve performance</w:t>
            </w:r>
            <w:r w:rsidR="00887B6B">
              <w:rPr>
                <w:rFonts w:ascii="Times New Roman" w:hAnsi="Times New Roman"/>
                <w:color w:val="000000"/>
                <w:sz w:val="26"/>
                <w:szCs w:val="26"/>
              </w:rPr>
              <w:t>.</w:t>
            </w:r>
            <w:bookmarkEnd w:id="136"/>
          </w:p>
        </w:tc>
        <w:tc>
          <w:tcPr>
            <w:tcW w:w="1843" w:type="dxa"/>
            <w:shd w:val="clear" w:color="auto" w:fill="D5DCE4" w:themeFill="text2" w:themeFillTint="33"/>
            <w:vAlign w:val="center"/>
          </w:tcPr>
          <w:p w14:paraId="3010195F" w14:textId="68E8B237" w:rsidR="00641B68" w:rsidRPr="00093FC2" w:rsidRDefault="00817FBF"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lastRenderedPageBreak/>
              <w:t>4 weeks</w:t>
            </w:r>
          </w:p>
          <w:p w14:paraId="74AA25A7" w14:textId="34AADB20"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w:t>
            </w:r>
            <w:r w:rsidR="00817FBF" w:rsidRPr="00093FC2">
              <w:rPr>
                <w:rFonts w:ascii="Times New Roman" w:hAnsi="Times New Roman"/>
                <w:color w:val="000000"/>
                <w:sz w:val="26"/>
                <w:szCs w:val="26"/>
              </w:rPr>
              <w:t>25</w:t>
            </w:r>
            <w:r w:rsidRPr="00093FC2">
              <w:rPr>
                <w:rFonts w:ascii="Times New Roman" w:hAnsi="Times New Roman"/>
                <w:color w:val="000000"/>
                <w:sz w:val="26"/>
                <w:szCs w:val="26"/>
              </w:rPr>
              <w:t>/0</w:t>
            </w:r>
            <w:r w:rsidR="00817FBF" w:rsidRPr="00093FC2">
              <w:rPr>
                <w:rFonts w:ascii="Times New Roman" w:hAnsi="Times New Roman"/>
                <w:color w:val="000000"/>
                <w:sz w:val="26"/>
                <w:szCs w:val="26"/>
              </w:rPr>
              <w:t>3</w:t>
            </w:r>
            <w:r w:rsidRPr="00093FC2">
              <w:rPr>
                <w:rFonts w:ascii="Times New Roman" w:hAnsi="Times New Roman"/>
                <w:color w:val="000000"/>
                <w:sz w:val="26"/>
                <w:szCs w:val="26"/>
              </w:rPr>
              <w:t xml:space="preserve"> – </w:t>
            </w:r>
            <w:r w:rsidR="00817FBF" w:rsidRPr="00093FC2">
              <w:rPr>
                <w:rFonts w:ascii="Times New Roman" w:hAnsi="Times New Roman"/>
                <w:color w:val="000000"/>
                <w:sz w:val="26"/>
                <w:szCs w:val="26"/>
              </w:rPr>
              <w:t>22</w:t>
            </w:r>
            <w:r w:rsidRPr="00093FC2">
              <w:rPr>
                <w:rFonts w:ascii="Times New Roman" w:hAnsi="Times New Roman"/>
                <w:color w:val="000000"/>
                <w:sz w:val="26"/>
                <w:szCs w:val="26"/>
              </w:rPr>
              <w:t>/0</w:t>
            </w:r>
            <w:r w:rsidR="00817FBF" w:rsidRPr="00093FC2">
              <w:rPr>
                <w:rFonts w:ascii="Times New Roman" w:hAnsi="Times New Roman"/>
                <w:color w:val="000000"/>
                <w:sz w:val="26"/>
                <w:szCs w:val="26"/>
              </w:rPr>
              <w:t>4</w:t>
            </w:r>
            <w:r w:rsidRPr="00093FC2">
              <w:rPr>
                <w:rFonts w:ascii="Times New Roman" w:hAnsi="Times New Roman"/>
                <w:color w:val="000000"/>
                <w:sz w:val="26"/>
                <w:szCs w:val="26"/>
              </w:rPr>
              <w:t>)</w:t>
            </w:r>
          </w:p>
        </w:tc>
      </w:tr>
      <w:tr w:rsidR="00641B68" w14:paraId="550451DA" w14:textId="77777777" w:rsidTr="000B6429">
        <w:tc>
          <w:tcPr>
            <w:tcW w:w="1126" w:type="dxa"/>
            <w:shd w:val="clear" w:color="auto" w:fill="D5DCE4" w:themeFill="text2" w:themeFillTint="33"/>
            <w:vAlign w:val="center"/>
          </w:tcPr>
          <w:p w14:paraId="29D630E4" w14:textId="77777777" w:rsidR="00641B68" w:rsidRPr="00093FC2" w:rsidRDefault="00817FBF"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9</w:t>
            </w:r>
          </w:p>
          <w:p w14:paraId="65775BB0" w14:textId="55440480" w:rsidR="00817FBF" w:rsidRPr="00093FC2" w:rsidRDefault="00817FBF"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(Predict)</w:t>
            </w:r>
          </w:p>
        </w:tc>
        <w:tc>
          <w:tcPr>
            <w:tcW w:w="6812" w:type="dxa"/>
            <w:shd w:val="clear" w:color="auto" w:fill="D5DCE4" w:themeFill="text2" w:themeFillTint="33"/>
            <w:vAlign w:val="center"/>
          </w:tcPr>
          <w:p w14:paraId="323ABF95" w14:textId="5D6A375A" w:rsidR="008E4F5D" w:rsidRDefault="0002355A" w:rsidP="008E4F5D">
            <w:pPr>
              <w:pStyle w:val="ListParagraph"/>
              <w:numPr>
                <w:ilvl w:val="0"/>
                <w:numId w:val="15"/>
              </w:numPr>
              <w:spacing w:line="360" w:lineRule="auto"/>
              <w:ind w:leftChars="0" w:firstLineChars="0"/>
              <w:rPr>
                <w:rFonts w:ascii="Times New Roman" w:hAnsi="Times New Roman"/>
                <w:color w:val="000000"/>
                <w:sz w:val="26"/>
                <w:szCs w:val="26"/>
              </w:rPr>
            </w:pPr>
            <w:bookmarkStart w:id="137" w:name="_Toc194096778"/>
            <w:r>
              <w:rPr>
                <w:rFonts w:ascii="Times New Roman" w:hAnsi="Times New Roman"/>
                <w:color w:val="000000"/>
                <w:sz w:val="26"/>
                <w:szCs w:val="26"/>
              </w:rPr>
              <w:t xml:space="preserve">Focus on </w:t>
            </w:r>
            <w:r w:rsidR="00887B6B">
              <w:rPr>
                <w:rFonts w:ascii="Times New Roman" w:hAnsi="Times New Roman"/>
                <w:color w:val="000000"/>
                <w:sz w:val="26"/>
                <w:szCs w:val="26"/>
              </w:rPr>
              <w:t>choropleth map</w:t>
            </w:r>
            <w:r>
              <w:rPr>
                <w:rFonts w:ascii="Times New Roman" w:hAnsi="Times New Roman"/>
                <w:color w:val="000000"/>
                <w:sz w:val="26"/>
                <w:szCs w:val="26"/>
              </w:rPr>
              <w:t xml:space="preserve"> and node</w:t>
            </w:r>
            <w:r w:rsidR="00887B6B">
              <w:rPr>
                <w:rFonts w:ascii="Times New Roman" w:hAnsi="Times New Roman"/>
                <w:color w:val="000000"/>
                <w:sz w:val="26"/>
                <w:szCs w:val="26"/>
              </w:rPr>
              <w:t xml:space="preserve"> link diagram</w:t>
            </w:r>
            <w:r w:rsidR="001946F1">
              <w:rPr>
                <w:rFonts w:ascii="Times New Roman" w:hAnsi="Times New Roman"/>
                <w:color w:val="000000"/>
                <w:sz w:val="26"/>
                <w:szCs w:val="26"/>
              </w:rPr>
              <w:t>.</w:t>
            </w:r>
            <w:bookmarkEnd w:id="137"/>
          </w:p>
          <w:p w14:paraId="564353C9" w14:textId="1004CDC1" w:rsidR="001946F1" w:rsidRDefault="001946F1" w:rsidP="008E4F5D">
            <w:pPr>
              <w:pStyle w:val="ListParagraph"/>
              <w:numPr>
                <w:ilvl w:val="0"/>
                <w:numId w:val="15"/>
              </w:numPr>
              <w:spacing w:line="360" w:lineRule="auto"/>
              <w:ind w:leftChars="0" w:firstLineChars="0"/>
              <w:rPr>
                <w:rFonts w:ascii="Times New Roman" w:hAnsi="Times New Roman"/>
                <w:color w:val="000000"/>
                <w:sz w:val="26"/>
                <w:szCs w:val="26"/>
              </w:rPr>
            </w:pPr>
            <w:bookmarkStart w:id="138" w:name="_Toc194096779"/>
            <w:r>
              <w:rPr>
                <w:rFonts w:ascii="Times New Roman" w:hAnsi="Times New Roman"/>
                <w:color w:val="000000"/>
                <w:sz w:val="26"/>
                <w:szCs w:val="26"/>
              </w:rPr>
              <w:t xml:space="preserve">Apply more charts: </w:t>
            </w:r>
            <w:r w:rsidR="00887B6B">
              <w:rPr>
                <w:rFonts w:ascii="Times New Roman" w:hAnsi="Times New Roman"/>
                <w:color w:val="000000"/>
                <w:sz w:val="26"/>
                <w:szCs w:val="26"/>
              </w:rPr>
              <w:t>Treemap, Scatter, …</w:t>
            </w:r>
            <w:bookmarkEnd w:id="138"/>
          </w:p>
          <w:p w14:paraId="05FDAAA7" w14:textId="30602CA5" w:rsidR="008E4F5D" w:rsidRDefault="008E4F5D" w:rsidP="008E4F5D">
            <w:pPr>
              <w:pStyle w:val="ListParagraph"/>
              <w:numPr>
                <w:ilvl w:val="0"/>
                <w:numId w:val="15"/>
              </w:numPr>
              <w:spacing w:line="360" w:lineRule="auto"/>
              <w:ind w:leftChars="0" w:firstLineChars="0"/>
              <w:rPr>
                <w:rFonts w:ascii="Times New Roman" w:hAnsi="Times New Roman"/>
                <w:color w:val="000000"/>
                <w:sz w:val="26"/>
                <w:szCs w:val="26"/>
              </w:rPr>
            </w:pPr>
            <w:bookmarkStart w:id="139" w:name="_Toc194096780"/>
            <w:r>
              <w:rPr>
                <w:rFonts w:ascii="Times New Roman" w:hAnsi="Times New Roman"/>
                <w:color w:val="000000"/>
                <w:sz w:val="26"/>
                <w:szCs w:val="26"/>
              </w:rPr>
              <w:t>(</w:t>
            </w:r>
            <w:r w:rsidR="001946F1">
              <w:rPr>
                <w:rFonts w:ascii="Times New Roman" w:hAnsi="Times New Roman"/>
                <w:color w:val="000000"/>
                <w:sz w:val="26"/>
                <w:szCs w:val="26"/>
              </w:rPr>
              <w:t>C</w:t>
            </w:r>
            <w:r>
              <w:rPr>
                <w:rFonts w:ascii="Times New Roman" w:hAnsi="Times New Roman"/>
                <w:color w:val="000000"/>
                <w:sz w:val="26"/>
                <w:szCs w:val="26"/>
              </w:rPr>
              <w:t xml:space="preserve">ontinuous) </w:t>
            </w:r>
            <w:r w:rsidR="00994282" w:rsidRPr="00994282">
              <w:rPr>
                <w:rFonts w:ascii="Times New Roman" w:hAnsi="Times New Roman"/>
                <w:color w:val="000000"/>
                <w:sz w:val="26"/>
                <w:szCs w:val="26"/>
              </w:rPr>
              <w:t>Refine the source code, optimize the library structure to improve performance.</w:t>
            </w:r>
            <w:bookmarkEnd w:id="139"/>
          </w:p>
          <w:p w14:paraId="07EA54B1" w14:textId="1A1AAEAC" w:rsidR="00994282" w:rsidRPr="008E4F5D" w:rsidRDefault="008E4F5D" w:rsidP="008E4F5D">
            <w:pPr>
              <w:pStyle w:val="ListParagraph"/>
              <w:numPr>
                <w:ilvl w:val="0"/>
                <w:numId w:val="15"/>
              </w:numPr>
              <w:spacing w:line="360" w:lineRule="auto"/>
              <w:ind w:leftChars="0" w:firstLineChars="0"/>
              <w:rPr>
                <w:rFonts w:ascii="Times New Roman" w:hAnsi="Times New Roman"/>
                <w:color w:val="000000"/>
                <w:sz w:val="26"/>
                <w:szCs w:val="26"/>
              </w:rPr>
            </w:pPr>
            <w:bookmarkStart w:id="140" w:name="_Toc194096781"/>
            <w:r>
              <w:rPr>
                <w:rFonts w:ascii="Times New Roman" w:hAnsi="Times New Roman"/>
                <w:color w:val="000000"/>
                <w:sz w:val="26"/>
                <w:szCs w:val="26"/>
              </w:rPr>
              <w:t>(</w:t>
            </w:r>
            <w:r w:rsidR="001946F1">
              <w:rPr>
                <w:rFonts w:ascii="Times New Roman" w:hAnsi="Times New Roman"/>
                <w:color w:val="000000"/>
                <w:sz w:val="26"/>
                <w:szCs w:val="26"/>
              </w:rPr>
              <w:t>C</w:t>
            </w:r>
            <w:r>
              <w:rPr>
                <w:rFonts w:ascii="Times New Roman" w:hAnsi="Times New Roman"/>
                <w:color w:val="000000"/>
                <w:sz w:val="26"/>
                <w:szCs w:val="26"/>
              </w:rPr>
              <w:t xml:space="preserve">ontinuous) </w:t>
            </w:r>
            <w:r w:rsidR="00994282" w:rsidRPr="008E4F5D">
              <w:rPr>
                <w:color w:val="000000"/>
                <w:sz w:val="26"/>
                <w:szCs w:val="26"/>
              </w:rPr>
              <w:t xml:space="preserve">Test and improve the stability of </w:t>
            </w:r>
            <w:r w:rsidR="00887B6B">
              <w:rPr>
                <w:color w:val="000000"/>
                <w:sz w:val="26"/>
                <w:szCs w:val="26"/>
              </w:rPr>
              <w:t>choropleth map and node link diagram</w:t>
            </w:r>
            <w:r w:rsidR="00994282" w:rsidRPr="008E4F5D">
              <w:rPr>
                <w:color w:val="000000"/>
                <w:sz w:val="26"/>
                <w:szCs w:val="26"/>
              </w:rPr>
              <w:t xml:space="preserve"> with larger data sets.</w:t>
            </w:r>
            <w:bookmarkEnd w:id="140"/>
          </w:p>
        </w:tc>
        <w:tc>
          <w:tcPr>
            <w:tcW w:w="1843" w:type="dxa"/>
            <w:shd w:val="clear" w:color="auto" w:fill="D5DCE4" w:themeFill="text2" w:themeFillTint="33"/>
            <w:vAlign w:val="center"/>
          </w:tcPr>
          <w:p w14:paraId="43BFCD10" w14:textId="77777777"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4 weeks</w:t>
            </w:r>
          </w:p>
          <w:p w14:paraId="302AB295" w14:textId="343BD5B4" w:rsidR="00641B68" w:rsidRPr="00093FC2" w:rsidRDefault="00641B68"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w:t>
            </w:r>
            <w:r w:rsidR="00817FBF" w:rsidRPr="00093FC2">
              <w:rPr>
                <w:rFonts w:ascii="Times New Roman" w:hAnsi="Times New Roman"/>
                <w:color w:val="000000"/>
                <w:sz w:val="26"/>
                <w:szCs w:val="26"/>
              </w:rPr>
              <w:t>22</w:t>
            </w:r>
            <w:r w:rsidRPr="00093FC2">
              <w:rPr>
                <w:rFonts w:ascii="Times New Roman" w:hAnsi="Times New Roman"/>
                <w:color w:val="000000"/>
                <w:sz w:val="26"/>
                <w:szCs w:val="26"/>
              </w:rPr>
              <w:t>/0</w:t>
            </w:r>
            <w:r w:rsidR="00817FBF" w:rsidRPr="00093FC2">
              <w:rPr>
                <w:rFonts w:ascii="Times New Roman" w:hAnsi="Times New Roman"/>
                <w:color w:val="000000"/>
                <w:sz w:val="26"/>
                <w:szCs w:val="26"/>
              </w:rPr>
              <w:t>4</w:t>
            </w:r>
            <w:r w:rsidRPr="00093FC2">
              <w:rPr>
                <w:rFonts w:ascii="Times New Roman" w:hAnsi="Times New Roman"/>
                <w:color w:val="000000"/>
                <w:sz w:val="26"/>
                <w:szCs w:val="26"/>
              </w:rPr>
              <w:t xml:space="preserve"> – </w:t>
            </w:r>
            <w:r w:rsidR="00093FC2" w:rsidRPr="00093FC2">
              <w:rPr>
                <w:rFonts w:ascii="Times New Roman" w:hAnsi="Times New Roman"/>
                <w:color w:val="000000"/>
                <w:sz w:val="26"/>
                <w:szCs w:val="26"/>
              </w:rPr>
              <w:t>20</w:t>
            </w:r>
            <w:r w:rsidRPr="00093FC2">
              <w:rPr>
                <w:rFonts w:ascii="Times New Roman" w:hAnsi="Times New Roman"/>
                <w:color w:val="000000"/>
                <w:sz w:val="26"/>
                <w:szCs w:val="26"/>
              </w:rPr>
              <w:t>/0</w:t>
            </w:r>
            <w:r w:rsidR="00093FC2" w:rsidRPr="00093FC2">
              <w:rPr>
                <w:rFonts w:ascii="Times New Roman" w:hAnsi="Times New Roman"/>
                <w:color w:val="000000"/>
                <w:sz w:val="26"/>
                <w:szCs w:val="26"/>
              </w:rPr>
              <w:t>5</w:t>
            </w:r>
            <w:r w:rsidRPr="00093FC2">
              <w:rPr>
                <w:rFonts w:ascii="Times New Roman" w:hAnsi="Times New Roman"/>
                <w:color w:val="000000"/>
                <w:sz w:val="26"/>
                <w:szCs w:val="26"/>
              </w:rPr>
              <w:t>)</w:t>
            </w:r>
          </w:p>
        </w:tc>
      </w:tr>
      <w:tr w:rsidR="00887B6B" w14:paraId="40B04162" w14:textId="77777777" w:rsidTr="000B6429">
        <w:tc>
          <w:tcPr>
            <w:tcW w:w="1126" w:type="dxa"/>
            <w:shd w:val="clear" w:color="auto" w:fill="D5DCE4" w:themeFill="text2" w:themeFillTint="33"/>
            <w:vAlign w:val="center"/>
          </w:tcPr>
          <w:p w14:paraId="29B3249B" w14:textId="34B94F1D" w:rsidR="00887B6B" w:rsidRPr="00093FC2" w:rsidRDefault="00887B6B" w:rsidP="00887B6B">
            <w:pPr>
              <w:spacing w:line="360" w:lineRule="auto"/>
              <w:jc w:val="center"/>
              <w:rPr>
                <w:color w:val="000000"/>
                <w:sz w:val="26"/>
                <w:szCs w:val="26"/>
              </w:rPr>
            </w:pPr>
            <w:r>
              <w:rPr>
                <w:color w:val="000000"/>
                <w:sz w:val="26"/>
                <w:szCs w:val="26"/>
              </w:rPr>
              <w:t>10 (Predict)</w:t>
            </w:r>
          </w:p>
        </w:tc>
        <w:tc>
          <w:tcPr>
            <w:tcW w:w="6812" w:type="dxa"/>
            <w:shd w:val="clear" w:color="auto" w:fill="D5DCE4" w:themeFill="text2" w:themeFillTint="33"/>
            <w:vAlign w:val="center"/>
          </w:tcPr>
          <w:p w14:paraId="4D5D8D0C" w14:textId="77777777" w:rsidR="00887B6B" w:rsidRDefault="00887B6B" w:rsidP="00887B6B">
            <w:pPr>
              <w:pStyle w:val="ListParagraph"/>
              <w:numPr>
                <w:ilvl w:val="0"/>
                <w:numId w:val="15"/>
              </w:numPr>
              <w:spacing w:line="360" w:lineRule="auto"/>
              <w:ind w:leftChars="0" w:firstLineChars="0"/>
              <w:rPr>
                <w:color w:val="000000"/>
                <w:sz w:val="26"/>
                <w:szCs w:val="26"/>
              </w:rPr>
            </w:pPr>
            <w:bookmarkStart w:id="141" w:name="_Toc194096782"/>
            <w:r>
              <w:rPr>
                <w:color w:val="000000"/>
                <w:sz w:val="26"/>
                <w:szCs w:val="26"/>
              </w:rPr>
              <w:t>Exporting the library as npm package</w:t>
            </w:r>
            <w:bookmarkEnd w:id="141"/>
          </w:p>
          <w:p w14:paraId="58900C46" w14:textId="183CBC1E" w:rsidR="00887B6B" w:rsidRDefault="00887B6B" w:rsidP="00887B6B">
            <w:pPr>
              <w:pStyle w:val="ListParagraph"/>
              <w:numPr>
                <w:ilvl w:val="0"/>
                <w:numId w:val="15"/>
              </w:numPr>
              <w:spacing w:line="360" w:lineRule="auto"/>
              <w:ind w:leftChars="0" w:firstLineChars="0"/>
              <w:rPr>
                <w:color w:val="000000"/>
                <w:sz w:val="26"/>
                <w:szCs w:val="26"/>
              </w:rPr>
            </w:pPr>
            <w:bookmarkStart w:id="142" w:name="_Toc194096783"/>
            <w:r>
              <w:rPr>
                <w:color w:val="000000"/>
                <w:sz w:val="26"/>
                <w:szCs w:val="26"/>
              </w:rPr>
              <w:t>Testing on other platforfms (reactjs, anguilarm etc)</w:t>
            </w:r>
            <w:bookmarkEnd w:id="142"/>
          </w:p>
        </w:tc>
        <w:tc>
          <w:tcPr>
            <w:tcW w:w="1843" w:type="dxa"/>
            <w:shd w:val="clear" w:color="auto" w:fill="D5DCE4" w:themeFill="text2" w:themeFillTint="33"/>
            <w:vAlign w:val="center"/>
          </w:tcPr>
          <w:p w14:paraId="0B29B2AC" w14:textId="552AFD9A" w:rsidR="00887B6B" w:rsidRPr="00093FC2" w:rsidRDefault="00887B6B" w:rsidP="00887B6B">
            <w:pPr>
              <w:spacing w:line="360" w:lineRule="auto"/>
              <w:jc w:val="center"/>
              <w:rPr>
                <w:rFonts w:ascii="Times New Roman" w:hAnsi="Times New Roman"/>
                <w:color w:val="000000"/>
                <w:sz w:val="26"/>
                <w:szCs w:val="26"/>
              </w:rPr>
            </w:pPr>
            <w:r>
              <w:rPr>
                <w:rFonts w:ascii="Times New Roman" w:hAnsi="Times New Roman"/>
                <w:color w:val="000000"/>
                <w:sz w:val="26"/>
                <w:szCs w:val="26"/>
              </w:rPr>
              <w:t>3</w:t>
            </w:r>
            <w:r w:rsidRPr="00093FC2">
              <w:rPr>
                <w:rFonts w:ascii="Times New Roman" w:hAnsi="Times New Roman"/>
                <w:color w:val="000000"/>
                <w:sz w:val="26"/>
                <w:szCs w:val="26"/>
              </w:rPr>
              <w:t xml:space="preserve"> weeks</w:t>
            </w:r>
          </w:p>
          <w:p w14:paraId="2933BB96" w14:textId="0CC18874" w:rsidR="00887B6B" w:rsidRPr="00093FC2" w:rsidRDefault="00887B6B" w:rsidP="00887B6B">
            <w:pPr>
              <w:spacing w:line="360" w:lineRule="auto"/>
              <w:jc w:val="center"/>
              <w:rPr>
                <w:color w:val="000000"/>
                <w:sz w:val="26"/>
                <w:szCs w:val="26"/>
              </w:rPr>
            </w:pPr>
            <w:r w:rsidRPr="00093FC2">
              <w:rPr>
                <w:rFonts w:ascii="Times New Roman" w:hAnsi="Times New Roman"/>
                <w:color w:val="000000"/>
                <w:sz w:val="26"/>
                <w:szCs w:val="26"/>
              </w:rPr>
              <w:t>(2</w:t>
            </w:r>
            <w:r>
              <w:rPr>
                <w:rFonts w:ascii="Times New Roman" w:hAnsi="Times New Roman"/>
                <w:color w:val="000000"/>
                <w:sz w:val="26"/>
                <w:szCs w:val="26"/>
              </w:rPr>
              <w:t>0</w:t>
            </w:r>
            <w:r w:rsidRPr="00093FC2">
              <w:rPr>
                <w:rFonts w:ascii="Times New Roman" w:hAnsi="Times New Roman"/>
                <w:color w:val="000000"/>
                <w:sz w:val="26"/>
                <w:szCs w:val="26"/>
              </w:rPr>
              <w:t>/0</w:t>
            </w:r>
            <w:r>
              <w:rPr>
                <w:rFonts w:ascii="Times New Roman" w:hAnsi="Times New Roman"/>
                <w:color w:val="000000"/>
                <w:sz w:val="26"/>
                <w:szCs w:val="26"/>
              </w:rPr>
              <w:t>5</w:t>
            </w:r>
            <w:r w:rsidRPr="00093FC2">
              <w:rPr>
                <w:rFonts w:ascii="Times New Roman" w:hAnsi="Times New Roman"/>
                <w:color w:val="000000"/>
                <w:sz w:val="26"/>
                <w:szCs w:val="26"/>
              </w:rPr>
              <w:t xml:space="preserve"> – </w:t>
            </w:r>
            <w:r>
              <w:rPr>
                <w:rFonts w:ascii="Times New Roman" w:hAnsi="Times New Roman"/>
                <w:color w:val="000000"/>
                <w:sz w:val="26"/>
                <w:szCs w:val="26"/>
              </w:rPr>
              <w:t>10/06</w:t>
            </w:r>
            <w:r w:rsidRPr="00093FC2">
              <w:rPr>
                <w:rFonts w:ascii="Times New Roman" w:hAnsi="Times New Roman"/>
                <w:color w:val="000000"/>
                <w:sz w:val="26"/>
                <w:szCs w:val="26"/>
              </w:rPr>
              <w:t>)</w:t>
            </w:r>
          </w:p>
        </w:tc>
      </w:tr>
      <w:tr w:rsidR="00093FC2" w14:paraId="21488667" w14:textId="77777777" w:rsidTr="000B6429">
        <w:tc>
          <w:tcPr>
            <w:tcW w:w="1126" w:type="dxa"/>
            <w:shd w:val="clear" w:color="auto" w:fill="D5DCE4" w:themeFill="text2" w:themeFillTint="33"/>
            <w:vAlign w:val="center"/>
          </w:tcPr>
          <w:p w14:paraId="0C282EB2" w14:textId="42592084" w:rsidR="00093FC2" w:rsidRPr="00093FC2" w:rsidRDefault="00093FC2"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10</w:t>
            </w:r>
          </w:p>
          <w:p w14:paraId="41E83987" w14:textId="7C9421AD" w:rsidR="00093FC2" w:rsidRPr="00093FC2" w:rsidRDefault="00093FC2"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(Predict)</w:t>
            </w:r>
          </w:p>
        </w:tc>
        <w:tc>
          <w:tcPr>
            <w:tcW w:w="6812" w:type="dxa"/>
            <w:shd w:val="clear" w:color="auto" w:fill="D5DCE4" w:themeFill="text2" w:themeFillTint="33"/>
            <w:vAlign w:val="center"/>
          </w:tcPr>
          <w:p w14:paraId="3B267721" w14:textId="77777777" w:rsidR="00994282" w:rsidRDefault="00994282"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43" w:name="_Toc194096784"/>
            <w:r w:rsidRPr="00994282">
              <w:rPr>
                <w:rFonts w:ascii="Times New Roman" w:hAnsi="Times New Roman"/>
                <w:color w:val="000000"/>
                <w:sz w:val="26"/>
                <w:szCs w:val="26"/>
              </w:rPr>
              <w:t>Comprehensively evaluate the library, fix bugs, and improve user experience.</w:t>
            </w:r>
            <w:bookmarkStart w:id="144" w:name="_Toc193721288"/>
            <w:bookmarkStart w:id="145" w:name="_Toc193721438"/>
            <w:bookmarkEnd w:id="143"/>
          </w:p>
          <w:p w14:paraId="628AE398" w14:textId="0E2D38E5" w:rsidR="00093FC2" w:rsidRPr="00093FC2" w:rsidRDefault="00093FC2"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46" w:name="_Toc194096785"/>
            <w:r w:rsidRPr="00093FC2">
              <w:rPr>
                <w:rFonts w:ascii="Times New Roman" w:hAnsi="Times New Roman"/>
                <w:color w:val="000000"/>
                <w:sz w:val="26"/>
                <w:szCs w:val="26"/>
              </w:rPr>
              <w:t>T</w:t>
            </w:r>
            <w:r w:rsidR="00994282" w:rsidRPr="00994282">
              <w:rPr>
                <w:rFonts w:ascii="Times New Roman" w:hAnsi="Times New Roman"/>
                <w:color w:val="000000"/>
                <w:sz w:val="26"/>
                <w:szCs w:val="26"/>
              </w:rPr>
              <w:t>est on different environments to ensure compatibility.</w:t>
            </w:r>
            <w:bookmarkEnd w:id="144"/>
            <w:bookmarkEnd w:id="145"/>
            <w:bookmarkEnd w:id="146"/>
          </w:p>
          <w:p w14:paraId="04F3CD42" w14:textId="18955F84" w:rsidR="00093FC2" w:rsidRPr="00093FC2" w:rsidRDefault="00994282"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47" w:name="_Toc194096786"/>
            <w:r w:rsidRPr="00994282">
              <w:rPr>
                <w:rFonts w:ascii="Times New Roman" w:hAnsi="Times New Roman"/>
                <w:color w:val="000000"/>
                <w:sz w:val="26"/>
                <w:szCs w:val="26"/>
              </w:rPr>
              <w:t>Collect feedback from real users and adjust the product based on feedback.</w:t>
            </w:r>
            <w:bookmarkEnd w:id="147"/>
          </w:p>
        </w:tc>
        <w:tc>
          <w:tcPr>
            <w:tcW w:w="1843" w:type="dxa"/>
            <w:shd w:val="clear" w:color="auto" w:fill="D5DCE4" w:themeFill="text2" w:themeFillTint="33"/>
            <w:vAlign w:val="center"/>
          </w:tcPr>
          <w:p w14:paraId="61F20987" w14:textId="7549E2ED" w:rsidR="00093FC2" w:rsidRPr="00093FC2" w:rsidRDefault="0002355A" w:rsidP="00093FC2">
            <w:pPr>
              <w:spacing w:line="360" w:lineRule="auto"/>
              <w:jc w:val="center"/>
              <w:rPr>
                <w:rFonts w:ascii="Times New Roman" w:hAnsi="Times New Roman"/>
                <w:color w:val="000000"/>
                <w:sz w:val="26"/>
                <w:szCs w:val="26"/>
              </w:rPr>
            </w:pPr>
            <w:r>
              <w:rPr>
                <w:rFonts w:ascii="Times New Roman" w:hAnsi="Times New Roman"/>
                <w:color w:val="000000"/>
                <w:sz w:val="26"/>
                <w:szCs w:val="26"/>
              </w:rPr>
              <w:t>2</w:t>
            </w:r>
            <w:r w:rsidR="00093FC2" w:rsidRPr="00093FC2">
              <w:rPr>
                <w:rFonts w:ascii="Times New Roman" w:hAnsi="Times New Roman"/>
                <w:color w:val="000000"/>
                <w:sz w:val="26"/>
                <w:szCs w:val="26"/>
              </w:rPr>
              <w:t xml:space="preserve"> weeks</w:t>
            </w:r>
          </w:p>
          <w:p w14:paraId="18160EF5" w14:textId="66003960" w:rsidR="00093FC2" w:rsidRPr="00093FC2" w:rsidRDefault="00093FC2"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w:t>
            </w:r>
            <w:r w:rsidR="00887B6B">
              <w:rPr>
                <w:rFonts w:ascii="Times New Roman" w:hAnsi="Times New Roman"/>
                <w:color w:val="000000"/>
                <w:sz w:val="26"/>
                <w:szCs w:val="26"/>
              </w:rPr>
              <w:t>10</w:t>
            </w:r>
            <w:r w:rsidRPr="00093FC2">
              <w:rPr>
                <w:rFonts w:ascii="Times New Roman" w:hAnsi="Times New Roman"/>
                <w:color w:val="000000"/>
                <w:sz w:val="26"/>
                <w:szCs w:val="26"/>
              </w:rPr>
              <w:t>/0</w:t>
            </w:r>
            <w:r w:rsidR="00887B6B">
              <w:rPr>
                <w:rFonts w:ascii="Times New Roman" w:hAnsi="Times New Roman"/>
                <w:color w:val="000000"/>
                <w:sz w:val="26"/>
                <w:szCs w:val="26"/>
              </w:rPr>
              <w:t>6</w:t>
            </w:r>
            <w:r w:rsidRPr="00093FC2">
              <w:rPr>
                <w:rFonts w:ascii="Times New Roman" w:hAnsi="Times New Roman"/>
                <w:color w:val="000000"/>
                <w:sz w:val="26"/>
                <w:szCs w:val="26"/>
              </w:rPr>
              <w:t xml:space="preserve"> – </w:t>
            </w:r>
            <w:r w:rsidR="00887B6B">
              <w:rPr>
                <w:rFonts w:ascii="Times New Roman" w:hAnsi="Times New Roman"/>
                <w:color w:val="000000"/>
                <w:sz w:val="26"/>
                <w:szCs w:val="26"/>
              </w:rPr>
              <w:t>24</w:t>
            </w:r>
            <w:r w:rsidRPr="00093FC2">
              <w:rPr>
                <w:rFonts w:ascii="Times New Roman" w:hAnsi="Times New Roman"/>
                <w:color w:val="000000"/>
                <w:sz w:val="26"/>
                <w:szCs w:val="26"/>
              </w:rPr>
              <w:t>/06)</w:t>
            </w:r>
          </w:p>
        </w:tc>
      </w:tr>
      <w:tr w:rsidR="00093FC2" w14:paraId="0C46F18F" w14:textId="77777777" w:rsidTr="000B6429">
        <w:tc>
          <w:tcPr>
            <w:tcW w:w="1126" w:type="dxa"/>
            <w:shd w:val="clear" w:color="auto" w:fill="D5DCE4" w:themeFill="text2" w:themeFillTint="33"/>
            <w:vAlign w:val="center"/>
          </w:tcPr>
          <w:p w14:paraId="2E6016EC" w14:textId="0B222C70" w:rsidR="00093FC2" w:rsidRPr="00093FC2" w:rsidRDefault="00093FC2"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11</w:t>
            </w:r>
          </w:p>
          <w:p w14:paraId="59F6F53B" w14:textId="375C36D9" w:rsidR="00093FC2" w:rsidRPr="00093FC2" w:rsidRDefault="00093FC2"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(Predict)</w:t>
            </w:r>
          </w:p>
        </w:tc>
        <w:tc>
          <w:tcPr>
            <w:tcW w:w="6812" w:type="dxa"/>
            <w:shd w:val="clear" w:color="auto" w:fill="D5DCE4" w:themeFill="text2" w:themeFillTint="33"/>
            <w:vAlign w:val="center"/>
          </w:tcPr>
          <w:p w14:paraId="35C43B58" w14:textId="7600C52A" w:rsidR="008E4F5D" w:rsidRDefault="008E4F5D"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48" w:name="_Toc194096787"/>
            <w:r>
              <w:rPr>
                <w:rFonts w:ascii="Times New Roman" w:hAnsi="Times New Roman"/>
                <w:color w:val="000000"/>
                <w:sz w:val="26"/>
                <w:szCs w:val="26"/>
              </w:rPr>
              <w:t>Analyze user experiments outcomes</w:t>
            </w:r>
            <w:bookmarkEnd w:id="148"/>
          </w:p>
          <w:p w14:paraId="3DD914A4" w14:textId="3920AE1C" w:rsidR="00093FC2" w:rsidRDefault="00994282"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49" w:name="_Toc194096788"/>
            <w:r w:rsidRPr="00994282">
              <w:rPr>
                <w:rFonts w:ascii="Times New Roman" w:hAnsi="Times New Roman"/>
                <w:color w:val="000000"/>
                <w:sz w:val="26"/>
                <w:szCs w:val="26"/>
              </w:rPr>
              <w:t>Synthesize research and development results into detailed reports.</w:t>
            </w:r>
            <w:bookmarkEnd w:id="149"/>
          </w:p>
          <w:p w14:paraId="5E6F580D" w14:textId="77777777" w:rsidR="00994282" w:rsidRDefault="00994282"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50" w:name="_Toc194096789"/>
            <w:r w:rsidRPr="00994282">
              <w:rPr>
                <w:rFonts w:ascii="Times New Roman" w:hAnsi="Times New Roman"/>
                <w:color w:val="000000"/>
                <w:sz w:val="26"/>
                <w:szCs w:val="26"/>
              </w:rPr>
              <w:t>Prepare presentations, product demos, and highlight key improvements.</w:t>
            </w:r>
            <w:bookmarkEnd w:id="150"/>
          </w:p>
          <w:p w14:paraId="722ABABD" w14:textId="2E30CDD9" w:rsidR="00994282" w:rsidRPr="00093FC2" w:rsidRDefault="00994282" w:rsidP="00093FC2">
            <w:pPr>
              <w:pStyle w:val="ListParagraph"/>
              <w:numPr>
                <w:ilvl w:val="0"/>
                <w:numId w:val="15"/>
              </w:numPr>
              <w:spacing w:line="360" w:lineRule="auto"/>
              <w:ind w:leftChars="0" w:firstLineChars="0"/>
              <w:rPr>
                <w:rFonts w:ascii="Times New Roman" w:hAnsi="Times New Roman"/>
                <w:color w:val="000000"/>
                <w:sz w:val="26"/>
                <w:szCs w:val="26"/>
              </w:rPr>
            </w:pPr>
            <w:bookmarkStart w:id="151" w:name="_Toc194096790"/>
            <w:r w:rsidRPr="00994282">
              <w:rPr>
                <w:rFonts w:ascii="Times New Roman" w:hAnsi="Times New Roman"/>
                <w:color w:val="000000"/>
                <w:sz w:val="26"/>
                <w:szCs w:val="26"/>
              </w:rPr>
              <w:t>Share experiences and lessons learned from the library development process.</w:t>
            </w:r>
            <w:bookmarkEnd w:id="151"/>
          </w:p>
        </w:tc>
        <w:tc>
          <w:tcPr>
            <w:tcW w:w="1843" w:type="dxa"/>
            <w:shd w:val="clear" w:color="auto" w:fill="D5DCE4" w:themeFill="text2" w:themeFillTint="33"/>
            <w:vAlign w:val="center"/>
          </w:tcPr>
          <w:p w14:paraId="7F2844E4" w14:textId="2325B77D" w:rsidR="00093FC2" w:rsidRPr="00093FC2" w:rsidRDefault="00887B6B" w:rsidP="00093FC2">
            <w:pPr>
              <w:spacing w:line="360" w:lineRule="auto"/>
              <w:jc w:val="center"/>
              <w:rPr>
                <w:rFonts w:ascii="Times New Roman" w:hAnsi="Times New Roman"/>
                <w:color w:val="000000"/>
                <w:sz w:val="26"/>
                <w:szCs w:val="26"/>
              </w:rPr>
            </w:pPr>
            <w:r>
              <w:rPr>
                <w:rFonts w:ascii="Times New Roman" w:hAnsi="Times New Roman"/>
                <w:color w:val="000000"/>
                <w:sz w:val="26"/>
                <w:szCs w:val="26"/>
              </w:rPr>
              <w:t>1</w:t>
            </w:r>
            <w:r w:rsidR="00093FC2" w:rsidRPr="00093FC2">
              <w:rPr>
                <w:rFonts w:ascii="Times New Roman" w:hAnsi="Times New Roman"/>
                <w:color w:val="000000"/>
                <w:sz w:val="26"/>
                <w:szCs w:val="26"/>
              </w:rPr>
              <w:t xml:space="preserve"> week</w:t>
            </w:r>
          </w:p>
          <w:p w14:paraId="6C4ACA7C" w14:textId="1F2A44D5" w:rsidR="00093FC2" w:rsidRPr="00093FC2" w:rsidRDefault="00093FC2" w:rsidP="00093FC2">
            <w:pPr>
              <w:spacing w:line="360" w:lineRule="auto"/>
              <w:jc w:val="center"/>
              <w:rPr>
                <w:rFonts w:ascii="Times New Roman" w:hAnsi="Times New Roman"/>
                <w:color w:val="000000"/>
                <w:sz w:val="26"/>
                <w:szCs w:val="26"/>
              </w:rPr>
            </w:pPr>
            <w:r w:rsidRPr="00093FC2">
              <w:rPr>
                <w:rFonts w:ascii="Times New Roman" w:hAnsi="Times New Roman"/>
                <w:color w:val="000000"/>
                <w:sz w:val="26"/>
                <w:szCs w:val="26"/>
              </w:rPr>
              <w:t>(</w:t>
            </w:r>
            <w:r w:rsidR="00887B6B">
              <w:rPr>
                <w:rFonts w:ascii="Times New Roman" w:hAnsi="Times New Roman"/>
                <w:color w:val="000000"/>
                <w:sz w:val="26"/>
                <w:szCs w:val="26"/>
              </w:rPr>
              <w:t>24</w:t>
            </w:r>
            <w:r w:rsidRPr="00093FC2">
              <w:rPr>
                <w:rFonts w:ascii="Times New Roman" w:hAnsi="Times New Roman"/>
                <w:color w:val="000000"/>
                <w:sz w:val="26"/>
                <w:szCs w:val="26"/>
              </w:rPr>
              <w:t>/06 – 01/07)</w:t>
            </w:r>
          </w:p>
        </w:tc>
      </w:tr>
    </w:tbl>
    <w:p w14:paraId="4C3DD12C" w14:textId="77777777" w:rsidR="00EF6DA9" w:rsidRDefault="00EF6DA9" w:rsidP="00EF6DA9">
      <w:pPr>
        <w:widowControl w:val="0"/>
        <w:pBdr>
          <w:top w:val="nil"/>
          <w:left w:val="nil"/>
          <w:bottom w:val="nil"/>
          <w:right w:val="nil"/>
          <w:between w:val="nil"/>
        </w:pBdr>
        <w:spacing w:line="360" w:lineRule="auto"/>
        <w:ind w:hanging="2"/>
        <w:jc w:val="both"/>
        <w:rPr>
          <w:color w:val="000000"/>
          <w:sz w:val="26"/>
          <w:szCs w:val="26"/>
        </w:rPr>
      </w:pPr>
    </w:p>
    <w:p w14:paraId="7A8E5228" w14:textId="77777777" w:rsidR="00EF6DA9" w:rsidRDefault="00EF6DA9" w:rsidP="00EF6DA9">
      <w:pPr>
        <w:pStyle w:val="Text"/>
        <w:spacing w:line="360" w:lineRule="auto"/>
        <w:ind w:firstLine="426"/>
        <w:rPr>
          <w:color w:val="000000"/>
          <w:sz w:val="26"/>
          <w:szCs w:val="26"/>
        </w:rPr>
      </w:pPr>
    </w:p>
    <w:p w14:paraId="0D2979A9" w14:textId="6888DB67" w:rsidR="0015798F" w:rsidRDefault="0015798F" w:rsidP="00EF6DA9">
      <w:r>
        <w:br w:type="page"/>
      </w:r>
    </w:p>
    <w:bookmarkStart w:id="152" w:name="_Toc194096791" w:displacedByCustomXml="next"/>
    <w:sdt>
      <w:sdtPr>
        <w:id w:val="1943182326"/>
        <w:docPartObj>
          <w:docPartGallery w:val="Bibliographies"/>
          <w:docPartUnique/>
        </w:docPartObj>
      </w:sdtPr>
      <w:sdtEndPr>
        <w:rPr>
          <w:rFonts w:ascii="Times New Roman" w:hAnsi="Times New Roman" w:cs="Times New Roman"/>
          <w:b w:val="0"/>
          <w:bCs w:val="0"/>
          <w:kern w:val="0"/>
          <w:sz w:val="24"/>
          <w:szCs w:val="24"/>
        </w:rPr>
      </w:sdtEndPr>
      <w:sdtContent>
        <w:p w14:paraId="6CEFC4DD" w14:textId="558A68F6" w:rsidR="0066112B" w:rsidRDefault="0066112B">
          <w:pPr>
            <w:pStyle w:val="Heading1"/>
          </w:pPr>
          <w:r>
            <w:t>References</w:t>
          </w:r>
          <w:bookmarkEnd w:id="152"/>
        </w:p>
        <w:sdt>
          <w:sdtPr>
            <w:id w:val="-573587230"/>
            <w:bibliography/>
          </w:sdtPr>
          <w:sdtContent>
            <w:p w14:paraId="0EE28C0A" w14:textId="77777777" w:rsidR="0066112B" w:rsidRDefault="0066112B">
              <w:pPr>
                <w:rPr>
                  <w:rFonts w:eastAsiaTheme="minorHAnsi" w:cstheme="minorBidi"/>
                  <w:noProof/>
                  <w:szCs w:val="22"/>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89"/>
              </w:tblGrid>
              <w:tr w:rsidR="0066112B" w14:paraId="1F161B5E" w14:textId="77777777">
                <w:trPr>
                  <w:divId w:val="974796993"/>
                  <w:tblCellSpacing w:w="15" w:type="dxa"/>
                </w:trPr>
                <w:tc>
                  <w:tcPr>
                    <w:tcW w:w="50" w:type="pct"/>
                    <w:hideMark/>
                  </w:tcPr>
                  <w:p w14:paraId="4F6BA352" w14:textId="02F8690B" w:rsidR="0066112B" w:rsidRDefault="0066112B">
                    <w:pPr>
                      <w:pStyle w:val="Bibliography"/>
                      <w:rPr>
                        <w:noProof/>
                      </w:rPr>
                    </w:pPr>
                    <w:r>
                      <w:rPr>
                        <w:noProof/>
                      </w:rPr>
                      <w:t xml:space="preserve">[1] </w:t>
                    </w:r>
                  </w:p>
                </w:tc>
                <w:tc>
                  <w:tcPr>
                    <w:tcW w:w="0" w:type="auto"/>
                    <w:hideMark/>
                  </w:tcPr>
                  <w:p w14:paraId="6F655FB8" w14:textId="77777777" w:rsidR="0066112B" w:rsidRDefault="0066112B">
                    <w:pPr>
                      <w:pStyle w:val="Bibliography"/>
                      <w:rPr>
                        <w:noProof/>
                      </w:rPr>
                    </w:pPr>
                    <w:r>
                      <w:rPr>
                        <w:noProof/>
                      </w:rPr>
                      <w:t>"Semanctic Web Standards - Resouce Description Framework," [Online]. Available: https://www.w3.org/RDF/.</w:t>
                    </w:r>
                  </w:p>
                </w:tc>
              </w:tr>
              <w:tr w:rsidR="0066112B" w14:paraId="35701C03" w14:textId="77777777">
                <w:trPr>
                  <w:divId w:val="974796993"/>
                  <w:tblCellSpacing w:w="15" w:type="dxa"/>
                </w:trPr>
                <w:tc>
                  <w:tcPr>
                    <w:tcW w:w="50" w:type="pct"/>
                    <w:hideMark/>
                  </w:tcPr>
                  <w:p w14:paraId="2E24B300" w14:textId="77777777" w:rsidR="0066112B" w:rsidRDefault="0066112B">
                    <w:pPr>
                      <w:pStyle w:val="Bibliography"/>
                      <w:rPr>
                        <w:noProof/>
                      </w:rPr>
                    </w:pPr>
                    <w:r>
                      <w:rPr>
                        <w:noProof/>
                      </w:rPr>
                      <w:t xml:space="preserve">[2] </w:t>
                    </w:r>
                  </w:p>
                </w:tc>
                <w:tc>
                  <w:tcPr>
                    <w:tcW w:w="0" w:type="auto"/>
                    <w:hideMark/>
                  </w:tcPr>
                  <w:p w14:paraId="50F3D646" w14:textId="77777777" w:rsidR="0066112B" w:rsidRDefault="0066112B">
                    <w:pPr>
                      <w:pStyle w:val="Bibliography"/>
                      <w:rPr>
                        <w:noProof/>
                      </w:rPr>
                    </w:pPr>
                    <w:r>
                      <w:rPr>
                        <w:noProof/>
                      </w:rPr>
                      <w:t>"W3C - Linked Open Data," [Online]. Available: https://www.w3.org/egov/wiki/Linked_Open_Data.</w:t>
                    </w:r>
                  </w:p>
                </w:tc>
              </w:tr>
              <w:tr w:rsidR="0066112B" w14:paraId="5EAEC032" w14:textId="77777777">
                <w:trPr>
                  <w:divId w:val="974796993"/>
                  <w:tblCellSpacing w:w="15" w:type="dxa"/>
                </w:trPr>
                <w:tc>
                  <w:tcPr>
                    <w:tcW w:w="50" w:type="pct"/>
                    <w:hideMark/>
                  </w:tcPr>
                  <w:p w14:paraId="28EF7E1A" w14:textId="77777777" w:rsidR="0066112B" w:rsidRDefault="0066112B">
                    <w:pPr>
                      <w:pStyle w:val="Bibliography"/>
                      <w:rPr>
                        <w:noProof/>
                      </w:rPr>
                    </w:pPr>
                    <w:r>
                      <w:rPr>
                        <w:noProof/>
                      </w:rPr>
                      <w:t xml:space="preserve">[3] </w:t>
                    </w:r>
                  </w:p>
                </w:tc>
                <w:tc>
                  <w:tcPr>
                    <w:tcW w:w="0" w:type="auto"/>
                    <w:hideMark/>
                  </w:tcPr>
                  <w:p w14:paraId="06C56B37" w14:textId="77777777" w:rsidR="0066112B" w:rsidRDefault="0066112B">
                    <w:pPr>
                      <w:pStyle w:val="Bibliography"/>
                      <w:rPr>
                        <w:noProof/>
                      </w:rPr>
                    </w:pPr>
                    <w:r>
                      <w:rPr>
                        <w:noProof/>
                      </w:rPr>
                      <w:t>"W3C - SPARQL 1.1 Query Language," [Online]. Available: https://www.w3.org/TR/sparql11-query/.</w:t>
                    </w:r>
                  </w:p>
                </w:tc>
              </w:tr>
              <w:tr w:rsidR="0066112B" w14:paraId="4331B9E3" w14:textId="77777777">
                <w:trPr>
                  <w:divId w:val="974796993"/>
                  <w:tblCellSpacing w:w="15" w:type="dxa"/>
                </w:trPr>
                <w:tc>
                  <w:tcPr>
                    <w:tcW w:w="50" w:type="pct"/>
                    <w:hideMark/>
                  </w:tcPr>
                  <w:p w14:paraId="7110263D" w14:textId="77777777" w:rsidR="0066112B" w:rsidRDefault="0066112B">
                    <w:pPr>
                      <w:pStyle w:val="Bibliography"/>
                      <w:rPr>
                        <w:noProof/>
                      </w:rPr>
                    </w:pPr>
                    <w:r>
                      <w:rPr>
                        <w:noProof/>
                      </w:rPr>
                      <w:t xml:space="preserve">[4] </w:t>
                    </w:r>
                  </w:p>
                </w:tc>
                <w:tc>
                  <w:tcPr>
                    <w:tcW w:w="0" w:type="auto"/>
                    <w:hideMark/>
                  </w:tcPr>
                  <w:p w14:paraId="1397D777" w14:textId="77777777" w:rsidR="0066112B" w:rsidRDefault="0066112B">
                    <w:pPr>
                      <w:pStyle w:val="Bibliography"/>
                      <w:rPr>
                        <w:noProof/>
                      </w:rPr>
                    </w:pPr>
                    <w:r>
                      <w:rPr>
                        <w:noProof/>
                      </w:rPr>
                      <w:t>"Echart," [Online]. Available: https://echarts.apache.org/en/index.html.</w:t>
                    </w:r>
                  </w:p>
                </w:tc>
              </w:tr>
              <w:tr w:rsidR="0066112B" w14:paraId="28769228" w14:textId="77777777">
                <w:trPr>
                  <w:divId w:val="974796993"/>
                  <w:tblCellSpacing w:w="15" w:type="dxa"/>
                </w:trPr>
                <w:tc>
                  <w:tcPr>
                    <w:tcW w:w="50" w:type="pct"/>
                    <w:hideMark/>
                  </w:tcPr>
                  <w:p w14:paraId="65B50225" w14:textId="77777777" w:rsidR="0066112B" w:rsidRDefault="0066112B">
                    <w:pPr>
                      <w:pStyle w:val="Bibliography"/>
                      <w:rPr>
                        <w:noProof/>
                      </w:rPr>
                    </w:pPr>
                    <w:r>
                      <w:rPr>
                        <w:noProof/>
                      </w:rPr>
                      <w:t xml:space="preserve">[5] </w:t>
                    </w:r>
                  </w:p>
                </w:tc>
                <w:tc>
                  <w:tcPr>
                    <w:tcW w:w="0" w:type="auto"/>
                    <w:hideMark/>
                  </w:tcPr>
                  <w:p w14:paraId="6C20269F" w14:textId="77777777" w:rsidR="0066112B" w:rsidRDefault="0066112B">
                    <w:pPr>
                      <w:pStyle w:val="Bibliography"/>
                      <w:rPr>
                        <w:noProof/>
                      </w:rPr>
                    </w:pPr>
                    <w:r>
                      <w:rPr>
                        <w:noProof/>
                      </w:rPr>
                      <w:t xml:space="preserve">Menin, A., Cava, R., Dal Sasso Freitas, C. M., Corby, O., &amp; Winckler, M., </w:t>
                    </w:r>
                    <w:r>
                      <w:rPr>
                        <w:i/>
                        <w:iCs/>
                        <w:noProof/>
                      </w:rPr>
                      <w:t xml:space="preserve">Towards a Visual Approach for Representing Analytical Provenance in Exploration Processes., </w:t>
                    </w:r>
                    <w:r>
                      <w:rPr>
                        <w:noProof/>
                      </w:rPr>
                      <w:t xml:space="preserve">05-09 July 2021. </w:t>
                    </w:r>
                  </w:p>
                </w:tc>
              </w:tr>
              <w:tr w:rsidR="0066112B" w14:paraId="29B642A4" w14:textId="77777777">
                <w:trPr>
                  <w:divId w:val="974796993"/>
                  <w:tblCellSpacing w:w="15" w:type="dxa"/>
                </w:trPr>
                <w:tc>
                  <w:tcPr>
                    <w:tcW w:w="50" w:type="pct"/>
                    <w:hideMark/>
                  </w:tcPr>
                  <w:p w14:paraId="67D1CDB0" w14:textId="77777777" w:rsidR="0066112B" w:rsidRDefault="0066112B">
                    <w:pPr>
                      <w:pStyle w:val="Bibliography"/>
                      <w:rPr>
                        <w:noProof/>
                      </w:rPr>
                    </w:pPr>
                    <w:r>
                      <w:rPr>
                        <w:noProof/>
                      </w:rPr>
                      <w:t xml:space="preserve">[6] </w:t>
                    </w:r>
                  </w:p>
                </w:tc>
                <w:tc>
                  <w:tcPr>
                    <w:tcW w:w="0" w:type="auto"/>
                    <w:hideMark/>
                  </w:tcPr>
                  <w:p w14:paraId="76CCCBE0" w14:textId="77777777" w:rsidR="0066112B" w:rsidRDefault="0066112B">
                    <w:pPr>
                      <w:pStyle w:val="Bibliography"/>
                      <w:rPr>
                        <w:noProof/>
                      </w:rPr>
                    </w:pPr>
                    <w:r>
                      <w:rPr>
                        <w:noProof/>
                      </w:rPr>
                      <w:t>"D3js," [Online]. Available: https://d3js.org/.</w:t>
                    </w:r>
                  </w:p>
                </w:tc>
              </w:tr>
              <w:tr w:rsidR="0066112B" w14:paraId="788092AA" w14:textId="77777777">
                <w:trPr>
                  <w:divId w:val="974796993"/>
                  <w:tblCellSpacing w:w="15" w:type="dxa"/>
                </w:trPr>
                <w:tc>
                  <w:tcPr>
                    <w:tcW w:w="50" w:type="pct"/>
                    <w:hideMark/>
                  </w:tcPr>
                  <w:p w14:paraId="50276791" w14:textId="77777777" w:rsidR="0066112B" w:rsidRDefault="0066112B">
                    <w:pPr>
                      <w:pStyle w:val="Bibliography"/>
                      <w:rPr>
                        <w:noProof/>
                      </w:rPr>
                    </w:pPr>
                    <w:r>
                      <w:rPr>
                        <w:noProof/>
                      </w:rPr>
                      <w:t xml:space="preserve">[7] </w:t>
                    </w:r>
                  </w:p>
                </w:tc>
                <w:tc>
                  <w:tcPr>
                    <w:tcW w:w="0" w:type="auto"/>
                    <w:hideMark/>
                  </w:tcPr>
                  <w:p w14:paraId="12BD054A" w14:textId="77777777" w:rsidR="0066112B" w:rsidRDefault="0066112B">
                    <w:pPr>
                      <w:pStyle w:val="Bibliography"/>
                      <w:rPr>
                        <w:noProof/>
                      </w:rPr>
                    </w:pPr>
                    <w:r>
                      <w:rPr>
                        <w:noProof/>
                      </w:rPr>
                      <w:t>"Project-team: WIMMICS," [Online]. Available: https://www.inria.fr/en/wimmics.</w:t>
                    </w:r>
                  </w:p>
                </w:tc>
              </w:tr>
              <w:tr w:rsidR="0066112B" w14:paraId="08558CB2" w14:textId="77777777">
                <w:trPr>
                  <w:divId w:val="974796993"/>
                  <w:tblCellSpacing w:w="15" w:type="dxa"/>
                </w:trPr>
                <w:tc>
                  <w:tcPr>
                    <w:tcW w:w="50" w:type="pct"/>
                    <w:hideMark/>
                  </w:tcPr>
                  <w:p w14:paraId="77877918" w14:textId="77777777" w:rsidR="0066112B" w:rsidRDefault="0066112B">
                    <w:pPr>
                      <w:pStyle w:val="Bibliography"/>
                      <w:rPr>
                        <w:noProof/>
                      </w:rPr>
                    </w:pPr>
                    <w:r>
                      <w:rPr>
                        <w:noProof/>
                      </w:rPr>
                      <w:t xml:space="preserve">[8] </w:t>
                    </w:r>
                  </w:p>
                </w:tc>
                <w:tc>
                  <w:tcPr>
                    <w:tcW w:w="0" w:type="auto"/>
                    <w:hideMark/>
                  </w:tcPr>
                  <w:p w14:paraId="233D78F1" w14:textId="77777777" w:rsidR="0066112B" w:rsidRDefault="0066112B">
                    <w:pPr>
                      <w:pStyle w:val="Bibliography"/>
                      <w:rPr>
                        <w:noProof/>
                      </w:rPr>
                    </w:pPr>
                    <w:r>
                      <w:rPr>
                        <w:noProof/>
                      </w:rPr>
                      <w:t xml:space="preserve">Menin, A., Maillot, P., Faron, C., Corby, O., Freitas, C. M. D. S., Gandon, F., &amp; Winckler, M., "A tool to assist the multidimensional exploration of SPARQL endpoints.," 2023. </w:t>
                    </w:r>
                  </w:p>
                </w:tc>
              </w:tr>
              <w:tr w:rsidR="0066112B" w14:paraId="408FE141" w14:textId="77777777">
                <w:trPr>
                  <w:divId w:val="974796993"/>
                  <w:tblCellSpacing w:w="15" w:type="dxa"/>
                </w:trPr>
                <w:tc>
                  <w:tcPr>
                    <w:tcW w:w="50" w:type="pct"/>
                    <w:hideMark/>
                  </w:tcPr>
                  <w:p w14:paraId="550345A8" w14:textId="77777777" w:rsidR="0066112B" w:rsidRDefault="0066112B">
                    <w:pPr>
                      <w:pStyle w:val="Bibliography"/>
                      <w:rPr>
                        <w:noProof/>
                      </w:rPr>
                    </w:pPr>
                    <w:r>
                      <w:rPr>
                        <w:noProof/>
                      </w:rPr>
                      <w:t xml:space="preserve">[9] </w:t>
                    </w:r>
                  </w:p>
                </w:tc>
                <w:tc>
                  <w:tcPr>
                    <w:tcW w:w="0" w:type="auto"/>
                    <w:hideMark/>
                  </w:tcPr>
                  <w:p w14:paraId="79941253" w14:textId="77777777" w:rsidR="0066112B" w:rsidRDefault="0066112B">
                    <w:pPr>
                      <w:pStyle w:val="Bibliography"/>
                      <w:rPr>
                        <w:noProof/>
                      </w:rPr>
                    </w:pPr>
                    <w:r>
                      <w:rPr>
                        <w:noProof/>
                      </w:rPr>
                      <w:t xml:space="preserve">S. N. F. H. T. E. Steffen Lohmann, "Visualizing Ontologies with VOWL". </w:t>
                    </w:r>
                  </w:p>
                </w:tc>
              </w:tr>
              <w:tr w:rsidR="0066112B" w14:paraId="60B84373" w14:textId="77777777">
                <w:trPr>
                  <w:divId w:val="974796993"/>
                  <w:tblCellSpacing w:w="15" w:type="dxa"/>
                </w:trPr>
                <w:tc>
                  <w:tcPr>
                    <w:tcW w:w="50" w:type="pct"/>
                    <w:hideMark/>
                  </w:tcPr>
                  <w:p w14:paraId="6AC1520D" w14:textId="77777777" w:rsidR="0066112B" w:rsidRDefault="0066112B">
                    <w:pPr>
                      <w:pStyle w:val="Bibliography"/>
                      <w:rPr>
                        <w:noProof/>
                      </w:rPr>
                    </w:pPr>
                    <w:r>
                      <w:rPr>
                        <w:noProof/>
                      </w:rPr>
                      <w:t xml:space="preserve">[10] </w:t>
                    </w:r>
                  </w:p>
                </w:tc>
                <w:tc>
                  <w:tcPr>
                    <w:tcW w:w="0" w:type="auto"/>
                    <w:hideMark/>
                  </w:tcPr>
                  <w:p w14:paraId="1575BBF4" w14:textId="77777777" w:rsidR="0066112B" w:rsidRDefault="0066112B">
                    <w:pPr>
                      <w:pStyle w:val="Bibliography"/>
                      <w:rPr>
                        <w:noProof/>
                      </w:rPr>
                    </w:pPr>
                    <w:r>
                      <w:rPr>
                        <w:noProof/>
                      </w:rPr>
                      <w:t xml:space="preserve">K. Wongsuphasawat, </w:t>
                    </w:r>
                    <w:r>
                      <w:rPr>
                        <w:i/>
                        <w:iCs/>
                        <w:noProof/>
                      </w:rPr>
                      <w:t xml:space="preserve">Encodable: Configurable Grammar for Visualization Components, </w:t>
                    </w:r>
                    <w:r>
                      <w:rPr>
                        <w:noProof/>
                      </w:rPr>
                      <w:t xml:space="preserve">10 2020. </w:t>
                    </w:r>
                  </w:p>
                </w:tc>
              </w:tr>
              <w:tr w:rsidR="0066112B" w14:paraId="7A6BF763" w14:textId="77777777">
                <w:trPr>
                  <w:divId w:val="974796993"/>
                  <w:tblCellSpacing w:w="15" w:type="dxa"/>
                </w:trPr>
                <w:tc>
                  <w:tcPr>
                    <w:tcW w:w="50" w:type="pct"/>
                    <w:hideMark/>
                  </w:tcPr>
                  <w:p w14:paraId="18007B61" w14:textId="77777777" w:rsidR="0066112B" w:rsidRDefault="0066112B">
                    <w:pPr>
                      <w:pStyle w:val="Bibliography"/>
                      <w:rPr>
                        <w:noProof/>
                      </w:rPr>
                    </w:pPr>
                    <w:r>
                      <w:rPr>
                        <w:noProof/>
                      </w:rPr>
                      <w:t xml:space="preserve">[11] </w:t>
                    </w:r>
                  </w:p>
                </w:tc>
                <w:tc>
                  <w:tcPr>
                    <w:tcW w:w="0" w:type="auto"/>
                    <w:hideMark/>
                  </w:tcPr>
                  <w:p w14:paraId="658A0197" w14:textId="77777777" w:rsidR="0066112B" w:rsidRDefault="0066112B">
                    <w:pPr>
                      <w:pStyle w:val="Bibliography"/>
                      <w:rPr>
                        <w:noProof/>
                      </w:rPr>
                    </w:pPr>
                    <w:r>
                      <w:rPr>
                        <w:noProof/>
                      </w:rPr>
                      <w:t xml:space="preserve">Pawandeep Kaur Betz, Tobias Hecking, Andreas Schreiber, Andreas Gerndt, "Knowledge Graph Based Visual Search Application". </w:t>
                    </w:r>
                  </w:p>
                </w:tc>
              </w:tr>
              <w:tr w:rsidR="0066112B" w14:paraId="0D9CE7B9" w14:textId="77777777">
                <w:trPr>
                  <w:divId w:val="974796993"/>
                  <w:tblCellSpacing w:w="15" w:type="dxa"/>
                </w:trPr>
                <w:tc>
                  <w:tcPr>
                    <w:tcW w:w="50" w:type="pct"/>
                    <w:hideMark/>
                  </w:tcPr>
                  <w:p w14:paraId="1AFE82A2" w14:textId="77777777" w:rsidR="0066112B" w:rsidRDefault="0066112B">
                    <w:pPr>
                      <w:pStyle w:val="Bibliography"/>
                      <w:rPr>
                        <w:noProof/>
                      </w:rPr>
                    </w:pPr>
                    <w:r>
                      <w:rPr>
                        <w:noProof/>
                      </w:rPr>
                      <w:t xml:space="preserve">[12] </w:t>
                    </w:r>
                  </w:p>
                </w:tc>
                <w:tc>
                  <w:tcPr>
                    <w:tcW w:w="0" w:type="auto"/>
                    <w:hideMark/>
                  </w:tcPr>
                  <w:p w14:paraId="30E64975" w14:textId="77777777" w:rsidR="0066112B" w:rsidRDefault="0066112B">
                    <w:pPr>
                      <w:pStyle w:val="Bibliography"/>
                      <w:rPr>
                        <w:noProof/>
                      </w:rPr>
                    </w:pPr>
                    <w:r>
                      <w:rPr>
                        <w:noProof/>
                      </w:rPr>
                      <w:t>"Vega-Lite - A grammar of Interactive Graphics," [Online]. Available: https://vega.github.io/vega-lite/.</w:t>
                    </w:r>
                  </w:p>
                </w:tc>
              </w:tr>
              <w:tr w:rsidR="0066112B" w14:paraId="0D001156" w14:textId="77777777">
                <w:trPr>
                  <w:divId w:val="974796993"/>
                  <w:tblCellSpacing w:w="15" w:type="dxa"/>
                </w:trPr>
                <w:tc>
                  <w:tcPr>
                    <w:tcW w:w="50" w:type="pct"/>
                    <w:hideMark/>
                  </w:tcPr>
                  <w:p w14:paraId="57724BFE" w14:textId="77777777" w:rsidR="0066112B" w:rsidRDefault="0066112B">
                    <w:pPr>
                      <w:pStyle w:val="Bibliography"/>
                      <w:rPr>
                        <w:noProof/>
                      </w:rPr>
                    </w:pPr>
                    <w:r>
                      <w:rPr>
                        <w:noProof/>
                      </w:rPr>
                      <w:t xml:space="preserve">[13] </w:t>
                    </w:r>
                  </w:p>
                </w:tc>
                <w:tc>
                  <w:tcPr>
                    <w:tcW w:w="0" w:type="auto"/>
                    <w:hideMark/>
                  </w:tcPr>
                  <w:p w14:paraId="56DA3A6B" w14:textId="77777777" w:rsidR="0066112B" w:rsidRDefault="0066112B">
                    <w:pPr>
                      <w:pStyle w:val="Bibliography"/>
                      <w:rPr>
                        <w:noProof/>
                      </w:rPr>
                    </w:pPr>
                    <w:r>
                      <w:rPr>
                        <w:noProof/>
                      </w:rPr>
                      <w:t>"MDN Web Component," [Online]. Available: https://developer.mozilla.org/en-US/docs/Web/API/Web_components.</w:t>
                    </w:r>
                  </w:p>
                </w:tc>
              </w:tr>
              <w:tr w:rsidR="0066112B" w14:paraId="343CE09D" w14:textId="77777777">
                <w:trPr>
                  <w:divId w:val="974796993"/>
                  <w:tblCellSpacing w:w="15" w:type="dxa"/>
                </w:trPr>
                <w:tc>
                  <w:tcPr>
                    <w:tcW w:w="50" w:type="pct"/>
                    <w:hideMark/>
                  </w:tcPr>
                  <w:p w14:paraId="56A5CA63" w14:textId="77777777" w:rsidR="0066112B" w:rsidRDefault="0066112B">
                    <w:pPr>
                      <w:pStyle w:val="Bibliography"/>
                      <w:rPr>
                        <w:noProof/>
                      </w:rPr>
                    </w:pPr>
                    <w:r>
                      <w:rPr>
                        <w:noProof/>
                      </w:rPr>
                      <w:t xml:space="preserve">[14] </w:t>
                    </w:r>
                  </w:p>
                </w:tc>
                <w:tc>
                  <w:tcPr>
                    <w:tcW w:w="0" w:type="auto"/>
                    <w:hideMark/>
                  </w:tcPr>
                  <w:p w14:paraId="31521002" w14:textId="77777777" w:rsidR="0066112B" w:rsidRDefault="0066112B">
                    <w:pPr>
                      <w:pStyle w:val="Bibliography"/>
                      <w:rPr>
                        <w:noProof/>
                      </w:rPr>
                    </w:pPr>
                    <w:r>
                      <w:rPr>
                        <w:noProof/>
                      </w:rPr>
                      <w:t>"Stencil JS," [Online]. Available: https://stenciljs.com/.</w:t>
                    </w:r>
                  </w:p>
                </w:tc>
              </w:tr>
              <w:tr w:rsidR="0066112B" w14:paraId="3B2A8906" w14:textId="77777777">
                <w:trPr>
                  <w:divId w:val="974796993"/>
                  <w:tblCellSpacing w:w="15" w:type="dxa"/>
                </w:trPr>
                <w:tc>
                  <w:tcPr>
                    <w:tcW w:w="50" w:type="pct"/>
                    <w:hideMark/>
                  </w:tcPr>
                  <w:p w14:paraId="1E81B03E" w14:textId="77777777" w:rsidR="0066112B" w:rsidRDefault="0066112B">
                    <w:pPr>
                      <w:pStyle w:val="Bibliography"/>
                      <w:rPr>
                        <w:noProof/>
                      </w:rPr>
                    </w:pPr>
                    <w:r>
                      <w:rPr>
                        <w:noProof/>
                      </w:rPr>
                      <w:t xml:space="preserve">[15] </w:t>
                    </w:r>
                  </w:p>
                </w:tc>
                <w:tc>
                  <w:tcPr>
                    <w:tcW w:w="0" w:type="auto"/>
                    <w:hideMark/>
                  </w:tcPr>
                  <w:p w14:paraId="7052FFC1" w14:textId="77777777" w:rsidR="0066112B" w:rsidRDefault="0066112B">
                    <w:pPr>
                      <w:pStyle w:val="Bibliography"/>
                      <w:rPr>
                        <w:noProof/>
                      </w:rPr>
                    </w:pPr>
                    <w:r>
                      <w:rPr>
                        <w:noProof/>
                      </w:rPr>
                      <w:t>"NPM JS," [Online]. Available: https://www.npmjs.com/.</w:t>
                    </w:r>
                  </w:p>
                </w:tc>
              </w:tr>
            </w:tbl>
            <w:p w14:paraId="69D77309" w14:textId="77777777" w:rsidR="0066112B" w:rsidRDefault="0066112B">
              <w:pPr>
                <w:divId w:val="974796993"/>
                <w:rPr>
                  <w:rFonts w:eastAsia="Times New Roman"/>
                  <w:noProof/>
                </w:rPr>
              </w:pPr>
            </w:p>
            <w:p w14:paraId="456049CC" w14:textId="6E192417" w:rsidR="0066112B" w:rsidRDefault="0066112B">
              <w:r>
                <w:rPr>
                  <w:b/>
                  <w:bCs/>
                  <w:noProof/>
                </w:rPr>
                <w:fldChar w:fldCharType="end"/>
              </w:r>
            </w:p>
          </w:sdtContent>
        </w:sdt>
      </w:sdtContent>
    </w:sdt>
    <w:p w14:paraId="3731EDD5" w14:textId="77777777" w:rsidR="0015798F" w:rsidRPr="0015798F" w:rsidRDefault="0015798F" w:rsidP="0015798F">
      <w:pPr>
        <w:spacing w:line="360" w:lineRule="auto"/>
        <w:rPr>
          <w:sz w:val="26"/>
          <w:szCs w:val="26"/>
        </w:rPr>
      </w:pPr>
    </w:p>
    <w:sectPr w:rsidR="0015798F" w:rsidRPr="0015798F" w:rsidSect="00F92907">
      <w:footerReference w:type="default" r:id="rId13"/>
      <w:pgSz w:w="11909" w:h="16834" w:code="9"/>
      <w:pgMar w:top="1134" w:right="1134" w:bottom="1134" w:left="1701" w:header="357" w:footer="34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45E15" w14:textId="77777777" w:rsidR="00DD58F2" w:rsidRDefault="00DD58F2" w:rsidP="004871CC">
      <w:r>
        <w:separator/>
      </w:r>
    </w:p>
  </w:endnote>
  <w:endnote w:type="continuationSeparator" w:id="0">
    <w:p w14:paraId="4D4A10B0" w14:textId="77777777" w:rsidR="00DD58F2" w:rsidRDefault="00DD58F2" w:rsidP="0048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381211"/>
      <w:docPartObj>
        <w:docPartGallery w:val="Page Numbers (Bottom of Page)"/>
        <w:docPartUnique/>
      </w:docPartObj>
    </w:sdtPr>
    <w:sdtEndPr>
      <w:rPr>
        <w:noProof/>
      </w:rPr>
    </w:sdtEndPr>
    <w:sdtContent>
      <w:p w14:paraId="53DC88AF" w14:textId="66EE74D3" w:rsidR="00F92907" w:rsidRDefault="00F929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368468" w14:textId="77777777" w:rsidR="0068026B" w:rsidRDefault="00680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5F2E0" w14:textId="77777777" w:rsidR="00DD58F2" w:rsidRDefault="00DD58F2" w:rsidP="004871CC">
      <w:r>
        <w:separator/>
      </w:r>
    </w:p>
  </w:footnote>
  <w:footnote w:type="continuationSeparator" w:id="0">
    <w:p w14:paraId="62746A22" w14:textId="77777777" w:rsidR="00DD58F2" w:rsidRDefault="00DD58F2" w:rsidP="00487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7E0"/>
    <w:multiLevelType w:val="hybridMultilevel"/>
    <w:tmpl w:val="BFD26F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054B4D"/>
    <w:multiLevelType w:val="hybridMultilevel"/>
    <w:tmpl w:val="8F96079C"/>
    <w:lvl w:ilvl="0" w:tplc="E3BA1172">
      <w:numFmt w:val="bullet"/>
      <w:lvlText w:val="-"/>
      <w:lvlJc w:val="left"/>
      <w:pPr>
        <w:ind w:left="1866" w:hanging="360"/>
      </w:pPr>
      <w:rPr>
        <w:rFonts w:ascii="Times New Roman" w:eastAsia="Times New Roman" w:hAnsi="Times New Roman" w:cs="Times New Roman"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 w15:restartNumberingAfterBreak="0">
    <w:nsid w:val="0D6D3CFE"/>
    <w:multiLevelType w:val="hybridMultilevel"/>
    <w:tmpl w:val="5344CE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D9C433C"/>
    <w:multiLevelType w:val="hybridMultilevel"/>
    <w:tmpl w:val="1F86A8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9E788B"/>
    <w:multiLevelType w:val="hybridMultilevel"/>
    <w:tmpl w:val="3A624B72"/>
    <w:lvl w:ilvl="0" w:tplc="306618FA">
      <w:start w:val="1"/>
      <w:numFmt w:val="bullet"/>
      <w:pStyle w:val="Styl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930C3"/>
    <w:multiLevelType w:val="hybridMultilevel"/>
    <w:tmpl w:val="E53CD0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9F6A89"/>
    <w:multiLevelType w:val="hybridMultilevel"/>
    <w:tmpl w:val="C69E2FBE"/>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1A241523"/>
    <w:multiLevelType w:val="multilevel"/>
    <w:tmpl w:val="266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A4CD6"/>
    <w:multiLevelType w:val="hybridMultilevel"/>
    <w:tmpl w:val="6814501A"/>
    <w:lvl w:ilvl="0" w:tplc="0409000F">
      <w:start w:val="1"/>
      <w:numFmt w:val="decimal"/>
      <w:lvlText w:val="%1."/>
      <w:lvlJc w:val="left"/>
      <w:pPr>
        <w:ind w:left="720" w:hanging="360"/>
      </w:pPr>
      <w:rPr>
        <w:rFonts w:hint="default"/>
        <w:b w:val="0"/>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0B45E9F"/>
    <w:multiLevelType w:val="hybridMultilevel"/>
    <w:tmpl w:val="80AA71A2"/>
    <w:lvl w:ilvl="0" w:tplc="B1C8D1CA">
      <w:numFmt w:val="bullet"/>
      <w:lvlText w:val="-"/>
      <w:lvlJc w:val="left"/>
      <w:pPr>
        <w:ind w:left="1506" w:hanging="360"/>
      </w:pPr>
      <w:rPr>
        <w:rFonts w:ascii="Times New Roman" w:eastAsia="Malgun Gothic"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15:restartNumberingAfterBreak="0">
    <w:nsid w:val="31705A9B"/>
    <w:multiLevelType w:val="hybridMultilevel"/>
    <w:tmpl w:val="5FA81F3A"/>
    <w:lvl w:ilvl="0" w:tplc="73F84DDA">
      <w:start w:val="1"/>
      <w:numFmt w:val="bullet"/>
      <w:lvlText w:val=""/>
      <w:lvlJc w:val="left"/>
      <w:pPr>
        <w:ind w:left="1146" w:hanging="360"/>
      </w:pPr>
      <w:rPr>
        <w:rFonts w:ascii="Symbol" w:hAnsi="Symbol" w:hint="default"/>
        <w:sz w:val="26"/>
        <w:szCs w:val="26"/>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1" w15:restartNumberingAfterBreak="0">
    <w:nsid w:val="34432955"/>
    <w:multiLevelType w:val="multilevel"/>
    <w:tmpl w:val="B85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033E9"/>
    <w:multiLevelType w:val="multilevel"/>
    <w:tmpl w:val="A378BF62"/>
    <w:lvl w:ilvl="0">
      <w:start w:val="1"/>
      <w:numFmt w:val="bullet"/>
      <w:lvlText w:val=""/>
      <w:lvlJc w:val="left"/>
      <w:pPr>
        <w:tabs>
          <w:tab w:val="num" w:pos="1068"/>
        </w:tabs>
        <w:ind w:left="1068" w:hanging="360"/>
      </w:pPr>
      <w:rPr>
        <w:rFonts w:ascii="Symbol" w:hAnsi="Symbol" w:hint="default"/>
        <w:sz w:val="26"/>
        <w:szCs w:val="26"/>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4A416A86"/>
    <w:multiLevelType w:val="hybridMultilevel"/>
    <w:tmpl w:val="C6925DAC"/>
    <w:lvl w:ilvl="0" w:tplc="ECAAC286">
      <w:start w:val="1"/>
      <w:numFmt w:val="bullet"/>
      <w:pStyle w:val="Style2"/>
      <w:lvlText w:val=""/>
      <w:lvlJc w:val="left"/>
      <w:pPr>
        <w:ind w:left="1170" w:hanging="360"/>
      </w:pPr>
      <w:rPr>
        <w:rFonts w:ascii="Symbol" w:hAnsi="Symbol" w:hint="default"/>
        <w:sz w:val="20"/>
        <w:szCs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4A695C4D"/>
    <w:multiLevelType w:val="hybridMultilevel"/>
    <w:tmpl w:val="7700CB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773814"/>
    <w:multiLevelType w:val="hybridMultilevel"/>
    <w:tmpl w:val="36FE1C60"/>
    <w:lvl w:ilvl="0" w:tplc="E5A6B622">
      <w:numFmt w:val="bullet"/>
      <w:lvlText w:val="-"/>
      <w:lvlJc w:val="left"/>
      <w:pPr>
        <w:ind w:left="1146" w:hanging="360"/>
      </w:pPr>
      <w:rPr>
        <w:rFonts w:ascii="Symbol" w:eastAsia="Malgun Gothic" w:hAnsi="Symbol" w:cs="Times New Roman" w:hint="default"/>
        <w:sz w:val="26"/>
        <w:szCs w:val="26"/>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4ECF1BFE"/>
    <w:multiLevelType w:val="multilevel"/>
    <w:tmpl w:val="1472BC10"/>
    <w:lvl w:ilvl="0">
      <w:start w:val="1"/>
      <w:numFmt w:val="bullet"/>
      <w:lvlText w:val=""/>
      <w:lvlJc w:val="left"/>
      <w:pPr>
        <w:tabs>
          <w:tab w:val="num" w:pos="1068"/>
        </w:tabs>
        <w:ind w:left="1068" w:hanging="360"/>
      </w:pPr>
      <w:rPr>
        <w:rFonts w:ascii="Symbol" w:hAnsi="Symbol" w:hint="default"/>
        <w:sz w:val="26"/>
        <w:szCs w:val="26"/>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561365F8"/>
    <w:multiLevelType w:val="hybridMultilevel"/>
    <w:tmpl w:val="9AB45B5E"/>
    <w:lvl w:ilvl="0" w:tplc="F1F0446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8" w15:restartNumberingAfterBreak="0">
    <w:nsid w:val="59CF1F91"/>
    <w:multiLevelType w:val="hybridMultilevel"/>
    <w:tmpl w:val="4C1E824E"/>
    <w:lvl w:ilvl="0" w:tplc="7408F4A2">
      <w:numFmt w:val="bullet"/>
      <w:lvlText w:val="-"/>
      <w:lvlJc w:val="left"/>
      <w:pPr>
        <w:ind w:left="1146" w:hanging="360"/>
      </w:pPr>
      <w:rPr>
        <w:rFonts w:ascii="Symbol" w:eastAsia="Malgun Gothic" w:hAnsi="Symbol" w:cs="Times New Roman" w:hint="default"/>
        <w:sz w:val="20"/>
        <w:szCs w:val="2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5A7D24C7"/>
    <w:multiLevelType w:val="hybridMultilevel"/>
    <w:tmpl w:val="405EB178"/>
    <w:lvl w:ilvl="0" w:tplc="B1C8D1CA">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A13E5"/>
    <w:multiLevelType w:val="hybridMultilevel"/>
    <w:tmpl w:val="BBF412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8338C0"/>
    <w:multiLevelType w:val="multilevel"/>
    <w:tmpl w:val="D8C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135D5"/>
    <w:multiLevelType w:val="multilevel"/>
    <w:tmpl w:val="EEEC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10AE4"/>
    <w:multiLevelType w:val="hybridMultilevel"/>
    <w:tmpl w:val="EDE04AA8"/>
    <w:lvl w:ilvl="0" w:tplc="B1C8D1CA">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2805B6"/>
    <w:multiLevelType w:val="hybridMultilevel"/>
    <w:tmpl w:val="6D4088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1"/>
  </w:num>
  <w:num w:numId="4">
    <w:abstractNumId w:val="22"/>
  </w:num>
  <w:num w:numId="5">
    <w:abstractNumId w:val="21"/>
  </w:num>
  <w:num w:numId="6">
    <w:abstractNumId w:val="8"/>
  </w:num>
  <w:num w:numId="7">
    <w:abstractNumId w:val="7"/>
  </w:num>
  <w:num w:numId="8">
    <w:abstractNumId w:val="17"/>
  </w:num>
  <w:num w:numId="9">
    <w:abstractNumId w:val="12"/>
  </w:num>
  <w:num w:numId="10">
    <w:abstractNumId w:val="2"/>
  </w:num>
  <w:num w:numId="11">
    <w:abstractNumId w:val="6"/>
  </w:num>
  <w:num w:numId="12">
    <w:abstractNumId w:val="9"/>
  </w:num>
  <w:num w:numId="13">
    <w:abstractNumId w:val="18"/>
  </w:num>
  <w:num w:numId="14">
    <w:abstractNumId w:val="23"/>
  </w:num>
  <w:num w:numId="15">
    <w:abstractNumId w:val="19"/>
  </w:num>
  <w:num w:numId="16">
    <w:abstractNumId w:val="1"/>
  </w:num>
  <w:num w:numId="17">
    <w:abstractNumId w:val="15"/>
  </w:num>
  <w:num w:numId="18">
    <w:abstractNumId w:val="14"/>
  </w:num>
  <w:num w:numId="19">
    <w:abstractNumId w:val="3"/>
  </w:num>
  <w:num w:numId="20">
    <w:abstractNumId w:val="5"/>
  </w:num>
  <w:num w:numId="21">
    <w:abstractNumId w:val="24"/>
  </w:num>
  <w:num w:numId="22">
    <w:abstractNumId w:val="0"/>
  </w:num>
  <w:num w:numId="23">
    <w:abstractNumId w:val="20"/>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F6DA9"/>
    <w:rsid w:val="000078A0"/>
    <w:rsid w:val="0002355A"/>
    <w:rsid w:val="0002720F"/>
    <w:rsid w:val="00093FC2"/>
    <w:rsid w:val="000B6429"/>
    <w:rsid w:val="00146DA9"/>
    <w:rsid w:val="0015798F"/>
    <w:rsid w:val="001946F1"/>
    <w:rsid w:val="001D54E9"/>
    <w:rsid w:val="00210DC0"/>
    <w:rsid w:val="00251B74"/>
    <w:rsid w:val="002C1832"/>
    <w:rsid w:val="002F5D7E"/>
    <w:rsid w:val="0030090B"/>
    <w:rsid w:val="003167FC"/>
    <w:rsid w:val="00321527"/>
    <w:rsid w:val="00345218"/>
    <w:rsid w:val="00404771"/>
    <w:rsid w:val="00411B69"/>
    <w:rsid w:val="00444F1F"/>
    <w:rsid w:val="004871CC"/>
    <w:rsid w:val="004C1E09"/>
    <w:rsid w:val="00520D9E"/>
    <w:rsid w:val="00524ACA"/>
    <w:rsid w:val="005313DC"/>
    <w:rsid w:val="00540091"/>
    <w:rsid w:val="0058269D"/>
    <w:rsid w:val="00590247"/>
    <w:rsid w:val="005C3ABC"/>
    <w:rsid w:val="005E6D8F"/>
    <w:rsid w:val="00641B68"/>
    <w:rsid w:val="00642BF2"/>
    <w:rsid w:val="0066112B"/>
    <w:rsid w:val="0068026B"/>
    <w:rsid w:val="00691590"/>
    <w:rsid w:val="00694F3D"/>
    <w:rsid w:val="006E0C97"/>
    <w:rsid w:val="006E17C6"/>
    <w:rsid w:val="00716A36"/>
    <w:rsid w:val="0074484F"/>
    <w:rsid w:val="00790244"/>
    <w:rsid w:val="007954C7"/>
    <w:rsid w:val="007B3AF3"/>
    <w:rsid w:val="0081255B"/>
    <w:rsid w:val="00817FBF"/>
    <w:rsid w:val="00840027"/>
    <w:rsid w:val="00844B7B"/>
    <w:rsid w:val="00851E74"/>
    <w:rsid w:val="00865902"/>
    <w:rsid w:val="00887B6B"/>
    <w:rsid w:val="008E4F5D"/>
    <w:rsid w:val="008E608C"/>
    <w:rsid w:val="009208C9"/>
    <w:rsid w:val="009442BE"/>
    <w:rsid w:val="00994282"/>
    <w:rsid w:val="00A14FEE"/>
    <w:rsid w:val="00B92F4D"/>
    <w:rsid w:val="00BD03F0"/>
    <w:rsid w:val="00BF5D0B"/>
    <w:rsid w:val="00C45B0D"/>
    <w:rsid w:val="00C57CD8"/>
    <w:rsid w:val="00C949F5"/>
    <w:rsid w:val="00D06A20"/>
    <w:rsid w:val="00D30892"/>
    <w:rsid w:val="00DA47F8"/>
    <w:rsid w:val="00DD58F2"/>
    <w:rsid w:val="00E00311"/>
    <w:rsid w:val="00EB07DE"/>
    <w:rsid w:val="00EC0BD6"/>
    <w:rsid w:val="00ED499B"/>
    <w:rsid w:val="00EE2B22"/>
    <w:rsid w:val="00EF6DA9"/>
    <w:rsid w:val="00F350C6"/>
    <w:rsid w:val="00F61C1F"/>
    <w:rsid w:val="00F64C9D"/>
    <w:rsid w:val="00F92907"/>
    <w:rsid w:val="00FA57AC"/>
    <w:rsid w:val="00FD33DB"/>
    <w:rsid w:val="00FD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58EF9"/>
  <w15:docId w15:val="{A8C06CE3-0CB2-430C-853F-59145A3F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DA9"/>
    <w:pPr>
      <w:spacing w:after="0" w:line="240" w:lineRule="auto"/>
    </w:pPr>
    <w:rPr>
      <w:rFonts w:eastAsia="MS Mincho" w:cs="Times New Roman"/>
      <w:szCs w:val="24"/>
      <w:lang w:eastAsia="ja-JP"/>
    </w:rPr>
  </w:style>
  <w:style w:type="paragraph" w:styleId="Heading1">
    <w:name w:val="heading 1"/>
    <w:basedOn w:val="Normal"/>
    <w:next w:val="Normal"/>
    <w:link w:val="Heading1Char"/>
    <w:uiPriority w:val="9"/>
    <w:qFormat/>
    <w:rsid w:val="00EF6DA9"/>
    <w:pPr>
      <w:keepNext/>
      <w:spacing w:before="240" w:after="120" w:line="360" w:lineRule="auto"/>
      <w:outlineLvl w:val="0"/>
    </w:pPr>
    <w:rPr>
      <w:rFonts w:ascii="Arial" w:hAnsi="Arial" w:cs="Arial"/>
      <w:b/>
      <w:bCs/>
      <w:kern w:val="32"/>
      <w:sz w:val="32"/>
      <w:szCs w:val="32"/>
    </w:rPr>
  </w:style>
  <w:style w:type="paragraph" w:styleId="Heading2">
    <w:name w:val="heading 2"/>
    <w:basedOn w:val="Normal"/>
    <w:next w:val="Normal"/>
    <w:link w:val="Heading2Char"/>
    <w:qFormat/>
    <w:rsid w:val="00EF6DA9"/>
    <w:pPr>
      <w:keepNext/>
      <w:spacing w:before="240" w:after="60"/>
      <w:outlineLvl w:val="1"/>
    </w:pPr>
    <w:rPr>
      <w:rFonts w:ascii="Arial" w:eastAsia="Times New Roman" w:hAnsi="Arial" w:cs="Arial"/>
      <w:b/>
      <w:bCs/>
      <w:i/>
      <w:iCs/>
      <w:color w:val="000000"/>
      <w:sz w:val="28"/>
      <w:szCs w:val="28"/>
      <w:lang w:eastAsia="en-US"/>
    </w:rPr>
  </w:style>
  <w:style w:type="paragraph" w:styleId="Heading3">
    <w:name w:val="heading 3"/>
    <w:basedOn w:val="Normal"/>
    <w:next w:val="Normal"/>
    <w:link w:val="Heading3Char"/>
    <w:uiPriority w:val="9"/>
    <w:qFormat/>
    <w:rsid w:val="00EF6DA9"/>
    <w:pPr>
      <w:keepNext/>
      <w:spacing w:before="240" w:after="60"/>
      <w:outlineLvl w:val="2"/>
    </w:pPr>
    <w:rPr>
      <w:rFonts w:ascii="Cambria" w:eastAsia="Malgun Gothic"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DA9"/>
    <w:rPr>
      <w:rFonts w:ascii="Arial" w:eastAsia="MS Mincho" w:hAnsi="Arial" w:cs="Arial"/>
      <w:b/>
      <w:bCs/>
      <w:kern w:val="32"/>
      <w:sz w:val="32"/>
      <w:szCs w:val="32"/>
      <w:lang w:eastAsia="ja-JP"/>
    </w:rPr>
  </w:style>
  <w:style w:type="character" w:customStyle="1" w:styleId="Heading2Char">
    <w:name w:val="Heading 2 Char"/>
    <w:basedOn w:val="DefaultParagraphFont"/>
    <w:link w:val="Heading2"/>
    <w:rsid w:val="00EF6DA9"/>
    <w:rPr>
      <w:rFonts w:ascii="Arial" w:eastAsia="Times New Roman" w:hAnsi="Arial" w:cs="Arial"/>
      <w:b/>
      <w:bCs/>
      <w:i/>
      <w:iCs/>
      <w:color w:val="000000"/>
      <w:sz w:val="28"/>
      <w:szCs w:val="28"/>
    </w:rPr>
  </w:style>
  <w:style w:type="character" w:customStyle="1" w:styleId="Heading3Char">
    <w:name w:val="Heading 3 Char"/>
    <w:basedOn w:val="DefaultParagraphFont"/>
    <w:link w:val="Heading3"/>
    <w:uiPriority w:val="9"/>
    <w:rsid w:val="00EF6DA9"/>
    <w:rPr>
      <w:rFonts w:ascii="Cambria" w:eastAsia="Malgun Gothic" w:hAnsi="Cambria" w:cs="Times New Roman"/>
      <w:b/>
      <w:bCs/>
      <w:sz w:val="26"/>
      <w:szCs w:val="26"/>
      <w:lang w:eastAsia="ja-JP"/>
    </w:rPr>
  </w:style>
  <w:style w:type="paragraph" w:styleId="Caption">
    <w:name w:val="caption"/>
    <w:aliases w:val="dm hinh"/>
    <w:basedOn w:val="Normal"/>
    <w:next w:val="Normal"/>
    <w:rsid w:val="00EF6DA9"/>
    <w:pPr>
      <w:spacing w:before="120" w:after="120" w:line="360" w:lineRule="auto"/>
      <w:jc w:val="center"/>
    </w:pPr>
    <w:rPr>
      <w:b/>
      <w:bCs/>
      <w:sz w:val="28"/>
      <w:szCs w:val="20"/>
    </w:rPr>
  </w:style>
  <w:style w:type="table" w:styleId="TableGrid">
    <w:name w:val="Table Grid"/>
    <w:basedOn w:val="TableNormal"/>
    <w:rsid w:val="00EF6DA9"/>
    <w:pPr>
      <w:spacing w:after="0" w:line="240" w:lineRule="auto"/>
    </w:pPr>
    <w:rPr>
      <w:rFonts w:ascii=".VnTime" w:eastAsia=".VnTime" w:hAnsi=".VnTime"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F6DA9"/>
    <w:rPr>
      <w:color w:val="0000FF"/>
      <w:u w:val="single"/>
    </w:rPr>
  </w:style>
  <w:style w:type="paragraph" w:styleId="TOC1">
    <w:name w:val="toc 1"/>
    <w:basedOn w:val="Normal"/>
    <w:next w:val="Normal"/>
    <w:autoRedefine/>
    <w:uiPriority w:val="39"/>
    <w:unhideWhenUsed/>
    <w:rsid w:val="00EF6DA9"/>
  </w:style>
  <w:style w:type="paragraph" w:styleId="TOC2">
    <w:name w:val="toc 2"/>
    <w:basedOn w:val="Normal"/>
    <w:next w:val="Normal"/>
    <w:autoRedefine/>
    <w:uiPriority w:val="39"/>
    <w:unhideWhenUsed/>
    <w:rsid w:val="00EF6DA9"/>
    <w:pPr>
      <w:ind w:left="240"/>
    </w:pPr>
  </w:style>
  <w:style w:type="paragraph" w:styleId="TOCHeading">
    <w:name w:val="TOC Heading"/>
    <w:basedOn w:val="Heading1"/>
    <w:next w:val="Normal"/>
    <w:uiPriority w:val="39"/>
    <w:unhideWhenUsed/>
    <w:qFormat/>
    <w:rsid w:val="00EF6DA9"/>
    <w:pPr>
      <w:keepLines/>
      <w:spacing w:after="0" w:line="259" w:lineRule="auto"/>
      <w:outlineLvl w:val="9"/>
    </w:pPr>
    <w:rPr>
      <w:rFonts w:asciiTheme="majorHAnsi" w:eastAsiaTheme="majorEastAsia" w:hAnsiTheme="majorHAnsi" w:cstheme="majorBidi"/>
      <w:b w:val="0"/>
      <w:bCs w:val="0"/>
      <w:color w:val="2F5496" w:themeColor="accent1" w:themeShade="BF"/>
      <w:kern w:val="0"/>
      <w:lang w:eastAsia="en-US"/>
    </w:rPr>
  </w:style>
  <w:style w:type="paragraph" w:styleId="TOC3">
    <w:name w:val="toc 3"/>
    <w:basedOn w:val="Normal"/>
    <w:next w:val="Normal"/>
    <w:autoRedefine/>
    <w:uiPriority w:val="39"/>
    <w:rsid w:val="00EF6DA9"/>
    <w:pPr>
      <w:tabs>
        <w:tab w:val="right" w:leader="dot" w:pos="9064"/>
      </w:tabs>
      <w:spacing w:line="360" w:lineRule="auto"/>
      <w:ind w:left="480"/>
    </w:pPr>
  </w:style>
  <w:style w:type="paragraph" w:customStyle="1" w:styleId="Style1">
    <w:name w:val="Style1"/>
    <w:next w:val="Normal"/>
    <w:link w:val="Style1Char"/>
    <w:qFormat/>
    <w:rsid w:val="00EF6DA9"/>
    <w:pPr>
      <w:numPr>
        <w:numId w:val="1"/>
      </w:numPr>
      <w:spacing w:after="0" w:line="360" w:lineRule="auto"/>
      <w:ind w:left="360"/>
    </w:pPr>
    <w:rPr>
      <w:rFonts w:eastAsia="Times New Roman" w:cs="Times New Roman"/>
      <w:b/>
      <w:position w:val="-1"/>
      <w:sz w:val="26"/>
      <w:szCs w:val="24"/>
      <w:lang w:val="en-GB" w:eastAsia="ja-JP"/>
    </w:rPr>
  </w:style>
  <w:style w:type="character" w:customStyle="1" w:styleId="Style1Char">
    <w:name w:val="Style1 Char"/>
    <w:basedOn w:val="DefaultParagraphFont"/>
    <w:link w:val="Style1"/>
    <w:rsid w:val="00EF6DA9"/>
    <w:rPr>
      <w:rFonts w:eastAsia="Times New Roman" w:cs="Times New Roman"/>
      <w:b/>
      <w:position w:val="-1"/>
      <w:sz w:val="26"/>
      <w:szCs w:val="24"/>
      <w:lang w:val="en-GB" w:eastAsia="ja-JP"/>
    </w:rPr>
  </w:style>
  <w:style w:type="paragraph" w:customStyle="1" w:styleId="Style2">
    <w:name w:val="Style2"/>
    <w:next w:val="Normal"/>
    <w:link w:val="Style2Char"/>
    <w:qFormat/>
    <w:rsid w:val="00EF6DA9"/>
    <w:pPr>
      <w:numPr>
        <w:numId w:val="2"/>
      </w:numPr>
      <w:spacing w:after="0" w:line="240" w:lineRule="auto"/>
      <w:jc w:val="both"/>
    </w:pPr>
    <w:rPr>
      <w:rFonts w:eastAsia="Times New Roman" w:cs="Times New Roman"/>
      <w:color w:val="000000"/>
      <w:position w:val="-1"/>
      <w:sz w:val="26"/>
      <w:szCs w:val="26"/>
      <w:lang w:val="en-GB" w:eastAsia="ja-JP"/>
    </w:rPr>
  </w:style>
  <w:style w:type="character" w:customStyle="1" w:styleId="Style2Char">
    <w:name w:val="Style2 Char"/>
    <w:basedOn w:val="DefaultParagraphFont"/>
    <w:link w:val="Style2"/>
    <w:rsid w:val="00EF6DA9"/>
    <w:rPr>
      <w:rFonts w:eastAsia="Times New Roman" w:cs="Times New Roman"/>
      <w:color w:val="000000"/>
      <w:position w:val="-1"/>
      <w:sz w:val="26"/>
      <w:szCs w:val="26"/>
      <w:lang w:val="en-GB" w:eastAsia="ja-JP"/>
    </w:rPr>
  </w:style>
  <w:style w:type="paragraph" w:styleId="Footer">
    <w:name w:val="footer"/>
    <w:basedOn w:val="Normal"/>
    <w:link w:val="FooterChar"/>
    <w:uiPriority w:val="99"/>
    <w:unhideWhenUsed/>
    <w:rsid w:val="00EF6DA9"/>
    <w:pPr>
      <w:tabs>
        <w:tab w:val="center" w:pos="4536"/>
        <w:tab w:val="right" w:pos="9072"/>
      </w:tabs>
    </w:pPr>
    <w:rPr>
      <w:lang w:val="fr-FR"/>
    </w:rPr>
  </w:style>
  <w:style w:type="character" w:customStyle="1" w:styleId="FooterChar">
    <w:name w:val="Footer Char"/>
    <w:basedOn w:val="DefaultParagraphFont"/>
    <w:link w:val="Footer"/>
    <w:uiPriority w:val="99"/>
    <w:rsid w:val="00EF6DA9"/>
    <w:rPr>
      <w:rFonts w:eastAsia="MS Mincho" w:cs="Times New Roman"/>
      <w:szCs w:val="24"/>
      <w:lang w:val="fr-FR" w:eastAsia="ja-JP"/>
    </w:rPr>
  </w:style>
  <w:style w:type="paragraph" w:styleId="NormalWeb">
    <w:name w:val="Normal (Web)"/>
    <w:basedOn w:val="Normal"/>
    <w:uiPriority w:val="99"/>
    <w:unhideWhenUsed/>
    <w:rsid w:val="00EF6DA9"/>
    <w:pPr>
      <w:spacing w:before="100" w:beforeAutospacing="1" w:after="100" w:afterAutospacing="1"/>
    </w:pPr>
    <w:rPr>
      <w:rFonts w:eastAsia="Times New Roman"/>
      <w:lang w:val="fr-FR" w:eastAsia="fr-FR"/>
    </w:rPr>
  </w:style>
  <w:style w:type="character" w:styleId="Strong">
    <w:name w:val="Strong"/>
    <w:uiPriority w:val="22"/>
    <w:qFormat/>
    <w:rsid w:val="00EF6DA9"/>
    <w:rPr>
      <w:b/>
      <w:bCs/>
    </w:rPr>
  </w:style>
  <w:style w:type="paragraph" w:customStyle="1" w:styleId="Text">
    <w:name w:val="Text"/>
    <w:basedOn w:val="Normal"/>
    <w:rsid w:val="00EF6DA9"/>
    <w:pPr>
      <w:widowControl w:val="0"/>
      <w:suppressAutoHyphens/>
      <w:spacing w:line="252" w:lineRule="auto"/>
      <w:ind w:firstLine="202"/>
      <w:jc w:val="both"/>
    </w:pPr>
    <w:rPr>
      <w:rFonts w:eastAsia="Times New Roman"/>
      <w:sz w:val="20"/>
      <w:szCs w:val="20"/>
      <w:lang w:eastAsia="zh-CN"/>
    </w:rPr>
  </w:style>
  <w:style w:type="paragraph" w:styleId="ListParagraph">
    <w:name w:val="List Paragraph"/>
    <w:basedOn w:val="Normal"/>
    <w:uiPriority w:val="34"/>
    <w:qFormat/>
    <w:rsid w:val="00EF6DA9"/>
    <w:pPr>
      <w:suppressAutoHyphens/>
      <w:spacing w:line="1" w:lineRule="atLeast"/>
      <w:ind w:leftChars="-1" w:left="720" w:hangingChars="1" w:hanging="1"/>
      <w:contextualSpacing/>
      <w:textDirection w:val="btLr"/>
      <w:textAlignment w:val="top"/>
      <w:outlineLvl w:val="0"/>
    </w:pPr>
    <w:rPr>
      <w:rFonts w:eastAsia="Times New Roman"/>
      <w:position w:val="-1"/>
      <w:lang w:val="fr-FR"/>
    </w:rPr>
  </w:style>
  <w:style w:type="character" w:styleId="HTMLCode">
    <w:name w:val="HTML Code"/>
    <w:basedOn w:val="DefaultParagraphFont"/>
    <w:uiPriority w:val="99"/>
    <w:unhideWhenUsed/>
    <w:rsid w:val="00EF6D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74484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64C9D"/>
    <w:rPr>
      <w:color w:val="605E5C"/>
      <w:shd w:val="clear" w:color="auto" w:fill="E1DFDD"/>
    </w:rPr>
  </w:style>
  <w:style w:type="paragraph" w:styleId="EndnoteText">
    <w:name w:val="endnote text"/>
    <w:basedOn w:val="Normal"/>
    <w:link w:val="EndnoteTextChar"/>
    <w:uiPriority w:val="99"/>
    <w:semiHidden/>
    <w:unhideWhenUsed/>
    <w:rsid w:val="004871CC"/>
    <w:rPr>
      <w:sz w:val="20"/>
      <w:szCs w:val="20"/>
    </w:rPr>
  </w:style>
  <w:style w:type="character" w:customStyle="1" w:styleId="EndnoteTextChar">
    <w:name w:val="Endnote Text Char"/>
    <w:basedOn w:val="DefaultParagraphFont"/>
    <w:link w:val="EndnoteText"/>
    <w:uiPriority w:val="99"/>
    <w:semiHidden/>
    <w:rsid w:val="004871CC"/>
    <w:rPr>
      <w:rFonts w:eastAsia="MS Mincho" w:cs="Times New Roman"/>
      <w:sz w:val="20"/>
      <w:szCs w:val="20"/>
      <w:lang w:eastAsia="ja-JP"/>
    </w:rPr>
  </w:style>
  <w:style w:type="character" w:styleId="EndnoteReference">
    <w:name w:val="endnote reference"/>
    <w:basedOn w:val="DefaultParagraphFont"/>
    <w:uiPriority w:val="99"/>
    <w:semiHidden/>
    <w:unhideWhenUsed/>
    <w:rsid w:val="004871CC"/>
    <w:rPr>
      <w:vertAlign w:val="superscript"/>
    </w:rPr>
  </w:style>
  <w:style w:type="paragraph" w:styleId="Header">
    <w:name w:val="header"/>
    <w:basedOn w:val="Normal"/>
    <w:link w:val="HeaderChar"/>
    <w:uiPriority w:val="99"/>
    <w:unhideWhenUsed/>
    <w:rsid w:val="00F92907"/>
    <w:pPr>
      <w:tabs>
        <w:tab w:val="center" w:pos="4680"/>
        <w:tab w:val="right" w:pos="9360"/>
      </w:tabs>
    </w:pPr>
  </w:style>
  <w:style w:type="character" w:customStyle="1" w:styleId="HeaderChar">
    <w:name w:val="Header Char"/>
    <w:basedOn w:val="DefaultParagraphFont"/>
    <w:link w:val="Header"/>
    <w:uiPriority w:val="99"/>
    <w:rsid w:val="00F92907"/>
    <w:rPr>
      <w:rFonts w:eastAsia="MS Mincho" w:cs="Times New Roman"/>
      <w:szCs w:val="24"/>
      <w:lang w:eastAsia="ja-JP"/>
    </w:rPr>
  </w:style>
  <w:style w:type="character" w:styleId="FollowedHyperlink">
    <w:name w:val="FollowedHyperlink"/>
    <w:basedOn w:val="DefaultParagraphFont"/>
    <w:uiPriority w:val="99"/>
    <w:semiHidden/>
    <w:unhideWhenUsed/>
    <w:rsid w:val="006E0C97"/>
    <w:rPr>
      <w:color w:val="954F72" w:themeColor="followedHyperlink"/>
      <w:u w:val="single"/>
    </w:rPr>
  </w:style>
  <w:style w:type="paragraph" w:styleId="Bibliography">
    <w:name w:val="Bibliography"/>
    <w:basedOn w:val="Normal"/>
    <w:next w:val="Normal"/>
    <w:uiPriority w:val="37"/>
    <w:unhideWhenUsed/>
    <w:rsid w:val="0066112B"/>
  </w:style>
  <w:style w:type="paragraph" w:styleId="TOC4">
    <w:name w:val="toc 4"/>
    <w:basedOn w:val="Normal"/>
    <w:next w:val="Normal"/>
    <w:autoRedefine/>
    <w:uiPriority w:val="39"/>
    <w:unhideWhenUsed/>
    <w:rsid w:val="00D06A20"/>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D06A20"/>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D06A20"/>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D06A20"/>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D06A20"/>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D06A20"/>
    <w:pPr>
      <w:spacing w:after="100" w:line="259" w:lineRule="auto"/>
      <w:ind w:left="1760"/>
    </w:pPr>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302">
      <w:bodyDiv w:val="1"/>
      <w:marLeft w:val="0"/>
      <w:marRight w:val="0"/>
      <w:marTop w:val="0"/>
      <w:marBottom w:val="0"/>
      <w:divBdr>
        <w:top w:val="none" w:sz="0" w:space="0" w:color="auto"/>
        <w:left w:val="none" w:sz="0" w:space="0" w:color="auto"/>
        <w:bottom w:val="none" w:sz="0" w:space="0" w:color="auto"/>
        <w:right w:val="none" w:sz="0" w:space="0" w:color="auto"/>
      </w:divBdr>
    </w:div>
    <w:div w:id="89858918">
      <w:bodyDiv w:val="1"/>
      <w:marLeft w:val="0"/>
      <w:marRight w:val="0"/>
      <w:marTop w:val="0"/>
      <w:marBottom w:val="0"/>
      <w:divBdr>
        <w:top w:val="none" w:sz="0" w:space="0" w:color="auto"/>
        <w:left w:val="none" w:sz="0" w:space="0" w:color="auto"/>
        <w:bottom w:val="none" w:sz="0" w:space="0" w:color="auto"/>
        <w:right w:val="none" w:sz="0" w:space="0" w:color="auto"/>
      </w:divBdr>
    </w:div>
    <w:div w:id="229316861">
      <w:bodyDiv w:val="1"/>
      <w:marLeft w:val="0"/>
      <w:marRight w:val="0"/>
      <w:marTop w:val="0"/>
      <w:marBottom w:val="0"/>
      <w:divBdr>
        <w:top w:val="none" w:sz="0" w:space="0" w:color="auto"/>
        <w:left w:val="none" w:sz="0" w:space="0" w:color="auto"/>
        <w:bottom w:val="none" w:sz="0" w:space="0" w:color="auto"/>
        <w:right w:val="none" w:sz="0" w:space="0" w:color="auto"/>
      </w:divBdr>
    </w:div>
    <w:div w:id="251085039">
      <w:bodyDiv w:val="1"/>
      <w:marLeft w:val="0"/>
      <w:marRight w:val="0"/>
      <w:marTop w:val="0"/>
      <w:marBottom w:val="0"/>
      <w:divBdr>
        <w:top w:val="none" w:sz="0" w:space="0" w:color="auto"/>
        <w:left w:val="none" w:sz="0" w:space="0" w:color="auto"/>
        <w:bottom w:val="none" w:sz="0" w:space="0" w:color="auto"/>
        <w:right w:val="none" w:sz="0" w:space="0" w:color="auto"/>
      </w:divBdr>
    </w:div>
    <w:div w:id="465633872">
      <w:bodyDiv w:val="1"/>
      <w:marLeft w:val="0"/>
      <w:marRight w:val="0"/>
      <w:marTop w:val="0"/>
      <w:marBottom w:val="0"/>
      <w:divBdr>
        <w:top w:val="none" w:sz="0" w:space="0" w:color="auto"/>
        <w:left w:val="none" w:sz="0" w:space="0" w:color="auto"/>
        <w:bottom w:val="none" w:sz="0" w:space="0" w:color="auto"/>
        <w:right w:val="none" w:sz="0" w:space="0" w:color="auto"/>
      </w:divBdr>
    </w:div>
    <w:div w:id="479230366">
      <w:bodyDiv w:val="1"/>
      <w:marLeft w:val="0"/>
      <w:marRight w:val="0"/>
      <w:marTop w:val="0"/>
      <w:marBottom w:val="0"/>
      <w:divBdr>
        <w:top w:val="none" w:sz="0" w:space="0" w:color="auto"/>
        <w:left w:val="none" w:sz="0" w:space="0" w:color="auto"/>
        <w:bottom w:val="none" w:sz="0" w:space="0" w:color="auto"/>
        <w:right w:val="none" w:sz="0" w:space="0" w:color="auto"/>
      </w:divBdr>
    </w:div>
    <w:div w:id="622616375">
      <w:bodyDiv w:val="1"/>
      <w:marLeft w:val="0"/>
      <w:marRight w:val="0"/>
      <w:marTop w:val="0"/>
      <w:marBottom w:val="0"/>
      <w:divBdr>
        <w:top w:val="none" w:sz="0" w:space="0" w:color="auto"/>
        <w:left w:val="none" w:sz="0" w:space="0" w:color="auto"/>
        <w:bottom w:val="none" w:sz="0" w:space="0" w:color="auto"/>
        <w:right w:val="none" w:sz="0" w:space="0" w:color="auto"/>
      </w:divBdr>
    </w:div>
    <w:div w:id="647561490">
      <w:bodyDiv w:val="1"/>
      <w:marLeft w:val="0"/>
      <w:marRight w:val="0"/>
      <w:marTop w:val="0"/>
      <w:marBottom w:val="0"/>
      <w:divBdr>
        <w:top w:val="none" w:sz="0" w:space="0" w:color="auto"/>
        <w:left w:val="none" w:sz="0" w:space="0" w:color="auto"/>
        <w:bottom w:val="none" w:sz="0" w:space="0" w:color="auto"/>
        <w:right w:val="none" w:sz="0" w:space="0" w:color="auto"/>
      </w:divBdr>
    </w:div>
    <w:div w:id="741147208">
      <w:bodyDiv w:val="1"/>
      <w:marLeft w:val="0"/>
      <w:marRight w:val="0"/>
      <w:marTop w:val="0"/>
      <w:marBottom w:val="0"/>
      <w:divBdr>
        <w:top w:val="none" w:sz="0" w:space="0" w:color="auto"/>
        <w:left w:val="none" w:sz="0" w:space="0" w:color="auto"/>
        <w:bottom w:val="none" w:sz="0" w:space="0" w:color="auto"/>
        <w:right w:val="none" w:sz="0" w:space="0" w:color="auto"/>
      </w:divBdr>
    </w:div>
    <w:div w:id="974796993">
      <w:bodyDiv w:val="1"/>
      <w:marLeft w:val="0"/>
      <w:marRight w:val="0"/>
      <w:marTop w:val="0"/>
      <w:marBottom w:val="0"/>
      <w:divBdr>
        <w:top w:val="none" w:sz="0" w:space="0" w:color="auto"/>
        <w:left w:val="none" w:sz="0" w:space="0" w:color="auto"/>
        <w:bottom w:val="none" w:sz="0" w:space="0" w:color="auto"/>
        <w:right w:val="none" w:sz="0" w:space="0" w:color="auto"/>
      </w:divBdr>
    </w:div>
    <w:div w:id="1007369768">
      <w:bodyDiv w:val="1"/>
      <w:marLeft w:val="0"/>
      <w:marRight w:val="0"/>
      <w:marTop w:val="0"/>
      <w:marBottom w:val="0"/>
      <w:divBdr>
        <w:top w:val="none" w:sz="0" w:space="0" w:color="auto"/>
        <w:left w:val="none" w:sz="0" w:space="0" w:color="auto"/>
        <w:bottom w:val="none" w:sz="0" w:space="0" w:color="auto"/>
        <w:right w:val="none" w:sz="0" w:space="0" w:color="auto"/>
      </w:divBdr>
    </w:div>
    <w:div w:id="1104959991">
      <w:bodyDiv w:val="1"/>
      <w:marLeft w:val="0"/>
      <w:marRight w:val="0"/>
      <w:marTop w:val="0"/>
      <w:marBottom w:val="0"/>
      <w:divBdr>
        <w:top w:val="none" w:sz="0" w:space="0" w:color="auto"/>
        <w:left w:val="none" w:sz="0" w:space="0" w:color="auto"/>
        <w:bottom w:val="none" w:sz="0" w:space="0" w:color="auto"/>
        <w:right w:val="none" w:sz="0" w:space="0" w:color="auto"/>
      </w:divBdr>
    </w:div>
    <w:div w:id="1212422706">
      <w:bodyDiv w:val="1"/>
      <w:marLeft w:val="0"/>
      <w:marRight w:val="0"/>
      <w:marTop w:val="0"/>
      <w:marBottom w:val="0"/>
      <w:divBdr>
        <w:top w:val="none" w:sz="0" w:space="0" w:color="auto"/>
        <w:left w:val="none" w:sz="0" w:space="0" w:color="auto"/>
        <w:bottom w:val="none" w:sz="0" w:space="0" w:color="auto"/>
        <w:right w:val="none" w:sz="0" w:space="0" w:color="auto"/>
      </w:divBdr>
    </w:div>
    <w:div w:id="1241021460">
      <w:bodyDiv w:val="1"/>
      <w:marLeft w:val="0"/>
      <w:marRight w:val="0"/>
      <w:marTop w:val="0"/>
      <w:marBottom w:val="0"/>
      <w:divBdr>
        <w:top w:val="none" w:sz="0" w:space="0" w:color="auto"/>
        <w:left w:val="none" w:sz="0" w:space="0" w:color="auto"/>
        <w:bottom w:val="none" w:sz="0" w:space="0" w:color="auto"/>
        <w:right w:val="none" w:sz="0" w:space="0" w:color="auto"/>
      </w:divBdr>
    </w:div>
    <w:div w:id="1428696774">
      <w:bodyDiv w:val="1"/>
      <w:marLeft w:val="0"/>
      <w:marRight w:val="0"/>
      <w:marTop w:val="0"/>
      <w:marBottom w:val="0"/>
      <w:divBdr>
        <w:top w:val="none" w:sz="0" w:space="0" w:color="auto"/>
        <w:left w:val="none" w:sz="0" w:space="0" w:color="auto"/>
        <w:bottom w:val="none" w:sz="0" w:space="0" w:color="auto"/>
        <w:right w:val="none" w:sz="0" w:space="0" w:color="auto"/>
      </w:divBdr>
    </w:div>
    <w:div w:id="1478566284">
      <w:bodyDiv w:val="1"/>
      <w:marLeft w:val="0"/>
      <w:marRight w:val="0"/>
      <w:marTop w:val="0"/>
      <w:marBottom w:val="0"/>
      <w:divBdr>
        <w:top w:val="none" w:sz="0" w:space="0" w:color="auto"/>
        <w:left w:val="none" w:sz="0" w:space="0" w:color="auto"/>
        <w:bottom w:val="none" w:sz="0" w:space="0" w:color="auto"/>
        <w:right w:val="none" w:sz="0" w:space="0" w:color="auto"/>
      </w:divBdr>
    </w:div>
    <w:div w:id="1490900335">
      <w:bodyDiv w:val="1"/>
      <w:marLeft w:val="0"/>
      <w:marRight w:val="0"/>
      <w:marTop w:val="0"/>
      <w:marBottom w:val="0"/>
      <w:divBdr>
        <w:top w:val="none" w:sz="0" w:space="0" w:color="auto"/>
        <w:left w:val="none" w:sz="0" w:space="0" w:color="auto"/>
        <w:bottom w:val="none" w:sz="0" w:space="0" w:color="auto"/>
        <w:right w:val="none" w:sz="0" w:space="0" w:color="auto"/>
      </w:divBdr>
    </w:div>
    <w:div w:id="1500853734">
      <w:bodyDiv w:val="1"/>
      <w:marLeft w:val="0"/>
      <w:marRight w:val="0"/>
      <w:marTop w:val="0"/>
      <w:marBottom w:val="0"/>
      <w:divBdr>
        <w:top w:val="none" w:sz="0" w:space="0" w:color="auto"/>
        <w:left w:val="none" w:sz="0" w:space="0" w:color="auto"/>
        <w:bottom w:val="none" w:sz="0" w:space="0" w:color="auto"/>
        <w:right w:val="none" w:sz="0" w:space="0" w:color="auto"/>
      </w:divBdr>
    </w:div>
    <w:div w:id="1571161060">
      <w:bodyDiv w:val="1"/>
      <w:marLeft w:val="0"/>
      <w:marRight w:val="0"/>
      <w:marTop w:val="0"/>
      <w:marBottom w:val="0"/>
      <w:divBdr>
        <w:top w:val="none" w:sz="0" w:space="0" w:color="auto"/>
        <w:left w:val="none" w:sz="0" w:space="0" w:color="auto"/>
        <w:bottom w:val="none" w:sz="0" w:space="0" w:color="auto"/>
        <w:right w:val="none" w:sz="0" w:space="0" w:color="auto"/>
      </w:divBdr>
    </w:div>
    <w:div w:id="1571189273">
      <w:bodyDiv w:val="1"/>
      <w:marLeft w:val="0"/>
      <w:marRight w:val="0"/>
      <w:marTop w:val="0"/>
      <w:marBottom w:val="0"/>
      <w:divBdr>
        <w:top w:val="none" w:sz="0" w:space="0" w:color="auto"/>
        <w:left w:val="none" w:sz="0" w:space="0" w:color="auto"/>
        <w:bottom w:val="none" w:sz="0" w:space="0" w:color="auto"/>
        <w:right w:val="none" w:sz="0" w:space="0" w:color="auto"/>
      </w:divBdr>
    </w:div>
    <w:div w:id="1664046350">
      <w:bodyDiv w:val="1"/>
      <w:marLeft w:val="0"/>
      <w:marRight w:val="0"/>
      <w:marTop w:val="0"/>
      <w:marBottom w:val="0"/>
      <w:divBdr>
        <w:top w:val="none" w:sz="0" w:space="0" w:color="auto"/>
        <w:left w:val="none" w:sz="0" w:space="0" w:color="auto"/>
        <w:bottom w:val="none" w:sz="0" w:space="0" w:color="auto"/>
        <w:right w:val="none" w:sz="0" w:space="0" w:color="auto"/>
      </w:divBdr>
    </w:div>
    <w:div w:id="1737046538">
      <w:bodyDiv w:val="1"/>
      <w:marLeft w:val="0"/>
      <w:marRight w:val="0"/>
      <w:marTop w:val="0"/>
      <w:marBottom w:val="0"/>
      <w:divBdr>
        <w:top w:val="none" w:sz="0" w:space="0" w:color="auto"/>
        <w:left w:val="none" w:sz="0" w:space="0" w:color="auto"/>
        <w:bottom w:val="none" w:sz="0" w:space="0" w:color="auto"/>
        <w:right w:val="none" w:sz="0" w:space="0" w:color="auto"/>
      </w:divBdr>
    </w:div>
    <w:div w:id="1753621073">
      <w:bodyDiv w:val="1"/>
      <w:marLeft w:val="0"/>
      <w:marRight w:val="0"/>
      <w:marTop w:val="0"/>
      <w:marBottom w:val="0"/>
      <w:divBdr>
        <w:top w:val="none" w:sz="0" w:space="0" w:color="auto"/>
        <w:left w:val="none" w:sz="0" w:space="0" w:color="auto"/>
        <w:bottom w:val="none" w:sz="0" w:space="0" w:color="auto"/>
        <w:right w:val="none" w:sz="0" w:space="0" w:color="auto"/>
      </w:divBdr>
    </w:div>
    <w:div w:id="1837256969">
      <w:bodyDiv w:val="1"/>
      <w:marLeft w:val="0"/>
      <w:marRight w:val="0"/>
      <w:marTop w:val="0"/>
      <w:marBottom w:val="0"/>
      <w:divBdr>
        <w:top w:val="none" w:sz="0" w:space="0" w:color="auto"/>
        <w:left w:val="none" w:sz="0" w:space="0" w:color="auto"/>
        <w:bottom w:val="none" w:sz="0" w:space="0" w:color="auto"/>
        <w:right w:val="none" w:sz="0" w:space="0" w:color="auto"/>
      </w:divBdr>
    </w:div>
    <w:div w:id="1848785129">
      <w:bodyDiv w:val="1"/>
      <w:marLeft w:val="0"/>
      <w:marRight w:val="0"/>
      <w:marTop w:val="0"/>
      <w:marBottom w:val="0"/>
      <w:divBdr>
        <w:top w:val="none" w:sz="0" w:space="0" w:color="auto"/>
        <w:left w:val="none" w:sz="0" w:space="0" w:color="auto"/>
        <w:bottom w:val="none" w:sz="0" w:space="0" w:color="auto"/>
        <w:right w:val="none" w:sz="0" w:space="0" w:color="auto"/>
      </w:divBdr>
    </w:div>
    <w:div w:id="1999452303">
      <w:bodyDiv w:val="1"/>
      <w:marLeft w:val="0"/>
      <w:marRight w:val="0"/>
      <w:marTop w:val="0"/>
      <w:marBottom w:val="0"/>
      <w:divBdr>
        <w:top w:val="none" w:sz="0" w:space="0" w:color="auto"/>
        <w:left w:val="none" w:sz="0" w:space="0" w:color="auto"/>
        <w:bottom w:val="none" w:sz="0" w:space="0" w:color="auto"/>
        <w:right w:val="none" w:sz="0" w:space="0" w:color="auto"/>
      </w:divBdr>
    </w:div>
    <w:div w:id="2078941990">
      <w:bodyDiv w:val="1"/>
      <w:marLeft w:val="0"/>
      <w:marRight w:val="0"/>
      <w:marTop w:val="0"/>
      <w:marBottom w:val="0"/>
      <w:divBdr>
        <w:top w:val="none" w:sz="0" w:space="0" w:color="auto"/>
        <w:left w:val="none" w:sz="0" w:space="0" w:color="auto"/>
        <w:bottom w:val="none" w:sz="0" w:space="0" w:color="auto"/>
        <w:right w:val="none" w:sz="0" w:space="0" w:color="auto"/>
      </w:divBdr>
    </w:div>
    <w:div w:id="2086298493">
      <w:bodyDiv w:val="1"/>
      <w:marLeft w:val="0"/>
      <w:marRight w:val="0"/>
      <w:marTop w:val="0"/>
      <w:marBottom w:val="0"/>
      <w:divBdr>
        <w:top w:val="none" w:sz="0" w:space="0" w:color="auto"/>
        <w:left w:val="none" w:sz="0" w:space="0" w:color="auto"/>
        <w:bottom w:val="none" w:sz="0" w:space="0" w:color="auto"/>
        <w:right w:val="none" w:sz="0" w:space="0" w:color="auto"/>
      </w:divBdr>
    </w:div>
    <w:div w:id="2111780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ery.wiki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bpedia.org/sparq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Men21</b:Tag>
    <b:SourceType>JournalArticle</b:SourceType>
    <b:Guid>{6EEF5A6D-882B-45E3-A67E-5CA1E54F6353}</b:Guid>
    <b:Year>2021</b:Year>
    <b:Author>
      <b:Author>
        <b:Corporate>Menin, A., Cava, R., Dal Sasso Freitas, C. M., Corby, O., &amp; Winckler, M.</b:Corporate>
      </b:Author>
    </b:Author>
    <b:JournalName>Towards a Visual Approach for Representing Analytical Provenance in Exploration Processes.</b:JournalName>
    <b:URL>https://www.researchgate.net/publication/355044027_Towards_a_Visual_Approach_for_Representing_Analytical_Provenance_in_Exploration_Processes</b:URL>
    <b:Month>July</b:Month>
    <b:Day>05-09</b:Day>
    <b:Publisher>IEEE</b:Publisher>
    <b:DOI>10.1109/IV53921.2021.00014</b:DOI>
    <b:RefOrder>5</b:RefOrder>
  </b:Source>
  <b:Source>
    <b:Tag>Won20</b:Tag>
    <b:SourceType>JournalArticle</b:SourceType>
    <b:Guid>{87B78229-4394-4C4D-9377-234A60EA9285}</b:Guid>
    <b:Author>
      <b:Author>
        <b:NameList>
          <b:Person>
            <b:Last>Wongsuphasawat</b:Last>
            <b:First>Krist</b:First>
          </b:Person>
        </b:NameList>
      </b:Author>
    </b:Author>
    <b:JournalName>Encodable: Configurable Grammar for Visualization Components</b:JournalName>
    <b:Year>2020</b:Year>
    <b:Month>10</b:Month>
    <b:URL>https://www.researchgate.net/publication/348988040_Encodable_Configurable_Grammar_for_Visualization_Components</b:URL>
    <b:DOI>10.1109/VIS47514.2020.00033</b:DOI>
    <b:RefOrder>10</b:RefOrder>
  </b:Source>
  <b:Source>
    <b:Tag>Paw</b:Tag>
    <b:SourceType>JournalArticle</b:SourceType>
    <b:Guid>{B2FF7922-6BD0-46D3-BDD6-E79E40BD5C47}</b:Guid>
    <b:Author>
      <b:Author>
        <b:Corporate>Pawandeep Kaur Betz, Tobias Hecking, Andreas Schreiber, Andreas Gerndt</b:Corporate>
      </b:Author>
    </b:Author>
    <b:Title>Knowledge Graph Based Visual Search Application</b:Title>
    <b:URL>https://www.researchgate.net/publication/385386793_Knowledge_Graph_Based_Visual_Search_Application</b:URL>
    <b:DOI>10.48550/arXiv.2410.22846</b:DOI>
    <b:RefOrder>11</b:RefOrder>
  </b:Source>
  <b:Source>
    <b:Tag>Men23</b:Tag>
    <b:SourceType>JournalArticle</b:SourceType>
    <b:Guid>{571FA568-1F95-4EAF-B586-C72954C11079}</b:Guid>
    <b:Author>
      <b:Author>
        <b:Corporate>Menin, A., Maillot, P., Faron, C., Corby, O., Freitas, C. M. D. S., Gandon, F., &amp; Winckler, M.</b:Corporate>
      </b:Author>
    </b:Author>
    <b:Year>2023</b:Year>
    <b:URL>https://hal.science/hal-03929913</b:URL>
    <b:Title>A tool to assist the multidimensional exploration of SPARQL endpoints.</b:Title>
    <b:RefOrder>8</b:RefOrder>
  </b:Source>
  <b:Source>
    <b:Tag>Sem</b:Tag>
    <b:SourceType>DocumentFromInternetSite</b:SourceType>
    <b:Guid>{9D0246FE-3DC7-468E-BBA6-E9EE95A40681}</b:Guid>
    <b:Title>Semanctic Web Standards - Resouce Description Framework</b:Title>
    <b:URL>https://www.w3.org/RDF/</b:URL>
    <b:RefOrder>1</b:RefOrder>
  </b:Source>
  <b:Source>
    <b:Tag>W3C</b:Tag>
    <b:SourceType>DocumentFromInternetSite</b:SourceType>
    <b:Guid>{71D8AA71-3BC2-4460-B74E-85848255CF12}</b:Guid>
    <b:Title>W3C - SPARQL 1.1 Query Language</b:Title>
    <b:URL>https://www.w3.org/TR/sparql11-query/</b:URL>
    <b:RefOrder>3</b:RefOrder>
  </b:Source>
  <b:Source>
    <b:Tag>Ech</b:Tag>
    <b:SourceType>InternetSite</b:SourceType>
    <b:Guid>{33B41859-35F9-471C-BF11-760E2A68DF26}</b:Guid>
    <b:Title>Echart</b:Title>
    <b:URL>https://echarts.apache.org/en/index.html</b:URL>
    <b:RefOrder>4</b:RefOrder>
  </b:Source>
  <b:Source>
    <b:Tag>W3C1</b:Tag>
    <b:SourceType>InternetSite</b:SourceType>
    <b:Guid>{30431753-EB74-46A0-9D31-3608D4F03BB8}</b:Guid>
    <b:Title>W3C - Linked Open Data</b:Title>
    <b:URL>https://www.w3.org/egov/wiki/Linked_Open_Data</b:URL>
    <b:RefOrder>2</b:RefOrder>
  </b:Source>
  <b:Source>
    <b:Tag>Pro</b:Tag>
    <b:SourceType>InternetSite</b:SourceType>
    <b:Guid>{145426FF-6490-447C-B568-288890AAD2E8}</b:Guid>
    <b:Title>Project-team: WIMMICS</b:Title>
    <b:URL>https://www.inria.fr/en/wimmics</b:URL>
    <b:RefOrder>7</b:RefOrder>
  </b:Source>
  <b:Source>
    <b:Tag>Ste</b:Tag>
    <b:SourceType>JournalArticle</b:SourceType>
    <b:Guid>{B706C1AE-F684-484D-B76C-383B7B11C16E}</b:Guid>
    <b:Title>Visualizing Ontologies with VOWL</b:Title>
    <b:URL>https://www.semantic-web-journal.net/system/files/swj1114.pdf</b:URL>
    <b:Author>
      <b:Author>
        <b:NameList>
          <b:Person>
            <b:Last>Steffen Lohmann</b:Last>
            <b:First>Stefan</b:First>
            <b:Middle>Negru, Florian Haag, Thomas Ertl</b:Middle>
          </b:Person>
        </b:NameList>
      </b:Author>
    </b:Author>
    <b:RefOrder>9</b:RefOrder>
  </b:Source>
  <b:Source>
    <b:Tag>htt</b:Tag>
    <b:SourceType>InternetSite</b:SourceType>
    <b:Guid>{CBB289AF-EDB2-4D64-B32A-0EDB725A86CB}</b:Guid>
    <b:URL>https://d3js.org/</b:URL>
    <b:Title>D3js</b:Title>
    <b:RefOrder>6</b:RefOrder>
  </b:Source>
  <b:Source>
    <b:Tag>MDN</b:Tag>
    <b:SourceType>InternetSite</b:SourceType>
    <b:Guid>{1443025E-9B8D-43DF-B06A-C47E157B3075}</b:Guid>
    <b:Title>MDN Web Component</b:Title>
    <b:URL>https://developer.mozilla.org/en-US/docs/Web/API/Web_components</b:URL>
    <b:RefOrder>13</b:RefOrder>
  </b:Source>
  <b:Source>
    <b:Tag>Ste1</b:Tag>
    <b:SourceType>InternetSite</b:SourceType>
    <b:Guid>{B93484AF-901B-4494-99F7-6CA351364935}</b:Guid>
    <b:Title>Stencil JS</b:Title>
    <b:URL>https://stenciljs.com/</b:URL>
    <b:RefOrder>14</b:RefOrder>
  </b:Source>
  <b:Source>
    <b:Tag>Veg</b:Tag>
    <b:SourceType>InternetSite</b:SourceType>
    <b:Guid>{1705B0CB-B110-4637-8235-527A34A44813}</b:Guid>
    <b:Title>Vega-Lite - A grammar of Interactive Graphics</b:Title>
    <b:URL>https://vega.github.io/vega-lite/</b:URL>
    <b:RefOrder>12</b:RefOrder>
  </b:Source>
  <b:Source>
    <b:Tag>NPM</b:Tag>
    <b:SourceType>InternetSite</b:SourceType>
    <b:Guid>{648845C3-2AEE-44C4-9DA7-3E9C0060B765}</b:Guid>
    <b:Title>NPM JS</b:Title>
    <b:URL>https://www.npmjs.com/</b:URL>
    <b:RefOrder>15</b:RefOrder>
  </b:Source>
</b:Sources>
</file>

<file path=customXml/itemProps1.xml><?xml version="1.0" encoding="utf-8"?>
<ds:datastoreItem xmlns:ds="http://schemas.openxmlformats.org/officeDocument/2006/customXml" ds:itemID="{7F56F54E-6A1D-496C-B7ED-28BFE55F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12</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Huy</dc:creator>
  <cp:keywords/>
  <dc:description/>
  <cp:lastModifiedBy>Do Huy</cp:lastModifiedBy>
  <cp:revision>10</cp:revision>
  <dcterms:created xsi:type="dcterms:W3CDTF">2025-03-24T12:15:00Z</dcterms:created>
  <dcterms:modified xsi:type="dcterms:W3CDTF">2025-03-28T22:30:00Z</dcterms:modified>
</cp:coreProperties>
</file>