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B2AE3" w14:textId="73A05AC7" w:rsidR="00F638DA" w:rsidRPr="000B69ED" w:rsidRDefault="00F638DA" w:rsidP="000B69ED">
      <w:pPr>
        <w:pStyle w:val="Heading1"/>
      </w:pPr>
      <w:r w:rsidRPr="00187A19">
        <w:rPr>
          <w:lang w:val="en-US"/>
        </w:rPr>
        <w:t>Prometheus</w:t>
      </w:r>
    </w:p>
    <w:p w14:paraId="6F1804CE" w14:textId="1E893A72" w:rsidR="00B452C3" w:rsidRPr="00187A19" w:rsidRDefault="00644D3E">
      <w:pPr>
        <w:rPr>
          <w:rFonts w:ascii="Arial" w:hAnsi="Arial" w:cs="Helvetica"/>
          <w:color w:val="333333"/>
          <w:sz w:val="24"/>
          <w:szCs w:val="21"/>
          <w:shd w:val="clear" w:color="auto" w:fill="FFFFFF"/>
        </w:rPr>
      </w:pPr>
      <w:r w:rsidRPr="00187A19">
        <w:rPr>
          <w:rFonts w:ascii="Arial" w:hAnsi="Arial" w:cs="Helvetica"/>
          <w:color w:val="333333"/>
          <w:sz w:val="24"/>
          <w:szCs w:val="21"/>
          <w:shd w:val="clear" w:color="auto" w:fill="FFFFFF"/>
          <w:lang w:val="en-US"/>
        </w:rPr>
        <w:t>L</w:t>
      </w:r>
      <w:r w:rsidR="00B452C3" w:rsidRPr="00187A19">
        <w:rPr>
          <w:rFonts w:ascii="Arial" w:hAnsi="Arial" w:cs="Helvetica"/>
          <w:color w:val="333333"/>
          <w:sz w:val="24"/>
          <w:szCs w:val="21"/>
          <w:shd w:val="clear" w:color="auto" w:fill="FFFFFF"/>
        </w:rPr>
        <w:t>à một bộ công cụ giám sát và cảnh báo hệ thống mã nguồn mở</w:t>
      </w:r>
    </w:p>
    <w:p w14:paraId="1193EB74" w14:textId="588ED473" w:rsidR="00595ED7" w:rsidRPr="00187A19" w:rsidRDefault="00E12BF2" w:rsidP="00E12BF2">
      <w:pPr>
        <w:rPr>
          <w:rFonts w:ascii="Arial" w:hAnsi="Arial" w:cs="Helvetica"/>
          <w:color w:val="333333"/>
          <w:sz w:val="24"/>
          <w:szCs w:val="21"/>
          <w:shd w:val="clear" w:color="auto" w:fill="FFFFFF"/>
          <w:lang w:val="en-US"/>
        </w:rPr>
      </w:pPr>
      <w:r w:rsidRPr="00187A19">
        <w:rPr>
          <w:rFonts w:ascii="Arial" w:hAnsi="Arial" w:cs="Helvetica"/>
          <w:color w:val="333333"/>
          <w:sz w:val="24"/>
          <w:szCs w:val="21"/>
          <w:shd w:val="clear" w:color="auto" w:fill="FFFFFF"/>
          <w:lang w:val="en-US"/>
        </w:rPr>
        <w:t>Nó c</w:t>
      </w:r>
      <w:r w:rsidR="00595ED7" w:rsidRPr="00187A19">
        <w:rPr>
          <w:rFonts w:ascii="Arial" w:hAnsi="Arial" w:cs="Helvetica"/>
          <w:color w:val="333333"/>
          <w:sz w:val="24"/>
          <w:szCs w:val="21"/>
          <w:shd w:val="clear" w:color="auto" w:fill="FFFFFF"/>
        </w:rPr>
        <w:t>ó khả năng thu thập thông số/số liệu (metric) từ các mục tiêu được cấu hình theo các khoảng thời gian nhất định</w:t>
      </w:r>
      <w:r w:rsidRPr="00187A19">
        <w:rPr>
          <w:rFonts w:ascii="Arial" w:hAnsi="Arial" w:cs="Helvetica"/>
          <w:color w:val="333333"/>
          <w:sz w:val="24"/>
          <w:szCs w:val="21"/>
          <w:shd w:val="clear" w:color="auto" w:fill="FFFFFF"/>
          <w:lang w:val="en-US"/>
        </w:rPr>
        <w:t xml:space="preserve"> và</w:t>
      </w:r>
      <w:r w:rsidR="00595ED7" w:rsidRPr="00187A19">
        <w:rPr>
          <w:rFonts w:ascii="Arial" w:hAnsi="Arial" w:cs="Helvetica"/>
          <w:color w:val="333333"/>
          <w:sz w:val="24"/>
          <w:szCs w:val="21"/>
          <w:shd w:val="clear" w:color="auto" w:fill="FFFFFF"/>
        </w:rPr>
        <w:t xml:space="preserve"> hiển thị kết quả và có thể kích hoạt cảnh báo</w:t>
      </w:r>
      <w:r w:rsidRPr="00187A19">
        <w:rPr>
          <w:rFonts w:ascii="Arial" w:hAnsi="Arial" w:cs="Helvetica"/>
          <w:color w:val="333333"/>
          <w:sz w:val="24"/>
          <w:szCs w:val="21"/>
          <w:shd w:val="clear" w:color="auto" w:fill="FFFFFF"/>
          <w:lang w:val="en-US"/>
        </w:rPr>
        <w:t xml:space="preserve">  </w:t>
      </w:r>
    </w:p>
    <w:p w14:paraId="04699F76" w14:textId="63A29416" w:rsidR="00F638DA" w:rsidRPr="00187A19" w:rsidRDefault="00BB4716">
      <w:pPr>
        <w:rPr>
          <w:rFonts w:ascii="Arial" w:hAnsi="Arial" w:cs="Helvetica"/>
          <w:color w:val="333333"/>
          <w:sz w:val="24"/>
          <w:szCs w:val="21"/>
          <w:shd w:val="clear" w:color="auto" w:fill="FFFFFF"/>
          <w:lang w:val="en-US"/>
        </w:rPr>
      </w:pPr>
      <w:r w:rsidRPr="00187A19">
        <w:rPr>
          <w:rFonts w:ascii="Arial" w:hAnsi="Arial" w:cs="Helvetica"/>
          <w:color w:val="333333"/>
          <w:sz w:val="24"/>
          <w:szCs w:val="21"/>
          <w:shd w:val="clear" w:color="auto" w:fill="FFFFFF"/>
        </w:rPr>
        <w:t xml:space="preserve">Prometheus </w:t>
      </w:r>
      <w:r w:rsidRPr="00187A19">
        <w:rPr>
          <w:rFonts w:ascii="Arial" w:hAnsi="Arial" w:cs="Helvetica"/>
          <w:color w:val="333333"/>
          <w:sz w:val="24"/>
          <w:szCs w:val="21"/>
          <w:shd w:val="clear" w:color="auto" w:fill="FFFFFF"/>
          <w:lang w:val="en-US"/>
        </w:rPr>
        <w:t xml:space="preserve">giúp </w:t>
      </w:r>
      <w:r w:rsidRPr="00187A19">
        <w:rPr>
          <w:rFonts w:ascii="Arial" w:hAnsi="Arial" w:cs="Helvetica"/>
          <w:color w:val="333333"/>
          <w:sz w:val="24"/>
          <w:szCs w:val="21"/>
          <w:shd w:val="clear" w:color="auto" w:fill="FFFFFF"/>
        </w:rPr>
        <w:t>thu thập dữ liệu từ ứng dụng web để phân tích.</w:t>
      </w:r>
      <w:r w:rsidR="00F51C48" w:rsidRPr="00187A19">
        <w:rPr>
          <w:rFonts w:ascii="Arial" w:hAnsi="Arial" w:cs="Helvetica"/>
          <w:color w:val="333333"/>
          <w:sz w:val="24"/>
          <w:szCs w:val="21"/>
          <w:shd w:val="clear" w:color="auto" w:fill="FFFFFF"/>
          <w:lang w:val="en-US"/>
        </w:rPr>
        <w:t xml:space="preserve"> Thư viện</w:t>
      </w:r>
      <w:r w:rsidR="00BA7D76" w:rsidRPr="00187A19">
        <w:rPr>
          <w:rFonts w:ascii="Arial" w:hAnsi="Arial" w:cs="Helvetica"/>
          <w:color w:val="333333"/>
          <w:sz w:val="24"/>
          <w:szCs w:val="21"/>
          <w:shd w:val="clear" w:color="auto" w:fill="FFFFFF"/>
          <w:lang w:val="en-US"/>
        </w:rPr>
        <w:t xml:space="preserve"> này</w:t>
      </w:r>
      <w:r w:rsidRPr="00187A19">
        <w:rPr>
          <w:rFonts w:ascii="Arial" w:hAnsi="Arial" w:cs="Helvetica"/>
          <w:color w:val="333333"/>
          <w:sz w:val="24"/>
          <w:szCs w:val="21"/>
          <w:shd w:val="clear" w:color="auto" w:fill="FFFFFF"/>
        </w:rPr>
        <w:t xml:space="preserve"> chứa các lớp để thu thập và xuất bản các số liệu phù hợp. </w:t>
      </w:r>
    </w:p>
    <w:p w14:paraId="5F6659A2" w14:textId="74898353" w:rsidR="00602DA3" w:rsidRPr="00C571D5" w:rsidRDefault="00602DA3" w:rsidP="00C571D5">
      <w:pPr>
        <w:pStyle w:val="Heading1"/>
      </w:pPr>
      <w:r w:rsidRPr="00187A19">
        <w:rPr>
          <w:shd w:val="clear" w:color="auto" w:fill="FFFFFF"/>
          <w:lang w:val="en-US"/>
        </w:rPr>
        <w:t xml:space="preserve">Cài đặt </w:t>
      </w:r>
    </w:p>
    <w:p w14:paraId="7BC3E9F2" w14:textId="25F2D4F6" w:rsidR="00602DA3" w:rsidRPr="00187A19" w:rsidRDefault="00602DA3" w:rsidP="002169CA">
      <w:pPr>
        <w:rPr>
          <w:rFonts w:ascii="Arial" w:hAnsi="Arial" w:cs="Segoe UI"/>
          <w:color w:val="57606A"/>
          <w:sz w:val="24"/>
          <w:shd w:val="clear" w:color="auto" w:fill="FFFFFF"/>
        </w:rPr>
      </w:pPr>
      <w:r w:rsidRPr="00187A19">
        <w:rPr>
          <w:rFonts w:ascii="Arial" w:hAnsi="Arial"/>
          <w:sz w:val="24"/>
          <w:shd w:val="clear" w:color="auto" w:fill="FFFFFF"/>
        </w:rPr>
        <w:t>Để cung cấp dữ liệu cho prometheus</w:t>
      </w:r>
      <w:r w:rsidRPr="00187A19">
        <w:rPr>
          <w:rFonts w:ascii="Arial" w:hAnsi="Arial"/>
          <w:sz w:val="24"/>
          <w:shd w:val="clear" w:color="auto" w:fill="FFFFFF"/>
          <w:lang w:val="en-US"/>
        </w:rPr>
        <w:t xml:space="preserve"> ta cài đặt 2 package sau</w:t>
      </w:r>
    </w:p>
    <w:p w14:paraId="7C51D410" w14:textId="5A80016F" w:rsidR="00BB4716" w:rsidRPr="00187A19" w:rsidRDefault="00BB4716">
      <w:pPr>
        <w:rPr>
          <w:rFonts w:ascii="Arial" w:hAnsi="Arial" w:cs="Segoe UI"/>
          <w:color w:val="FF0000"/>
          <w:sz w:val="24"/>
          <w:shd w:val="clear" w:color="auto" w:fill="FFFFFF"/>
        </w:rPr>
      </w:pPr>
      <w:r w:rsidRPr="00187A19">
        <w:rPr>
          <w:rFonts w:ascii="Arial" w:hAnsi="Arial" w:cs="Segoe UI"/>
          <w:color w:val="FF0000"/>
          <w:sz w:val="24"/>
          <w:shd w:val="clear" w:color="auto" w:fill="FFFFFF"/>
        </w:rPr>
        <w:t>Install-Package prometheus-net</w:t>
      </w:r>
    </w:p>
    <w:p w14:paraId="74AC197A" w14:textId="5BC30B67" w:rsidR="00BB4716" w:rsidRPr="00187A19" w:rsidRDefault="00BB4716">
      <w:pPr>
        <w:rPr>
          <w:rFonts w:ascii="Arial" w:hAnsi="Arial" w:cs="Segoe UI"/>
          <w:color w:val="FF0000"/>
          <w:sz w:val="24"/>
          <w:shd w:val="clear" w:color="auto" w:fill="FFFFFF"/>
        </w:rPr>
      </w:pPr>
      <w:r w:rsidRPr="00187A19">
        <w:rPr>
          <w:rFonts w:ascii="Arial" w:hAnsi="Arial" w:cs="Segoe UI"/>
          <w:color w:val="FF0000"/>
          <w:sz w:val="24"/>
          <w:shd w:val="clear" w:color="auto" w:fill="FFFFFF"/>
        </w:rPr>
        <w:t>Install-Package prometheus-net.AspNetCore</w:t>
      </w:r>
    </w:p>
    <w:p w14:paraId="39B70569" w14:textId="5A90A912" w:rsidR="001C3C91" w:rsidRPr="00C571D5" w:rsidRDefault="001C3C91" w:rsidP="00C571D5">
      <w:pPr>
        <w:pStyle w:val="Heading1"/>
      </w:pPr>
      <w:r w:rsidRPr="00187A19">
        <w:rPr>
          <w:shd w:val="clear" w:color="auto" w:fill="FFFFFF"/>
          <w:lang w:val="en-US"/>
        </w:rPr>
        <w:t>Metrics là gì?</w:t>
      </w:r>
    </w:p>
    <w:p w14:paraId="4E93A615" w14:textId="388314BF" w:rsidR="000F31E2" w:rsidRPr="00187A19" w:rsidRDefault="000F31E2" w:rsidP="001C3C91">
      <w:pPr>
        <w:rPr>
          <w:rFonts w:ascii="Arial" w:hAnsi="Arial"/>
          <w:sz w:val="24"/>
          <w:shd w:val="clear" w:color="auto" w:fill="FFFFFF"/>
          <w:lang w:val="en-US"/>
        </w:rPr>
      </w:pPr>
      <w:r w:rsidRPr="00187A19">
        <w:rPr>
          <w:rFonts w:ascii="Arial" w:hAnsi="Arial"/>
          <w:sz w:val="24"/>
          <w:shd w:val="clear" w:color="auto" w:fill="FFFFFF"/>
          <w:lang w:val="en-US"/>
        </w:rPr>
        <w:t>Metrics là số liệu được đo tại một thời điểm của hệ thống.</w:t>
      </w:r>
    </w:p>
    <w:p w14:paraId="71F0B474" w14:textId="3F4DFE8D" w:rsidR="001C3C91" w:rsidRPr="00187A19" w:rsidRDefault="001C3C91" w:rsidP="001C3C91">
      <w:pPr>
        <w:rPr>
          <w:rFonts w:ascii="Arial" w:hAnsi="Arial"/>
          <w:sz w:val="24"/>
          <w:lang w:val="en-US" w:eastAsia="vi-VN"/>
        </w:rPr>
      </w:pPr>
      <w:r w:rsidRPr="00187A19">
        <w:rPr>
          <w:rFonts w:ascii="Arial" w:hAnsi="Arial"/>
          <w:sz w:val="24"/>
          <w:lang w:eastAsia="vi-VN"/>
        </w:rPr>
        <w:t>Đơn vị đo có thể là giá trị, m</w:t>
      </w:r>
      <w:r w:rsidR="00202CFE" w:rsidRPr="00187A19">
        <w:rPr>
          <w:rFonts w:ascii="Arial" w:hAnsi="Arial"/>
          <w:sz w:val="24"/>
          <w:lang w:val="en-US" w:eastAsia="vi-VN"/>
        </w:rPr>
        <w:t>ố</w:t>
      </w:r>
      <w:r w:rsidRPr="00187A19">
        <w:rPr>
          <w:rFonts w:ascii="Arial" w:hAnsi="Arial"/>
          <w:sz w:val="24"/>
          <w:lang w:eastAsia="vi-VN"/>
        </w:rPr>
        <w:t xml:space="preserve">c thời gian và định danh về một </w:t>
      </w:r>
      <w:r w:rsidRPr="00187A19">
        <w:rPr>
          <w:rFonts w:ascii="Arial" w:hAnsi="Arial"/>
          <w:sz w:val="24"/>
          <w:lang w:val="en-US" w:eastAsia="vi-VN"/>
        </w:rPr>
        <w:t>đối tượng nào đó</w:t>
      </w:r>
    </w:p>
    <w:p w14:paraId="32981AA4" w14:textId="4E5C86A7" w:rsidR="001C3C91" w:rsidRPr="00187A19" w:rsidRDefault="001C3C91" w:rsidP="001C3C91">
      <w:pPr>
        <w:rPr>
          <w:rFonts w:ascii="Arial" w:hAnsi="Arial"/>
          <w:sz w:val="24"/>
          <w:lang w:eastAsia="vi-VN"/>
        </w:rPr>
      </w:pPr>
      <w:r w:rsidRPr="00187A19">
        <w:rPr>
          <w:rFonts w:ascii="Arial" w:hAnsi="Arial"/>
          <w:sz w:val="24"/>
          <w:lang w:eastAsia="vi-VN"/>
        </w:rPr>
        <w:t>Các dữ liệu được thu thập bất cứ khi nào có dữ liệu diện ra, nhưng số liệu thì chỉ được thu thập tại một khoản</w:t>
      </w:r>
      <w:r w:rsidR="00202CFE" w:rsidRPr="00187A19">
        <w:rPr>
          <w:rFonts w:ascii="Arial" w:hAnsi="Arial"/>
          <w:sz w:val="24"/>
          <w:lang w:val="en-US" w:eastAsia="vi-VN"/>
        </w:rPr>
        <w:t>g</w:t>
      </w:r>
      <w:r w:rsidRPr="00187A19">
        <w:rPr>
          <w:rFonts w:ascii="Arial" w:hAnsi="Arial"/>
          <w:sz w:val="24"/>
          <w:lang w:eastAsia="vi-VN"/>
        </w:rPr>
        <w:t xml:space="preserve"> thời gian nhất định.</w:t>
      </w:r>
    </w:p>
    <w:p w14:paraId="1F529DB5" w14:textId="729E059C" w:rsidR="001A26AC" w:rsidRPr="00187A19" w:rsidRDefault="001A26AC" w:rsidP="001A26AC">
      <w:pPr>
        <w:pStyle w:val="NormalWeb"/>
        <w:shd w:val="clear" w:color="auto" w:fill="FFFFFF"/>
        <w:spacing w:before="0" w:beforeAutospacing="0" w:after="150" w:afterAutospacing="0"/>
        <w:rPr>
          <w:rFonts w:ascii="Arial" w:hAnsi="Arial" w:cs="Helvetica"/>
          <w:color w:val="333333"/>
          <w:szCs w:val="21"/>
        </w:rPr>
      </w:pPr>
      <w:r w:rsidRPr="00187A19">
        <w:rPr>
          <w:rFonts w:ascii="Arial" w:hAnsi="Arial" w:cs="Helvetica"/>
          <w:color w:val="333333"/>
          <w:szCs w:val="21"/>
        </w:rPr>
        <w:t xml:space="preserve">Prometheus lưu trữ tất cả dữ liệu dưới dạng chuỗi thời gian được xác định bằng tên chỉ số và các cặp khóa / giá trị. Định dạng dữ liệu </w:t>
      </w:r>
      <w:r w:rsidRPr="00187A19">
        <w:rPr>
          <w:rFonts w:ascii="Arial" w:hAnsi="Arial" w:cs="Helvetica"/>
          <w:color w:val="333333"/>
          <w:szCs w:val="21"/>
          <w:lang w:val="en-US"/>
        </w:rPr>
        <w:t>như sau</w:t>
      </w:r>
      <w:r w:rsidRPr="00187A19">
        <w:rPr>
          <w:rFonts w:ascii="Arial" w:hAnsi="Arial" w:cs="Helvetica"/>
          <w:color w:val="333333"/>
          <w:szCs w:val="21"/>
        </w:rPr>
        <w:t>:</w:t>
      </w:r>
    </w:p>
    <w:p w14:paraId="3F78E41A" w14:textId="77777777" w:rsidR="001A26AC" w:rsidRPr="00187A19" w:rsidRDefault="001A26AC" w:rsidP="001A26AC">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Arial" w:hAnsi="Arial"/>
          <w:color w:val="333333"/>
          <w:sz w:val="24"/>
        </w:rPr>
      </w:pPr>
      <w:r w:rsidRPr="00187A19">
        <w:rPr>
          <w:rStyle w:val="HTMLCode"/>
          <w:rFonts w:ascii="Arial" w:hAnsi="Arial"/>
          <w:color w:val="333333"/>
          <w:sz w:val="24"/>
        </w:rPr>
        <w:t>&lt;metric name&gt;{&lt;label name&gt;=&lt;label value&gt;, …}</w:t>
      </w:r>
    </w:p>
    <w:p w14:paraId="1BD37E88" w14:textId="77777777" w:rsidR="001A26AC" w:rsidRPr="00187A19" w:rsidRDefault="001A26AC" w:rsidP="001A26AC">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Fonts w:ascii="Arial" w:hAnsi="Arial"/>
          <w:color w:val="333333"/>
          <w:sz w:val="24"/>
          <w:szCs w:val="21"/>
        </w:rPr>
      </w:pPr>
      <w:r w:rsidRPr="00187A19">
        <w:rPr>
          <w:rStyle w:val="HTMLCode"/>
          <w:rFonts w:ascii="Arial" w:hAnsi="Arial"/>
          <w:color w:val="333333"/>
          <w:sz w:val="24"/>
        </w:rPr>
        <w:t>api_http_requests_total{method=”POST”, handler=”/messages”}</w:t>
      </w:r>
    </w:p>
    <w:p w14:paraId="546CAC95" w14:textId="77777777" w:rsidR="001A26AC" w:rsidRPr="00187A19" w:rsidRDefault="001A26AC" w:rsidP="001C3C91">
      <w:pPr>
        <w:rPr>
          <w:rFonts w:ascii="Arial" w:hAnsi="Arial"/>
          <w:sz w:val="24"/>
          <w:lang w:eastAsia="vi-VN"/>
        </w:rPr>
      </w:pPr>
    </w:p>
    <w:p w14:paraId="032A2E79" w14:textId="4EE0839A" w:rsidR="0049367B" w:rsidRPr="00C571D5" w:rsidRDefault="0049367B" w:rsidP="00C571D5">
      <w:pPr>
        <w:pStyle w:val="Heading1"/>
      </w:pPr>
      <w:r w:rsidRPr="00187A19">
        <w:t>M</w:t>
      </w:r>
      <w:r w:rsidRPr="00187A19">
        <w:rPr>
          <w:lang w:val="en-US"/>
        </w:rPr>
        <w:t>etrics types</w:t>
      </w:r>
    </w:p>
    <w:p w14:paraId="71A36BFE" w14:textId="654B09ED" w:rsidR="001468F6" w:rsidRPr="00187A19" w:rsidRDefault="003F6507" w:rsidP="0011104C">
      <w:pPr>
        <w:pStyle w:val="Heading2"/>
        <w:rPr>
          <w:rFonts w:ascii="Arial" w:eastAsia="Times New Roman" w:hAnsi="Arial"/>
          <w:sz w:val="24"/>
          <w:lang w:val="en-US" w:eastAsia="vi-VN"/>
        </w:rPr>
      </w:pPr>
      <w:r w:rsidRPr="00187A19">
        <w:rPr>
          <w:rFonts w:ascii="Arial" w:eastAsia="Times New Roman" w:hAnsi="Arial"/>
          <w:sz w:val="24"/>
          <w:lang w:eastAsia="vi-VN"/>
        </w:rPr>
        <w:t>Counters</w:t>
      </w:r>
      <w:r w:rsidR="0049367B" w:rsidRPr="00187A19">
        <w:rPr>
          <w:rFonts w:ascii="Arial" w:eastAsia="Times New Roman" w:hAnsi="Arial"/>
          <w:sz w:val="24"/>
          <w:lang w:val="en-US" w:eastAsia="vi-VN"/>
        </w:rPr>
        <w:t xml:space="preserve"> (bộ đếm)</w:t>
      </w:r>
      <w:r w:rsidR="0011104C" w:rsidRPr="00187A19">
        <w:rPr>
          <w:rFonts w:ascii="Arial" w:eastAsia="Times New Roman" w:hAnsi="Arial"/>
          <w:sz w:val="24"/>
          <w:lang w:val="en-US" w:eastAsia="vi-VN"/>
        </w:rPr>
        <w:t xml:space="preserve"> </w:t>
      </w:r>
    </w:p>
    <w:p w14:paraId="24D43DD2" w14:textId="2C0A5DEA" w:rsidR="007459B2" w:rsidRPr="00187A19" w:rsidRDefault="007459B2" w:rsidP="0011104C">
      <w:pPr>
        <w:rPr>
          <w:rFonts w:ascii="Arial" w:hAnsi="Arial"/>
          <w:sz w:val="24"/>
          <w:lang w:val="en-US" w:eastAsia="vi-VN"/>
        </w:rPr>
      </w:pPr>
      <w:r w:rsidRPr="00187A19">
        <w:rPr>
          <w:rFonts w:ascii="Arial" w:hAnsi="Arial"/>
          <w:sz w:val="24"/>
          <w:lang w:val="en-US" w:eastAsia="vi-VN"/>
        </w:rPr>
        <w:t>Là một số liệu đại diện cho một bộ đếm có giá trị chỉ có thể tăng hoặc trở về 0 khi được khởi động lại. Không sử dụng để đếm các giá trị có thể giảm.</w:t>
      </w:r>
    </w:p>
    <w:p w14:paraId="6C531EFF" w14:textId="1655FCAD" w:rsidR="00B43C9B" w:rsidRPr="00187A19" w:rsidRDefault="0049367B" w:rsidP="0011104C">
      <w:pPr>
        <w:rPr>
          <w:rFonts w:ascii="Arial" w:hAnsi="Arial"/>
          <w:sz w:val="24"/>
          <w:lang w:val="en-US" w:eastAsia="vi-VN"/>
        </w:rPr>
      </w:pPr>
      <w:r w:rsidRPr="00187A19">
        <w:rPr>
          <w:rFonts w:ascii="Arial" w:hAnsi="Arial"/>
          <w:sz w:val="24"/>
          <w:lang w:val="en-US" w:eastAsia="vi-VN"/>
        </w:rPr>
        <w:t>D</w:t>
      </w:r>
      <w:r w:rsidR="00B43C9B" w:rsidRPr="00187A19">
        <w:rPr>
          <w:rFonts w:ascii="Arial" w:hAnsi="Arial"/>
          <w:sz w:val="24"/>
          <w:lang w:val="en-US" w:eastAsia="vi-VN"/>
        </w:rPr>
        <w:t>ùng để đếm tổng số lượng request, số lần call action cụ thể hay số lỗi mà action đó trả ra</w:t>
      </w:r>
    </w:p>
    <w:p w14:paraId="588341B3" w14:textId="309E74C5" w:rsidR="00B43C9B" w:rsidRPr="00187A19" w:rsidRDefault="0076441A" w:rsidP="003D5013">
      <w:pPr>
        <w:rPr>
          <w:rFonts w:ascii="Arial" w:hAnsi="Arial"/>
          <w:sz w:val="24"/>
          <w:lang w:val="en-US" w:eastAsia="vi-VN"/>
        </w:rPr>
      </w:pPr>
      <w:r w:rsidRPr="00187A19">
        <w:rPr>
          <w:rFonts w:ascii="Arial" w:hAnsi="Arial"/>
          <w:sz w:val="24"/>
          <w:lang w:val="en-US" w:eastAsia="vi-VN"/>
        </w:rPr>
        <w:lastRenderedPageBreak/>
        <w:t>Code example:</w:t>
      </w:r>
    </w:p>
    <w:p w14:paraId="4D8E8213" w14:textId="77777777" w:rsidR="00431365" w:rsidRPr="00187A19" w:rsidRDefault="00431365" w:rsidP="00431365">
      <w:pPr>
        <w:autoSpaceDE w:val="0"/>
        <w:autoSpaceDN w:val="0"/>
        <w:adjustRightInd w:val="0"/>
        <w:spacing w:after="0" w:line="240" w:lineRule="auto"/>
        <w:rPr>
          <w:rFonts w:ascii="Arial" w:hAnsi="Arial" w:cs="Consolas"/>
          <w:color w:val="000000"/>
          <w:sz w:val="24"/>
          <w:szCs w:val="19"/>
        </w:rPr>
      </w:pPr>
      <w:r w:rsidRPr="00187A19">
        <w:rPr>
          <w:rFonts w:ascii="Arial" w:hAnsi="Arial" w:cs="Consolas"/>
          <w:color w:val="000000"/>
          <w:sz w:val="24"/>
          <w:szCs w:val="19"/>
        </w:rPr>
        <w:t>Counter request_total = Metrics.CreateCounter(</w:t>
      </w:r>
      <w:r w:rsidRPr="00187A19">
        <w:rPr>
          <w:rFonts w:ascii="Arial" w:hAnsi="Arial" w:cs="Consolas"/>
          <w:color w:val="A31515"/>
          <w:sz w:val="24"/>
          <w:szCs w:val="19"/>
        </w:rPr>
        <w:t>"request_total"</w:t>
      </w:r>
      <w:r w:rsidRPr="00187A19">
        <w:rPr>
          <w:rFonts w:ascii="Arial" w:hAnsi="Arial" w:cs="Consolas"/>
          <w:color w:val="000000"/>
          <w:sz w:val="24"/>
          <w:szCs w:val="19"/>
        </w:rPr>
        <w:t xml:space="preserve">, </w:t>
      </w:r>
      <w:r w:rsidRPr="00187A19">
        <w:rPr>
          <w:rFonts w:ascii="Arial" w:hAnsi="Arial" w:cs="Consolas"/>
          <w:color w:val="A31515"/>
          <w:sz w:val="24"/>
          <w:szCs w:val="19"/>
        </w:rPr>
        <w:t>"tổng số request được yêu cầu"</w:t>
      </w:r>
      <w:r w:rsidRPr="00187A19">
        <w:rPr>
          <w:rFonts w:ascii="Arial" w:hAnsi="Arial" w:cs="Consolas"/>
          <w:color w:val="000000"/>
          <w:sz w:val="24"/>
          <w:szCs w:val="19"/>
        </w:rPr>
        <w:t xml:space="preserve">, </w:t>
      </w:r>
      <w:r w:rsidRPr="00187A19">
        <w:rPr>
          <w:rFonts w:ascii="Arial" w:hAnsi="Arial" w:cs="Consolas"/>
          <w:color w:val="0000FF"/>
          <w:sz w:val="24"/>
          <w:szCs w:val="19"/>
        </w:rPr>
        <w:t>new</w:t>
      </w:r>
      <w:r w:rsidRPr="00187A19">
        <w:rPr>
          <w:rFonts w:ascii="Arial" w:hAnsi="Arial" w:cs="Consolas"/>
          <w:color w:val="000000"/>
          <w:sz w:val="24"/>
          <w:szCs w:val="19"/>
        </w:rPr>
        <w:t xml:space="preserve"> CounterConfiguration { </w:t>
      </w:r>
    </w:p>
    <w:p w14:paraId="6F20E41F" w14:textId="77777777" w:rsidR="00431365" w:rsidRPr="00187A19" w:rsidRDefault="00431365" w:rsidP="00431365">
      <w:pPr>
        <w:autoSpaceDE w:val="0"/>
        <w:autoSpaceDN w:val="0"/>
        <w:adjustRightInd w:val="0"/>
        <w:spacing w:after="0" w:line="240" w:lineRule="auto"/>
        <w:rPr>
          <w:rFonts w:ascii="Arial" w:hAnsi="Arial" w:cs="Consolas"/>
          <w:color w:val="000000"/>
          <w:sz w:val="24"/>
          <w:szCs w:val="19"/>
        </w:rPr>
      </w:pPr>
      <w:r w:rsidRPr="00187A19">
        <w:rPr>
          <w:rFonts w:ascii="Arial" w:hAnsi="Arial" w:cs="Consolas"/>
          <w:color w:val="000000"/>
          <w:sz w:val="24"/>
          <w:szCs w:val="19"/>
        </w:rPr>
        <w:t xml:space="preserve">                LabelNames = </w:t>
      </w:r>
      <w:r w:rsidRPr="00187A19">
        <w:rPr>
          <w:rFonts w:ascii="Arial" w:hAnsi="Arial" w:cs="Consolas"/>
          <w:color w:val="0000FF"/>
          <w:sz w:val="24"/>
          <w:szCs w:val="19"/>
        </w:rPr>
        <w:t>new</w:t>
      </w:r>
      <w:r w:rsidRPr="00187A19">
        <w:rPr>
          <w:rFonts w:ascii="Arial" w:hAnsi="Arial" w:cs="Consolas"/>
          <w:color w:val="000000"/>
          <w:sz w:val="24"/>
          <w:szCs w:val="19"/>
        </w:rPr>
        <w:t>[] {</w:t>
      </w:r>
      <w:r w:rsidRPr="00187A19">
        <w:rPr>
          <w:rFonts w:ascii="Arial" w:hAnsi="Arial" w:cs="Consolas"/>
          <w:color w:val="A31515"/>
          <w:sz w:val="24"/>
          <w:szCs w:val="19"/>
        </w:rPr>
        <w:t>"path"</w:t>
      </w:r>
      <w:r w:rsidRPr="00187A19">
        <w:rPr>
          <w:rFonts w:ascii="Arial" w:hAnsi="Arial" w:cs="Consolas"/>
          <w:color w:val="000000"/>
          <w:sz w:val="24"/>
          <w:szCs w:val="19"/>
        </w:rPr>
        <w:t xml:space="preserve">, </w:t>
      </w:r>
      <w:r w:rsidRPr="00187A19">
        <w:rPr>
          <w:rFonts w:ascii="Arial" w:hAnsi="Arial" w:cs="Consolas"/>
          <w:color w:val="A31515"/>
          <w:sz w:val="24"/>
          <w:szCs w:val="19"/>
        </w:rPr>
        <w:t>"method"</w:t>
      </w:r>
      <w:r w:rsidRPr="00187A19">
        <w:rPr>
          <w:rFonts w:ascii="Arial" w:hAnsi="Arial" w:cs="Consolas"/>
          <w:color w:val="000000"/>
          <w:sz w:val="24"/>
          <w:szCs w:val="19"/>
        </w:rPr>
        <w:t xml:space="preserve">, </w:t>
      </w:r>
      <w:r w:rsidRPr="00187A19">
        <w:rPr>
          <w:rFonts w:ascii="Arial" w:hAnsi="Arial" w:cs="Consolas"/>
          <w:color w:val="A31515"/>
          <w:sz w:val="24"/>
          <w:szCs w:val="19"/>
        </w:rPr>
        <w:t>"action"</w:t>
      </w:r>
      <w:r w:rsidRPr="00187A19">
        <w:rPr>
          <w:rFonts w:ascii="Arial" w:hAnsi="Arial" w:cs="Consolas"/>
          <w:color w:val="000000"/>
          <w:sz w:val="24"/>
          <w:szCs w:val="19"/>
        </w:rPr>
        <w:t xml:space="preserve">, </w:t>
      </w:r>
      <w:r w:rsidRPr="00187A19">
        <w:rPr>
          <w:rFonts w:ascii="Arial" w:hAnsi="Arial" w:cs="Consolas"/>
          <w:color w:val="A31515"/>
          <w:sz w:val="24"/>
          <w:szCs w:val="19"/>
        </w:rPr>
        <w:t>"controller"</w:t>
      </w:r>
      <w:r w:rsidRPr="00187A19">
        <w:rPr>
          <w:rFonts w:ascii="Arial" w:hAnsi="Arial" w:cs="Consolas"/>
          <w:color w:val="000000"/>
          <w:sz w:val="24"/>
          <w:szCs w:val="19"/>
        </w:rPr>
        <w:t xml:space="preserve">, </w:t>
      </w:r>
      <w:r w:rsidRPr="00187A19">
        <w:rPr>
          <w:rFonts w:ascii="Arial" w:hAnsi="Arial" w:cs="Consolas"/>
          <w:color w:val="A31515"/>
          <w:sz w:val="24"/>
          <w:szCs w:val="19"/>
        </w:rPr>
        <w:t>"status_code"</w:t>
      </w:r>
      <w:r w:rsidRPr="00187A19">
        <w:rPr>
          <w:rFonts w:ascii="Arial" w:hAnsi="Arial" w:cs="Consolas"/>
          <w:color w:val="000000"/>
          <w:sz w:val="24"/>
          <w:szCs w:val="19"/>
        </w:rPr>
        <w:t>}</w:t>
      </w:r>
    </w:p>
    <w:p w14:paraId="5C7A7374" w14:textId="339722B4" w:rsidR="00431365" w:rsidRPr="00187A19" w:rsidRDefault="00431365" w:rsidP="00431365">
      <w:pPr>
        <w:shd w:val="clear" w:color="auto" w:fill="FFFFFF"/>
        <w:spacing w:before="100" w:beforeAutospacing="1" w:after="132" w:line="240" w:lineRule="auto"/>
        <w:rPr>
          <w:rFonts w:ascii="Arial" w:hAnsi="Arial" w:cs="Consolas"/>
          <w:color w:val="000000"/>
          <w:sz w:val="24"/>
          <w:szCs w:val="19"/>
        </w:rPr>
      </w:pPr>
      <w:r w:rsidRPr="00187A19">
        <w:rPr>
          <w:rFonts w:ascii="Arial" w:hAnsi="Arial" w:cs="Consolas"/>
          <w:color w:val="000000"/>
          <w:sz w:val="24"/>
          <w:szCs w:val="19"/>
        </w:rPr>
        <w:t xml:space="preserve">            });</w:t>
      </w:r>
    </w:p>
    <w:p w14:paraId="481B23DD" w14:textId="480A9006" w:rsidR="00431365" w:rsidRPr="00187A19" w:rsidRDefault="00431365" w:rsidP="00431365">
      <w:pPr>
        <w:shd w:val="clear" w:color="auto" w:fill="FFFFFF"/>
        <w:spacing w:before="100" w:beforeAutospacing="1" w:after="132" w:line="240" w:lineRule="auto"/>
        <w:rPr>
          <w:rFonts w:ascii="Arial" w:hAnsi="Arial" w:cs="Consolas"/>
          <w:color w:val="000000"/>
          <w:sz w:val="24"/>
          <w:szCs w:val="19"/>
        </w:rPr>
      </w:pPr>
      <w:r w:rsidRPr="00187A19">
        <w:rPr>
          <w:rFonts w:ascii="Arial" w:hAnsi="Arial" w:cs="Consolas"/>
          <w:color w:val="000000"/>
          <w:sz w:val="24"/>
          <w:szCs w:val="19"/>
        </w:rPr>
        <w:t>request_total.WithLabels().Inc();</w:t>
      </w:r>
    </w:p>
    <w:p w14:paraId="584412F1" w14:textId="77777777" w:rsidR="009045A3" w:rsidRPr="00187A19" w:rsidRDefault="009045A3" w:rsidP="00431365">
      <w:pPr>
        <w:shd w:val="clear" w:color="auto" w:fill="FFFFFF"/>
        <w:spacing w:before="100" w:beforeAutospacing="1" w:after="132" w:line="240" w:lineRule="auto"/>
        <w:rPr>
          <w:rFonts w:ascii="Arial" w:eastAsia="Times New Roman" w:hAnsi="Arial" w:cs="Times New Roman"/>
          <w:color w:val="333333"/>
          <w:sz w:val="24"/>
          <w:szCs w:val="29"/>
          <w:lang w:val="en-US" w:eastAsia="vi-VN"/>
        </w:rPr>
      </w:pPr>
    </w:p>
    <w:p w14:paraId="042EB1E1" w14:textId="10FB88CE" w:rsidR="003F6507" w:rsidRPr="00187A19" w:rsidRDefault="003F6507" w:rsidP="0049367B">
      <w:pPr>
        <w:pStyle w:val="Heading2"/>
        <w:rPr>
          <w:rFonts w:ascii="Arial" w:hAnsi="Arial"/>
          <w:sz w:val="24"/>
        </w:rPr>
      </w:pPr>
      <w:r w:rsidRPr="00187A19">
        <w:rPr>
          <w:rFonts w:ascii="Arial" w:hAnsi="Arial"/>
          <w:sz w:val="24"/>
        </w:rPr>
        <w:t>Gauges</w:t>
      </w:r>
    </w:p>
    <w:p w14:paraId="5B6AC41F" w14:textId="4BF8EC99" w:rsidR="003200A8" w:rsidRPr="00187A19" w:rsidRDefault="00084181" w:rsidP="003D5013">
      <w:pPr>
        <w:rPr>
          <w:rFonts w:ascii="Arial" w:hAnsi="Arial"/>
          <w:sz w:val="24"/>
          <w:shd w:val="clear" w:color="auto" w:fill="FFFFFF"/>
        </w:rPr>
      </w:pPr>
      <w:r w:rsidRPr="00187A19">
        <w:rPr>
          <w:rFonts w:ascii="Arial" w:hAnsi="Arial"/>
          <w:sz w:val="24"/>
          <w:shd w:val="clear" w:color="auto" w:fill="FFFFFF"/>
        </w:rPr>
        <w:t>Là số liệu đại diện cho một giá trị số duy nhất, có thể tăng hoặc giảm.</w:t>
      </w:r>
    </w:p>
    <w:p w14:paraId="487E8A75" w14:textId="77777777" w:rsidR="003A0420" w:rsidRPr="00187A19" w:rsidRDefault="003A0420" w:rsidP="003A0420">
      <w:pPr>
        <w:rPr>
          <w:rFonts w:ascii="Arial" w:hAnsi="Arial"/>
          <w:sz w:val="24"/>
          <w:lang w:val="en-US" w:eastAsia="vi-VN"/>
        </w:rPr>
      </w:pPr>
      <w:r w:rsidRPr="00187A19">
        <w:rPr>
          <w:rFonts w:ascii="Arial" w:hAnsi="Arial"/>
          <w:sz w:val="24"/>
          <w:lang w:val="en-US" w:eastAsia="vi-VN"/>
        </w:rPr>
        <w:t>Code example:</w:t>
      </w:r>
    </w:p>
    <w:p w14:paraId="4E0F5966" w14:textId="2A9696F0" w:rsidR="006D7264" w:rsidRPr="00187A19" w:rsidRDefault="006D7264" w:rsidP="003D5013">
      <w:pPr>
        <w:rPr>
          <w:rFonts w:ascii="Arial" w:hAnsi="Arial" w:cs="Segoe UI"/>
          <w:color w:val="24292F"/>
          <w:sz w:val="24"/>
          <w:lang w:val="en-US"/>
        </w:rPr>
      </w:pPr>
      <w:r w:rsidRPr="00187A19">
        <w:rPr>
          <w:rFonts w:ascii="Arial" w:hAnsi="Arial" w:cs="Consolas"/>
          <w:color w:val="000000"/>
          <w:sz w:val="24"/>
          <w:szCs w:val="19"/>
        </w:rPr>
        <w:t>Gauge JobsInQueue = Metrics.CreateGauge(</w:t>
      </w:r>
      <w:r w:rsidRPr="00187A19">
        <w:rPr>
          <w:rFonts w:ascii="Arial" w:hAnsi="Arial" w:cs="Consolas"/>
          <w:color w:val="A31515"/>
          <w:sz w:val="24"/>
          <w:szCs w:val="19"/>
        </w:rPr>
        <w:t>"myapp_jobs_queued"</w:t>
      </w:r>
      <w:r w:rsidRPr="00187A19">
        <w:rPr>
          <w:rFonts w:ascii="Arial" w:hAnsi="Arial" w:cs="Consolas"/>
          <w:color w:val="000000"/>
          <w:sz w:val="24"/>
          <w:szCs w:val="19"/>
        </w:rPr>
        <w:t xml:space="preserve">, </w:t>
      </w:r>
      <w:r w:rsidRPr="00187A19">
        <w:rPr>
          <w:rFonts w:ascii="Arial" w:hAnsi="Arial" w:cs="Consolas"/>
          <w:color w:val="A31515"/>
          <w:sz w:val="24"/>
          <w:szCs w:val="19"/>
        </w:rPr>
        <w:t>"Number of jobs waiting for processing in the queue."</w:t>
      </w:r>
      <w:r w:rsidRPr="00187A19">
        <w:rPr>
          <w:rFonts w:ascii="Arial" w:hAnsi="Arial" w:cs="Consolas"/>
          <w:color w:val="000000"/>
          <w:sz w:val="24"/>
          <w:szCs w:val="19"/>
        </w:rPr>
        <w:t>);</w:t>
      </w:r>
    </w:p>
    <w:p w14:paraId="1057EA7B" w14:textId="144B25FE" w:rsidR="003F6507" w:rsidRPr="00187A19" w:rsidRDefault="003F6507" w:rsidP="0049367B">
      <w:pPr>
        <w:pStyle w:val="Heading2"/>
        <w:rPr>
          <w:rFonts w:ascii="Arial" w:hAnsi="Arial"/>
          <w:sz w:val="24"/>
        </w:rPr>
      </w:pPr>
      <w:r w:rsidRPr="00187A19">
        <w:rPr>
          <w:rFonts w:ascii="Arial" w:hAnsi="Arial"/>
          <w:sz w:val="24"/>
        </w:rPr>
        <w:t>Histogram</w:t>
      </w:r>
    </w:p>
    <w:p w14:paraId="21FD5053" w14:textId="6BF11E42" w:rsidR="002571BC" w:rsidRPr="00187A19" w:rsidRDefault="009A7F91" w:rsidP="002571BC">
      <w:pPr>
        <w:rPr>
          <w:rFonts w:ascii="Arial" w:hAnsi="Arial"/>
          <w:sz w:val="24"/>
          <w:lang w:val="en-US"/>
        </w:rPr>
      </w:pPr>
      <w:r w:rsidRPr="00187A19">
        <w:rPr>
          <w:rFonts w:ascii="Arial" w:hAnsi="Arial"/>
          <w:sz w:val="24"/>
          <w:lang w:val="en-US"/>
        </w:rPr>
        <w:t>Đếm các giá trị thường xảy ra theo các tiêu chí mà ta cấu hình, nó cung cấp một cơ chế giúp ta có thể tính tổng các giá trị của các tiêu chí đó.</w:t>
      </w:r>
    </w:p>
    <w:p w14:paraId="79748957" w14:textId="77777777" w:rsidR="003A0420" w:rsidRPr="00187A19" w:rsidRDefault="003A0420" w:rsidP="003A0420">
      <w:pPr>
        <w:rPr>
          <w:rFonts w:ascii="Arial" w:hAnsi="Arial"/>
          <w:sz w:val="24"/>
          <w:lang w:val="en-US" w:eastAsia="vi-VN"/>
        </w:rPr>
      </w:pPr>
      <w:r w:rsidRPr="00187A19">
        <w:rPr>
          <w:rFonts w:ascii="Arial" w:hAnsi="Arial"/>
          <w:sz w:val="24"/>
          <w:lang w:val="en-US" w:eastAsia="vi-VN"/>
        </w:rPr>
        <w:t>Code example:</w:t>
      </w:r>
    </w:p>
    <w:p w14:paraId="4705D8FF" w14:textId="77777777" w:rsidR="002571BC" w:rsidRPr="00187A19" w:rsidRDefault="002571BC" w:rsidP="002571BC">
      <w:pPr>
        <w:autoSpaceDE w:val="0"/>
        <w:autoSpaceDN w:val="0"/>
        <w:adjustRightInd w:val="0"/>
        <w:spacing w:after="0" w:line="240" w:lineRule="auto"/>
        <w:rPr>
          <w:rFonts w:ascii="Arial" w:hAnsi="Arial" w:cs="Consolas"/>
          <w:color w:val="000000"/>
          <w:sz w:val="24"/>
          <w:szCs w:val="19"/>
        </w:rPr>
      </w:pPr>
      <w:r w:rsidRPr="00187A19">
        <w:rPr>
          <w:rFonts w:ascii="Arial" w:hAnsi="Arial" w:cs="Consolas"/>
          <w:color w:val="000000"/>
          <w:sz w:val="24"/>
          <w:szCs w:val="19"/>
        </w:rPr>
        <w:t>Histogram request_total = Metrics.CreateHistogram(</w:t>
      </w:r>
      <w:r w:rsidRPr="00187A19">
        <w:rPr>
          <w:rFonts w:ascii="Arial" w:hAnsi="Arial" w:cs="Consolas"/>
          <w:color w:val="A31515"/>
          <w:sz w:val="24"/>
          <w:szCs w:val="19"/>
        </w:rPr>
        <w:t>"request_total"</w:t>
      </w:r>
      <w:r w:rsidRPr="00187A19">
        <w:rPr>
          <w:rFonts w:ascii="Arial" w:hAnsi="Arial" w:cs="Consolas"/>
          <w:color w:val="000000"/>
          <w:sz w:val="24"/>
          <w:szCs w:val="19"/>
        </w:rPr>
        <w:t xml:space="preserve">, </w:t>
      </w:r>
      <w:r w:rsidRPr="00187A19">
        <w:rPr>
          <w:rFonts w:ascii="Arial" w:hAnsi="Arial" w:cs="Consolas"/>
          <w:color w:val="A31515"/>
          <w:sz w:val="24"/>
          <w:szCs w:val="19"/>
        </w:rPr>
        <w:t>"tổng số request được yêu cầu"</w:t>
      </w:r>
      <w:r w:rsidRPr="00187A19">
        <w:rPr>
          <w:rFonts w:ascii="Arial" w:hAnsi="Arial" w:cs="Consolas"/>
          <w:color w:val="000000"/>
          <w:sz w:val="24"/>
          <w:szCs w:val="19"/>
        </w:rPr>
        <w:t xml:space="preserve">, </w:t>
      </w:r>
      <w:r w:rsidRPr="00187A19">
        <w:rPr>
          <w:rFonts w:ascii="Arial" w:hAnsi="Arial" w:cs="Consolas"/>
          <w:color w:val="0000FF"/>
          <w:sz w:val="24"/>
          <w:szCs w:val="19"/>
        </w:rPr>
        <w:t>new</w:t>
      </w:r>
      <w:r w:rsidRPr="00187A19">
        <w:rPr>
          <w:rFonts w:ascii="Arial" w:hAnsi="Arial" w:cs="Consolas"/>
          <w:color w:val="000000"/>
          <w:sz w:val="24"/>
          <w:szCs w:val="19"/>
        </w:rPr>
        <w:t xml:space="preserve"> HistogramConfiguration { </w:t>
      </w:r>
    </w:p>
    <w:p w14:paraId="46628A6C" w14:textId="77777777" w:rsidR="002571BC" w:rsidRPr="00187A19" w:rsidRDefault="002571BC" w:rsidP="002571BC">
      <w:pPr>
        <w:autoSpaceDE w:val="0"/>
        <w:autoSpaceDN w:val="0"/>
        <w:adjustRightInd w:val="0"/>
        <w:spacing w:after="0" w:line="240" w:lineRule="auto"/>
        <w:rPr>
          <w:rFonts w:ascii="Arial" w:hAnsi="Arial" w:cs="Consolas"/>
          <w:color w:val="000000"/>
          <w:sz w:val="24"/>
          <w:szCs w:val="19"/>
        </w:rPr>
      </w:pPr>
      <w:r w:rsidRPr="00187A19">
        <w:rPr>
          <w:rFonts w:ascii="Arial" w:hAnsi="Arial" w:cs="Consolas"/>
          <w:color w:val="000000"/>
          <w:sz w:val="24"/>
          <w:szCs w:val="19"/>
        </w:rPr>
        <w:t xml:space="preserve">                Buckets = Histogram.ExponentialBuckets(0.01,2,10),</w:t>
      </w:r>
    </w:p>
    <w:p w14:paraId="4D653EA1" w14:textId="77777777" w:rsidR="002571BC" w:rsidRPr="00187A19" w:rsidRDefault="002571BC" w:rsidP="002571BC">
      <w:pPr>
        <w:autoSpaceDE w:val="0"/>
        <w:autoSpaceDN w:val="0"/>
        <w:adjustRightInd w:val="0"/>
        <w:spacing w:after="0" w:line="240" w:lineRule="auto"/>
        <w:rPr>
          <w:rFonts w:ascii="Arial" w:hAnsi="Arial" w:cs="Consolas"/>
          <w:color w:val="000000"/>
          <w:sz w:val="24"/>
          <w:szCs w:val="19"/>
        </w:rPr>
      </w:pPr>
      <w:r w:rsidRPr="00187A19">
        <w:rPr>
          <w:rFonts w:ascii="Arial" w:hAnsi="Arial" w:cs="Consolas"/>
          <w:color w:val="000000"/>
          <w:sz w:val="24"/>
          <w:szCs w:val="19"/>
        </w:rPr>
        <w:t xml:space="preserve">                LabelNames = </w:t>
      </w:r>
      <w:r w:rsidRPr="00187A19">
        <w:rPr>
          <w:rFonts w:ascii="Arial" w:hAnsi="Arial" w:cs="Consolas"/>
          <w:color w:val="0000FF"/>
          <w:sz w:val="24"/>
          <w:szCs w:val="19"/>
        </w:rPr>
        <w:t>new</w:t>
      </w:r>
      <w:r w:rsidRPr="00187A19">
        <w:rPr>
          <w:rFonts w:ascii="Arial" w:hAnsi="Arial" w:cs="Consolas"/>
          <w:color w:val="000000"/>
          <w:sz w:val="24"/>
          <w:szCs w:val="19"/>
        </w:rPr>
        <w:t>[] {</w:t>
      </w:r>
      <w:r w:rsidRPr="00187A19">
        <w:rPr>
          <w:rFonts w:ascii="Arial" w:hAnsi="Arial" w:cs="Consolas"/>
          <w:color w:val="A31515"/>
          <w:sz w:val="24"/>
          <w:szCs w:val="19"/>
        </w:rPr>
        <w:t>"path"</w:t>
      </w:r>
      <w:r w:rsidRPr="00187A19">
        <w:rPr>
          <w:rFonts w:ascii="Arial" w:hAnsi="Arial" w:cs="Consolas"/>
          <w:color w:val="000000"/>
          <w:sz w:val="24"/>
          <w:szCs w:val="19"/>
        </w:rPr>
        <w:t xml:space="preserve">, </w:t>
      </w:r>
      <w:r w:rsidRPr="00187A19">
        <w:rPr>
          <w:rFonts w:ascii="Arial" w:hAnsi="Arial" w:cs="Consolas"/>
          <w:color w:val="A31515"/>
          <w:sz w:val="24"/>
          <w:szCs w:val="19"/>
        </w:rPr>
        <w:t>"method"</w:t>
      </w:r>
      <w:r w:rsidRPr="00187A19">
        <w:rPr>
          <w:rFonts w:ascii="Arial" w:hAnsi="Arial" w:cs="Consolas"/>
          <w:color w:val="000000"/>
          <w:sz w:val="24"/>
          <w:szCs w:val="19"/>
        </w:rPr>
        <w:t xml:space="preserve">, </w:t>
      </w:r>
      <w:r w:rsidRPr="00187A19">
        <w:rPr>
          <w:rFonts w:ascii="Arial" w:hAnsi="Arial" w:cs="Consolas"/>
          <w:color w:val="A31515"/>
          <w:sz w:val="24"/>
          <w:szCs w:val="19"/>
        </w:rPr>
        <w:t>"action"</w:t>
      </w:r>
      <w:r w:rsidRPr="00187A19">
        <w:rPr>
          <w:rFonts w:ascii="Arial" w:hAnsi="Arial" w:cs="Consolas"/>
          <w:color w:val="000000"/>
          <w:sz w:val="24"/>
          <w:szCs w:val="19"/>
        </w:rPr>
        <w:t xml:space="preserve">, </w:t>
      </w:r>
      <w:r w:rsidRPr="00187A19">
        <w:rPr>
          <w:rFonts w:ascii="Arial" w:hAnsi="Arial" w:cs="Consolas"/>
          <w:color w:val="A31515"/>
          <w:sz w:val="24"/>
          <w:szCs w:val="19"/>
        </w:rPr>
        <w:t>"controller"</w:t>
      </w:r>
      <w:r w:rsidRPr="00187A19">
        <w:rPr>
          <w:rFonts w:ascii="Arial" w:hAnsi="Arial" w:cs="Consolas"/>
          <w:color w:val="000000"/>
          <w:sz w:val="24"/>
          <w:szCs w:val="19"/>
        </w:rPr>
        <w:t xml:space="preserve">, </w:t>
      </w:r>
      <w:r w:rsidRPr="00187A19">
        <w:rPr>
          <w:rFonts w:ascii="Arial" w:hAnsi="Arial" w:cs="Consolas"/>
          <w:color w:val="A31515"/>
          <w:sz w:val="24"/>
          <w:szCs w:val="19"/>
        </w:rPr>
        <w:t>"status_code"</w:t>
      </w:r>
      <w:r w:rsidRPr="00187A19">
        <w:rPr>
          <w:rFonts w:ascii="Arial" w:hAnsi="Arial" w:cs="Consolas"/>
          <w:color w:val="000000"/>
          <w:sz w:val="24"/>
          <w:szCs w:val="19"/>
        </w:rPr>
        <w:t>}</w:t>
      </w:r>
    </w:p>
    <w:p w14:paraId="2DD7FB8A" w14:textId="66942A27" w:rsidR="00E7045C" w:rsidRPr="00187A19" w:rsidRDefault="002571BC" w:rsidP="002571BC">
      <w:pPr>
        <w:rPr>
          <w:rFonts w:ascii="Arial" w:hAnsi="Arial" w:cs="Consolas"/>
          <w:color w:val="000000"/>
          <w:sz w:val="24"/>
          <w:szCs w:val="19"/>
        </w:rPr>
      </w:pPr>
      <w:r w:rsidRPr="00187A19">
        <w:rPr>
          <w:rFonts w:ascii="Arial" w:hAnsi="Arial" w:cs="Consolas"/>
          <w:color w:val="000000"/>
          <w:sz w:val="24"/>
          <w:szCs w:val="19"/>
        </w:rPr>
        <w:t xml:space="preserve">            });</w:t>
      </w:r>
    </w:p>
    <w:p w14:paraId="56141600" w14:textId="4E3D043F" w:rsidR="00A84184" w:rsidRPr="00187A19" w:rsidRDefault="00195306" w:rsidP="00195306">
      <w:pPr>
        <w:rPr>
          <w:rFonts w:ascii="Arial" w:hAnsi="Arial"/>
          <w:sz w:val="24"/>
        </w:rPr>
      </w:pPr>
      <w:r w:rsidRPr="00187A19">
        <w:rPr>
          <w:rStyle w:val="Strong"/>
          <w:rFonts w:ascii="Arial" w:hAnsi="Arial" w:cs="Open Sans"/>
          <w:color w:val="333333"/>
          <w:sz w:val="24"/>
          <w:shd w:val="clear" w:color="auto" w:fill="FFFFFF"/>
        </w:rPr>
        <w:t>total sum</w:t>
      </w:r>
      <w:r w:rsidR="000742E6" w:rsidRPr="00187A19">
        <w:rPr>
          <w:rStyle w:val="Strong"/>
          <w:rFonts w:ascii="Arial" w:hAnsi="Arial" w:cs="Open Sans"/>
          <w:color w:val="333333"/>
          <w:sz w:val="24"/>
          <w:shd w:val="clear" w:color="auto" w:fill="FFFFFF"/>
          <w:lang w:val="en-US"/>
        </w:rPr>
        <w:t>:</w:t>
      </w:r>
      <w:r w:rsidRPr="00187A19">
        <w:rPr>
          <w:rStyle w:val="Strong"/>
          <w:rFonts w:ascii="Arial" w:hAnsi="Arial" w:cs="Open Sans"/>
          <w:color w:val="333333"/>
          <w:sz w:val="24"/>
          <w:shd w:val="clear" w:color="auto" w:fill="FFFFFF"/>
          <w:lang w:val="en-US"/>
        </w:rPr>
        <w:t xml:space="preserve"> </w:t>
      </w:r>
      <w:r w:rsidRPr="00187A19">
        <w:rPr>
          <w:rFonts w:ascii="Arial" w:hAnsi="Arial"/>
          <w:sz w:val="24"/>
        </w:rPr>
        <w:t xml:space="preserve">tổng của tất cả các giá trị được quan sát, được hiển thị dưới dạng &lt;basename&gt; _sum </w:t>
      </w:r>
    </w:p>
    <w:p w14:paraId="7DEE9EF6" w14:textId="54651409" w:rsidR="00195306" w:rsidRPr="00187A19" w:rsidRDefault="00A84184" w:rsidP="00F57DD9">
      <w:pPr>
        <w:rPr>
          <w:rFonts w:ascii="Arial" w:hAnsi="Arial" w:cs="Consolas"/>
          <w:color w:val="000000"/>
          <w:sz w:val="24"/>
          <w:szCs w:val="19"/>
        </w:rPr>
      </w:pPr>
      <w:r w:rsidRPr="00187A19">
        <w:rPr>
          <w:rFonts w:ascii="Arial" w:hAnsi="Arial"/>
          <w:b/>
          <w:bCs/>
          <w:sz w:val="24"/>
          <w:lang w:val="en-US"/>
        </w:rPr>
        <w:t>count:</w:t>
      </w:r>
      <w:r w:rsidRPr="00187A19">
        <w:rPr>
          <w:rFonts w:ascii="Arial" w:hAnsi="Arial"/>
          <w:sz w:val="24"/>
          <w:lang w:val="en-US"/>
        </w:rPr>
        <w:t xml:space="preserve"> </w:t>
      </w:r>
      <w:r w:rsidR="00195306" w:rsidRPr="00187A19">
        <w:rPr>
          <w:rFonts w:ascii="Arial" w:hAnsi="Arial"/>
          <w:sz w:val="24"/>
        </w:rPr>
        <w:t>số lượng sự kiện đã được quan sát, được hiển thị dưới dạng &lt;basename&gt; _count (giống với &lt;basename&gt; _bucket {le = "+ Inf"} ở trên)</w:t>
      </w:r>
    </w:p>
    <w:p w14:paraId="087AEBD0" w14:textId="77777777" w:rsidR="000B527E" w:rsidRPr="00187A19" w:rsidRDefault="000B527E" w:rsidP="000B527E">
      <w:pPr>
        <w:pStyle w:val="Heading2"/>
        <w:rPr>
          <w:rFonts w:ascii="Arial" w:hAnsi="Arial"/>
          <w:sz w:val="24"/>
          <w:shd w:val="clear" w:color="auto" w:fill="FFFFFF"/>
          <w:lang w:val="en-US"/>
        </w:rPr>
      </w:pPr>
      <w:r w:rsidRPr="00187A19">
        <w:rPr>
          <w:rFonts w:ascii="Arial" w:hAnsi="Arial"/>
          <w:sz w:val="24"/>
        </w:rPr>
        <w:t>Summary</w:t>
      </w:r>
      <w:r w:rsidRPr="00187A19">
        <w:rPr>
          <w:rFonts w:ascii="Arial" w:hAnsi="Arial"/>
          <w:sz w:val="24"/>
          <w:lang w:val="en-US"/>
        </w:rPr>
        <w:t xml:space="preserve"> </w:t>
      </w:r>
    </w:p>
    <w:p w14:paraId="6EB54A40" w14:textId="77777777" w:rsidR="000B527E" w:rsidRPr="00187A19" w:rsidRDefault="000B527E" w:rsidP="000B527E">
      <w:pPr>
        <w:rPr>
          <w:rFonts w:ascii="Arial" w:hAnsi="Arial"/>
          <w:sz w:val="24"/>
          <w:lang w:val="en-US" w:eastAsia="vi-VN"/>
        </w:rPr>
      </w:pPr>
      <w:r w:rsidRPr="00187A19">
        <w:rPr>
          <w:rFonts w:ascii="Arial" w:hAnsi="Arial"/>
          <w:sz w:val="24"/>
          <w:lang w:val="en-US" w:eastAsia="vi-VN"/>
        </w:rPr>
        <w:t>Code example:</w:t>
      </w:r>
    </w:p>
    <w:p w14:paraId="3BEE623A" w14:textId="77777777" w:rsidR="000B527E" w:rsidRPr="00187A19" w:rsidRDefault="000B527E" w:rsidP="000B527E">
      <w:pPr>
        <w:rPr>
          <w:rFonts w:ascii="Arial" w:hAnsi="Arial"/>
          <w:sz w:val="24"/>
        </w:rPr>
      </w:pPr>
      <w:r w:rsidRPr="00187A19">
        <w:rPr>
          <w:rFonts w:ascii="Arial" w:hAnsi="Arial" w:cs="Consolas"/>
          <w:color w:val="000000"/>
          <w:sz w:val="24"/>
          <w:szCs w:val="19"/>
        </w:rPr>
        <w:t>Summary RequestSizeSummary = Metrics.CreateSummary(</w:t>
      </w:r>
      <w:r w:rsidRPr="00187A19">
        <w:rPr>
          <w:rFonts w:ascii="Arial" w:hAnsi="Arial" w:cs="Consolas"/>
          <w:color w:val="A31515"/>
          <w:sz w:val="24"/>
          <w:szCs w:val="19"/>
        </w:rPr>
        <w:t>"myapp_request_size_bytes"</w:t>
      </w:r>
      <w:r w:rsidRPr="00187A19">
        <w:rPr>
          <w:rFonts w:ascii="Arial" w:hAnsi="Arial" w:cs="Consolas"/>
          <w:color w:val="000000"/>
          <w:sz w:val="24"/>
          <w:szCs w:val="19"/>
        </w:rPr>
        <w:t xml:space="preserve">, </w:t>
      </w:r>
      <w:r w:rsidRPr="00187A19">
        <w:rPr>
          <w:rFonts w:ascii="Arial" w:hAnsi="Arial" w:cs="Consolas"/>
          <w:color w:val="A31515"/>
          <w:sz w:val="24"/>
          <w:szCs w:val="19"/>
        </w:rPr>
        <w:t>"Summary of request sizes (in bytes) over last 10 minutes."</w:t>
      </w:r>
      <w:r w:rsidRPr="00187A19">
        <w:rPr>
          <w:rFonts w:ascii="Arial" w:hAnsi="Arial" w:cs="Consolas"/>
          <w:color w:val="000000"/>
          <w:sz w:val="24"/>
          <w:szCs w:val="19"/>
        </w:rPr>
        <w:t>);</w:t>
      </w:r>
    </w:p>
    <w:p w14:paraId="4F624842" w14:textId="13BAEE61" w:rsidR="000B527E" w:rsidRPr="00187A19" w:rsidRDefault="006358DB" w:rsidP="008F0243">
      <w:pPr>
        <w:rPr>
          <w:rFonts w:ascii="Arial" w:hAnsi="Arial"/>
          <w:sz w:val="24"/>
          <w:shd w:val="clear" w:color="auto" w:fill="FFFFFF"/>
          <w:lang w:val="en-US"/>
        </w:rPr>
      </w:pPr>
      <w:r w:rsidRPr="00187A19">
        <w:rPr>
          <w:rFonts w:ascii="Arial" w:hAnsi="Arial"/>
          <w:sz w:val="24"/>
          <w:shd w:val="clear" w:color="auto" w:fill="FFFFFF"/>
          <w:lang w:val="en-US"/>
        </w:rPr>
        <w:t>Tương tự Histogram. Nhưng là lựa chọn tốt hơn cho việc tính toán chính xác hơn.</w:t>
      </w:r>
    </w:p>
    <w:p w14:paraId="39093CCD" w14:textId="42B3BD2C" w:rsidR="00E7045C" w:rsidRPr="00187A19" w:rsidRDefault="00E7045C">
      <w:pPr>
        <w:rPr>
          <w:rFonts w:ascii="Arial" w:hAnsi="Arial"/>
          <w:sz w:val="24"/>
          <w:lang w:val="en-US"/>
        </w:rPr>
      </w:pPr>
    </w:p>
    <w:p w14:paraId="046D19B4" w14:textId="687FC443" w:rsidR="002D4B12" w:rsidRPr="00187A19" w:rsidRDefault="002D4B12">
      <w:pPr>
        <w:rPr>
          <w:rFonts w:ascii="Arial" w:hAnsi="Arial"/>
          <w:sz w:val="24"/>
          <w:lang w:val="en-US"/>
        </w:rPr>
      </w:pPr>
    </w:p>
    <w:p w14:paraId="08992F30" w14:textId="77B3E6AD" w:rsidR="002D4B12" w:rsidRPr="00187A19" w:rsidRDefault="002D4B12">
      <w:pPr>
        <w:rPr>
          <w:rFonts w:ascii="Arial" w:hAnsi="Arial"/>
          <w:sz w:val="24"/>
          <w:lang w:val="en-US"/>
        </w:rPr>
      </w:pPr>
    </w:p>
    <w:p w14:paraId="4BA57B6D" w14:textId="267CD2C0" w:rsidR="002D4B12" w:rsidRPr="00187A19" w:rsidRDefault="002D4B12">
      <w:pPr>
        <w:rPr>
          <w:rFonts w:ascii="Arial" w:hAnsi="Arial"/>
          <w:sz w:val="24"/>
          <w:lang w:val="en-US"/>
        </w:rPr>
      </w:pPr>
    </w:p>
    <w:p w14:paraId="1DADD489" w14:textId="30BF5BDE" w:rsidR="002D4B12" w:rsidRPr="00187A19" w:rsidRDefault="002D4B12">
      <w:pPr>
        <w:rPr>
          <w:rFonts w:ascii="Arial" w:hAnsi="Arial"/>
          <w:sz w:val="24"/>
          <w:lang w:val="en-US"/>
        </w:rPr>
      </w:pPr>
    </w:p>
    <w:p w14:paraId="38343428" w14:textId="45C1BA92" w:rsidR="002D4B12" w:rsidRPr="00187A19" w:rsidRDefault="002D4B12">
      <w:pPr>
        <w:rPr>
          <w:rFonts w:ascii="Arial" w:hAnsi="Arial"/>
          <w:sz w:val="24"/>
          <w:lang w:val="en-US"/>
        </w:rPr>
      </w:pPr>
    </w:p>
    <w:p w14:paraId="341F5D4A" w14:textId="324AA917" w:rsidR="002D4B12" w:rsidRPr="00187A19" w:rsidRDefault="002D4B12">
      <w:pPr>
        <w:rPr>
          <w:rFonts w:ascii="Arial" w:hAnsi="Arial"/>
          <w:sz w:val="24"/>
          <w:lang w:val="en-US"/>
        </w:rPr>
      </w:pPr>
    </w:p>
    <w:p w14:paraId="75459C96" w14:textId="0A952067" w:rsidR="002D4B12" w:rsidRPr="00187A19" w:rsidRDefault="002D4B12">
      <w:pPr>
        <w:rPr>
          <w:rFonts w:ascii="Arial" w:hAnsi="Arial"/>
          <w:sz w:val="24"/>
          <w:lang w:val="en-US"/>
        </w:rPr>
      </w:pPr>
    </w:p>
    <w:p w14:paraId="1608D747" w14:textId="77777777" w:rsidR="002D4B12" w:rsidRPr="00187A19" w:rsidRDefault="002D4B12">
      <w:pPr>
        <w:rPr>
          <w:rFonts w:ascii="Arial" w:hAnsi="Arial"/>
          <w:sz w:val="24"/>
          <w:lang w:val="en-US"/>
        </w:rPr>
      </w:pPr>
    </w:p>
    <w:p w14:paraId="68840AC3" w14:textId="77777777" w:rsidR="00685E12" w:rsidRPr="00CA7238" w:rsidRDefault="00685E12" w:rsidP="00CA7238">
      <w:pPr>
        <w:pStyle w:val="Heading1"/>
      </w:pPr>
      <w:r w:rsidRPr="00187A19">
        <w:rPr>
          <w:lang w:val="en-US"/>
        </w:rPr>
        <w:t xml:space="preserve">Service </w:t>
      </w:r>
    </w:p>
    <w:p w14:paraId="5F248426" w14:textId="2C9DBA60" w:rsidR="00685E12" w:rsidRPr="00187A19" w:rsidRDefault="00685E12" w:rsidP="00685E12">
      <w:pPr>
        <w:pStyle w:val="Heading2"/>
        <w:rPr>
          <w:rFonts w:ascii="Arial" w:hAnsi="Arial"/>
          <w:sz w:val="24"/>
        </w:rPr>
      </w:pPr>
      <w:r w:rsidRPr="00187A19">
        <w:rPr>
          <w:rFonts w:ascii="Arial" w:hAnsi="Arial"/>
          <w:sz w:val="24"/>
        </w:rPr>
        <w:t>ASP.NET Core HTTP request metrics</w:t>
      </w:r>
    </w:p>
    <w:p w14:paraId="3A03BF0E" w14:textId="4C4514EA" w:rsidR="00685E12" w:rsidRPr="00187A19" w:rsidRDefault="004676AA" w:rsidP="004676AA">
      <w:pPr>
        <w:pStyle w:val="NoSpacing"/>
        <w:rPr>
          <w:rFonts w:ascii="Arial" w:hAnsi="Arial"/>
          <w:sz w:val="24"/>
        </w:rPr>
      </w:pPr>
      <w:r w:rsidRPr="00187A19">
        <w:rPr>
          <w:rFonts w:ascii="Arial" w:hAnsi="Arial"/>
          <w:sz w:val="24"/>
        </w:rPr>
        <w:t>Thư viện hiển thị một số số liệu từ các ứng dụng ASP.NET Core</w:t>
      </w:r>
    </w:p>
    <w:p w14:paraId="2D703508" w14:textId="5181983F" w:rsidR="004676AA" w:rsidRPr="00187A19" w:rsidRDefault="004676AA" w:rsidP="001C1E65">
      <w:pPr>
        <w:pStyle w:val="NoSpacing"/>
        <w:numPr>
          <w:ilvl w:val="0"/>
          <w:numId w:val="4"/>
        </w:numPr>
        <w:rPr>
          <w:rFonts w:ascii="Arial" w:hAnsi="Arial"/>
          <w:sz w:val="24"/>
        </w:rPr>
      </w:pPr>
      <w:r w:rsidRPr="00187A19">
        <w:rPr>
          <w:rFonts w:ascii="Arial" w:hAnsi="Arial"/>
          <w:sz w:val="24"/>
        </w:rPr>
        <w:t xml:space="preserve">Số lượng </w:t>
      </w:r>
      <w:r w:rsidRPr="00187A19">
        <w:rPr>
          <w:rFonts w:ascii="Arial" w:hAnsi="Arial"/>
          <w:sz w:val="24"/>
          <w:lang w:val="en-US"/>
        </w:rPr>
        <w:t>request</w:t>
      </w:r>
      <w:r w:rsidRPr="00187A19">
        <w:rPr>
          <w:rFonts w:ascii="Arial" w:hAnsi="Arial"/>
          <w:sz w:val="24"/>
        </w:rPr>
        <w:t xml:space="preserve"> đang được xử lý.</w:t>
      </w:r>
    </w:p>
    <w:p w14:paraId="6FEC5AE7" w14:textId="6C2AF67F" w:rsidR="001C1DF0" w:rsidRPr="00187A19" w:rsidRDefault="004676AA" w:rsidP="001C1E65">
      <w:pPr>
        <w:pStyle w:val="ListParagraph"/>
        <w:numPr>
          <w:ilvl w:val="0"/>
          <w:numId w:val="4"/>
        </w:numPr>
        <w:rPr>
          <w:rFonts w:ascii="Arial" w:hAnsi="Arial"/>
          <w:sz w:val="24"/>
          <w:lang w:val="en-US"/>
        </w:rPr>
      </w:pPr>
      <w:r w:rsidRPr="00187A19">
        <w:rPr>
          <w:rFonts w:ascii="Arial" w:hAnsi="Arial"/>
          <w:sz w:val="24"/>
        </w:rPr>
        <w:t xml:space="preserve">Tổng số </w:t>
      </w:r>
      <w:r w:rsidRPr="00187A19">
        <w:rPr>
          <w:rFonts w:ascii="Arial" w:hAnsi="Arial"/>
          <w:sz w:val="24"/>
          <w:lang w:val="en-US"/>
        </w:rPr>
        <w:t>request</w:t>
      </w:r>
      <w:r w:rsidRPr="00187A19">
        <w:rPr>
          <w:rFonts w:ascii="Arial" w:hAnsi="Arial"/>
          <w:sz w:val="24"/>
        </w:rPr>
        <w:t xml:space="preserve"> HTTP đã nhận.</w:t>
      </w:r>
    </w:p>
    <w:p w14:paraId="473F55B4" w14:textId="01BDA132" w:rsidR="0005736A" w:rsidRPr="00187A19" w:rsidRDefault="0005736A" w:rsidP="001C1E65">
      <w:pPr>
        <w:pStyle w:val="ListParagraph"/>
        <w:numPr>
          <w:ilvl w:val="0"/>
          <w:numId w:val="4"/>
        </w:numPr>
        <w:rPr>
          <w:rFonts w:ascii="Arial" w:hAnsi="Arial"/>
          <w:sz w:val="24"/>
          <w:lang w:val="en-US"/>
        </w:rPr>
      </w:pPr>
      <w:r w:rsidRPr="00187A19">
        <w:rPr>
          <w:rFonts w:ascii="Arial" w:hAnsi="Arial"/>
          <w:sz w:val="24"/>
          <w:lang w:val="en-US"/>
        </w:rPr>
        <w:t>Thời lượng của các request</w:t>
      </w:r>
    </w:p>
    <w:p w14:paraId="3DC41966" w14:textId="77777777" w:rsidR="000901B7" w:rsidRPr="00187A19" w:rsidRDefault="000901B7" w:rsidP="006F2C7B">
      <w:pPr>
        <w:rPr>
          <w:rFonts w:ascii="Arial" w:hAnsi="Arial"/>
          <w:sz w:val="24"/>
          <w:lang w:val="en-US"/>
        </w:rPr>
      </w:pPr>
      <w:r w:rsidRPr="00187A19">
        <w:rPr>
          <w:rFonts w:ascii="Arial" w:hAnsi="Arial"/>
          <w:sz w:val="24"/>
          <w:lang w:val="en-US"/>
        </w:rPr>
        <w:t>Trong lớp startup.cs</w:t>
      </w:r>
    </w:p>
    <w:p w14:paraId="270F21F1" w14:textId="77777777" w:rsidR="000901B7" w:rsidRPr="00187A19" w:rsidRDefault="000901B7" w:rsidP="006F2C7B">
      <w:pPr>
        <w:rPr>
          <w:rFonts w:ascii="Arial" w:eastAsia="Times New Roman" w:hAnsi="Arial" w:cs="Courier New"/>
          <w:color w:val="24292F"/>
          <w:sz w:val="24"/>
          <w:szCs w:val="24"/>
          <w:lang w:eastAsia="vi-VN"/>
        </w:rPr>
      </w:pPr>
      <w:r w:rsidRPr="00187A19">
        <w:rPr>
          <w:rFonts w:ascii="Arial" w:eastAsia="Times New Roman" w:hAnsi="Arial" w:cs="Courier New"/>
          <w:color w:val="24292F"/>
          <w:sz w:val="24"/>
          <w:szCs w:val="24"/>
          <w:lang w:eastAsia="vi-VN"/>
        </w:rPr>
        <w:t>public void Configure(IApplicationBuilder app, ...)</w:t>
      </w:r>
    </w:p>
    <w:p w14:paraId="0A95E3C2" w14:textId="77777777" w:rsidR="000901B7" w:rsidRPr="00187A19" w:rsidRDefault="000901B7" w:rsidP="006F2C7B">
      <w:pPr>
        <w:rPr>
          <w:rFonts w:ascii="Arial" w:eastAsia="Times New Roman" w:hAnsi="Arial" w:cs="Courier New"/>
          <w:color w:val="24292F"/>
          <w:sz w:val="24"/>
          <w:szCs w:val="24"/>
          <w:lang w:eastAsia="vi-VN"/>
        </w:rPr>
      </w:pPr>
      <w:r w:rsidRPr="00187A19">
        <w:rPr>
          <w:rFonts w:ascii="Arial" w:eastAsia="Times New Roman" w:hAnsi="Arial" w:cs="Courier New"/>
          <w:color w:val="24292F"/>
          <w:sz w:val="24"/>
          <w:szCs w:val="24"/>
          <w:lang w:eastAsia="vi-VN"/>
        </w:rPr>
        <w:t>{</w:t>
      </w:r>
    </w:p>
    <w:p w14:paraId="334F4EB6" w14:textId="77777777" w:rsidR="000901B7" w:rsidRPr="00187A19" w:rsidRDefault="000901B7" w:rsidP="006F2C7B">
      <w:pPr>
        <w:rPr>
          <w:rFonts w:ascii="Arial" w:eastAsia="Times New Roman" w:hAnsi="Arial" w:cs="Courier New"/>
          <w:color w:val="24292F"/>
          <w:sz w:val="24"/>
          <w:szCs w:val="24"/>
          <w:lang w:eastAsia="vi-VN"/>
        </w:rPr>
      </w:pPr>
      <w:r w:rsidRPr="00187A19">
        <w:rPr>
          <w:rFonts w:ascii="Arial" w:eastAsia="Times New Roman" w:hAnsi="Arial" w:cs="Courier New"/>
          <w:color w:val="24292F"/>
          <w:sz w:val="24"/>
          <w:szCs w:val="24"/>
          <w:lang w:eastAsia="vi-VN"/>
        </w:rPr>
        <w:t xml:space="preserve">    app.UseRouting();</w:t>
      </w:r>
    </w:p>
    <w:p w14:paraId="048B6FAB" w14:textId="77777777" w:rsidR="000901B7" w:rsidRPr="00187A19" w:rsidRDefault="000901B7" w:rsidP="006F2C7B">
      <w:pPr>
        <w:rPr>
          <w:rFonts w:ascii="Arial" w:eastAsia="Times New Roman" w:hAnsi="Arial" w:cs="Courier New"/>
          <w:color w:val="24292F"/>
          <w:sz w:val="24"/>
          <w:szCs w:val="24"/>
          <w:lang w:eastAsia="vi-VN"/>
        </w:rPr>
      </w:pPr>
      <w:r w:rsidRPr="00187A19">
        <w:rPr>
          <w:rFonts w:ascii="Arial" w:eastAsia="Times New Roman" w:hAnsi="Arial" w:cs="Courier New"/>
          <w:color w:val="24292F"/>
          <w:sz w:val="24"/>
          <w:szCs w:val="24"/>
          <w:lang w:eastAsia="vi-VN"/>
        </w:rPr>
        <w:t xml:space="preserve">    app.UseHttpMetrics();</w:t>
      </w:r>
      <w:r w:rsidRPr="00187A19">
        <w:rPr>
          <w:rFonts w:ascii="Arial" w:eastAsia="Times New Roman" w:hAnsi="Arial" w:cs="Courier New"/>
          <w:color w:val="24292F"/>
          <w:sz w:val="24"/>
          <w:szCs w:val="24"/>
          <w:lang w:val="en-US" w:eastAsia="vi-VN"/>
        </w:rPr>
        <w:t xml:space="preserve"> </w:t>
      </w:r>
    </w:p>
    <w:p w14:paraId="74479489" w14:textId="10480CA5" w:rsidR="000901B7" w:rsidRPr="00187A19" w:rsidRDefault="000901B7" w:rsidP="006F2C7B">
      <w:pPr>
        <w:rPr>
          <w:rFonts w:ascii="Arial" w:eastAsia="Times New Roman" w:hAnsi="Arial" w:cs="Courier New"/>
          <w:color w:val="24292F"/>
          <w:sz w:val="24"/>
          <w:szCs w:val="24"/>
          <w:lang w:eastAsia="vi-VN"/>
        </w:rPr>
      </w:pPr>
      <w:r w:rsidRPr="00187A19">
        <w:rPr>
          <w:rFonts w:ascii="Arial" w:eastAsia="Times New Roman" w:hAnsi="Arial" w:cs="Courier New"/>
          <w:color w:val="24292F"/>
          <w:sz w:val="24"/>
          <w:szCs w:val="24"/>
          <w:lang w:eastAsia="vi-VN"/>
        </w:rPr>
        <w:t>}</w:t>
      </w:r>
    </w:p>
    <w:p w14:paraId="3719C9CB" w14:textId="735F3EE5" w:rsidR="0080125C" w:rsidRPr="00187A19" w:rsidRDefault="0080125C" w:rsidP="006F2C7B">
      <w:pPr>
        <w:rPr>
          <w:rFonts w:ascii="Arial" w:eastAsia="Times New Roman" w:hAnsi="Arial" w:cs="Courier New"/>
          <w:color w:val="24292F"/>
          <w:sz w:val="24"/>
          <w:szCs w:val="24"/>
          <w:lang w:eastAsia="vi-VN"/>
        </w:rPr>
      </w:pPr>
    </w:p>
    <w:p w14:paraId="5D04BB85" w14:textId="77777777" w:rsidR="0080125C" w:rsidRPr="00187A19" w:rsidRDefault="0080125C" w:rsidP="0080125C">
      <w:pPr>
        <w:pStyle w:val="Heading2"/>
        <w:rPr>
          <w:rFonts w:ascii="Arial" w:hAnsi="Arial"/>
          <w:sz w:val="24"/>
        </w:rPr>
      </w:pPr>
      <w:r w:rsidRPr="00187A19">
        <w:rPr>
          <w:rFonts w:ascii="Arial" w:hAnsi="Arial"/>
          <w:sz w:val="24"/>
        </w:rPr>
        <w:t>IHttpClientFactory metrics</w:t>
      </w:r>
    </w:p>
    <w:p w14:paraId="27FCC257" w14:textId="7485AB1A" w:rsidR="0080125C" w:rsidRPr="00187A19" w:rsidRDefault="0080125C" w:rsidP="000A0D7E">
      <w:pPr>
        <w:pStyle w:val="NoSpacing"/>
        <w:rPr>
          <w:rFonts w:ascii="Arial" w:hAnsi="Arial"/>
          <w:sz w:val="24"/>
        </w:rPr>
      </w:pPr>
      <w:r w:rsidRPr="00187A19">
        <w:rPr>
          <w:rFonts w:ascii="Arial" w:hAnsi="Arial"/>
          <w:sz w:val="24"/>
        </w:rPr>
        <w:t>Thư viện này cho phép bạn hiển thị các số liệu về các phiên bản HttpClient được tạo bằng IHttpClientFactory. Các chỉ số được tiếp xúc bao gồm:</w:t>
      </w:r>
    </w:p>
    <w:p w14:paraId="4701F237" w14:textId="77777777" w:rsidR="00301499" w:rsidRPr="00187A19" w:rsidRDefault="00301499" w:rsidP="000A0D7E">
      <w:pPr>
        <w:pStyle w:val="NoSpacing"/>
        <w:rPr>
          <w:rFonts w:ascii="Arial" w:eastAsia="Times New Roman" w:hAnsi="Arial" w:cs="Courier New"/>
          <w:color w:val="24292F"/>
          <w:sz w:val="24"/>
          <w:szCs w:val="24"/>
          <w:lang w:eastAsia="vi-VN"/>
        </w:rPr>
      </w:pPr>
    </w:p>
    <w:p w14:paraId="667D62DB" w14:textId="77777777" w:rsidR="000A0D7E" w:rsidRPr="00187A19" w:rsidRDefault="000A0D7E" w:rsidP="00660055">
      <w:pPr>
        <w:pStyle w:val="ListParagraph"/>
        <w:numPr>
          <w:ilvl w:val="0"/>
          <w:numId w:val="5"/>
        </w:numPr>
        <w:rPr>
          <w:rFonts w:ascii="Arial" w:hAnsi="Arial"/>
          <w:sz w:val="24"/>
          <w:lang w:val="en-US"/>
        </w:rPr>
      </w:pPr>
      <w:r w:rsidRPr="00187A19">
        <w:rPr>
          <w:rFonts w:ascii="Arial" w:hAnsi="Arial"/>
          <w:sz w:val="24"/>
          <w:lang w:val="en-US"/>
        </w:rPr>
        <w:t>Số lượng yêu cầu HTTP đang được xử lý.</w:t>
      </w:r>
    </w:p>
    <w:p w14:paraId="73465FEB" w14:textId="77777777" w:rsidR="000A0D7E" w:rsidRPr="00187A19" w:rsidRDefault="000A0D7E" w:rsidP="00660055">
      <w:pPr>
        <w:pStyle w:val="ListParagraph"/>
        <w:numPr>
          <w:ilvl w:val="0"/>
          <w:numId w:val="5"/>
        </w:numPr>
        <w:rPr>
          <w:rFonts w:ascii="Arial" w:hAnsi="Arial"/>
          <w:sz w:val="24"/>
          <w:lang w:val="en-US"/>
        </w:rPr>
      </w:pPr>
      <w:r w:rsidRPr="00187A19">
        <w:rPr>
          <w:rFonts w:ascii="Arial" w:hAnsi="Arial"/>
          <w:sz w:val="24"/>
          <w:lang w:val="en-US"/>
        </w:rPr>
        <w:t>Tổng số yêu cầu HTTP đã bắt đầu.</w:t>
      </w:r>
    </w:p>
    <w:p w14:paraId="6DDABDF1" w14:textId="77777777" w:rsidR="000A0D7E" w:rsidRPr="00187A19" w:rsidRDefault="000A0D7E" w:rsidP="00660055">
      <w:pPr>
        <w:pStyle w:val="ListParagraph"/>
        <w:numPr>
          <w:ilvl w:val="0"/>
          <w:numId w:val="5"/>
        </w:numPr>
        <w:rPr>
          <w:rFonts w:ascii="Arial" w:hAnsi="Arial"/>
          <w:sz w:val="24"/>
          <w:lang w:val="en-US"/>
        </w:rPr>
      </w:pPr>
      <w:r w:rsidRPr="00187A19">
        <w:rPr>
          <w:rFonts w:ascii="Arial" w:hAnsi="Arial"/>
          <w:sz w:val="24"/>
          <w:lang w:val="en-US"/>
        </w:rPr>
        <w:t>Khoảng thời gian của các yêu cầu máy khách HTTP (từ khi bắt đầu yêu cầu đến khi kết thúc đọc tiêu đề phản hồi).</w:t>
      </w:r>
    </w:p>
    <w:p w14:paraId="62DD9A1C" w14:textId="55A87272" w:rsidR="000901B7" w:rsidRPr="00187A19" w:rsidRDefault="000A0D7E" w:rsidP="00660055">
      <w:pPr>
        <w:pStyle w:val="ListParagraph"/>
        <w:numPr>
          <w:ilvl w:val="0"/>
          <w:numId w:val="5"/>
        </w:numPr>
        <w:rPr>
          <w:rFonts w:ascii="Arial" w:hAnsi="Arial"/>
          <w:sz w:val="24"/>
          <w:lang w:val="en-US"/>
        </w:rPr>
      </w:pPr>
      <w:r w:rsidRPr="00187A19">
        <w:rPr>
          <w:rFonts w:ascii="Arial" w:hAnsi="Arial"/>
          <w:sz w:val="24"/>
          <w:lang w:val="en-US"/>
        </w:rPr>
        <w:t>Khoảng thời gian phản hồi của ứng dụng khách HTTP (từ khi bắt đầu yêu cầu đến khi kết thúc phần đọc phản hồi).</w:t>
      </w:r>
    </w:p>
    <w:p w14:paraId="78FAA28C" w14:textId="77777777" w:rsidR="008E63BB" w:rsidRPr="00187A19" w:rsidRDefault="008E63BB" w:rsidP="00CC5E47">
      <w:pPr>
        <w:rPr>
          <w:rFonts w:ascii="Arial" w:hAnsi="Arial"/>
          <w:sz w:val="24"/>
        </w:rPr>
      </w:pPr>
      <w:r w:rsidRPr="00187A19">
        <w:rPr>
          <w:rStyle w:val="pl-k"/>
          <w:rFonts w:ascii="Arial" w:hAnsi="Arial"/>
          <w:color w:val="24292F"/>
          <w:sz w:val="24"/>
          <w:szCs w:val="24"/>
        </w:rPr>
        <w:lastRenderedPageBreak/>
        <w:t>public</w:t>
      </w:r>
      <w:r w:rsidRPr="00187A19">
        <w:rPr>
          <w:rFonts w:ascii="Arial" w:hAnsi="Arial"/>
          <w:sz w:val="24"/>
        </w:rPr>
        <w:t xml:space="preserve"> </w:t>
      </w:r>
      <w:r w:rsidRPr="00187A19">
        <w:rPr>
          <w:rStyle w:val="pl-k"/>
          <w:rFonts w:ascii="Arial" w:hAnsi="Arial"/>
          <w:color w:val="24292F"/>
          <w:sz w:val="24"/>
          <w:szCs w:val="24"/>
        </w:rPr>
        <w:t>void</w:t>
      </w:r>
      <w:r w:rsidRPr="00187A19">
        <w:rPr>
          <w:rFonts w:ascii="Arial" w:hAnsi="Arial"/>
          <w:sz w:val="24"/>
        </w:rPr>
        <w:t xml:space="preserve"> </w:t>
      </w:r>
      <w:r w:rsidRPr="00187A19">
        <w:rPr>
          <w:rStyle w:val="pl-en"/>
          <w:rFonts w:ascii="Arial" w:hAnsi="Arial"/>
          <w:color w:val="24292F"/>
          <w:sz w:val="24"/>
          <w:szCs w:val="24"/>
        </w:rPr>
        <w:t>ConfigureServices</w:t>
      </w:r>
      <w:r w:rsidRPr="00187A19">
        <w:rPr>
          <w:rFonts w:ascii="Arial" w:hAnsi="Arial"/>
          <w:sz w:val="24"/>
        </w:rPr>
        <w:t>(</w:t>
      </w:r>
      <w:r w:rsidRPr="00187A19">
        <w:rPr>
          <w:rStyle w:val="pl-k"/>
          <w:rFonts w:ascii="Arial" w:hAnsi="Arial"/>
          <w:color w:val="24292F"/>
          <w:sz w:val="24"/>
          <w:szCs w:val="24"/>
        </w:rPr>
        <w:t>IServiceCollection</w:t>
      </w:r>
      <w:r w:rsidRPr="00187A19">
        <w:rPr>
          <w:rFonts w:ascii="Arial" w:hAnsi="Arial"/>
          <w:sz w:val="24"/>
        </w:rPr>
        <w:t xml:space="preserve"> </w:t>
      </w:r>
      <w:r w:rsidRPr="00187A19">
        <w:rPr>
          <w:rStyle w:val="pl-en"/>
          <w:rFonts w:ascii="Arial" w:hAnsi="Arial"/>
          <w:color w:val="24292F"/>
          <w:sz w:val="24"/>
          <w:szCs w:val="24"/>
        </w:rPr>
        <w:t>services</w:t>
      </w:r>
      <w:r w:rsidRPr="00187A19">
        <w:rPr>
          <w:rFonts w:ascii="Arial" w:hAnsi="Arial"/>
          <w:sz w:val="24"/>
        </w:rPr>
        <w:t>)</w:t>
      </w:r>
    </w:p>
    <w:p w14:paraId="7EB70FA5" w14:textId="14791423" w:rsidR="008E63BB" w:rsidRPr="00187A19" w:rsidRDefault="008E63BB" w:rsidP="00CC5E47">
      <w:pPr>
        <w:rPr>
          <w:rFonts w:ascii="Arial" w:hAnsi="Arial"/>
          <w:sz w:val="24"/>
          <w:lang w:val="en-US"/>
        </w:rPr>
      </w:pPr>
      <w:r w:rsidRPr="00187A19">
        <w:rPr>
          <w:rFonts w:ascii="Arial" w:hAnsi="Arial"/>
          <w:sz w:val="24"/>
        </w:rPr>
        <w:t>{</w:t>
      </w:r>
      <w:r w:rsidR="00CC5E47" w:rsidRPr="00187A19">
        <w:rPr>
          <w:rFonts w:ascii="Arial" w:hAnsi="Arial"/>
          <w:sz w:val="24"/>
          <w:lang w:val="en-US"/>
        </w:rPr>
        <w:t xml:space="preserve"> </w:t>
      </w:r>
    </w:p>
    <w:p w14:paraId="4FE01611" w14:textId="77777777" w:rsidR="008E63BB" w:rsidRPr="00187A19" w:rsidRDefault="008E63BB" w:rsidP="00CC5E47">
      <w:pPr>
        <w:rPr>
          <w:rFonts w:ascii="Arial" w:hAnsi="Arial"/>
          <w:sz w:val="24"/>
        </w:rPr>
      </w:pPr>
      <w:r w:rsidRPr="00187A19">
        <w:rPr>
          <w:rFonts w:ascii="Arial" w:hAnsi="Arial"/>
          <w:sz w:val="24"/>
        </w:rPr>
        <w:t xml:space="preserve">    </w:t>
      </w:r>
      <w:r w:rsidRPr="00187A19">
        <w:rPr>
          <w:rStyle w:val="pl-smi"/>
          <w:rFonts w:ascii="Arial" w:hAnsi="Arial"/>
          <w:color w:val="24292F"/>
          <w:sz w:val="24"/>
          <w:szCs w:val="24"/>
        </w:rPr>
        <w:t>services</w:t>
      </w:r>
      <w:r w:rsidRPr="00187A19">
        <w:rPr>
          <w:rFonts w:ascii="Arial" w:hAnsi="Arial"/>
          <w:sz w:val="24"/>
        </w:rPr>
        <w:t>.</w:t>
      </w:r>
      <w:r w:rsidRPr="00187A19">
        <w:rPr>
          <w:rStyle w:val="pl-en"/>
          <w:rFonts w:ascii="Arial" w:hAnsi="Arial"/>
          <w:color w:val="24292F"/>
          <w:sz w:val="24"/>
          <w:szCs w:val="24"/>
        </w:rPr>
        <w:t>AddHttpClient</w:t>
      </w:r>
      <w:r w:rsidRPr="00187A19">
        <w:rPr>
          <w:rFonts w:ascii="Arial" w:hAnsi="Arial"/>
          <w:sz w:val="24"/>
        </w:rPr>
        <w:t>(</w:t>
      </w:r>
      <w:r w:rsidRPr="00187A19">
        <w:rPr>
          <w:rStyle w:val="pl-smi"/>
          <w:rFonts w:ascii="Arial" w:hAnsi="Arial"/>
          <w:color w:val="24292F"/>
          <w:sz w:val="24"/>
          <w:szCs w:val="24"/>
        </w:rPr>
        <w:t>Options</w:t>
      </w:r>
      <w:r w:rsidRPr="00187A19">
        <w:rPr>
          <w:rFonts w:ascii="Arial" w:hAnsi="Arial"/>
          <w:sz w:val="24"/>
        </w:rPr>
        <w:t>.</w:t>
      </w:r>
      <w:r w:rsidRPr="00187A19">
        <w:rPr>
          <w:rStyle w:val="pl-smi"/>
          <w:rFonts w:ascii="Arial" w:hAnsi="Arial"/>
          <w:color w:val="24292F"/>
          <w:sz w:val="24"/>
          <w:szCs w:val="24"/>
        </w:rPr>
        <w:t>DefaultName</w:t>
      </w:r>
      <w:r w:rsidRPr="00187A19">
        <w:rPr>
          <w:rFonts w:ascii="Arial" w:hAnsi="Arial"/>
          <w:sz w:val="24"/>
        </w:rPr>
        <w:t>)</w:t>
      </w:r>
    </w:p>
    <w:p w14:paraId="70C7F0C2" w14:textId="131FE6A9" w:rsidR="008E63BB" w:rsidRPr="00187A19" w:rsidRDefault="008E63BB" w:rsidP="00CC5E47">
      <w:pPr>
        <w:rPr>
          <w:rFonts w:ascii="Arial" w:hAnsi="Arial"/>
          <w:sz w:val="24"/>
          <w:lang w:val="en-US"/>
        </w:rPr>
      </w:pPr>
      <w:r w:rsidRPr="00187A19">
        <w:rPr>
          <w:rFonts w:ascii="Arial" w:hAnsi="Arial"/>
          <w:sz w:val="24"/>
        </w:rPr>
        <w:t xml:space="preserve">        .</w:t>
      </w:r>
      <w:r w:rsidRPr="00187A19">
        <w:rPr>
          <w:rStyle w:val="pl-en"/>
          <w:rFonts w:ascii="Arial" w:hAnsi="Arial"/>
          <w:color w:val="24292F"/>
          <w:sz w:val="24"/>
          <w:szCs w:val="24"/>
        </w:rPr>
        <w:t>UseHttpClientMetrics</w:t>
      </w:r>
      <w:r w:rsidRPr="00187A19">
        <w:rPr>
          <w:rFonts w:ascii="Arial" w:hAnsi="Arial"/>
          <w:sz w:val="24"/>
        </w:rPr>
        <w:t>();</w:t>
      </w:r>
      <w:r w:rsidR="00CC5E47" w:rsidRPr="00187A19">
        <w:rPr>
          <w:rFonts w:ascii="Arial" w:hAnsi="Arial"/>
          <w:sz w:val="24"/>
          <w:lang w:val="en-US"/>
        </w:rPr>
        <w:t xml:space="preserve"> </w:t>
      </w:r>
    </w:p>
    <w:p w14:paraId="416C3F75" w14:textId="5D097DCC" w:rsidR="008E63BB" w:rsidRPr="00187A19" w:rsidRDefault="008E63BB" w:rsidP="00CC5E47">
      <w:pPr>
        <w:rPr>
          <w:rFonts w:ascii="Arial" w:hAnsi="Arial"/>
          <w:sz w:val="24"/>
        </w:rPr>
      </w:pPr>
      <w:r w:rsidRPr="00187A19">
        <w:rPr>
          <w:rFonts w:ascii="Arial" w:hAnsi="Arial"/>
          <w:sz w:val="24"/>
        </w:rPr>
        <w:t>}</w:t>
      </w:r>
    </w:p>
    <w:p w14:paraId="502BEE6C" w14:textId="2CBD7D42" w:rsidR="00957637" w:rsidRPr="00187A19" w:rsidRDefault="00957637" w:rsidP="00CC5E47">
      <w:pPr>
        <w:rPr>
          <w:rFonts w:ascii="Arial" w:hAnsi="Arial"/>
          <w:sz w:val="24"/>
        </w:rPr>
      </w:pPr>
    </w:p>
    <w:p w14:paraId="7C7B0744" w14:textId="16D2C80C" w:rsidR="000C620C" w:rsidRPr="00187A19" w:rsidRDefault="000C620C" w:rsidP="00CC5E47">
      <w:pPr>
        <w:rPr>
          <w:rFonts w:ascii="Arial" w:hAnsi="Arial"/>
          <w:sz w:val="24"/>
        </w:rPr>
      </w:pPr>
    </w:p>
    <w:p w14:paraId="2F513014" w14:textId="58AE4030" w:rsidR="000C620C" w:rsidRPr="00187A19" w:rsidRDefault="000C620C" w:rsidP="00CC5E47">
      <w:pPr>
        <w:rPr>
          <w:rFonts w:ascii="Arial" w:hAnsi="Arial"/>
          <w:sz w:val="24"/>
        </w:rPr>
      </w:pPr>
    </w:p>
    <w:p w14:paraId="2FE151DF" w14:textId="77777777" w:rsidR="000C620C" w:rsidRPr="00187A19" w:rsidRDefault="000C620C" w:rsidP="00CC5E47">
      <w:pPr>
        <w:rPr>
          <w:rFonts w:ascii="Arial" w:hAnsi="Arial"/>
          <w:sz w:val="24"/>
        </w:rPr>
      </w:pPr>
    </w:p>
    <w:p w14:paraId="0B71BF34" w14:textId="53017A6C" w:rsidR="00957637" w:rsidRPr="00CA7238" w:rsidRDefault="00957637" w:rsidP="00CA7238">
      <w:pPr>
        <w:pStyle w:val="Heading1"/>
      </w:pPr>
      <w:r w:rsidRPr="00187A19">
        <w:t>ASP.NET Core with basic authentication</w:t>
      </w:r>
    </w:p>
    <w:p w14:paraId="7AC25214" w14:textId="18053BF8" w:rsidR="000C2AE5" w:rsidRPr="00187A19" w:rsidRDefault="000C2AE5" w:rsidP="000C2AE5">
      <w:pPr>
        <w:rPr>
          <w:rFonts w:ascii="Arial" w:hAnsi="Arial"/>
          <w:sz w:val="24"/>
          <w:lang w:val="en-US"/>
        </w:rPr>
      </w:pPr>
      <w:r w:rsidRPr="00187A19">
        <w:rPr>
          <w:rFonts w:ascii="Arial" w:hAnsi="Arial"/>
          <w:sz w:val="24"/>
          <w:lang w:val="en-US"/>
        </w:rPr>
        <w:t>Dùng để xác thực khi call vào link /metrics</w:t>
      </w:r>
    </w:p>
    <w:p w14:paraId="1BDA5078" w14:textId="3FFDF7D2" w:rsidR="000C2AE5" w:rsidRPr="00187A19" w:rsidRDefault="000C2AE5" w:rsidP="000C2AE5">
      <w:pPr>
        <w:rPr>
          <w:rFonts w:ascii="Arial" w:hAnsi="Arial"/>
          <w:sz w:val="24"/>
          <w:lang w:val="en-US"/>
        </w:rPr>
      </w:pPr>
      <w:r w:rsidRPr="00187A19">
        <w:rPr>
          <w:rFonts w:ascii="Arial" w:hAnsi="Arial"/>
          <w:sz w:val="24"/>
          <w:lang w:val="en-US"/>
        </w:rPr>
        <w:t>https://johanbostrom.se/blog/adding-basic-auth-to-your-mvc-application-in-dotnet-core</w:t>
      </w:r>
    </w:p>
    <w:p w14:paraId="05179705" w14:textId="77777777" w:rsidR="00235838" w:rsidRPr="00187A19" w:rsidRDefault="00235838" w:rsidP="00235838">
      <w:pPr>
        <w:pStyle w:val="HTMLPreformatted"/>
        <w:rPr>
          <w:rFonts w:ascii="Arial" w:hAnsi="Arial"/>
          <w:color w:val="24292F"/>
          <w:sz w:val="24"/>
          <w:szCs w:val="24"/>
        </w:rPr>
      </w:pPr>
      <w:r w:rsidRPr="00187A19">
        <w:rPr>
          <w:rStyle w:val="pl-smi"/>
          <w:rFonts w:ascii="Arial" w:hAnsi="Arial"/>
          <w:color w:val="24292F"/>
          <w:sz w:val="24"/>
          <w:szCs w:val="24"/>
        </w:rPr>
        <w:t>app</w:t>
      </w:r>
      <w:r w:rsidRPr="00187A19">
        <w:rPr>
          <w:rFonts w:ascii="Arial" w:hAnsi="Arial"/>
          <w:color w:val="24292F"/>
          <w:sz w:val="24"/>
          <w:szCs w:val="24"/>
        </w:rPr>
        <w:t>.</w:t>
      </w:r>
      <w:r w:rsidRPr="00187A19">
        <w:rPr>
          <w:rStyle w:val="pl-en"/>
          <w:rFonts w:ascii="Arial" w:hAnsi="Arial"/>
          <w:color w:val="24292F"/>
          <w:sz w:val="24"/>
          <w:szCs w:val="24"/>
        </w:rPr>
        <w:t>Map</w:t>
      </w:r>
      <w:r w:rsidRPr="00187A19">
        <w:rPr>
          <w:rFonts w:ascii="Arial" w:hAnsi="Arial"/>
          <w:color w:val="24292F"/>
          <w:sz w:val="24"/>
          <w:szCs w:val="24"/>
        </w:rPr>
        <w:t>(</w:t>
      </w:r>
      <w:r w:rsidRPr="00187A19">
        <w:rPr>
          <w:rStyle w:val="pl-pds"/>
          <w:rFonts w:ascii="Arial" w:hAnsi="Arial"/>
          <w:color w:val="24292F"/>
          <w:sz w:val="24"/>
          <w:szCs w:val="24"/>
        </w:rPr>
        <w:t>"</w:t>
      </w:r>
      <w:r w:rsidRPr="00187A19">
        <w:rPr>
          <w:rStyle w:val="pl-s"/>
          <w:rFonts w:ascii="Arial" w:hAnsi="Arial"/>
          <w:color w:val="24292F"/>
          <w:sz w:val="24"/>
          <w:szCs w:val="24"/>
        </w:rPr>
        <w:t>/metrics</w:t>
      </w:r>
      <w:r w:rsidRPr="00187A19">
        <w:rPr>
          <w:rStyle w:val="pl-pds"/>
          <w:rFonts w:ascii="Arial" w:hAnsi="Arial"/>
          <w:color w:val="24292F"/>
          <w:sz w:val="24"/>
          <w:szCs w:val="24"/>
        </w:rPr>
        <w:t>"</w:t>
      </w:r>
      <w:r w:rsidRPr="00187A19">
        <w:rPr>
          <w:rFonts w:ascii="Arial" w:hAnsi="Arial"/>
          <w:color w:val="24292F"/>
          <w:sz w:val="24"/>
          <w:szCs w:val="24"/>
        </w:rPr>
        <w:t xml:space="preserve">, </w:t>
      </w:r>
      <w:r w:rsidRPr="00187A19">
        <w:rPr>
          <w:rStyle w:val="pl-en"/>
          <w:rFonts w:ascii="Arial" w:hAnsi="Arial"/>
          <w:color w:val="24292F"/>
          <w:sz w:val="24"/>
          <w:szCs w:val="24"/>
        </w:rPr>
        <w:t>metricsApp</w:t>
      </w:r>
      <w:r w:rsidRPr="00187A19">
        <w:rPr>
          <w:rFonts w:ascii="Arial" w:hAnsi="Arial"/>
          <w:color w:val="24292F"/>
          <w:sz w:val="24"/>
          <w:szCs w:val="24"/>
        </w:rPr>
        <w:t xml:space="preserve"> </w:t>
      </w:r>
      <w:r w:rsidRPr="00187A19">
        <w:rPr>
          <w:rStyle w:val="pl-k"/>
          <w:rFonts w:ascii="Arial" w:hAnsi="Arial"/>
          <w:color w:val="24292F"/>
          <w:sz w:val="24"/>
          <w:szCs w:val="24"/>
        </w:rPr>
        <w:t>=&gt;</w:t>
      </w:r>
    </w:p>
    <w:p w14:paraId="75094632" w14:textId="77777777" w:rsidR="00235838" w:rsidRPr="00187A19" w:rsidRDefault="00235838" w:rsidP="00235838">
      <w:pPr>
        <w:pStyle w:val="HTMLPreformatted"/>
        <w:rPr>
          <w:rFonts w:ascii="Arial" w:hAnsi="Arial"/>
          <w:color w:val="24292F"/>
          <w:sz w:val="24"/>
          <w:szCs w:val="24"/>
        </w:rPr>
      </w:pPr>
      <w:r w:rsidRPr="00187A19">
        <w:rPr>
          <w:rFonts w:ascii="Arial" w:hAnsi="Arial"/>
          <w:color w:val="24292F"/>
          <w:sz w:val="24"/>
          <w:szCs w:val="24"/>
        </w:rPr>
        <w:t>{</w:t>
      </w:r>
    </w:p>
    <w:p w14:paraId="7FD6F2E2" w14:textId="77777777" w:rsidR="00235838" w:rsidRPr="00187A19" w:rsidRDefault="00235838" w:rsidP="00235838">
      <w:pPr>
        <w:pStyle w:val="HTMLPreformatted"/>
        <w:rPr>
          <w:rFonts w:ascii="Arial" w:hAnsi="Arial"/>
          <w:color w:val="24292F"/>
          <w:sz w:val="24"/>
          <w:szCs w:val="24"/>
        </w:rPr>
      </w:pPr>
      <w:r w:rsidRPr="00187A19">
        <w:rPr>
          <w:rFonts w:ascii="Arial" w:hAnsi="Arial"/>
          <w:color w:val="24292F"/>
          <w:sz w:val="24"/>
          <w:szCs w:val="24"/>
        </w:rPr>
        <w:t xml:space="preserve">    </w:t>
      </w:r>
      <w:r w:rsidRPr="00187A19">
        <w:rPr>
          <w:rStyle w:val="pl-smi"/>
          <w:rFonts w:ascii="Arial" w:hAnsi="Arial"/>
          <w:color w:val="24292F"/>
          <w:sz w:val="24"/>
          <w:szCs w:val="24"/>
        </w:rPr>
        <w:t>metricsApp</w:t>
      </w:r>
      <w:r w:rsidRPr="00187A19">
        <w:rPr>
          <w:rFonts w:ascii="Arial" w:hAnsi="Arial"/>
          <w:color w:val="24292F"/>
          <w:sz w:val="24"/>
          <w:szCs w:val="24"/>
        </w:rPr>
        <w:t>.</w:t>
      </w:r>
      <w:r w:rsidRPr="00187A19">
        <w:rPr>
          <w:rStyle w:val="pl-en"/>
          <w:rFonts w:ascii="Arial" w:hAnsi="Arial"/>
          <w:color w:val="24292F"/>
          <w:sz w:val="24"/>
          <w:szCs w:val="24"/>
        </w:rPr>
        <w:t>UseMiddleware</w:t>
      </w:r>
      <w:r w:rsidRPr="00187A19">
        <w:rPr>
          <w:rFonts w:ascii="Arial" w:hAnsi="Arial"/>
          <w:color w:val="24292F"/>
          <w:sz w:val="24"/>
          <w:szCs w:val="24"/>
        </w:rPr>
        <w:t>&lt;</w:t>
      </w:r>
      <w:r w:rsidRPr="00187A19">
        <w:rPr>
          <w:rStyle w:val="pl-k"/>
          <w:rFonts w:ascii="Arial" w:hAnsi="Arial"/>
          <w:color w:val="24292F"/>
          <w:sz w:val="24"/>
          <w:szCs w:val="24"/>
        </w:rPr>
        <w:t>BasicAuthMiddleware</w:t>
      </w:r>
      <w:r w:rsidRPr="00187A19">
        <w:rPr>
          <w:rFonts w:ascii="Arial" w:hAnsi="Arial"/>
          <w:color w:val="24292F"/>
          <w:sz w:val="24"/>
          <w:szCs w:val="24"/>
        </w:rPr>
        <w:t>&gt;(</w:t>
      </w:r>
      <w:r w:rsidRPr="00187A19">
        <w:rPr>
          <w:rStyle w:val="pl-pds"/>
          <w:rFonts w:ascii="Arial" w:hAnsi="Arial"/>
          <w:color w:val="24292F"/>
          <w:sz w:val="24"/>
          <w:szCs w:val="24"/>
        </w:rPr>
        <w:t>"</w:t>
      </w:r>
      <w:r w:rsidRPr="00187A19">
        <w:rPr>
          <w:rStyle w:val="pl-s"/>
          <w:rFonts w:ascii="Arial" w:hAnsi="Arial"/>
          <w:color w:val="24292F"/>
          <w:sz w:val="24"/>
          <w:szCs w:val="24"/>
        </w:rPr>
        <w:t>Contoso Corporation</w:t>
      </w:r>
      <w:r w:rsidRPr="00187A19">
        <w:rPr>
          <w:rStyle w:val="pl-pds"/>
          <w:rFonts w:ascii="Arial" w:hAnsi="Arial"/>
          <w:color w:val="24292F"/>
          <w:sz w:val="24"/>
          <w:szCs w:val="24"/>
        </w:rPr>
        <w:t>"</w:t>
      </w:r>
      <w:r w:rsidRPr="00187A19">
        <w:rPr>
          <w:rFonts w:ascii="Arial" w:hAnsi="Arial"/>
          <w:color w:val="24292F"/>
          <w:sz w:val="24"/>
          <w:szCs w:val="24"/>
        </w:rPr>
        <w:t>);</w:t>
      </w:r>
    </w:p>
    <w:p w14:paraId="7430B8B7" w14:textId="77777777" w:rsidR="00235838" w:rsidRPr="00187A19" w:rsidRDefault="00235838" w:rsidP="00235838">
      <w:pPr>
        <w:pStyle w:val="HTMLPreformatted"/>
        <w:rPr>
          <w:rFonts w:ascii="Arial" w:hAnsi="Arial"/>
          <w:color w:val="24292F"/>
          <w:sz w:val="24"/>
          <w:szCs w:val="24"/>
        </w:rPr>
      </w:pPr>
    </w:p>
    <w:p w14:paraId="0C2B44FC" w14:textId="77777777" w:rsidR="00235838" w:rsidRPr="00187A19" w:rsidRDefault="00235838" w:rsidP="00235838">
      <w:pPr>
        <w:pStyle w:val="HTMLPreformatted"/>
        <w:rPr>
          <w:rFonts w:ascii="Arial" w:hAnsi="Arial"/>
          <w:color w:val="24292F"/>
          <w:sz w:val="24"/>
          <w:szCs w:val="24"/>
        </w:rPr>
      </w:pPr>
      <w:r w:rsidRPr="00187A19">
        <w:rPr>
          <w:rFonts w:ascii="Arial" w:hAnsi="Arial"/>
          <w:color w:val="24292F"/>
          <w:sz w:val="24"/>
          <w:szCs w:val="24"/>
        </w:rPr>
        <w:t xml:space="preserve">    </w:t>
      </w:r>
      <w:r w:rsidRPr="00187A19">
        <w:rPr>
          <w:rStyle w:val="pl-c"/>
          <w:rFonts w:ascii="Arial" w:hAnsi="Arial"/>
          <w:color w:val="24292F"/>
          <w:sz w:val="24"/>
          <w:szCs w:val="24"/>
        </w:rPr>
        <w:t>// We already specified URL prefix in .Map() above, no need to specify it again here.</w:t>
      </w:r>
    </w:p>
    <w:p w14:paraId="73023ECD" w14:textId="77777777" w:rsidR="00235838" w:rsidRPr="00187A19" w:rsidRDefault="00235838" w:rsidP="00235838">
      <w:pPr>
        <w:pStyle w:val="HTMLPreformatted"/>
        <w:rPr>
          <w:rFonts w:ascii="Arial" w:hAnsi="Arial"/>
          <w:color w:val="24292F"/>
          <w:sz w:val="24"/>
          <w:szCs w:val="24"/>
        </w:rPr>
      </w:pPr>
      <w:r w:rsidRPr="00187A19">
        <w:rPr>
          <w:rFonts w:ascii="Arial" w:hAnsi="Arial"/>
          <w:color w:val="24292F"/>
          <w:sz w:val="24"/>
          <w:szCs w:val="24"/>
        </w:rPr>
        <w:t xml:space="preserve">    </w:t>
      </w:r>
      <w:r w:rsidRPr="00187A19">
        <w:rPr>
          <w:rStyle w:val="pl-smi"/>
          <w:rFonts w:ascii="Arial" w:hAnsi="Arial"/>
          <w:color w:val="24292F"/>
          <w:sz w:val="24"/>
          <w:szCs w:val="24"/>
        </w:rPr>
        <w:t>metricsApp</w:t>
      </w:r>
      <w:r w:rsidRPr="00187A19">
        <w:rPr>
          <w:rFonts w:ascii="Arial" w:hAnsi="Arial"/>
          <w:color w:val="24292F"/>
          <w:sz w:val="24"/>
          <w:szCs w:val="24"/>
        </w:rPr>
        <w:t>.</w:t>
      </w:r>
      <w:r w:rsidRPr="00187A19">
        <w:rPr>
          <w:rStyle w:val="pl-en"/>
          <w:rFonts w:ascii="Arial" w:hAnsi="Arial"/>
          <w:color w:val="24292F"/>
          <w:sz w:val="24"/>
          <w:szCs w:val="24"/>
        </w:rPr>
        <w:t>UseMetricServer</w:t>
      </w:r>
      <w:r w:rsidRPr="00187A19">
        <w:rPr>
          <w:rFonts w:ascii="Arial" w:hAnsi="Arial"/>
          <w:color w:val="24292F"/>
          <w:sz w:val="24"/>
          <w:szCs w:val="24"/>
        </w:rPr>
        <w:t>(</w:t>
      </w:r>
      <w:r w:rsidRPr="00187A19">
        <w:rPr>
          <w:rStyle w:val="pl-pds"/>
          <w:rFonts w:ascii="Arial" w:hAnsi="Arial"/>
          <w:color w:val="24292F"/>
          <w:sz w:val="24"/>
          <w:szCs w:val="24"/>
        </w:rPr>
        <w:t>""</w:t>
      </w:r>
      <w:r w:rsidRPr="00187A19">
        <w:rPr>
          <w:rFonts w:ascii="Arial" w:hAnsi="Arial"/>
          <w:color w:val="24292F"/>
          <w:sz w:val="24"/>
          <w:szCs w:val="24"/>
        </w:rPr>
        <w:t>);</w:t>
      </w:r>
    </w:p>
    <w:p w14:paraId="383034B6" w14:textId="77777777" w:rsidR="00235838" w:rsidRPr="00187A19" w:rsidRDefault="00235838" w:rsidP="00235838">
      <w:pPr>
        <w:pStyle w:val="HTMLPreformatted"/>
        <w:rPr>
          <w:rFonts w:ascii="Arial" w:hAnsi="Arial"/>
          <w:color w:val="24292F"/>
          <w:sz w:val="24"/>
          <w:szCs w:val="24"/>
        </w:rPr>
      </w:pPr>
      <w:r w:rsidRPr="00187A19">
        <w:rPr>
          <w:rFonts w:ascii="Arial" w:hAnsi="Arial"/>
          <w:color w:val="24292F"/>
          <w:sz w:val="24"/>
          <w:szCs w:val="24"/>
        </w:rPr>
        <w:t>});</w:t>
      </w:r>
    </w:p>
    <w:p w14:paraId="3A3B73C7" w14:textId="6797F0AF" w:rsidR="008E63BB" w:rsidRPr="00187A19" w:rsidRDefault="008E63BB" w:rsidP="008E63BB">
      <w:pPr>
        <w:rPr>
          <w:rFonts w:ascii="Arial" w:hAnsi="Arial"/>
          <w:sz w:val="24"/>
          <w:lang w:val="en-US"/>
        </w:rPr>
      </w:pPr>
    </w:p>
    <w:p w14:paraId="4636D579" w14:textId="046F6DCA" w:rsidR="00A76290" w:rsidRPr="00CA7238" w:rsidRDefault="00A76290" w:rsidP="00CA7238">
      <w:pPr>
        <w:pStyle w:val="Heading1"/>
      </w:pPr>
      <w:r w:rsidRPr="00187A19">
        <w:t>Kestrel stand-alone server</w:t>
      </w:r>
    </w:p>
    <w:p w14:paraId="6BF71D72" w14:textId="77777777" w:rsidR="008B43EF" w:rsidRPr="00187A19" w:rsidRDefault="008B43EF" w:rsidP="008B43EF">
      <w:pPr>
        <w:rPr>
          <w:rFonts w:ascii="Arial" w:hAnsi="Arial"/>
          <w:sz w:val="24"/>
          <w:lang w:val="en-US"/>
        </w:rPr>
      </w:pPr>
      <w:r w:rsidRPr="00187A19">
        <w:rPr>
          <w:rFonts w:ascii="Arial" w:hAnsi="Arial"/>
          <w:sz w:val="24"/>
          <w:lang w:val="en-US"/>
        </w:rPr>
        <w:t xml:space="preserve">cấu hình cổng riêng cho </w:t>
      </w:r>
      <w:r w:rsidRPr="00187A19">
        <w:rPr>
          <w:rFonts w:ascii="Arial" w:hAnsi="Arial"/>
          <w:color w:val="24292F"/>
          <w:sz w:val="24"/>
          <w:szCs w:val="20"/>
        </w:rPr>
        <w:t>/metrics</w:t>
      </w:r>
    </w:p>
    <w:p w14:paraId="5D01CDA9" w14:textId="0017F231" w:rsidR="00A76290" w:rsidRPr="00187A19" w:rsidRDefault="00A76290" w:rsidP="004F343E">
      <w:pPr>
        <w:rPr>
          <w:rFonts w:ascii="Arial" w:hAnsi="Arial"/>
          <w:sz w:val="24"/>
        </w:rPr>
      </w:pPr>
      <w:r w:rsidRPr="00187A19">
        <w:rPr>
          <w:rStyle w:val="pl-k"/>
          <w:rFonts w:ascii="Arial" w:hAnsi="Arial"/>
          <w:color w:val="24292F"/>
          <w:sz w:val="24"/>
          <w:szCs w:val="24"/>
        </w:rPr>
        <w:t>var</w:t>
      </w:r>
      <w:r w:rsidRPr="00187A19">
        <w:rPr>
          <w:rFonts w:ascii="Arial" w:hAnsi="Arial"/>
          <w:sz w:val="24"/>
        </w:rPr>
        <w:t xml:space="preserve"> </w:t>
      </w:r>
      <w:r w:rsidRPr="00187A19">
        <w:rPr>
          <w:rStyle w:val="pl-en"/>
          <w:rFonts w:ascii="Arial" w:hAnsi="Arial"/>
          <w:color w:val="24292F"/>
          <w:sz w:val="24"/>
          <w:szCs w:val="24"/>
        </w:rPr>
        <w:t>metricServer</w:t>
      </w:r>
      <w:r w:rsidRPr="00187A19">
        <w:rPr>
          <w:rFonts w:ascii="Arial" w:hAnsi="Arial"/>
          <w:sz w:val="24"/>
        </w:rPr>
        <w:t xml:space="preserve"> </w:t>
      </w:r>
      <w:r w:rsidRPr="00187A19">
        <w:rPr>
          <w:rStyle w:val="pl-k"/>
          <w:rFonts w:ascii="Arial" w:hAnsi="Arial"/>
          <w:color w:val="24292F"/>
          <w:sz w:val="24"/>
          <w:szCs w:val="24"/>
        </w:rPr>
        <w:t>=</w:t>
      </w:r>
      <w:r w:rsidRPr="00187A19">
        <w:rPr>
          <w:rFonts w:ascii="Arial" w:hAnsi="Arial"/>
          <w:sz w:val="24"/>
        </w:rPr>
        <w:t xml:space="preserve"> </w:t>
      </w:r>
      <w:r w:rsidRPr="00187A19">
        <w:rPr>
          <w:rStyle w:val="pl-k"/>
          <w:rFonts w:ascii="Arial" w:hAnsi="Arial"/>
          <w:color w:val="24292F"/>
          <w:sz w:val="24"/>
          <w:szCs w:val="24"/>
        </w:rPr>
        <w:t>new</w:t>
      </w:r>
      <w:r w:rsidRPr="00187A19">
        <w:rPr>
          <w:rFonts w:ascii="Arial" w:hAnsi="Arial"/>
          <w:sz w:val="24"/>
        </w:rPr>
        <w:t xml:space="preserve"> </w:t>
      </w:r>
      <w:r w:rsidRPr="00187A19">
        <w:rPr>
          <w:rStyle w:val="pl-k"/>
          <w:rFonts w:ascii="Arial" w:hAnsi="Arial"/>
          <w:color w:val="24292F"/>
          <w:sz w:val="24"/>
          <w:szCs w:val="24"/>
        </w:rPr>
        <w:t>KestrelMetricServer</w:t>
      </w:r>
      <w:r w:rsidRPr="00187A19">
        <w:rPr>
          <w:rFonts w:ascii="Arial" w:hAnsi="Arial"/>
          <w:sz w:val="24"/>
        </w:rPr>
        <w:t>(</w:t>
      </w:r>
      <w:r w:rsidRPr="00187A19">
        <w:rPr>
          <w:rStyle w:val="pl-en"/>
          <w:rFonts w:ascii="Arial" w:hAnsi="Arial"/>
          <w:color w:val="24292F"/>
          <w:sz w:val="24"/>
          <w:szCs w:val="24"/>
        </w:rPr>
        <w:t>port</w:t>
      </w:r>
      <w:r w:rsidRPr="00187A19">
        <w:rPr>
          <w:rFonts w:ascii="Arial" w:hAnsi="Arial"/>
          <w:sz w:val="24"/>
        </w:rPr>
        <w:t xml:space="preserve">: </w:t>
      </w:r>
      <w:r w:rsidR="004F343E" w:rsidRPr="00187A19">
        <w:rPr>
          <w:rStyle w:val="pl-c1"/>
          <w:rFonts w:ascii="Arial" w:hAnsi="Arial"/>
          <w:color w:val="24292F"/>
          <w:sz w:val="24"/>
          <w:szCs w:val="24"/>
          <w:lang w:val="en-US"/>
        </w:rPr>
        <w:t>9095</w:t>
      </w:r>
      <w:r w:rsidRPr="00187A19">
        <w:rPr>
          <w:rFonts w:ascii="Arial" w:hAnsi="Arial"/>
          <w:sz w:val="24"/>
        </w:rPr>
        <w:t>);</w:t>
      </w:r>
    </w:p>
    <w:p w14:paraId="293BB944" w14:textId="6045507E" w:rsidR="00A76290" w:rsidRPr="00187A19" w:rsidRDefault="00A76290" w:rsidP="004F343E">
      <w:pPr>
        <w:rPr>
          <w:rFonts w:ascii="Arial" w:hAnsi="Arial"/>
          <w:sz w:val="24"/>
        </w:rPr>
      </w:pPr>
      <w:r w:rsidRPr="00187A19">
        <w:rPr>
          <w:rStyle w:val="pl-smi"/>
          <w:rFonts w:ascii="Arial" w:hAnsi="Arial"/>
          <w:color w:val="24292F"/>
          <w:sz w:val="24"/>
          <w:szCs w:val="24"/>
        </w:rPr>
        <w:t>metricServer</w:t>
      </w:r>
      <w:r w:rsidRPr="00187A19">
        <w:rPr>
          <w:rFonts w:ascii="Arial" w:hAnsi="Arial"/>
          <w:sz w:val="24"/>
        </w:rPr>
        <w:t>.</w:t>
      </w:r>
      <w:r w:rsidRPr="00187A19">
        <w:rPr>
          <w:rStyle w:val="pl-en"/>
          <w:rFonts w:ascii="Arial" w:hAnsi="Arial"/>
          <w:color w:val="24292F"/>
          <w:sz w:val="24"/>
          <w:szCs w:val="24"/>
        </w:rPr>
        <w:t>Start</w:t>
      </w:r>
      <w:r w:rsidRPr="00187A19">
        <w:rPr>
          <w:rFonts w:ascii="Arial" w:hAnsi="Arial"/>
          <w:sz w:val="24"/>
        </w:rPr>
        <w:t>();</w:t>
      </w:r>
    </w:p>
    <w:p w14:paraId="7C889B4A" w14:textId="0A780709" w:rsidR="00973064" w:rsidRPr="00CA7238" w:rsidRDefault="00973064" w:rsidP="00CA7238">
      <w:pPr>
        <w:pStyle w:val="Heading1"/>
      </w:pPr>
      <w:r w:rsidRPr="00187A19">
        <w:t>Publishing via standalone HTTP handler</w:t>
      </w:r>
    </w:p>
    <w:p w14:paraId="15CFF0E7" w14:textId="77777777" w:rsidR="007E70BE" w:rsidRPr="00187A19" w:rsidRDefault="007E70BE" w:rsidP="007E70BE">
      <w:pPr>
        <w:rPr>
          <w:rFonts w:ascii="Arial" w:hAnsi="Arial"/>
          <w:sz w:val="24"/>
          <w:lang w:val="en-US"/>
        </w:rPr>
      </w:pPr>
      <w:r w:rsidRPr="00187A19">
        <w:rPr>
          <w:rFonts w:ascii="Arial" w:hAnsi="Arial"/>
          <w:sz w:val="24"/>
          <w:lang w:val="en-US"/>
        </w:rPr>
        <w:t xml:space="preserve">cấu hình cổng riêng cho </w:t>
      </w:r>
      <w:r w:rsidRPr="00187A19">
        <w:rPr>
          <w:rFonts w:ascii="Arial" w:hAnsi="Arial"/>
          <w:color w:val="24292F"/>
          <w:sz w:val="24"/>
          <w:szCs w:val="20"/>
        </w:rPr>
        <w:t>/metrics</w:t>
      </w:r>
    </w:p>
    <w:p w14:paraId="0864B3AD" w14:textId="77777777" w:rsidR="00973064" w:rsidRPr="00187A19" w:rsidRDefault="00973064" w:rsidP="00973064">
      <w:pPr>
        <w:pStyle w:val="HTMLPreformatted"/>
        <w:rPr>
          <w:rFonts w:ascii="Arial" w:hAnsi="Arial"/>
          <w:color w:val="24292F"/>
          <w:sz w:val="24"/>
          <w:szCs w:val="24"/>
        </w:rPr>
      </w:pPr>
      <w:r w:rsidRPr="00187A19">
        <w:rPr>
          <w:rStyle w:val="pl-k"/>
          <w:rFonts w:ascii="Arial" w:hAnsi="Arial"/>
          <w:color w:val="24292F"/>
          <w:sz w:val="24"/>
          <w:szCs w:val="24"/>
        </w:rPr>
        <w:t>var</w:t>
      </w:r>
      <w:r w:rsidRPr="00187A19">
        <w:rPr>
          <w:rFonts w:ascii="Arial" w:hAnsi="Arial"/>
          <w:color w:val="24292F"/>
          <w:sz w:val="24"/>
          <w:szCs w:val="24"/>
        </w:rPr>
        <w:t xml:space="preserve"> </w:t>
      </w:r>
      <w:r w:rsidRPr="00187A19">
        <w:rPr>
          <w:rStyle w:val="pl-en"/>
          <w:rFonts w:ascii="Arial" w:hAnsi="Arial"/>
          <w:color w:val="24292F"/>
          <w:sz w:val="24"/>
          <w:szCs w:val="24"/>
        </w:rPr>
        <w:t>metricServer</w:t>
      </w:r>
      <w:r w:rsidRPr="00187A19">
        <w:rPr>
          <w:rFonts w:ascii="Arial" w:hAnsi="Arial"/>
          <w:color w:val="24292F"/>
          <w:sz w:val="24"/>
          <w:szCs w:val="24"/>
        </w:rPr>
        <w:t xml:space="preserve"> </w:t>
      </w:r>
      <w:r w:rsidRPr="00187A19">
        <w:rPr>
          <w:rStyle w:val="pl-k"/>
          <w:rFonts w:ascii="Arial" w:hAnsi="Arial"/>
          <w:color w:val="24292F"/>
          <w:sz w:val="24"/>
          <w:szCs w:val="24"/>
        </w:rPr>
        <w:t>=</w:t>
      </w:r>
      <w:r w:rsidRPr="00187A19">
        <w:rPr>
          <w:rFonts w:ascii="Arial" w:hAnsi="Arial"/>
          <w:color w:val="24292F"/>
          <w:sz w:val="24"/>
          <w:szCs w:val="24"/>
        </w:rPr>
        <w:t xml:space="preserve"> </w:t>
      </w:r>
      <w:r w:rsidRPr="00187A19">
        <w:rPr>
          <w:rStyle w:val="pl-k"/>
          <w:rFonts w:ascii="Arial" w:hAnsi="Arial"/>
          <w:color w:val="24292F"/>
          <w:sz w:val="24"/>
          <w:szCs w:val="24"/>
        </w:rPr>
        <w:t>new</w:t>
      </w:r>
      <w:r w:rsidRPr="00187A19">
        <w:rPr>
          <w:rFonts w:ascii="Arial" w:hAnsi="Arial"/>
          <w:color w:val="24292F"/>
          <w:sz w:val="24"/>
          <w:szCs w:val="24"/>
        </w:rPr>
        <w:t xml:space="preserve"> </w:t>
      </w:r>
      <w:r w:rsidRPr="00187A19">
        <w:rPr>
          <w:rStyle w:val="pl-k"/>
          <w:rFonts w:ascii="Arial" w:hAnsi="Arial"/>
          <w:color w:val="24292F"/>
          <w:sz w:val="24"/>
          <w:szCs w:val="24"/>
        </w:rPr>
        <w:t>MetricServer</w:t>
      </w:r>
      <w:r w:rsidRPr="00187A19">
        <w:rPr>
          <w:rFonts w:ascii="Arial" w:hAnsi="Arial"/>
          <w:color w:val="24292F"/>
          <w:sz w:val="24"/>
          <w:szCs w:val="24"/>
        </w:rPr>
        <w:t>(</w:t>
      </w:r>
      <w:r w:rsidRPr="00187A19">
        <w:rPr>
          <w:rStyle w:val="pl-en"/>
          <w:rFonts w:ascii="Arial" w:hAnsi="Arial"/>
          <w:color w:val="24292F"/>
          <w:sz w:val="24"/>
          <w:szCs w:val="24"/>
        </w:rPr>
        <w:t>port</w:t>
      </w:r>
      <w:r w:rsidRPr="00187A19">
        <w:rPr>
          <w:rFonts w:ascii="Arial" w:hAnsi="Arial"/>
          <w:color w:val="24292F"/>
          <w:sz w:val="24"/>
          <w:szCs w:val="24"/>
        </w:rPr>
        <w:t xml:space="preserve">: </w:t>
      </w:r>
      <w:r w:rsidRPr="00187A19">
        <w:rPr>
          <w:rStyle w:val="pl-c1"/>
          <w:rFonts w:ascii="Arial" w:hAnsi="Arial"/>
          <w:color w:val="24292F"/>
          <w:sz w:val="24"/>
          <w:szCs w:val="24"/>
        </w:rPr>
        <w:t>1234</w:t>
      </w:r>
      <w:r w:rsidRPr="00187A19">
        <w:rPr>
          <w:rFonts w:ascii="Arial" w:hAnsi="Arial"/>
          <w:color w:val="24292F"/>
          <w:sz w:val="24"/>
          <w:szCs w:val="24"/>
        </w:rPr>
        <w:t>);</w:t>
      </w:r>
    </w:p>
    <w:p w14:paraId="1A4DB137" w14:textId="77777777" w:rsidR="00973064" w:rsidRPr="00187A19" w:rsidRDefault="00973064" w:rsidP="00973064">
      <w:pPr>
        <w:pStyle w:val="HTMLPreformatted"/>
        <w:rPr>
          <w:rFonts w:ascii="Arial" w:hAnsi="Arial"/>
          <w:color w:val="24292F"/>
          <w:sz w:val="24"/>
          <w:szCs w:val="24"/>
        </w:rPr>
      </w:pPr>
      <w:r w:rsidRPr="00187A19">
        <w:rPr>
          <w:rStyle w:val="pl-smi"/>
          <w:rFonts w:ascii="Arial" w:hAnsi="Arial"/>
          <w:color w:val="24292F"/>
          <w:sz w:val="24"/>
          <w:szCs w:val="24"/>
        </w:rPr>
        <w:t>metricServer</w:t>
      </w:r>
      <w:r w:rsidRPr="00187A19">
        <w:rPr>
          <w:rFonts w:ascii="Arial" w:hAnsi="Arial"/>
          <w:color w:val="24292F"/>
          <w:sz w:val="24"/>
          <w:szCs w:val="24"/>
        </w:rPr>
        <w:t>.</w:t>
      </w:r>
      <w:r w:rsidRPr="00187A19">
        <w:rPr>
          <w:rStyle w:val="pl-en"/>
          <w:rFonts w:ascii="Arial" w:hAnsi="Arial"/>
          <w:color w:val="24292F"/>
          <w:sz w:val="24"/>
          <w:szCs w:val="24"/>
        </w:rPr>
        <w:t>Start</w:t>
      </w:r>
      <w:r w:rsidRPr="00187A19">
        <w:rPr>
          <w:rFonts w:ascii="Arial" w:hAnsi="Arial"/>
          <w:color w:val="24292F"/>
          <w:sz w:val="24"/>
          <w:szCs w:val="24"/>
        </w:rPr>
        <w:t>();</w:t>
      </w:r>
    </w:p>
    <w:p w14:paraId="04E95F61" w14:textId="77777777" w:rsidR="00973064" w:rsidRPr="00187A19" w:rsidRDefault="00973064" w:rsidP="008E63BB">
      <w:pPr>
        <w:rPr>
          <w:rFonts w:ascii="Arial" w:hAnsi="Arial"/>
          <w:sz w:val="24"/>
          <w:lang w:val="en-US"/>
        </w:rPr>
      </w:pPr>
    </w:p>
    <w:sectPr w:rsidR="00973064" w:rsidRPr="00187A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66434"/>
    <w:multiLevelType w:val="hybridMultilevel"/>
    <w:tmpl w:val="EE7EEE8A"/>
    <w:lvl w:ilvl="0" w:tplc="4D30A872">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A7777B0"/>
    <w:multiLevelType w:val="multilevel"/>
    <w:tmpl w:val="ECB46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164006"/>
    <w:multiLevelType w:val="multilevel"/>
    <w:tmpl w:val="EE00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CC1CE3"/>
    <w:multiLevelType w:val="multilevel"/>
    <w:tmpl w:val="D2769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B957C7"/>
    <w:multiLevelType w:val="hybridMultilevel"/>
    <w:tmpl w:val="8C26F5FE"/>
    <w:lvl w:ilvl="0" w:tplc="4D30A872">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8DA"/>
    <w:rsid w:val="000136EB"/>
    <w:rsid w:val="00030439"/>
    <w:rsid w:val="00031877"/>
    <w:rsid w:val="00035291"/>
    <w:rsid w:val="0005736A"/>
    <w:rsid w:val="0007428D"/>
    <w:rsid w:val="000742E6"/>
    <w:rsid w:val="00084181"/>
    <w:rsid w:val="000901B7"/>
    <w:rsid w:val="0009740D"/>
    <w:rsid w:val="000A0D7E"/>
    <w:rsid w:val="000B527E"/>
    <w:rsid w:val="000B69ED"/>
    <w:rsid w:val="000C2AE5"/>
    <w:rsid w:val="000C620C"/>
    <w:rsid w:val="000F31E2"/>
    <w:rsid w:val="000F3C53"/>
    <w:rsid w:val="0011104C"/>
    <w:rsid w:val="001255BC"/>
    <w:rsid w:val="001468F6"/>
    <w:rsid w:val="0015467C"/>
    <w:rsid w:val="00187A19"/>
    <w:rsid w:val="00195306"/>
    <w:rsid w:val="001A26AC"/>
    <w:rsid w:val="001B39D2"/>
    <w:rsid w:val="001B3A63"/>
    <w:rsid w:val="001C1DF0"/>
    <w:rsid w:val="001C1E65"/>
    <w:rsid w:val="001C263E"/>
    <w:rsid w:val="001C3C91"/>
    <w:rsid w:val="00202CFE"/>
    <w:rsid w:val="002169CA"/>
    <w:rsid w:val="00235838"/>
    <w:rsid w:val="002571BC"/>
    <w:rsid w:val="0028362F"/>
    <w:rsid w:val="00297DDF"/>
    <w:rsid w:val="002D4B12"/>
    <w:rsid w:val="002D5A63"/>
    <w:rsid w:val="00301499"/>
    <w:rsid w:val="003200A8"/>
    <w:rsid w:val="003A0420"/>
    <w:rsid w:val="003B13AB"/>
    <w:rsid w:val="003D5013"/>
    <w:rsid w:val="003F6507"/>
    <w:rsid w:val="00431365"/>
    <w:rsid w:val="00435A04"/>
    <w:rsid w:val="004676AA"/>
    <w:rsid w:val="0049367B"/>
    <w:rsid w:val="004A7A0B"/>
    <w:rsid w:val="004F343E"/>
    <w:rsid w:val="004F3A8C"/>
    <w:rsid w:val="00525BBF"/>
    <w:rsid w:val="00573940"/>
    <w:rsid w:val="00584397"/>
    <w:rsid w:val="00594140"/>
    <w:rsid w:val="00595ED7"/>
    <w:rsid w:val="00602DA3"/>
    <w:rsid w:val="006358DB"/>
    <w:rsid w:val="00644D3E"/>
    <w:rsid w:val="00660055"/>
    <w:rsid w:val="006803B3"/>
    <w:rsid w:val="00685E12"/>
    <w:rsid w:val="006B4B86"/>
    <w:rsid w:val="006D7264"/>
    <w:rsid w:val="006F0D28"/>
    <w:rsid w:val="006F2C7B"/>
    <w:rsid w:val="0071687F"/>
    <w:rsid w:val="007459B2"/>
    <w:rsid w:val="0076441A"/>
    <w:rsid w:val="00771F8E"/>
    <w:rsid w:val="007A4451"/>
    <w:rsid w:val="007C2AC6"/>
    <w:rsid w:val="007E70BE"/>
    <w:rsid w:val="007E745C"/>
    <w:rsid w:val="007F6FA9"/>
    <w:rsid w:val="0080125C"/>
    <w:rsid w:val="008075D6"/>
    <w:rsid w:val="0082763B"/>
    <w:rsid w:val="00846146"/>
    <w:rsid w:val="00857A8D"/>
    <w:rsid w:val="008A069E"/>
    <w:rsid w:val="008B43EF"/>
    <w:rsid w:val="008E63BB"/>
    <w:rsid w:val="008F0243"/>
    <w:rsid w:val="009045A3"/>
    <w:rsid w:val="00957637"/>
    <w:rsid w:val="00973064"/>
    <w:rsid w:val="009A7F91"/>
    <w:rsid w:val="009B0436"/>
    <w:rsid w:val="009C0556"/>
    <w:rsid w:val="009D774E"/>
    <w:rsid w:val="00A12EF0"/>
    <w:rsid w:val="00A70724"/>
    <w:rsid w:val="00A76290"/>
    <w:rsid w:val="00A84184"/>
    <w:rsid w:val="00B026A4"/>
    <w:rsid w:val="00B1626B"/>
    <w:rsid w:val="00B25C67"/>
    <w:rsid w:val="00B43C9B"/>
    <w:rsid w:val="00B452C3"/>
    <w:rsid w:val="00B5418C"/>
    <w:rsid w:val="00B90705"/>
    <w:rsid w:val="00BA7D76"/>
    <w:rsid w:val="00BB414B"/>
    <w:rsid w:val="00BB4716"/>
    <w:rsid w:val="00BB584C"/>
    <w:rsid w:val="00BC25D8"/>
    <w:rsid w:val="00BF7B3C"/>
    <w:rsid w:val="00C05826"/>
    <w:rsid w:val="00C20D52"/>
    <w:rsid w:val="00C40241"/>
    <w:rsid w:val="00C40FF8"/>
    <w:rsid w:val="00C571D5"/>
    <w:rsid w:val="00C62735"/>
    <w:rsid w:val="00C7712B"/>
    <w:rsid w:val="00C94BA9"/>
    <w:rsid w:val="00CA7238"/>
    <w:rsid w:val="00CC5E47"/>
    <w:rsid w:val="00CC6342"/>
    <w:rsid w:val="00CD2FC5"/>
    <w:rsid w:val="00CE3BC5"/>
    <w:rsid w:val="00D266B4"/>
    <w:rsid w:val="00D4737F"/>
    <w:rsid w:val="00DA0944"/>
    <w:rsid w:val="00E12BF2"/>
    <w:rsid w:val="00E635BF"/>
    <w:rsid w:val="00E7045C"/>
    <w:rsid w:val="00EF6814"/>
    <w:rsid w:val="00F02FB3"/>
    <w:rsid w:val="00F32B95"/>
    <w:rsid w:val="00F51C48"/>
    <w:rsid w:val="00F57DD9"/>
    <w:rsid w:val="00F638DA"/>
    <w:rsid w:val="00FE2CF7"/>
    <w:rsid w:val="00FE509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7D863"/>
  <w15:chartTrackingRefBased/>
  <w15:docId w15:val="{9DA4A7D5-F7BF-4843-B612-955DD2BE0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04C"/>
  </w:style>
  <w:style w:type="paragraph" w:styleId="Heading1">
    <w:name w:val="heading 1"/>
    <w:basedOn w:val="Normal"/>
    <w:link w:val="Heading1Char"/>
    <w:uiPriority w:val="9"/>
    <w:qFormat/>
    <w:rsid w:val="003F65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paragraph" w:styleId="Heading2">
    <w:name w:val="heading 2"/>
    <w:basedOn w:val="Normal"/>
    <w:next w:val="Normal"/>
    <w:link w:val="Heading2Char"/>
    <w:uiPriority w:val="9"/>
    <w:unhideWhenUsed/>
    <w:qFormat/>
    <w:rsid w:val="00435A04"/>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507"/>
    <w:rPr>
      <w:rFonts w:ascii="Times New Roman" w:eastAsia="Times New Roman" w:hAnsi="Times New Roman" w:cs="Times New Roman"/>
      <w:b/>
      <w:bCs/>
      <w:kern w:val="36"/>
      <w:sz w:val="48"/>
      <w:szCs w:val="48"/>
      <w:lang w:eastAsia="vi-VN"/>
    </w:rPr>
  </w:style>
  <w:style w:type="character" w:styleId="Strong">
    <w:name w:val="Strong"/>
    <w:basedOn w:val="DefaultParagraphFont"/>
    <w:uiPriority w:val="22"/>
    <w:qFormat/>
    <w:rsid w:val="00B43C9B"/>
    <w:rPr>
      <w:b/>
      <w:bCs/>
    </w:rPr>
  </w:style>
  <w:style w:type="character" w:customStyle="1" w:styleId="Heading2Char">
    <w:name w:val="Heading 2 Char"/>
    <w:basedOn w:val="DefaultParagraphFont"/>
    <w:link w:val="Heading2"/>
    <w:uiPriority w:val="9"/>
    <w:rsid w:val="00435A04"/>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1468F6"/>
    <w:pPr>
      <w:spacing w:after="0" w:line="240" w:lineRule="auto"/>
    </w:pPr>
  </w:style>
  <w:style w:type="paragraph" w:styleId="HTMLPreformatted">
    <w:name w:val="HTML Preformatted"/>
    <w:basedOn w:val="Normal"/>
    <w:link w:val="HTMLPreformattedChar"/>
    <w:uiPriority w:val="99"/>
    <w:semiHidden/>
    <w:unhideWhenUsed/>
    <w:rsid w:val="00035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035291"/>
    <w:rPr>
      <w:rFonts w:ascii="Courier New" w:eastAsia="Times New Roman" w:hAnsi="Courier New" w:cs="Courier New"/>
      <w:sz w:val="20"/>
      <w:szCs w:val="20"/>
      <w:lang w:eastAsia="vi-VN"/>
    </w:rPr>
  </w:style>
  <w:style w:type="character" w:customStyle="1" w:styleId="pl-k">
    <w:name w:val="pl-k"/>
    <w:basedOn w:val="DefaultParagraphFont"/>
    <w:rsid w:val="00035291"/>
  </w:style>
  <w:style w:type="character" w:customStyle="1" w:styleId="pl-en">
    <w:name w:val="pl-en"/>
    <w:basedOn w:val="DefaultParagraphFont"/>
    <w:rsid w:val="00035291"/>
  </w:style>
  <w:style w:type="character" w:customStyle="1" w:styleId="pl-c">
    <w:name w:val="pl-c"/>
    <w:basedOn w:val="DefaultParagraphFont"/>
    <w:rsid w:val="00035291"/>
  </w:style>
  <w:style w:type="character" w:customStyle="1" w:styleId="pl-smi">
    <w:name w:val="pl-smi"/>
    <w:basedOn w:val="DefaultParagraphFont"/>
    <w:rsid w:val="00035291"/>
  </w:style>
  <w:style w:type="paragraph" w:styleId="ListParagraph">
    <w:name w:val="List Paragraph"/>
    <w:basedOn w:val="Normal"/>
    <w:uiPriority w:val="34"/>
    <w:qFormat/>
    <w:rsid w:val="001C1E65"/>
    <w:pPr>
      <w:ind w:left="720"/>
      <w:contextualSpacing/>
    </w:pPr>
  </w:style>
  <w:style w:type="character" w:customStyle="1" w:styleId="pl-s">
    <w:name w:val="pl-s"/>
    <w:basedOn w:val="DefaultParagraphFont"/>
    <w:rsid w:val="00235838"/>
  </w:style>
  <w:style w:type="character" w:customStyle="1" w:styleId="pl-pds">
    <w:name w:val="pl-pds"/>
    <w:basedOn w:val="DefaultParagraphFont"/>
    <w:rsid w:val="00235838"/>
  </w:style>
  <w:style w:type="character" w:customStyle="1" w:styleId="pl-c1">
    <w:name w:val="pl-c1"/>
    <w:basedOn w:val="DefaultParagraphFont"/>
    <w:rsid w:val="00A76290"/>
  </w:style>
  <w:style w:type="paragraph" w:styleId="NormalWeb">
    <w:name w:val="Normal (Web)"/>
    <w:basedOn w:val="Normal"/>
    <w:uiPriority w:val="99"/>
    <w:semiHidden/>
    <w:unhideWhenUsed/>
    <w:rsid w:val="001A26AC"/>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TMLCode">
    <w:name w:val="HTML Code"/>
    <w:basedOn w:val="DefaultParagraphFont"/>
    <w:uiPriority w:val="99"/>
    <w:semiHidden/>
    <w:unhideWhenUsed/>
    <w:rsid w:val="001A26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74960">
      <w:bodyDiv w:val="1"/>
      <w:marLeft w:val="0"/>
      <w:marRight w:val="0"/>
      <w:marTop w:val="0"/>
      <w:marBottom w:val="0"/>
      <w:divBdr>
        <w:top w:val="none" w:sz="0" w:space="0" w:color="auto"/>
        <w:left w:val="none" w:sz="0" w:space="0" w:color="auto"/>
        <w:bottom w:val="none" w:sz="0" w:space="0" w:color="auto"/>
        <w:right w:val="none" w:sz="0" w:space="0" w:color="auto"/>
      </w:divBdr>
    </w:div>
    <w:div w:id="108470328">
      <w:bodyDiv w:val="1"/>
      <w:marLeft w:val="0"/>
      <w:marRight w:val="0"/>
      <w:marTop w:val="0"/>
      <w:marBottom w:val="0"/>
      <w:divBdr>
        <w:top w:val="none" w:sz="0" w:space="0" w:color="auto"/>
        <w:left w:val="none" w:sz="0" w:space="0" w:color="auto"/>
        <w:bottom w:val="none" w:sz="0" w:space="0" w:color="auto"/>
        <w:right w:val="none" w:sz="0" w:space="0" w:color="auto"/>
      </w:divBdr>
    </w:div>
    <w:div w:id="505482388">
      <w:bodyDiv w:val="1"/>
      <w:marLeft w:val="0"/>
      <w:marRight w:val="0"/>
      <w:marTop w:val="0"/>
      <w:marBottom w:val="0"/>
      <w:divBdr>
        <w:top w:val="none" w:sz="0" w:space="0" w:color="auto"/>
        <w:left w:val="none" w:sz="0" w:space="0" w:color="auto"/>
        <w:bottom w:val="none" w:sz="0" w:space="0" w:color="auto"/>
        <w:right w:val="none" w:sz="0" w:space="0" w:color="auto"/>
      </w:divBdr>
    </w:div>
    <w:div w:id="606736196">
      <w:bodyDiv w:val="1"/>
      <w:marLeft w:val="0"/>
      <w:marRight w:val="0"/>
      <w:marTop w:val="0"/>
      <w:marBottom w:val="0"/>
      <w:divBdr>
        <w:top w:val="none" w:sz="0" w:space="0" w:color="auto"/>
        <w:left w:val="none" w:sz="0" w:space="0" w:color="auto"/>
        <w:bottom w:val="none" w:sz="0" w:space="0" w:color="auto"/>
        <w:right w:val="none" w:sz="0" w:space="0" w:color="auto"/>
      </w:divBdr>
    </w:div>
    <w:div w:id="678123414">
      <w:bodyDiv w:val="1"/>
      <w:marLeft w:val="0"/>
      <w:marRight w:val="0"/>
      <w:marTop w:val="0"/>
      <w:marBottom w:val="0"/>
      <w:divBdr>
        <w:top w:val="none" w:sz="0" w:space="0" w:color="auto"/>
        <w:left w:val="none" w:sz="0" w:space="0" w:color="auto"/>
        <w:bottom w:val="none" w:sz="0" w:space="0" w:color="auto"/>
        <w:right w:val="none" w:sz="0" w:space="0" w:color="auto"/>
      </w:divBdr>
    </w:div>
    <w:div w:id="696194268">
      <w:bodyDiv w:val="1"/>
      <w:marLeft w:val="0"/>
      <w:marRight w:val="0"/>
      <w:marTop w:val="0"/>
      <w:marBottom w:val="0"/>
      <w:divBdr>
        <w:top w:val="none" w:sz="0" w:space="0" w:color="auto"/>
        <w:left w:val="none" w:sz="0" w:space="0" w:color="auto"/>
        <w:bottom w:val="none" w:sz="0" w:space="0" w:color="auto"/>
        <w:right w:val="none" w:sz="0" w:space="0" w:color="auto"/>
      </w:divBdr>
    </w:div>
    <w:div w:id="719087295">
      <w:bodyDiv w:val="1"/>
      <w:marLeft w:val="0"/>
      <w:marRight w:val="0"/>
      <w:marTop w:val="0"/>
      <w:marBottom w:val="0"/>
      <w:divBdr>
        <w:top w:val="none" w:sz="0" w:space="0" w:color="auto"/>
        <w:left w:val="none" w:sz="0" w:space="0" w:color="auto"/>
        <w:bottom w:val="none" w:sz="0" w:space="0" w:color="auto"/>
        <w:right w:val="none" w:sz="0" w:space="0" w:color="auto"/>
      </w:divBdr>
    </w:div>
    <w:div w:id="849562905">
      <w:bodyDiv w:val="1"/>
      <w:marLeft w:val="0"/>
      <w:marRight w:val="0"/>
      <w:marTop w:val="0"/>
      <w:marBottom w:val="0"/>
      <w:divBdr>
        <w:top w:val="none" w:sz="0" w:space="0" w:color="auto"/>
        <w:left w:val="none" w:sz="0" w:space="0" w:color="auto"/>
        <w:bottom w:val="none" w:sz="0" w:space="0" w:color="auto"/>
        <w:right w:val="none" w:sz="0" w:space="0" w:color="auto"/>
      </w:divBdr>
    </w:div>
    <w:div w:id="869878211">
      <w:bodyDiv w:val="1"/>
      <w:marLeft w:val="0"/>
      <w:marRight w:val="0"/>
      <w:marTop w:val="0"/>
      <w:marBottom w:val="0"/>
      <w:divBdr>
        <w:top w:val="none" w:sz="0" w:space="0" w:color="auto"/>
        <w:left w:val="none" w:sz="0" w:space="0" w:color="auto"/>
        <w:bottom w:val="none" w:sz="0" w:space="0" w:color="auto"/>
        <w:right w:val="none" w:sz="0" w:space="0" w:color="auto"/>
      </w:divBdr>
    </w:div>
    <w:div w:id="998072180">
      <w:bodyDiv w:val="1"/>
      <w:marLeft w:val="0"/>
      <w:marRight w:val="0"/>
      <w:marTop w:val="0"/>
      <w:marBottom w:val="0"/>
      <w:divBdr>
        <w:top w:val="none" w:sz="0" w:space="0" w:color="auto"/>
        <w:left w:val="none" w:sz="0" w:space="0" w:color="auto"/>
        <w:bottom w:val="none" w:sz="0" w:space="0" w:color="auto"/>
        <w:right w:val="none" w:sz="0" w:space="0" w:color="auto"/>
      </w:divBdr>
    </w:div>
    <w:div w:id="1062174408">
      <w:bodyDiv w:val="1"/>
      <w:marLeft w:val="0"/>
      <w:marRight w:val="0"/>
      <w:marTop w:val="0"/>
      <w:marBottom w:val="0"/>
      <w:divBdr>
        <w:top w:val="none" w:sz="0" w:space="0" w:color="auto"/>
        <w:left w:val="none" w:sz="0" w:space="0" w:color="auto"/>
        <w:bottom w:val="none" w:sz="0" w:space="0" w:color="auto"/>
        <w:right w:val="none" w:sz="0" w:space="0" w:color="auto"/>
      </w:divBdr>
    </w:div>
    <w:div w:id="1482648536">
      <w:bodyDiv w:val="1"/>
      <w:marLeft w:val="0"/>
      <w:marRight w:val="0"/>
      <w:marTop w:val="0"/>
      <w:marBottom w:val="0"/>
      <w:divBdr>
        <w:top w:val="none" w:sz="0" w:space="0" w:color="auto"/>
        <w:left w:val="none" w:sz="0" w:space="0" w:color="auto"/>
        <w:bottom w:val="none" w:sz="0" w:space="0" w:color="auto"/>
        <w:right w:val="none" w:sz="0" w:space="0" w:color="auto"/>
      </w:divBdr>
    </w:div>
    <w:div w:id="1760786093">
      <w:bodyDiv w:val="1"/>
      <w:marLeft w:val="0"/>
      <w:marRight w:val="0"/>
      <w:marTop w:val="0"/>
      <w:marBottom w:val="0"/>
      <w:divBdr>
        <w:top w:val="none" w:sz="0" w:space="0" w:color="auto"/>
        <w:left w:val="none" w:sz="0" w:space="0" w:color="auto"/>
        <w:bottom w:val="none" w:sz="0" w:space="0" w:color="auto"/>
        <w:right w:val="none" w:sz="0" w:space="0" w:color="auto"/>
      </w:divBdr>
    </w:div>
    <w:div w:id="1798992239">
      <w:bodyDiv w:val="1"/>
      <w:marLeft w:val="0"/>
      <w:marRight w:val="0"/>
      <w:marTop w:val="0"/>
      <w:marBottom w:val="0"/>
      <w:divBdr>
        <w:top w:val="none" w:sz="0" w:space="0" w:color="auto"/>
        <w:left w:val="none" w:sz="0" w:space="0" w:color="auto"/>
        <w:bottom w:val="none" w:sz="0" w:space="0" w:color="auto"/>
        <w:right w:val="none" w:sz="0" w:space="0" w:color="auto"/>
      </w:divBdr>
    </w:div>
    <w:div w:id="1826434376">
      <w:bodyDiv w:val="1"/>
      <w:marLeft w:val="0"/>
      <w:marRight w:val="0"/>
      <w:marTop w:val="0"/>
      <w:marBottom w:val="0"/>
      <w:divBdr>
        <w:top w:val="none" w:sz="0" w:space="0" w:color="auto"/>
        <w:left w:val="none" w:sz="0" w:space="0" w:color="auto"/>
        <w:bottom w:val="none" w:sz="0" w:space="0" w:color="auto"/>
        <w:right w:val="none" w:sz="0" w:space="0" w:color="auto"/>
      </w:divBdr>
    </w:div>
    <w:div w:id="1832745942">
      <w:bodyDiv w:val="1"/>
      <w:marLeft w:val="0"/>
      <w:marRight w:val="0"/>
      <w:marTop w:val="0"/>
      <w:marBottom w:val="0"/>
      <w:divBdr>
        <w:top w:val="none" w:sz="0" w:space="0" w:color="auto"/>
        <w:left w:val="none" w:sz="0" w:space="0" w:color="auto"/>
        <w:bottom w:val="none" w:sz="0" w:space="0" w:color="auto"/>
        <w:right w:val="none" w:sz="0" w:space="0" w:color="auto"/>
      </w:divBdr>
    </w:div>
    <w:div w:id="1877039600">
      <w:bodyDiv w:val="1"/>
      <w:marLeft w:val="0"/>
      <w:marRight w:val="0"/>
      <w:marTop w:val="0"/>
      <w:marBottom w:val="0"/>
      <w:divBdr>
        <w:top w:val="none" w:sz="0" w:space="0" w:color="auto"/>
        <w:left w:val="none" w:sz="0" w:space="0" w:color="auto"/>
        <w:bottom w:val="none" w:sz="0" w:space="0" w:color="auto"/>
        <w:right w:val="none" w:sz="0" w:space="0" w:color="auto"/>
      </w:divBdr>
    </w:div>
    <w:div w:id="1982538779">
      <w:bodyDiv w:val="1"/>
      <w:marLeft w:val="0"/>
      <w:marRight w:val="0"/>
      <w:marTop w:val="0"/>
      <w:marBottom w:val="0"/>
      <w:divBdr>
        <w:top w:val="none" w:sz="0" w:space="0" w:color="auto"/>
        <w:left w:val="none" w:sz="0" w:space="0" w:color="auto"/>
        <w:bottom w:val="none" w:sz="0" w:space="0" w:color="auto"/>
        <w:right w:val="none" w:sz="0" w:space="0" w:color="auto"/>
      </w:divBdr>
    </w:div>
    <w:div w:id="2105611696">
      <w:bodyDiv w:val="1"/>
      <w:marLeft w:val="0"/>
      <w:marRight w:val="0"/>
      <w:marTop w:val="0"/>
      <w:marBottom w:val="0"/>
      <w:divBdr>
        <w:top w:val="none" w:sz="0" w:space="0" w:color="auto"/>
        <w:left w:val="none" w:sz="0" w:space="0" w:color="auto"/>
        <w:bottom w:val="none" w:sz="0" w:space="0" w:color="auto"/>
        <w:right w:val="none" w:sz="0" w:space="0" w:color="auto"/>
      </w:divBdr>
    </w:div>
    <w:div w:id="2107143586">
      <w:bodyDiv w:val="1"/>
      <w:marLeft w:val="0"/>
      <w:marRight w:val="0"/>
      <w:marTop w:val="0"/>
      <w:marBottom w:val="0"/>
      <w:divBdr>
        <w:top w:val="none" w:sz="0" w:space="0" w:color="auto"/>
        <w:left w:val="none" w:sz="0" w:space="0" w:color="auto"/>
        <w:bottom w:val="none" w:sz="0" w:space="0" w:color="auto"/>
        <w:right w:val="none" w:sz="0" w:space="0" w:color="auto"/>
      </w:divBdr>
    </w:div>
    <w:div w:id="211589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 Thanh Mai</dc:creator>
  <cp:keywords/>
  <dc:description/>
  <cp:lastModifiedBy>Huong Thanh Mai</cp:lastModifiedBy>
  <cp:revision>9</cp:revision>
  <dcterms:created xsi:type="dcterms:W3CDTF">2021-12-22T08:13:00Z</dcterms:created>
  <dcterms:modified xsi:type="dcterms:W3CDTF">2021-12-24T09:31:00Z</dcterms:modified>
</cp:coreProperties>
</file>