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958DF3" w14:textId="6D2FA884" w:rsidR="004134D1" w:rsidRPr="002E18C3" w:rsidRDefault="004134D1" w:rsidP="004134D1">
      <w:pPr>
        <w:pStyle w:val="Title"/>
        <w:jc w:val="center"/>
        <w:rPr>
          <w:rFonts w:ascii="Baskerville Old Face" w:hAnsi="Baskerville Old Face" w:cs="Aldhabi"/>
        </w:rPr>
      </w:pPr>
      <w:r w:rsidRPr="002E18C3">
        <w:rPr>
          <w:rFonts w:ascii="Baskerville Old Face" w:hAnsi="Baskerville Old Face" w:cs="Aldhabi"/>
        </w:rPr>
        <w:t>Enterprise Engineering</w:t>
      </w:r>
    </w:p>
    <w:p w14:paraId="104A57E4" w14:textId="31CE7ABA" w:rsidR="004134D1" w:rsidRPr="00043272" w:rsidRDefault="004134D1" w:rsidP="004134D1">
      <w:pPr>
        <w:jc w:val="center"/>
        <w:rPr>
          <w:rFonts w:ascii="Baskerville Old Face" w:hAnsi="Baskerville Old Face" w:cs="Aldhabi"/>
          <w:sz w:val="36"/>
          <w:szCs w:val="36"/>
        </w:rPr>
      </w:pPr>
      <w:r w:rsidRPr="00043272">
        <w:rPr>
          <w:rFonts w:ascii="Baskerville Old Face" w:hAnsi="Baskerville Old Face" w:cs="Aldhabi"/>
          <w:sz w:val="36"/>
          <w:szCs w:val="36"/>
        </w:rPr>
        <w:t>Principles and Practice</w:t>
      </w:r>
    </w:p>
    <w:p w14:paraId="11BC38CA" w14:textId="77777777" w:rsidR="004134D1" w:rsidRPr="002E18C3" w:rsidRDefault="004134D1" w:rsidP="004134D1">
      <w:pPr>
        <w:jc w:val="center"/>
        <w:rPr>
          <w:rFonts w:ascii="Baskerville Old Face" w:hAnsi="Baskerville Old Face" w:cs="Aldhabi"/>
        </w:rPr>
      </w:pPr>
    </w:p>
    <w:p w14:paraId="07AAF7B7" w14:textId="425AF840" w:rsidR="004134D1" w:rsidRPr="002E18C3" w:rsidRDefault="00184AC8" w:rsidP="004134D1">
      <w:pPr>
        <w:jc w:val="center"/>
        <w:rPr>
          <w:rFonts w:ascii="Baskerville Old Face" w:hAnsi="Baskerville Old Face" w:cs="Aldhabi"/>
        </w:rPr>
      </w:pPr>
      <w:r w:rsidRPr="002E18C3">
        <w:rPr>
          <w:rFonts w:ascii="Baskerville Old Face" w:hAnsi="Baskerville Old Face" w:cs="Aldhabi"/>
        </w:rPr>
        <w:t xml:space="preserve">First </w:t>
      </w:r>
      <w:r w:rsidR="004134D1" w:rsidRPr="002E18C3">
        <w:rPr>
          <w:rFonts w:ascii="Baskerville Old Face" w:hAnsi="Baskerville Old Face" w:cs="Aldhabi"/>
        </w:rPr>
        <w:t>Edition</w:t>
      </w:r>
    </w:p>
    <w:p w14:paraId="6CDF5C86" w14:textId="77777777" w:rsidR="00B108A6" w:rsidRPr="002E18C3" w:rsidRDefault="00B108A6" w:rsidP="00B108A6">
      <w:pPr>
        <w:rPr>
          <w:rFonts w:ascii="Baskerville Old Face" w:hAnsi="Baskerville Old Face" w:cs="Aldhabi"/>
        </w:rPr>
      </w:pPr>
    </w:p>
    <w:p w14:paraId="6311EB78" w14:textId="12AA41E7" w:rsidR="00B108A6" w:rsidRPr="002E18C3" w:rsidRDefault="00B108A6" w:rsidP="00B108A6">
      <w:pPr>
        <w:tabs>
          <w:tab w:val="left" w:pos="5994"/>
        </w:tabs>
        <w:rPr>
          <w:rFonts w:ascii="Baskerville Old Face" w:hAnsi="Baskerville Old Face" w:cs="Aldhabi"/>
        </w:rPr>
      </w:pPr>
      <w:r w:rsidRPr="002E18C3">
        <w:rPr>
          <w:rFonts w:ascii="Baskerville Old Face" w:hAnsi="Baskerville Old Face" w:cs="Aldhabi"/>
        </w:rPr>
        <w:tab/>
      </w:r>
    </w:p>
    <w:p w14:paraId="28AEE33B" w14:textId="77777777" w:rsidR="00B108A6" w:rsidRPr="002E18C3" w:rsidRDefault="00B108A6">
      <w:pPr>
        <w:rPr>
          <w:rFonts w:ascii="Baskerville Old Face" w:hAnsi="Baskerville Old Face" w:cs="Aldhabi"/>
        </w:rPr>
      </w:pPr>
      <w:r w:rsidRPr="002E18C3">
        <w:rPr>
          <w:rFonts w:ascii="Baskerville Old Face" w:hAnsi="Baskerville Old Face" w:cs="Aldhabi"/>
        </w:rPr>
        <w:br w:type="page"/>
      </w:r>
    </w:p>
    <w:sdt>
      <w:sdtPr>
        <w:rPr>
          <w:rFonts w:ascii="Baskerville Old Face" w:eastAsiaTheme="minorHAnsi" w:hAnsi="Baskerville Old Face" w:cstheme="minorBidi"/>
          <w:color w:val="auto"/>
          <w:kern w:val="2"/>
          <w:sz w:val="24"/>
          <w:szCs w:val="24"/>
          <w14:ligatures w14:val="standardContextual"/>
        </w:rPr>
        <w:id w:val="7582570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5E60C6" w14:textId="1967A11F" w:rsidR="00CC5732" w:rsidRPr="002E18C3" w:rsidRDefault="00CC5732">
          <w:pPr>
            <w:pStyle w:val="TOCHeading"/>
            <w:rPr>
              <w:rFonts w:ascii="Baskerville Old Face" w:hAnsi="Baskerville Old Face"/>
            </w:rPr>
          </w:pPr>
          <w:r w:rsidRPr="002E18C3">
            <w:rPr>
              <w:rFonts w:ascii="Baskerville Old Face" w:hAnsi="Baskerville Old Face"/>
            </w:rPr>
            <w:t>Contents</w:t>
          </w:r>
        </w:p>
        <w:p w14:paraId="3B60BDDA" w14:textId="313F915E" w:rsidR="00605524" w:rsidRDefault="00CC57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2E18C3">
            <w:rPr>
              <w:rFonts w:ascii="Baskerville Old Face" w:hAnsi="Baskerville Old Face"/>
            </w:rPr>
            <w:fldChar w:fldCharType="begin"/>
          </w:r>
          <w:r w:rsidRPr="002E18C3">
            <w:rPr>
              <w:rFonts w:ascii="Baskerville Old Face" w:hAnsi="Baskerville Old Face"/>
            </w:rPr>
            <w:instrText xml:space="preserve"> TOC \o "1-3" \h \z \u </w:instrText>
          </w:r>
          <w:r w:rsidRPr="002E18C3">
            <w:rPr>
              <w:rFonts w:ascii="Baskerville Old Face" w:hAnsi="Baskerville Old Face"/>
            </w:rPr>
            <w:fldChar w:fldCharType="separate"/>
          </w:r>
          <w:hyperlink w:anchor="_Toc181882358" w:history="1">
            <w:r w:rsidR="00605524" w:rsidRPr="006353EB">
              <w:rPr>
                <w:rStyle w:val="Hyperlink"/>
                <w:rFonts w:ascii="Baskerville Old Face" w:hAnsi="Baskerville Old Face"/>
                <w:noProof/>
              </w:rPr>
              <w:t>Preface</w:t>
            </w:r>
            <w:r w:rsidR="00605524">
              <w:rPr>
                <w:noProof/>
                <w:webHidden/>
              </w:rPr>
              <w:tab/>
            </w:r>
            <w:r w:rsidR="00605524">
              <w:rPr>
                <w:noProof/>
                <w:webHidden/>
              </w:rPr>
              <w:fldChar w:fldCharType="begin"/>
            </w:r>
            <w:r w:rsidR="00605524">
              <w:rPr>
                <w:noProof/>
                <w:webHidden/>
              </w:rPr>
              <w:instrText xml:space="preserve"> PAGEREF _Toc181882358 \h </w:instrText>
            </w:r>
            <w:r w:rsidR="00605524">
              <w:rPr>
                <w:noProof/>
                <w:webHidden/>
              </w:rPr>
            </w:r>
            <w:r w:rsidR="00605524">
              <w:rPr>
                <w:noProof/>
                <w:webHidden/>
              </w:rPr>
              <w:fldChar w:fldCharType="separate"/>
            </w:r>
            <w:r w:rsidR="00605524">
              <w:rPr>
                <w:noProof/>
                <w:webHidden/>
              </w:rPr>
              <w:t>3</w:t>
            </w:r>
            <w:r w:rsidR="00605524">
              <w:rPr>
                <w:noProof/>
                <w:webHidden/>
              </w:rPr>
              <w:fldChar w:fldCharType="end"/>
            </w:r>
          </w:hyperlink>
        </w:p>
        <w:p w14:paraId="09602D24" w14:textId="32A1A209" w:rsidR="00605524" w:rsidRDefault="0060552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882359" w:history="1">
            <w:r w:rsidRPr="006353EB">
              <w:rPr>
                <w:rStyle w:val="Hyperlink"/>
                <w:rFonts w:ascii="Baskerville Old Face" w:hAnsi="Baskerville Old Face"/>
                <w:noProof/>
              </w:rPr>
              <w:t>Part I Foundations of Enterprise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_Toc181882359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0627E" w14:textId="4C71156A" w:rsidR="00605524" w:rsidRDefault="0060552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882360" w:history="1">
            <w:r w:rsidRPr="006353EB">
              <w:rPr>
                <w:rStyle w:val="Hyperlink"/>
                <w:rFonts w:ascii="Baskerville Old Face" w:hAnsi="Baskerville Old Face"/>
                <w:b/>
                <w:bCs/>
                <w:noProof/>
              </w:rPr>
              <w:t>Chapter 1</w:t>
            </w:r>
            <w:r w:rsidRPr="006353EB">
              <w:rPr>
                <w:rStyle w:val="Hyperlink"/>
                <w:rFonts w:ascii="Baskerville Old Face" w:hAnsi="Baskerville Old Face"/>
                <w:noProof/>
              </w:rPr>
              <w:t xml:space="preserve"> Introduction to Enterprise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_Toc181882360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F6041" w14:textId="5F1BF0D8" w:rsidR="00605524" w:rsidRDefault="0060552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882361" w:history="1">
            <w:r w:rsidRPr="006353EB">
              <w:rPr>
                <w:rStyle w:val="Hyperlink"/>
                <w:rFonts w:ascii="Baskerville Old Face" w:hAnsi="Baskerville Old Face"/>
                <w:noProof/>
              </w:rPr>
              <w:t>Part II Enterprise Engineering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_Toc181882361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C6757" w14:textId="02516554" w:rsidR="00605524" w:rsidRDefault="0060552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882362" w:history="1">
            <w:r w:rsidRPr="006353EB">
              <w:rPr>
                <w:rStyle w:val="Hyperlink"/>
                <w:rFonts w:ascii="Baskerville Old Face" w:hAnsi="Baskerville Old Face"/>
                <w:noProof/>
              </w:rPr>
              <w:t>Part III Enterprise Engineering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_Toc181882362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56A9E" w14:textId="0FCE3B5B" w:rsidR="00605524" w:rsidRDefault="0060552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882363" w:history="1">
            <w:r w:rsidRPr="006353EB">
              <w:rPr>
                <w:rStyle w:val="Hyperlink"/>
                <w:rFonts w:ascii="Baskerville Old Face" w:hAnsi="Baskerville Old Face"/>
                <w:noProof/>
              </w:rPr>
              <w:t>Part IV Enterprise Engineering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_Toc181882363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80C75" w14:textId="432E6B08" w:rsidR="00605524" w:rsidRDefault="0060552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882364" w:history="1">
            <w:r w:rsidRPr="006353EB">
              <w:rPr>
                <w:rStyle w:val="Hyperlink"/>
                <w:rFonts w:ascii="Baskerville Old Face" w:hAnsi="Baskerville Old Face"/>
                <w:noProof/>
              </w:rPr>
              <w:t>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_Toc181882364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34C5E" w14:textId="0D52D546" w:rsidR="00CC5732" w:rsidRPr="002E18C3" w:rsidRDefault="00CC5732">
          <w:pPr>
            <w:rPr>
              <w:rFonts w:ascii="Baskerville Old Face" w:hAnsi="Baskerville Old Face"/>
            </w:rPr>
          </w:pPr>
          <w:r w:rsidRPr="002E18C3">
            <w:rPr>
              <w:rFonts w:ascii="Baskerville Old Face" w:hAnsi="Baskerville Old Face"/>
              <w:b/>
              <w:bCs/>
              <w:noProof/>
            </w:rPr>
            <w:fldChar w:fldCharType="end"/>
          </w:r>
        </w:p>
      </w:sdtContent>
    </w:sdt>
    <w:p w14:paraId="4F1B84CB" w14:textId="77777777" w:rsidR="0019121A" w:rsidRPr="002E18C3" w:rsidRDefault="0019121A">
      <w:pPr>
        <w:rPr>
          <w:rFonts w:ascii="Baskerville Old Face" w:eastAsiaTheme="majorEastAsia" w:hAnsi="Baskerville Old Face" w:cstheme="majorBidi"/>
          <w:color w:val="0F4761" w:themeColor="accent1" w:themeShade="BF"/>
          <w:sz w:val="40"/>
          <w:szCs w:val="40"/>
        </w:rPr>
      </w:pPr>
      <w:r w:rsidRPr="002E18C3">
        <w:rPr>
          <w:rFonts w:ascii="Baskerville Old Face" w:hAnsi="Baskerville Old Face"/>
        </w:rPr>
        <w:br w:type="page"/>
      </w:r>
    </w:p>
    <w:p w14:paraId="2354DE1C" w14:textId="77777777" w:rsidR="0019121A" w:rsidRPr="002E18C3" w:rsidRDefault="0019121A" w:rsidP="0019121A">
      <w:pPr>
        <w:pStyle w:val="Heading1"/>
        <w:rPr>
          <w:rFonts w:ascii="Baskerville Old Face" w:hAnsi="Baskerville Old Face"/>
        </w:rPr>
      </w:pPr>
      <w:bookmarkStart w:id="0" w:name="_Toc181882358"/>
      <w:r w:rsidRPr="002E18C3">
        <w:rPr>
          <w:rFonts w:ascii="Baskerville Old Face" w:hAnsi="Baskerville Old Face"/>
        </w:rPr>
        <w:lastRenderedPageBreak/>
        <w:t>Preface</w:t>
      </w:r>
      <w:bookmarkEnd w:id="0"/>
    </w:p>
    <w:p w14:paraId="7848E99F" w14:textId="2037688F" w:rsidR="008E6EEF" w:rsidRPr="002E18C3" w:rsidRDefault="008E6EEF">
      <w:pPr>
        <w:rPr>
          <w:rFonts w:ascii="Baskerville Old Face" w:hAnsi="Baskerville Old Face"/>
        </w:rPr>
      </w:pPr>
      <w:r w:rsidRPr="002E18C3">
        <w:rPr>
          <w:rFonts w:ascii="Baskerville Old Face" w:hAnsi="Baskerville Old Face"/>
        </w:rPr>
        <w:br w:type="page"/>
      </w:r>
    </w:p>
    <w:p w14:paraId="6FC75A57" w14:textId="496B0CDB" w:rsidR="00CC5732" w:rsidRPr="002E18C3" w:rsidRDefault="008E6EEF" w:rsidP="008E6EEF">
      <w:pPr>
        <w:pStyle w:val="Heading1"/>
        <w:rPr>
          <w:rFonts w:ascii="Baskerville Old Face" w:hAnsi="Baskerville Old Face"/>
        </w:rPr>
      </w:pPr>
      <w:bookmarkStart w:id="1" w:name="_Toc181882359"/>
      <w:r w:rsidRPr="002E18C3">
        <w:rPr>
          <w:rFonts w:ascii="Baskerville Old Face" w:hAnsi="Baskerville Old Face"/>
        </w:rPr>
        <w:lastRenderedPageBreak/>
        <w:t>Part I Foundations of Enterprise Engineering</w:t>
      </w:r>
      <w:bookmarkEnd w:id="1"/>
    </w:p>
    <w:p w14:paraId="58AE8193" w14:textId="77777777" w:rsidR="002E18C3" w:rsidRPr="002E18C3" w:rsidRDefault="002E18C3">
      <w:pPr>
        <w:rPr>
          <w:rFonts w:ascii="Baskerville Old Face" w:hAnsi="Baskerville Old Face"/>
        </w:rPr>
      </w:pPr>
      <w:r w:rsidRPr="002E18C3">
        <w:rPr>
          <w:rFonts w:ascii="Baskerville Old Face" w:hAnsi="Baskerville Old Face"/>
        </w:rPr>
        <w:br w:type="page"/>
      </w:r>
    </w:p>
    <w:p w14:paraId="2AD90A52" w14:textId="73F01273" w:rsidR="00CC5732" w:rsidRPr="00F71B2E" w:rsidRDefault="002E18C3" w:rsidP="002E18C3">
      <w:pPr>
        <w:pStyle w:val="Heading2"/>
        <w:rPr>
          <w:rFonts w:ascii="Baskerville Old Face" w:hAnsi="Baskerville Old Face"/>
        </w:rPr>
      </w:pPr>
      <w:bookmarkStart w:id="2" w:name="_Toc181882360"/>
      <w:r w:rsidRPr="002E18C3">
        <w:rPr>
          <w:rFonts w:ascii="Baskerville Old Face" w:hAnsi="Baskerville Old Face"/>
          <w:b/>
          <w:bCs/>
        </w:rPr>
        <w:lastRenderedPageBreak/>
        <w:t>Chapter 1</w:t>
      </w:r>
      <w:r w:rsidRPr="002E18C3">
        <w:rPr>
          <w:rFonts w:ascii="Baskerville Old Face" w:hAnsi="Baskerville Old Face"/>
        </w:rPr>
        <w:t xml:space="preserve"> Introduction to Enterprise Engineering</w:t>
      </w:r>
      <w:bookmarkEnd w:id="2"/>
      <w:r w:rsidR="00CC5732" w:rsidRPr="002E18C3">
        <w:rPr>
          <w:rFonts w:ascii="Baskerville Old Face" w:hAnsi="Baskerville Old Face"/>
        </w:rPr>
        <w:br w:type="page"/>
      </w:r>
    </w:p>
    <w:p w14:paraId="0772E103" w14:textId="025B0720" w:rsidR="00261323" w:rsidRPr="002E18C3" w:rsidRDefault="00261323" w:rsidP="00261323">
      <w:pPr>
        <w:pStyle w:val="Heading1"/>
        <w:rPr>
          <w:rFonts w:ascii="Baskerville Old Face" w:hAnsi="Baskerville Old Face"/>
        </w:rPr>
      </w:pPr>
      <w:bookmarkStart w:id="3" w:name="_Toc181882361"/>
      <w:r w:rsidRPr="002E18C3">
        <w:rPr>
          <w:rFonts w:ascii="Baskerville Old Face" w:hAnsi="Baskerville Old Face"/>
        </w:rPr>
        <w:lastRenderedPageBreak/>
        <w:t xml:space="preserve">Part </w:t>
      </w:r>
      <w:r w:rsidR="00ED62E4" w:rsidRPr="002E18C3">
        <w:rPr>
          <w:rFonts w:ascii="Baskerville Old Face" w:hAnsi="Baskerville Old Face"/>
        </w:rPr>
        <w:t>I</w:t>
      </w:r>
      <w:r w:rsidRPr="002E18C3">
        <w:rPr>
          <w:rFonts w:ascii="Baskerville Old Face" w:hAnsi="Baskerville Old Face"/>
        </w:rPr>
        <w:t>I Enterprise Engineering Design</w:t>
      </w:r>
      <w:bookmarkEnd w:id="3"/>
    </w:p>
    <w:p w14:paraId="1FBE325D" w14:textId="5E9EE7C9" w:rsidR="00CC5732" w:rsidRPr="002E18C3" w:rsidRDefault="00CC5732">
      <w:pPr>
        <w:rPr>
          <w:rFonts w:ascii="Baskerville Old Face" w:hAnsi="Baskerville Old Face"/>
        </w:rPr>
      </w:pPr>
      <w:r w:rsidRPr="002E18C3">
        <w:rPr>
          <w:rFonts w:ascii="Baskerville Old Face" w:hAnsi="Baskerville Old Face"/>
        </w:rPr>
        <w:br w:type="page"/>
      </w:r>
    </w:p>
    <w:p w14:paraId="5D2EEB35" w14:textId="50849223" w:rsidR="00261323" w:rsidRPr="002E18C3" w:rsidRDefault="00261323" w:rsidP="00261323">
      <w:pPr>
        <w:pStyle w:val="Heading1"/>
        <w:rPr>
          <w:rFonts w:ascii="Baskerville Old Face" w:hAnsi="Baskerville Old Face"/>
        </w:rPr>
      </w:pPr>
      <w:bookmarkStart w:id="4" w:name="_Toc181882362"/>
      <w:r w:rsidRPr="002E18C3">
        <w:rPr>
          <w:rFonts w:ascii="Baskerville Old Face" w:hAnsi="Baskerville Old Face"/>
        </w:rPr>
        <w:lastRenderedPageBreak/>
        <w:t>Part I</w:t>
      </w:r>
      <w:r w:rsidR="00ED62E4" w:rsidRPr="002E18C3">
        <w:rPr>
          <w:rFonts w:ascii="Baskerville Old Face" w:hAnsi="Baskerville Old Face"/>
        </w:rPr>
        <w:t>II</w:t>
      </w:r>
      <w:r w:rsidRPr="002E18C3">
        <w:rPr>
          <w:rFonts w:ascii="Baskerville Old Face" w:hAnsi="Baskerville Old Face"/>
        </w:rPr>
        <w:t xml:space="preserve"> Enterprise Engineering Development</w:t>
      </w:r>
      <w:bookmarkEnd w:id="4"/>
    </w:p>
    <w:p w14:paraId="11E6B4C1" w14:textId="77777777" w:rsidR="00D134BF" w:rsidRPr="002E18C3" w:rsidRDefault="00D134BF">
      <w:pPr>
        <w:rPr>
          <w:rFonts w:ascii="Baskerville Old Face" w:eastAsiaTheme="majorEastAsia" w:hAnsi="Baskerville Old Face" w:cstheme="majorBidi"/>
          <w:color w:val="0F4761" w:themeColor="accent1" w:themeShade="BF"/>
          <w:sz w:val="40"/>
          <w:szCs w:val="40"/>
        </w:rPr>
      </w:pPr>
      <w:r w:rsidRPr="002E18C3">
        <w:rPr>
          <w:rFonts w:ascii="Baskerville Old Face" w:hAnsi="Baskerville Old Face"/>
        </w:rPr>
        <w:br w:type="page"/>
      </w:r>
    </w:p>
    <w:p w14:paraId="1A565EAE" w14:textId="6994F0CC" w:rsidR="00D134BF" w:rsidRPr="002E18C3" w:rsidRDefault="00D134BF" w:rsidP="00D134BF">
      <w:pPr>
        <w:pStyle w:val="Heading1"/>
        <w:rPr>
          <w:rFonts w:ascii="Baskerville Old Face" w:hAnsi="Baskerville Old Face"/>
        </w:rPr>
      </w:pPr>
      <w:bookmarkStart w:id="5" w:name="_Toc181882363"/>
      <w:r w:rsidRPr="002E18C3">
        <w:rPr>
          <w:rFonts w:ascii="Baskerville Old Face" w:hAnsi="Baskerville Old Face"/>
        </w:rPr>
        <w:lastRenderedPageBreak/>
        <w:t>Part IV Enterprise Engineering Applications</w:t>
      </w:r>
      <w:bookmarkEnd w:id="5"/>
    </w:p>
    <w:p w14:paraId="4242DE49" w14:textId="77777777" w:rsidR="00D134BF" w:rsidRPr="002E18C3" w:rsidRDefault="00D134BF" w:rsidP="00D134BF">
      <w:pPr>
        <w:rPr>
          <w:rFonts w:ascii="Baskerville Old Face" w:hAnsi="Baskerville Old Face"/>
        </w:rPr>
      </w:pPr>
    </w:p>
    <w:p w14:paraId="445E7DCE" w14:textId="77777777" w:rsidR="00CC5732" w:rsidRPr="002E18C3" w:rsidRDefault="00CC5732" w:rsidP="00CC5732">
      <w:pPr>
        <w:rPr>
          <w:rFonts w:ascii="Baskerville Old Face" w:hAnsi="Baskerville Old Face"/>
        </w:rPr>
      </w:pPr>
    </w:p>
    <w:p w14:paraId="36F5DE1C" w14:textId="77777777" w:rsidR="00CC5732" w:rsidRPr="002E18C3" w:rsidRDefault="00CC5732">
      <w:pPr>
        <w:rPr>
          <w:rFonts w:ascii="Baskerville Old Face" w:eastAsiaTheme="majorEastAsia" w:hAnsi="Baskerville Old Face" w:cstheme="majorBidi"/>
          <w:color w:val="0F4761" w:themeColor="accent1" w:themeShade="BF"/>
          <w:sz w:val="40"/>
          <w:szCs w:val="40"/>
        </w:rPr>
      </w:pPr>
      <w:r w:rsidRPr="002E18C3">
        <w:rPr>
          <w:rFonts w:ascii="Baskerville Old Face" w:hAnsi="Baskerville Old Face"/>
        </w:rPr>
        <w:br w:type="page"/>
      </w:r>
    </w:p>
    <w:p w14:paraId="6C023627" w14:textId="53EFF0CD" w:rsidR="00261323" w:rsidRPr="002E18C3" w:rsidRDefault="00ED62E4" w:rsidP="00261323">
      <w:pPr>
        <w:pStyle w:val="Heading1"/>
        <w:rPr>
          <w:rFonts w:ascii="Baskerville Old Face" w:hAnsi="Baskerville Old Face"/>
        </w:rPr>
      </w:pPr>
      <w:bookmarkStart w:id="6" w:name="_Toc181882364"/>
      <w:r w:rsidRPr="002E18C3">
        <w:rPr>
          <w:rFonts w:ascii="Baskerville Old Face" w:hAnsi="Baskerville Old Face"/>
        </w:rPr>
        <w:lastRenderedPageBreak/>
        <w:t>Index</w:t>
      </w:r>
      <w:bookmarkEnd w:id="6"/>
    </w:p>
    <w:p w14:paraId="0B319020" w14:textId="77777777" w:rsidR="00261323" w:rsidRPr="002E18C3" w:rsidRDefault="00261323" w:rsidP="00261323">
      <w:pPr>
        <w:rPr>
          <w:rFonts w:ascii="Baskerville Old Face" w:hAnsi="Baskerville Old Face"/>
        </w:rPr>
      </w:pPr>
    </w:p>
    <w:p w14:paraId="08B300CE" w14:textId="77777777" w:rsidR="008E6EEF" w:rsidRPr="002E18C3" w:rsidRDefault="008E6EEF" w:rsidP="008E6EEF">
      <w:pPr>
        <w:rPr>
          <w:rFonts w:ascii="Baskerville Old Face" w:hAnsi="Baskerville Old Face"/>
        </w:rPr>
      </w:pPr>
    </w:p>
    <w:p w14:paraId="38E42464" w14:textId="77777777" w:rsidR="0019121A" w:rsidRPr="002E18C3" w:rsidRDefault="0019121A" w:rsidP="0019121A">
      <w:pPr>
        <w:rPr>
          <w:rFonts w:ascii="Baskerville Old Face" w:hAnsi="Baskerville Old Face"/>
        </w:rPr>
      </w:pPr>
    </w:p>
    <w:sectPr w:rsidR="0019121A" w:rsidRPr="002E1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4D1"/>
    <w:rsid w:val="00043272"/>
    <w:rsid w:val="00184AC8"/>
    <w:rsid w:val="0019121A"/>
    <w:rsid w:val="00261323"/>
    <w:rsid w:val="002E18C3"/>
    <w:rsid w:val="00380F3E"/>
    <w:rsid w:val="004134D1"/>
    <w:rsid w:val="00530490"/>
    <w:rsid w:val="00605524"/>
    <w:rsid w:val="006B1CF9"/>
    <w:rsid w:val="008938BB"/>
    <w:rsid w:val="008E6EEF"/>
    <w:rsid w:val="00B108A6"/>
    <w:rsid w:val="00B333EA"/>
    <w:rsid w:val="00CC5732"/>
    <w:rsid w:val="00D134BF"/>
    <w:rsid w:val="00ED62E4"/>
    <w:rsid w:val="00F7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32D28"/>
  <w15:chartTrackingRefBased/>
  <w15:docId w15:val="{A3ED8976-6ECC-471F-9C3E-34D4F7F8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3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3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4D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C573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573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C5732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71B2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2D4B67-0D32-49ED-BB18-9FEA0414B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</cp:revision>
  <dcterms:created xsi:type="dcterms:W3CDTF">2024-11-09T16:15:00Z</dcterms:created>
  <dcterms:modified xsi:type="dcterms:W3CDTF">2024-11-09T16:15:00Z</dcterms:modified>
</cp:coreProperties>
</file>