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3523" w14:textId="77777777" w:rsidR="001736D2" w:rsidRDefault="001736D2" w:rsidP="001736D2">
      <w:pPr>
        <w:pStyle w:val="Title"/>
      </w:pPr>
      <w:r>
        <w:t>Articles of Organization</w:t>
      </w:r>
    </w:p>
    <w:p w14:paraId="4149B232" w14:textId="37A37CEC" w:rsidR="001736D2" w:rsidRDefault="001736D2" w:rsidP="008C3AE8">
      <w:pPr>
        <w:pStyle w:val="Subtitle"/>
      </w:pPr>
      <w:r>
        <w:t>The Niguvu Holding Company LLC</w:t>
      </w:r>
    </w:p>
    <w:p w14:paraId="73962097" w14:textId="498A812F" w:rsidR="001736D2" w:rsidRPr="001736D2" w:rsidRDefault="001736D2" w:rsidP="001736D2"/>
    <w:sectPr w:rsidR="001736D2" w:rsidRPr="00173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D2"/>
    <w:rsid w:val="001736D2"/>
    <w:rsid w:val="008C3AE8"/>
    <w:rsid w:val="008E7497"/>
    <w:rsid w:val="00FD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2F7F"/>
  <w15:chartTrackingRefBased/>
  <w15:docId w15:val="{0D48D63B-2215-4BEF-A46F-99ACA4FC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2025-04-19T02:01:00Z</dcterms:created>
  <dcterms:modified xsi:type="dcterms:W3CDTF">2025-04-19T02:06:00Z</dcterms:modified>
</cp:coreProperties>
</file>