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geoy46kl13hy" w:id="0"/>
      <w:bookmarkEnd w:id="0"/>
      <w:r w:rsidDel="00000000" w:rsidR="00000000" w:rsidRPr="00000000">
        <w:rPr>
          <w:rtl w:val="0"/>
        </w:rPr>
        <w:t xml:space="preserve">Game Story Script 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e6s7tbv5h8t9" w:id="1"/>
      <w:bookmarkEnd w:id="1"/>
      <w:r w:rsidDel="00000000" w:rsidR="00000000" w:rsidRPr="00000000">
        <w:rPr>
          <w:rtl w:val="0"/>
        </w:rPr>
        <w:t xml:space="preserve">v.0.0.1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95womlu4vwl" w:id="2"/>
      <w:bookmarkEnd w:id="2"/>
      <w:r w:rsidDel="00000000" w:rsidR="00000000" w:rsidRPr="00000000">
        <w:rPr>
          <w:rtl w:val="0"/>
        </w:rPr>
        <w:t xml:space="preserve">Opening Sequence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