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Game Setting 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Asteroid (Class C)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Research Seed Facility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