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Future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robots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Rouge - game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Mick Gordon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Gameplay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Halflife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Quake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Prey - Moon Crash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 Mechanics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rules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presentation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feel, mood, flow, progression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refinement and creativity (and simplicity)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puzzles 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audio systems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 motivation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transportation systems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reward systems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 upgrades and investment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feedback loops (items, upgrades, rewards, world access, etc...)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upgrade combinations, coordination and augmentations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built around abilities [faculties] rather than object functionalities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***many options for objects that have several functionalities but fulfill a core set of faculties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scene / world/ level routing, paths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[interesting...] quests...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continuous novelty / variety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reactions, changes, updates, adaption, "living", etc...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choices...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environment study </w:t>
        <w:tab/>
        <w:tab/>
        <w:tab/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area access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 training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mechanics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Assets / Content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Level of control / empowerment for player ?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different player versions / perspectives / personalities...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weapons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items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inventory organization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view modes... ("</w:t>
      </w:r>
      <w:r w:rsidDel="00000000" w:rsidR="00000000" w:rsidRPr="00000000">
        <w:rPr>
          <w:rtl w:val="0"/>
        </w:rPr>
        <w:t xml:space="preserve">astral-projection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view [technological equivalent]) - **bullet travel view ...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technologies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upgrades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resource limitations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**vehicles - CAV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class system ? team play / communication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 progression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crafting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gathering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attack vs defensive system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player augemntations / AI control systems / Allies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player controlled enemies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player "helper" AI units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 AI team ?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 judgement ?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Enemies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growing enemy infestation ?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enemy adaption / evolution (in conjunction with character[s]s)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Combat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planning and tactics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strategy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character building + stats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execution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***overcome the obstacle - PREY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fear [personality] mechanics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of War: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responding to enemies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positional awareness, mobility options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push active combat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passive, reactive, vs active combat options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api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packages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plugins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DLCs, extensions, content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cheats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 Player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