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Shopify DWH Schema</w:t>
      </w:r>
    </w:p>
    <w:p>
      <w:pPr>
        <w:jc w:val="center"/>
      </w:pPr>
      <w:r>
        <w:rPr>
          <w:b/>
        </w:rPr>
        <w:t xml:space="preserve">Version: </w:t>
      </w:r>
      <w:r>
        <w:t>1.3</w:t>
        <w:br/>
      </w:r>
      <w:r>
        <w:rPr>
          <w:b/>
        </w:rPr>
        <w:t xml:space="preserve">Last Updated: </w:t>
      </w:r>
      <w:r>
        <w:t>2026-01-30</w:t>
      </w:r>
    </w:p>
    <w:p/>
    <w:p>
      <w:pPr>
        <w:pStyle w:val="Heading1"/>
      </w:pPr>
      <w:r>
        <w:t>Overview</w:t>
      </w:r>
    </w:p>
    <w:p>
      <w:r>
        <w:t>Star schema design for generic Shopify DWH.</w:t>
      </w:r>
    </w:p>
    <w:p>
      <w:r>
        <w:rPr>
          <w:b/>
        </w:rPr>
        <w:t xml:space="preserve">Target Platform: </w:t>
      </w:r>
      <w:r>
        <w:t>Exasol (columnar)</w:t>
        <w:br/>
      </w:r>
      <w:r>
        <w:rPr>
          <w:b/>
        </w:rPr>
        <w:t xml:space="preserve">Grain: </w:t>
      </w:r>
      <w:r>
        <w:t>Line item level</w:t>
        <w:br/>
      </w:r>
      <w:r>
        <w:rPr>
          <w:b/>
        </w:rPr>
        <w:t xml:space="preserve">SCD Type: </w:t>
      </w:r>
      <w:r>
        <w:t>Type 1 (overwrite) for all dimensions</w:t>
      </w:r>
    </w:p>
    <w:p>
      <w:pPr>
        <w:pStyle w:val="Heading1"/>
      </w:pPr>
      <w:r>
        <w:t>Fact Tables</w:t>
      </w:r>
    </w:p>
    <w:p>
      <w:pPr>
        <w:pStyle w:val="Heading2"/>
      </w:pPr>
      <w:r>
        <w:t>fact_order_line_item</w:t>
      </w:r>
    </w:p>
    <w:p>
      <w:r>
        <w:t>Grain: One row per line item per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line_item_key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Surrogate 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to dim_order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to dim_product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customer_key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to dim_customer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order_date_key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to dim_date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order_time_key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to dim_time (hour 0-23)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ship_address_key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to dim_geography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discount_key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to dim_discount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Shopify order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number (#1001)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line_item_id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Shopify line item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 SKU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Units ordered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unit_price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Price per unit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line_subtotal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quantity x unit_price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line_discount_amount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Discount on this 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line_tax_amount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Tax on this 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line_total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line amount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is_gift_card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Gift card item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is_taxable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Subject to tax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is_fulfilled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 been shipped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is_refunded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 been refunded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_loaded_at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ETL load timestamp</w:t>
            </w:r>
          </w:p>
        </w:tc>
      </w:tr>
    </w:tbl>
    <w:p/>
    <w:p>
      <w:pPr>
        <w:pStyle w:val="Heading2"/>
      </w:pPr>
      <w:r>
        <w:t>fact_order_header</w:t>
      </w:r>
    </w:p>
    <w:p>
      <w:r>
        <w:t>Grain: One row per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Surrogate PK (shared with dim_order)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customer_key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to dim_customer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order_date_key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to dim_date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order_time_key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to dim_time (hour 0-23)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ship_address_key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to dim_geography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bill_address_key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to dim_geography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Shopify order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number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of line subtotals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total_discount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discounts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total_tax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taxes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shipping_amount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Shipping cost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total_price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order total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total_refunded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Amount refunded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net_payment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 minus refunded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line_item_count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of line items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total_quantity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of quantities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is_fulfilled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Fully fulfilled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is_partially_fulfilled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 fulfilled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_loaded_at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ETL load timestamp</w:t>
            </w:r>
          </w:p>
        </w:tc>
      </w:tr>
    </w:tbl>
    <w:p/>
    <w:p>
      <w:pPr>
        <w:pStyle w:val="Heading1"/>
      </w:pPr>
      <w:r>
        <w:t>Dimensions</w:t>
      </w:r>
    </w:p>
    <w:p>
      <w:pPr>
        <w:pStyle w:val="Heading2"/>
      </w:pPr>
      <w:r>
        <w:t>dim_date</w:t>
      </w:r>
    </w:p>
    <w:p>
      <w:r>
        <w:t>Type: Conformed, pre-generated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 (YYYYMMDD)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Actual 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day_of_week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Monday, Tuesday...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day_of_month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1-31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day_of_year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1-366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week_of_year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1-53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month_name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January, February...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quarter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2024, 2025...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is_weekend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Saturday/Sunday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is_holiday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fiscal_year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different from calendar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fiscal_quarter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different from calendar</w:t>
            </w:r>
          </w:p>
        </w:tc>
      </w:tr>
    </w:tbl>
    <w:p/>
    <w:p>
      <w:pPr>
        <w:pStyle w:val="Heading2"/>
      </w:pPr>
      <w:r>
        <w:t>dim_time</w:t>
      </w:r>
    </w:p>
    <w:p>
      <w:r>
        <w:t>Type: Conformed, pre-generated (24 rows)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 (0-23, hour of day)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hour_24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0-23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hour_12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am_pm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 or PM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hour_label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"12:00 AM", "1:00 PM"...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day_part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Morning, Afternoon, Evening, Night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day_part_order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Sort order (1-4)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is_business_hours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9:00-17:00 (configurable)</w:t>
            </w:r>
          </w:p>
        </w:tc>
      </w:tr>
    </w:tbl>
    <w:p>
      <w:r>
        <w:rPr>
          <w:b/>
        </w:rPr>
        <w:t>Day Part Definitions:</w:t>
      </w:r>
    </w:p>
    <w:p>
      <w:pPr>
        <w:pStyle w:val="ListBullet"/>
      </w:pPr>
      <w:r>
        <w:t>Night: 00:00-05:59 (hours 0-5)</w:t>
      </w:r>
    </w:p>
    <w:p>
      <w:pPr>
        <w:pStyle w:val="ListBullet"/>
      </w:pPr>
      <w:r>
        <w:t>Morning: 06:00-11:59 (hours 6-11)</w:t>
      </w:r>
    </w:p>
    <w:p>
      <w:pPr>
        <w:pStyle w:val="ListBullet"/>
      </w:pPr>
      <w:r>
        <w:t>Afternoon: 12:00-17:59 (hours 12-17)</w:t>
      </w:r>
    </w:p>
    <w:p>
      <w:pPr>
        <w:pStyle w:val="ListBullet"/>
      </w:pPr>
      <w:r>
        <w:t>Evening: 18:00-23:59 (hours 18-23)</w:t>
      </w:r>
    </w:p>
    <w:p/>
    <w:p>
      <w:pPr>
        <w:pStyle w:val="Heading2"/>
      </w:pPr>
      <w:r>
        <w:t>dim_customer</w:t>
      </w:r>
    </w:p>
    <w:p>
      <w:r>
        <w:t>Type: SCD Type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customer_key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Surrogate 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Shopify customer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address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Phone number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accepts_marketing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Marketing consent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Customer since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orders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total_spent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Lifetime value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default_country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address country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default_province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address province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Shopify customer tags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_loaded_at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ETL load timestamp</w:t>
            </w:r>
          </w:p>
        </w:tc>
      </w:tr>
    </w:tbl>
    <w:p/>
    <w:p>
      <w:pPr>
        <w:pStyle w:val="Heading2"/>
      </w:pPr>
      <w:r>
        <w:t>dim_product</w:t>
      </w:r>
    </w:p>
    <w:p>
      <w:r>
        <w:t>Type: SCD Type 1 | Grain: One row per variant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Surrogate 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Shopify product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variant_id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Shopify variant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 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variant_title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Variant 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option1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variant option (e.g., Size)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option2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 variant option (e.g., Color)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option3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Third variant option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barcode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 barcode (UPC, EAN)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 type/category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Vendor/brand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price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compare_at_price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Original/compare price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 price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Subject to tax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requires_shipping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Physical product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 weight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weight_unit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kg, g, lb, oz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 tags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archived, draft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_loaded_at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ETL load timestamp</w:t>
            </w:r>
          </w:p>
        </w:tc>
      </w:tr>
    </w:tbl>
    <w:p/>
    <w:p>
      <w:pPr>
        <w:pStyle w:val="Heading2"/>
      </w:pPr>
      <w:r>
        <w:t>dim_geography</w:t>
      </w:r>
    </w:p>
    <w:p>
      <w:r>
        <w:t>Type: SCD Type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geography_key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Surrogate 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address_hash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 for deduplication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Province/state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province_code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Province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Country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country_code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ISO country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postal_code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Zip/postal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latitude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Latitude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longitude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Longitude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_loaded_at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ETL load timestamp</w:t>
            </w:r>
          </w:p>
        </w:tc>
      </w:tr>
    </w:tbl>
    <w:p/>
    <w:p>
      <w:pPr>
        <w:pStyle w:val="Heading2"/>
      </w:pPr>
      <w:r>
        <w:t>dim_order</w:t>
      </w:r>
    </w:p>
    <w:p>
      <w:r>
        <w:t>Type: SCD Type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Surrogate 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Shopify order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number (#1001)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financial_status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paid, refunded...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fulfillment_status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fulfilled, partial, unfulfilled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cancel_reason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if 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web, pos, mobile...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currency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processed_at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processed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cancelled_at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tags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_loaded_at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ETL load timestamp</w:t>
            </w:r>
          </w:p>
        </w:tc>
      </w:tr>
    </w:tbl>
    <w:p/>
    <w:p>
      <w:pPr>
        <w:pStyle w:val="Heading2"/>
      </w:pPr>
      <w:r>
        <w:t>dim_discount</w:t>
      </w:r>
    </w:p>
    <w:p>
      <w:r>
        <w:t>Type: SCD Type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discount_key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Surrogate 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discount_id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Shopify discount code node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discount_code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code used (e.g., "SUMMER20")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Human-readable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discount_type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basic, bxgy, free_shipping, 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EXPIRED, SCHEDULED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Amount or percentage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value_type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fixed_amount or percentage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target_type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LINE_ITEM, SHIPPING_LINE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allocation_method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ACROSS, EACH, 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Discount valid from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Discount valid until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usage_limit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redemptions (NULL = unlimited)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usage_count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 redeemed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applies_once_per_customer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per customer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discount was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_loaded_at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ETL load timestamp</w:t>
            </w:r>
          </w:p>
        </w:tc>
      </w:tr>
    </w:tbl>
    <w:p>
      <w:r>
        <w:rPr>
          <w:b/>
        </w:rPr>
        <w:t xml:space="preserve">Note: </w:t>
      </w:r>
      <w:r>
        <w:t>Row with discount_key = 0 reserved for "No Discount" default.</w:t>
      </w:r>
    </w:p>
    <w:p/>
    <w:p>
      <w:pPr>
        <w:pStyle w:val="Heading2"/>
      </w:pPr>
      <w:r>
        <w:t>dim_location</w:t>
      </w:r>
    </w:p>
    <w:p>
      <w:r>
        <w:t>Type: SCD Type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Surrogate 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Shopify location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Location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address1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Street address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address2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Additional address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Province/state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province_code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Province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country_code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ISO country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Postal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Contact phone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Currently 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fulfills_online_orders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Fulfills online orders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_loaded_at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ETL load timestamp</w:t>
            </w:r>
          </w:p>
        </w:tc>
      </w:tr>
    </w:tbl>
    <w:p>
      <w:r>
        <w:rPr>
          <w:b/>
        </w:rPr>
        <w:t xml:space="preserve">Future Use: </w:t>
      </w:r>
      <w:r>
        <w:t>FK for fact_fulfillment and fact_inventory_snapshot (when implemented)</w:t>
      </w:r>
    </w:p>
    <w:p/>
    <w:p>
      <w:pPr>
        <w:pStyle w:val="Heading1"/>
      </w:pPr>
      <w:r>
        <w:t>Default/Unknown Rows</w:t>
      </w:r>
    </w:p>
    <w:p>
      <w:r>
        <w:t>Each dimension should have a default row for handling nulls: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dim_customer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Unknown/Guest Customer</w:t>
            </w:r>
          </w:p>
        </w:tc>
      </w:tr>
      <w:tr>
        <w:tc>
          <w:tcPr>
            <w:tcW w:type="dxa" w:w="2880"/>
          </w:tcPr>
          <w:p>
            <w:r>
              <w:t>dim_product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Unknown Product</w:t>
            </w:r>
          </w:p>
        </w:tc>
      </w:tr>
      <w:tr>
        <w:tc>
          <w:tcPr>
            <w:tcW w:type="dxa" w:w="2880"/>
          </w:tcPr>
          <w:p>
            <w:r>
              <w:t>dim_geography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Unknown Location</w:t>
            </w:r>
          </w:p>
        </w:tc>
      </w:tr>
      <w:tr>
        <w:tc>
          <w:tcPr>
            <w:tcW w:type="dxa" w:w="2880"/>
          </w:tcPr>
          <w:p>
            <w:r>
              <w:t>dim_order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Unknown Order</w:t>
            </w:r>
          </w:p>
        </w:tc>
      </w:tr>
      <w:tr>
        <w:tc>
          <w:tcPr>
            <w:tcW w:type="dxa" w:w="2880"/>
          </w:tcPr>
          <w:p>
            <w:r>
              <w:t>dim_discount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Discount</w:t>
            </w:r>
          </w:p>
        </w:tc>
      </w:tr>
      <w:tr>
        <w:tc>
          <w:tcPr>
            <w:tcW w:type="dxa" w:w="2880"/>
          </w:tcPr>
          <w:p>
            <w:r>
              <w:t>dim_location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Unknown Location</w:t>
            </w:r>
          </w:p>
        </w:tc>
      </w:tr>
      <w:tr>
        <w:tc>
          <w:tcPr>
            <w:tcW w:type="dxa" w:w="2880"/>
          </w:tcPr>
          <w:p>
            <w:r>
              <w:t>dim_date</w:t>
            </w:r>
          </w:p>
        </w:tc>
        <w:tc>
          <w:tcPr>
            <w:tcW w:type="dxa" w:w="2880"/>
          </w:tcPr>
          <w:p>
            <w:r>
              <w:t>19000101</w:t>
            </w:r>
          </w:p>
        </w:tc>
        <w:tc>
          <w:tcPr>
            <w:tcW w:type="dxa" w:w="2880"/>
          </w:tcPr>
          <w:p>
            <w:r>
              <w:t>Unknown Date</w:t>
            </w:r>
          </w:p>
        </w:tc>
      </w:tr>
      <w:tr>
        <w:tc>
          <w:tcPr>
            <w:tcW w:type="dxa" w:w="2880"/>
          </w:tcPr>
          <w:p>
            <w:r>
              <w:t>dim_time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Unknown Time (Midnight)</w:t>
            </w:r>
          </w:p>
        </w:tc>
      </w:tr>
    </w:tbl>
    <w:p/>
    <w:p>
      <w:pPr>
        <w:pStyle w:val="Heading1"/>
      </w:pPr>
      <w:r>
        <w:t>Finance Measures &amp; KPIs</w:t>
      </w:r>
    </w:p>
    <w:p>
      <w:pPr>
        <w:pStyle w:val="Heading2"/>
      </w:pPr>
      <w:r>
        <w:t>Revenue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Grain</w:t>
            </w:r>
          </w:p>
        </w:tc>
      </w:tr>
      <w:tr>
        <w:tc>
          <w:tcPr>
            <w:tcW w:type="dxa" w:w="2880"/>
          </w:tcPr>
          <w:p>
            <w:r>
              <w:t>Gross Revenue</w:t>
            </w:r>
          </w:p>
        </w:tc>
        <w:tc>
          <w:tcPr>
            <w:tcW w:type="dxa" w:w="2880"/>
          </w:tcPr>
          <w:p>
            <w:r>
              <w:t>SUM(line_subtotal)</w:t>
            </w:r>
          </w:p>
        </w:tc>
        <w:tc>
          <w:tcPr>
            <w:tcW w:type="dxa" w:w="2880"/>
          </w:tcPr>
          <w:p>
            <w:r>
              <w:t>Line/Order</w:t>
            </w:r>
          </w:p>
        </w:tc>
      </w:tr>
      <w:tr>
        <w:tc>
          <w:tcPr>
            <w:tcW w:type="dxa" w:w="2880"/>
          </w:tcPr>
          <w:p>
            <w:r>
              <w:t>Discount Amount</w:t>
            </w:r>
          </w:p>
        </w:tc>
        <w:tc>
          <w:tcPr>
            <w:tcW w:type="dxa" w:w="2880"/>
          </w:tcPr>
          <w:p>
            <w:r>
              <w:t>SUM(line_discount_amount) or SUM(total_discount)</w:t>
            </w:r>
          </w:p>
        </w:tc>
        <w:tc>
          <w:tcPr>
            <w:tcW w:type="dxa" w:w="2880"/>
          </w:tcPr>
          <w:p>
            <w:r>
              <w:t>Line/Order</w:t>
            </w:r>
          </w:p>
        </w:tc>
      </w:tr>
      <w:tr>
        <w:tc>
          <w:tcPr>
            <w:tcW w:type="dxa" w:w="2880"/>
          </w:tcPr>
          <w:p>
            <w:r>
              <w:t>Net Revenue</w:t>
            </w:r>
          </w:p>
        </w:tc>
        <w:tc>
          <w:tcPr>
            <w:tcW w:type="dxa" w:w="2880"/>
          </w:tcPr>
          <w:p>
            <w:r>
              <w:t>Gross Revenue - Discount Amount</w:t>
            </w:r>
          </w:p>
        </w:tc>
        <w:tc>
          <w:tcPr>
            <w:tcW w:type="dxa" w:w="2880"/>
          </w:tcPr>
          <w:p>
            <w:r>
              <w:t>Line/Order</w:t>
            </w:r>
          </w:p>
        </w:tc>
      </w:tr>
      <w:tr>
        <w:tc>
          <w:tcPr>
            <w:tcW w:type="dxa" w:w="2880"/>
          </w:tcPr>
          <w:p>
            <w:r>
              <w:t>Tax Amount</w:t>
            </w:r>
          </w:p>
        </w:tc>
        <w:tc>
          <w:tcPr>
            <w:tcW w:type="dxa" w:w="2880"/>
          </w:tcPr>
          <w:p>
            <w:r>
              <w:t>SUM(line_tax_amount) or SUM(total_tax)</w:t>
            </w:r>
          </w:p>
        </w:tc>
        <w:tc>
          <w:tcPr>
            <w:tcW w:type="dxa" w:w="2880"/>
          </w:tcPr>
          <w:p>
            <w:r>
              <w:t>Line/Order</w:t>
            </w:r>
          </w:p>
        </w:tc>
      </w:tr>
      <w:tr>
        <w:tc>
          <w:tcPr>
            <w:tcW w:type="dxa" w:w="2880"/>
          </w:tcPr>
          <w:p>
            <w:r>
              <w:t>Shipping Revenue</w:t>
            </w:r>
          </w:p>
        </w:tc>
        <w:tc>
          <w:tcPr>
            <w:tcW w:type="dxa" w:w="2880"/>
          </w:tcPr>
          <w:p>
            <w:r>
              <w:t>SUM(shipping_amount)</w:t>
            </w:r>
          </w:p>
        </w:tc>
        <w:tc>
          <w:tcPr>
            <w:tcW w:type="dxa" w:w="2880"/>
          </w:tcPr>
          <w:p>
            <w:r>
              <w:t>Order</w:t>
            </w:r>
          </w:p>
        </w:tc>
      </w:tr>
      <w:tr>
        <w:tc>
          <w:tcPr>
            <w:tcW w:type="dxa" w:w="2880"/>
          </w:tcPr>
          <w:p>
            <w:r>
              <w:t>Total Revenue</w:t>
            </w:r>
          </w:p>
        </w:tc>
        <w:tc>
          <w:tcPr>
            <w:tcW w:type="dxa" w:w="2880"/>
          </w:tcPr>
          <w:p>
            <w:r>
              <w:t>Net Revenue + Tax + Shipping</w:t>
            </w:r>
          </w:p>
        </w:tc>
        <w:tc>
          <w:tcPr>
            <w:tcW w:type="dxa" w:w="2880"/>
          </w:tcPr>
          <w:p>
            <w:r>
              <w:t>Order</w:t>
            </w:r>
          </w:p>
        </w:tc>
      </w:tr>
      <w:tr>
        <w:tc>
          <w:tcPr>
            <w:tcW w:type="dxa" w:w="2880"/>
          </w:tcPr>
          <w:p>
            <w:r>
              <w:t>Refund Amount</w:t>
            </w:r>
          </w:p>
        </w:tc>
        <w:tc>
          <w:tcPr>
            <w:tcW w:type="dxa" w:w="2880"/>
          </w:tcPr>
          <w:p>
            <w:r>
              <w:t>SUM(total_refunded)</w:t>
            </w:r>
          </w:p>
        </w:tc>
        <w:tc>
          <w:tcPr>
            <w:tcW w:type="dxa" w:w="2880"/>
          </w:tcPr>
          <w:p>
            <w:r>
              <w:t>Order</w:t>
            </w:r>
          </w:p>
        </w:tc>
      </w:tr>
      <w:tr>
        <w:tc>
          <w:tcPr>
            <w:tcW w:type="dxa" w:w="2880"/>
          </w:tcPr>
          <w:p>
            <w:r>
              <w:t>Net Payment</w:t>
            </w:r>
          </w:p>
        </w:tc>
        <w:tc>
          <w:tcPr>
            <w:tcW w:type="dxa" w:w="2880"/>
          </w:tcPr>
          <w:p>
            <w:r>
              <w:t>SUM(net_payment)</w:t>
            </w:r>
          </w:p>
        </w:tc>
        <w:tc>
          <w:tcPr>
            <w:tcW w:type="dxa" w:w="2880"/>
          </w:tcPr>
          <w:p>
            <w:r>
              <w:t>Order</w:t>
            </w:r>
          </w:p>
        </w:tc>
      </w:tr>
    </w:tbl>
    <w:p/>
    <w:p>
      <w:pPr>
        <w:pStyle w:val="Heading2"/>
      </w:pPr>
      <w:r>
        <w:t>Average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Calculation</w:t>
            </w:r>
          </w:p>
        </w:tc>
      </w:tr>
      <w:tr>
        <w:tc>
          <w:tcPr>
            <w:tcW w:type="dxa" w:w="4320"/>
          </w:tcPr>
          <w:p>
            <w:r>
              <w:t>Average Order Value (AOV)</w:t>
            </w:r>
          </w:p>
        </w:tc>
        <w:tc>
          <w:tcPr>
            <w:tcW w:type="dxa" w:w="4320"/>
          </w:tcPr>
          <w:p>
            <w:r>
              <w:t>Net Revenue / COUNT(DISTINCT order_id)</w:t>
            </w:r>
          </w:p>
        </w:tc>
      </w:tr>
      <w:tr>
        <w:tc>
          <w:tcPr>
            <w:tcW w:type="dxa" w:w="4320"/>
          </w:tcPr>
          <w:p>
            <w:r>
              <w:t>Average Items per Order</w:t>
            </w:r>
          </w:p>
        </w:tc>
        <w:tc>
          <w:tcPr>
            <w:tcW w:type="dxa" w:w="4320"/>
          </w:tcPr>
          <w:p>
            <w:r>
              <w:t>SUM(quantity) / COUNT(DISTINCT order_id)</w:t>
            </w:r>
          </w:p>
        </w:tc>
      </w:tr>
      <w:tr>
        <w:tc>
          <w:tcPr>
            <w:tcW w:type="dxa" w:w="4320"/>
          </w:tcPr>
          <w:p>
            <w:r>
              <w:t>Average Line Value</w:t>
            </w:r>
          </w:p>
        </w:tc>
        <w:tc>
          <w:tcPr>
            <w:tcW w:type="dxa" w:w="4320"/>
          </w:tcPr>
          <w:p>
            <w:r>
              <w:t>Net Revenue / COUNT(line_item_id)</w:t>
            </w:r>
          </w:p>
        </w:tc>
      </w:tr>
      <w:tr>
        <w:tc>
          <w:tcPr>
            <w:tcW w:type="dxa" w:w="4320"/>
          </w:tcPr>
          <w:p>
            <w:r>
              <w:t>Average Discount per Order</w:t>
            </w:r>
          </w:p>
        </w:tc>
        <w:tc>
          <w:tcPr>
            <w:tcW w:type="dxa" w:w="4320"/>
          </w:tcPr>
          <w:p>
            <w:r>
              <w:t>Discount Amount / COUNT(DISTINCT order_id)</w:t>
            </w:r>
          </w:p>
        </w:tc>
      </w:tr>
      <w:tr>
        <w:tc>
          <w:tcPr>
            <w:tcW w:type="dxa" w:w="4320"/>
          </w:tcPr>
          <w:p>
            <w:r>
              <w:t>Average Unit Price</w:t>
            </w:r>
          </w:p>
        </w:tc>
        <w:tc>
          <w:tcPr>
            <w:tcW w:type="dxa" w:w="4320"/>
          </w:tcPr>
          <w:p>
            <w:r>
              <w:t>Net Revenue / SUM(quantity)</w:t>
            </w:r>
          </w:p>
        </w:tc>
      </w:tr>
    </w:tbl>
    <w:p/>
    <w:p>
      <w:pPr>
        <w:pStyle w:val="Heading1"/>
      </w:pPr>
      <w:r>
        <w:t>Exasol-Specific Optimizations</w:t>
      </w:r>
    </w:p>
    <w:p>
      <w:pPr>
        <w:pStyle w:val="Heading2"/>
      </w:pPr>
      <w:r>
        <w:t>Distribution Keys</w:t>
      </w:r>
    </w:p>
    <w:p>
      <w:r>
        <w:t>Principle: Distribute on JOIN columns (not WHERE columns) to enable local joins.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Distribution 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fact_order_line_item</w:t>
            </w:r>
          </w:p>
        </w:tc>
        <w:tc>
          <w:tcPr>
            <w:tcW w:type="dxa" w:w="2880"/>
          </w:tcPr>
          <w:p>
            <w:r>
              <w:t>order_key</w:t>
            </w:r>
          </w:p>
        </w:tc>
        <w:tc>
          <w:tcPr>
            <w:tcW w:type="dxa" w:w="2880"/>
          </w:tcPr>
          <w:p>
            <w:r>
              <w:t>Most common join to dim_order</w:t>
            </w:r>
          </w:p>
        </w:tc>
      </w:tr>
      <w:tr>
        <w:tc>
          <w:tcPr>
            <w:tcW w:type="dxa" w:w="2880"/>
          </w:tcPr>
          <w:p>
            <w:r>
              <w:t>fact_order_header</w:t>
            </w:r>
          </w:p>
        </w:tc>
        <w:tc>
          <w:tcPr>
            <w:tcW w:type="dxa" w:w="2880"/>
          </w:tcPr>
          <w:p>
            <w:r>
              <w:t>customer_key</w:t>
            </w:r>
          </w:p>
        </w:tc>
        <w:tc>
          <w:tcPr>
            <w:tcW w:type="dxa" w:w="2880"/>
          </w:tcPr>
          <w:p>
            <w:r>
              <w:t>Common join for customer analysis</w:t>
            </w:r>
          </w:p>
        </w:tc>
      </w:tr>
      <w:tr>
        <w:tc>
          <w:tcPr>
            <w:tcW w:type="dxa" w:w="2880"/>
          </w:tcPr>
          <w:p>
            <w:r>
              <w:t>dim_customer</w:t>
            </w:r>
          </w:p>
        </w:tc>
        <w:tc>
          <w:tcPr>
            <w:tcW w:type="dxa" w:w="2880"/>
          </w:tcPr>
          <w:p>
            <w:r>
              <w:t>customer_key</w:t>
            </w:r>
          </w:p>
        </w:tc>
        <w:tc>
          <w:tcPr>
            <w:tcW w:type="dxa" w:w="2880"/>
          </w:tcPr>
          <w:p>
            <w:r>
              <w:t>Match fact table distribution</w:t>
            </w:r>
          </w:p>
        </w:tc>
      </w:tr>
      <w:tr>
        <w:tc>
          <w:tcPr>
            <w:tcW w:type="dxa" w:w="2880"/>
          </w:tcPr>
          <w:p>
            <w:r>
              <w:t>dim_product</w:t>
            </w:r>
          </w:p>
        </w:tc>
        <w:tc>
          <w:tcPr>
            <w:tcW w:type="dxa" w:w="2880"/>
          </w:tcPr>
          <w:p>
            <w:r>
              <w:t>product_key</w:t>
            </w:r>
          </w:p>
        </w:tc>
        <w:tc>
          <w:tcPr>
            <w:tcW w:type="dxa" w:w="2880"/>
          </w:tcPr>
          <w:p>
            <w:r>
              <w:t>Match fact table joins</w:t>
            </w:r>
          </w:p>
        </w:tc>
      </w:tr>
      <w:tr>
        <w:tc>
          <w:tcPr>
            <w:tcW w:type="dxa" w:w="2880"/>
          </w:tcPr>
          <w:p>
            <w:r>
              <w:t>dim_order</w:t>
            </w:r>
          </w:p>
        </w:tc>
        <w:tc>
          <w:tcPr>
            <w:tcW w:type="dxa" w:w="2880"/>
          </w:tcPr>
          <w:p>
            <w:r>
              <w:t>order_key</w:t>
            </w:r>
          </w:p>
        </w:tc>
        <w:tc>
          <w:tcPr>
            <w:tcW w:type="dxa" w:w="2880"/>
          </w:tcPr>
          <w:p>
            <w:r>
              <w:t>Match fact table distribution</w:t>
            </w:r>
          </w:p>
        </w:tc>
      </w:tr>
      <w:tr>
        <w:tc>
          <w:tcPr>
            <w:tcW w:type="dxa" w:w="2880"/>
          </w:tcPr>
          <w:p>
            <w:r>
              <w:t>dim_geography</w:t>
            </w:r>
          </w:p>
        </w:tc>
        <w:tc>
          <w:tcPr>
            <w:tcW w:type="dxa" w:w="2880"/>
          </w:tcPr>
          <w:p>
            <w:r>
              <w:t>(replicate)</w:t>
            </w:r>
          </w:p>
        </w:tc>
        <w:tc>
          <w:tcPr>
            <w:tcW w:type="dxa" w:w="2880"/>
          </w:tcPr>
          <w:p>
            <w:r>
              <w:t>Small table</w:t>
            </w:r>
          </w:p>
        </w:tc>
      </w:tr>
      <w:tr>
        <w:tc>
          <w:tcPr>
            <w:tcW w:type="dxa" w:w="2880"/>
          </w:tcPr>
          <w:p>
            <w:r>
              <w:t>dim_discount</w:t>
            </w:r>
          </w:p>
        </w:tc>
        <w:tc>
          <w:tcPr>
            <w:tcW w:type="dxa" w:w="2880"/>
          </w:tcPr>
          <w:p>
            <w:r>
              <w:t>(replicate)</w:t>
            </w:r>
          </w:p>
        </w:tc>
        <w:tc>
          <w:tcPr>
            <w:tcW w:type="dxa" w:w="2880"/>
          </w:tcPr>
          <w:p>
            <w:r>
              <w:t>Small table</w:t>
            </w:r>
          </w:p>
        </w:tc>
      </w:tr>
    </w:tbl>
    <w:p/>
    <w:p>
      <w:pPr>
        <w:pStyle w:val="Heading2"/>
      </w:pPr>
      <w:r>
        <w:t>Partition Keys</w:t>
      </w:r>
    </w:p>
    <w:p>
      <w:r>
        <w:t>Principle: Partition on WHERE filter columns for large tables.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Partition 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fact_order_line_item</w:t>
            </w:r>
          </w:p>
        </w:tc>
        <w:tc>
          <w:tcPr>
            <w:tcW w:type="dxa" w:w="2880"/>
          </w:tcPr>
          <w:p>
            <w:r>
              <w:t>order_date_key</w:t>
            </w:r>
          </w:p>
        </w:tc>
        <w:tc>
          <w:tcPr>
            <w:tcW w:type="dxa" w:w="2880"/>
          </w:tcPr>
          <w:p>
            <w:r>
              <w:t>Date filtering in most queries</w:t>
            </w:r>
          </w:p>
        </w:tc>
      </w:tr>
      <w:tr>
        <w:tc>
          <w:tcPr>
            <w:tcW w:type="dxa" w:w="2880"/>
          </w:tcPr>
          <w:p>
            <w:r>
              <w:t>fact_order_header</w:t>
            </w:r>
          </w:p>
        </w:tc>
        <w:tc>
          <w:tcPr>
            <w:tcW w:type="dxa" w:w="2880"/>
          </w:tcPr>
          <w:p>
            <w:r>
              <w:t>order_date_key</w:t>
            </w:r>
          </w:p>
        </w:tc>
        <w:tc>
          <w:tcPr>
            <w:tcW w:type="dxa" w:w="2880"/>
          </w:tcPr>
          <w:p>
            <w:r>
              <w:t>Date filtering in most queries</w:t>
            </w:r>
          </w:p>
        </w:tc>
      </w:tr>
    </w:tbl>
    <w:p/>
    <w:p>
      <w:pPr>
        <w:pStyle w:val="Heading1"/>
      </w:pPr>
      <w:r>
        <w:t>DDL Example</w:t>
      </w:r>
    </w:p>
    <w:p>
      <w:r>
        <w:t>Example DDL for fact_order_line_item with Exasol optimizations:</w:t>
      </w:r>
    </w:p>
    <w:p>
      <w:r>
        <w:rPr>
          <w:rFonts w:ascii="Consolas" w:hAnsi="Consolas"/>
          <w:sz w:val="18"/>
        </w:rPr>
        <w:t>CREATE OR REPLACE TABLE shopify_dwh.fact_order_line_item (</w:t>
        <w:br/>
        <w:t xml:space="preserve">    line_item_key       BIGINT NOT NULL,</w:t>
        <w:br/>
        <w:t xml:space="preserve">    order_key           BIGINT NOT NULL,</w:t>
        <w:br/>
        <w:t xml:space="preserve">    product_key         BIGINT NOT NULL,</w:t>
        <w:br/>
        <w:t xml:space="preserve">    customer_key        BIGINT,</w:t>
        <w:br/>
        <w:t xml:space="preserve">    order_date_key      INT NOT NULL,</w:t>
        <w:br/>
        <w:t xml:space="preserve">    order_time_key      INT NOT NULL,</w:t>
        <w:br/>
        <w:t xml:space="preserve">    ship_address_key    BIGINT,</w:t>
        <w:br/>
        <w:t xml:space="preserve">    discount_key        BIGINT,</w:t>
        <w:br/>
        <w:t xml:space="preserve">    order_id            VARCHAR(50) NOT NULL,</w:t>
        <w:br/>
        <w:t xml:space="preserve">    order_name          VARCHAR(20) NOT NULL,</w:t>
        <w:br/>
        <w:t xml:space="preserve">    line_item_id        VARCHAR(50) NOT NULL,</w:t>
        <w:br/>
        <w:t xml:space="preserve">    sku                 VARCHAR(100),</w:t>
        <w:br/>
        <w:t xml:space="preserve">    quantity            INT NOT NULL,</w:t>
        <w:br/>
        <w:t xml:space="preserve">    unit_price          DECIMAL(18,2) NOT NULL,</w:t>
        <w:br/>
        <w:t xml:space="preserve">    line_subtotal       DECIMAL(18,2) NOT NULL,</w:t>
        <w:br/>
        <w:t xml:space="preserve">    line_discount_amount DECIMAL(18,2) NOT NULL,</w:t>
        <w:br/>
        <w:t xml:space="preserve">    line_tax_amount     DECIMAL(18,2) NOT NULL,</w:t>
        <w:br/>
        <w:t xml:space="preserve">    line_total          DECIMAL(18,2) NOT NULL,</w:t>
        <w:br/>
        <w:t xml:space="preserve">    is_gift_card        BOOLEAN NOT NULL,</w:t>
        <w:br/>
        <w:t xml:space="preserve">    is_taxable          BOOLEAN NOT NULL,</w:t>
        <w:br/>
        <w:t xml:space="preserve">    is_fulfilled        BOOLEAN NOT NULL,</w:t>
        <w:br/>
        <w:t xml:space="preserve">    is_refunded         BOOLEAN NOT NULL,</w:t>
        <w:br/>
        <w:t xml:space="preserve">    _loaded_at          TIMESTAMP NOT NULL,</w:t>
        <w:br/>
        <w:br/>
        <w:t xml:space="preserve">    PRIMARY KEY (line_item_key)</w:t>
        <w:br/>
        <w:t>)</w:t>
        <w:br/>
        <w:t>DISTRIBUTE BY order_key</w:t>
        <w:br/>
        <w:t>PARTITION BY order_date_key;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