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311A" w14:paraId="18DC0A86" w14:textId="77777777" w:rsidTr="000D311A">
        <w:tc>
          <w:tcPr>
            <w:tcW w:w="4508" w:type="dxa"/>
          </w:tcPr>
          <w:p w14:paraId="0E497F18" w14:textId="72A0907B" w:rsidR="000D311A" w:rsidRDefault="000D311A">
            <w:r>
              <w:t>Names</w:t>
            </w:r>
          </w:p>
        </w:tc>
        <w:tc>
          <w:tcPr>
            <w:tcW w:w="4508" w:type="dxa"/>
          </w:tcPr>
          <w:p w14:paraId="349D7D48" w14:textId="690B5FCE" w:rsidR="000D311A" w:rsidRDefault="000D311A">
            <w:r>
              <w:t>Admission Number</w:t>
            </w:r>
          </w:p>
        </w:tc>
      </w:tr>
      <w:tr w:rsidR="000D311A" w14:paraId="79F75DE3" w14:textId="77777777" w:rsidTr="000D311A">
        <w:tc>
          <w:tcPr>
            <w:tcW w:w="4508" w:type="dxa"/>
          </w:tcPr>
          <w:p w14:paraId="4C8C8893" w14:textId="215523FB" w:rsidR="000D311A" w:rsidRDefault="000D311A" w:rsidP="000D311A">
            <w:pPr>
              <w:pStyle w:val="ListParagraph"/>
              <w:numPr>
                <w:ilvl w:val="0"/>
                <w:numId w:val="1"/>
              </w:numPr>
            </w:pPr>
            <w:r>
              <w:t>Dominic Chege</w:t>
            </w:r>
          </w:p>
        </w:tc>
        <w:tc>
          <w:tcPr>
            <w:tcW w:w="4508" w:type="dxa"/>
          </w:tcPr>
          <w:p w14:paraId="46605DB2" w14:textId="4E9678E9" w:rsidR="000D311A" w:rsidRDefault="000D311A">
            <w:r>
              <w:t>125796</w:t>
            </w:r>
          </w:p>
        </w:tc>
      </w:tr>
      <w:tr w:rsidR="000D311A" w14:paraId="7AB377CA" w14:textId="77777777" w:rsidTr="000D311A">
        <w:tc>
          <w:tcPr>
            <w:tcW w:w="4508" w:type="dxa"/>
          </w:tcPr>
          <w:p w14:paraId="21D9C0B5" w14:textId="19FC0ACC" w:rsidR="000D311A" w:rsidRDefault="000D311A" w:rsidP="000D311A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Kepton</w:t>
            </w:r>
            <w:proofErr w:type="spellEnd"/>
            <w:r>
              <w:t xml:space="preserve"> Otieno</w:t>
            </w:r>
          </w:p>
        </w:tc>
        <w:tc>
          <w:tcPr>
            <w:tcW w:w="4508" w:type="dxa"/>
          </w:tcPr>
          <w:p w14:paraId="39C2A151" w14:textId="76E312F4" w:rsidR="000D311A" w:rsidRDefault="000D311A">
            <w:r>
              <w:t>126546</w:t>
            </w:r>
          </w:p>
        </w:tc>
      </w:tr>
    </w:tbl>
    <w:p w14:paraId="54B04761" w14:textId="77777777" w:rsidR="000D311A" w:rsidRDefault="000D311A"/>
    <w:sectPr w:rsidR="000D3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A1B2D"/>
    <w:multiLevelType w:val="hybridMultilevel"/>
    <w:tmpl w:val="A23A0B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73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1A"/>
    <w:rsid w:val="000D311A"/>
    <w:rsid w:val="004A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C0EF4"/>
  <w15:chartTrackingRefBased/>
  <w15:docId w15:val="{863ECE68-7FC8-4A08-AF42-0AC803BD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3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2025-11-03T06:21:00Z</dcterms:created>
  <dcterms:modified xsi:type="dcterms:W3CDTF">2025-11-03T06:24:00Z</dcterms:modified>
</cp:coreProperties>
</file>