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72BB4" w:rsidR="00180FA4" w:rsidP="00180FA4" w:rsidRDefault="00180FA4" w14:paraId="08A990D8" w14:textId="77777777">
      <w:pPr>
        <w:spacing w:line="240" w:lineRule="auto"/>
        <w:jc w:val="both"/>
        <w:rPr>
          <w:lang w:val="es-PE"/>
        </w:rPr>
      </w:pPr>
    </w:p>
    <w:tbl>
      <w:tblPr>
        <w:tblStyle w:val="Tablaconcuadrcula"/>
        <w:tblW w:w="9431" w:type="dxa"/>
        <w:jc w:val="center"/>
        <w:tblLayout w:type="fixed"/>
        <w:tblLook w:val="04A0" w:firstRow="1" w:lastRow="0" w:firstColumn="1" w:lastColumn="0" w:noHBand="0" w:noVBand="1"/>
      </w:tblPr>
      <w:tblGrid>
        <w:gridCol w:w="1215"/>
        <w:gridCol w:w="2749"/>
        <w:gridCol w:w="1843"/>
        <w:gridCol w:w="1771"/>
        <w:gridCol w:w="1853"/>
      </w:tblGrid>
      <w:tr w:rsidRPr="00946E2B" w:rsidR="00180FA4" w:rsidTr="4A57946F" w14:paraId="179F518E" w14:textId="77777777">
        <w:trPr/>
        <w:tc>
          <w:tcPr>
            <w:tcW w:w="9431" w:type="dxa"/>
            <w:gridSpan w:val="5"/>
            <w:tcMar/>
            <w:vAlign w:val="center"/>
          </w:tcPr>
          <w:p w:rsidRPr="00946E2B" w:rsidR="00180FA4" w:rsidP="00D66ED8" w:rsidRDefault="004B3257" w14:paraId="6C26628B" w14:textId="4EB9926A">
            <w:pPr>
              <w:pStyle w:val="Prrafodelista"/>
              <w:ind w:left="0"/>
              <w:rPr>
                <w:rFonts w:cstheme="minorHAnsi"/>
                <w:b/>
                <w:lang w:val="es-PE"/>
              </w:rPr>
            </w:pPr>
            <w:r w:rsidRPr="00946E2B">
              <w:rPr>
                <w:rFonts w:cstheme="minorHAnsi"/>
                <w:b/>
                <w:lang w:val="es-PE"/>
              </w:rPr>
              <w:t xml:space="preserve">PLAN DE CONTINUIDAD </w:t>
            </w:r>
          </w:p>
        </w:tc>
      </w:tr>
      <w:tr w:rsidRPr="009301CF" w:rsidR="00180FA4" w:rsidTr="4A57946F" w14:paraId="1C5076B1" w14:textId="77777777">
        <w:trPr/>
        <w:tc>
          <w:tcPr>
            <w:tcW w:w="9431" w:type="dxa"/>
            <w:gridSpan w:val="5"/>
            <w:tcMar/>
            <w:vAlign w:val="center"/>
          </w:tcPr>
          <w:p w:rsidRPr="006E71EF" w:rsidR="00262D22" w:rsidP="009301CF" w:rsidRDefault="00D66ED8" w14:paraId="56086D28" w14:textId="22E92460">
            <w:pPr>
              <w:rPr>
                <w:rFonts w:cstheme="minorHAnsi"/>
                <w:color w:val="000000"/>
                <w:shd w:val="clear" w:color="auto" w:fill="FFFFFF"/>
                <w:lang w:val="es-PE"/>
              </w:rPr>
            </w:pPr>
            <w:r w:rsidRPr="00946E2B">
              <w:rPr>
                <w:rFonts w:cstheme="minorHAnsi"/>
                <w:b/>
                <w:lang w:val="es-PE"/>
              </w:rPr>
              <w:t xml:space="preserve">Curso: </w:t>
            </w:r>
            <w:r w:rsidR="009301CF">
              <w:rPr>
                <w:rFonts w:cstheme="minorHAnsi"/>
                <w:color w:val="000000"/>
                <w:shd w:val="clear" w:color="auto" w:fill="FFFFFF"/>
                <w:lang w:val="es-PE"/>
              </w:rPr>
              <w:t>SI678 Evaluación y Nuevas Tendencias de Arquitectura de Software</w:t>
            </w:r>
          </w:p>
        </w:tc>
      </w:tr>
      <w:tr w:rsidRPr="00861103" w:rsidR="00DB6F93" w:rsidTr="4A57946F" w14:paraId="1FE929A3" w14:textId="77777777">
        <w:trPr/>
        <w:tc>
          <w:tcPr>
            <w:tcW w:w="9431" w:type="dxa"/>
            <w:gridSpan w:val="5"/>
            <w:tcMar/>
            <w:vAlign w:val="center"/>
          </w:tcPr>
          <w:p w:rsidRPr="00946E2B" w:rsidR="00DB6F93" w:rsidP="00861103" w:rsidRDefault="00DB6F93" w14:paraId="393E239E" w14:textId="66D19D31">
            <w:pPr>
              <w:pStyle w:val="Textoindependiente"/>
              <w:spacing w:before="4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46E2B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 xml:space="preserve">Contingencia: </w:t>
            </w:r>
            <w:r w:rsidRPr="0060233E" w:rsidR="0060233E">
              <w:rPr>
                <w:rFonts w:asciiTheme="minorHAnsi" w:hAnsiTheme="minorHAnsi" w:cstheme="minorHAnsi"/>
                <w:sz w:val="22"/>
                <w:szCs w:val="22"/>
              </w:rPr>
              <w:t xml:space="preserve">El software requerido requiere cierta configuración para lo </w:t>
            </w:r>
            <w:r w:rsidRPr="0060233E" w:rsidR="00083417">
              <w:rPr>
                <w:rFonts w:asciiTheme="minorHAnsi" w:hAnsiTheme="minorHAnsi" w:cstheme="minorHAnsi"/>
                <w:sz w:val="22"/>
                <w:szCs w:val="22"/>
              </w:rPr>
              <w:t>cual</w:t>
            </w:r>
            <w:r w:rsidRPr="0060233E" w:rsidR="0060233E">
              <w:rPr>
                <w:rFonts w:asciiTheme="minorHAnsi" w:hAnsiTheme="minorHAnsi" w:cstheme="minorHAnsi"/>
                <w:sz w:val="22"/>
                <w:szCs w:val="22"/>
              </w:rPr>
              <w:t xml:space="preserve"> se preparará un manual de configuración. El silabo se desarrollará con normalidad.</w:t>
            </w:r>
          </w:p>
        </w:tc>
      </w:tr>
      <w:tr w:rsidRPr="00946E2B" w:rsidR="00180FA4" w:rsidTr="4A57946F" w14:paraId="4FB5CC2F" w14:textId="77777777">
        <w:trPr/>
        <w:tc>
          <w:tcPr>
            <w:tcW w:w="1215" w:type="dxa"/>
            <w:tcMar/>
            <w:vAlign w:val="center"/>
          </w:tcPr>
          <w:p w:rsidRPr="00946E2B" w:rsidR="00180FA4" w:rsidP="00EE7347" w:rsidRDefault="00180FA4" w14:paraId="0BC8E8DB" w14:textId="30E5593C">
            <w:pPr>
              <w:pStyle w:val="Prrafodelista"/>
              <w:ind w:left="0"/>
              <w:jc w:val="center"/>
              <w:rPr>
                <w:rFonts w:cstheme="minorHAnsi"/>
                <w:b/>
                <w:lang w:val="es-PE"/>
              </w:rPr>
            </w:pPr>
            <w:r w:rsidRPr="00946E2B">
              <w:rPr>
                <w:rFonts w:cstheme="minorHAnsi"/>
                <w:b/>
                <w:lang w:val="es-PE"/>
              </w:rPr>
              <w:t xml:space="preserve"># </w:t>
            </w:r>
            <w:r w:rsidRPr="00946E2B" w:rsidR="00890F76">
              <w:rPr>
                <w:rFonts w:cstheme="minorHAnsi"/>
                <w:b/>
                <w:lang w:val="es-PE"/>
              </w:rPr>
              <w:t>semana</w:t>
            </w:r>
          </w:p>
        </w:tc>
        <w:tc>
          <w:tcPr>
            <w:tcW w:w="2749" w:type="dxa"/>
            <w:tcMar/>
            <w:vAlign w:val="center"/>
          </w:tcPr>
          <w:p w:rsidRPr="00946E2B" w:rsidR="00180FA4" w:rsidP="00EE7347" w:rsidRDefault="004B3257" w14:paraId="3599D188" w14:textId="085CCA33">
            <w:pPr>
              <w:pStyle w:val="Prrafodelista"/>
              <w:ind w:left="0"/>
              <w:jc w:val="center"/>
              <w:rPr>
                <w:rFonts w:cstheme="minorHAnsi"/>
                <w:b/>
                <w:lang w:val="es-PE"/>
              </w:rPr>
            </w:pPr>
            <w:r w:rsidRPr="00946E2B">
              <w:rPr>
                <w:rFonts w:cstheme="minorHAnsi"/>
                <w:b/>
                <w:lang w:val="es-PE"/>
              </w:rPr>
              <w:t>Tipo de actividad a realizar</w:t>
            </w:r>
          </w:p>
        </w:tc>
        <w:tc>
          <w:tcPr>
            <w:tcW w:w="1843" w:type="dxa"/>
            <w:tcMar/>
            <w:vAlign w:val="center"/>
          </w:tcPr>
          <w:p w:rsidRPr="00946E2B" w:rsidR="00180FA4" w:rsidP="00EE7347" w:rsidRDefault="00180FA4" w14:paraId="69081C2E" w14:textId="77777777">
            <w:pPr>
              <w:pStyle w:val="Prrafodelista"/>
              <w:ind w:left="0"/>
              <w:jc w:val="center"/>
              <w:rPr>
                <w:rFonts w:cstheme="minorHAnsi"/>
                <w:b/>
                <w:lang w:val="es-PE"/>
              </w:rPr>
            </w:pPr>
            <w:r w:rsidRPr="00946E2B">
              <w:rPr>
                <w:rFonts w:cstheme="minorHAnsi"/>
                <w:b/>
                <w:lang w:val="es-PE"/>
              </w:rPr>
              <w:t>Actividades de aprendizaje</w:t>
            </w:r>
          </w:p>
        </w:tc>
        <w:tc>
          <w:tcPr>
            <w:tcW w:w="1771" w:type="dxa"/>
            <w:tcMar/>
            <w:vAlign w:val="center"/>
          </w:tcPr>
          <w:p w:rsidRPr="00946E2B" w:rsidR="00180FA4" w:rsidP="00EE7347" w:rsidRDefault="004B3257" w14:paraId="772DFF61" w14:textId="1A81E5FA">
            <w:pPr>
              <w:pStyle w:val="Prrafodelista"/>
              <w:ind w:left="0"/>
              <w:jc w:val="center"/>
              <w:rPr>
                <w:rFonts w:cstheme="minorHAnsi"/>
                <w:b/>
                <w:lang w:val="es-PE"/>
              </w:rPr>
            </w:pPr>
            <w:r w:rsidRPr="00946E2B">
              <w:rPr>
                <w:rFonts w:cstheme="minorHAnsi"/>
                <w:b/>
                <w:lang w:val="es-PE"/>
              </w:rPr>
              <w:t xml:space="preserve">Evaluación Teórica </w:t>
            </w:r>
          </w:p>
        </w:tc>
        <w:tc>
          <w:tcPr>
            <w:tcW w:w="1853" w:type="dxa"/>
            <w:tcMar/>
            <w:vAlign w:val="center"/>
          </w:tcPr>
          <w:p w:rsidRPr="00946E2B" w:rsidR="004B3257" w:rsidP="00EE7347" w:rsidRDefault="004B3257" w14:paraId="3C1BE748" w14:textId="77777777">
            <w:pPr>
              <w:pStyle w:val="Prrafodelista"/>
              <w:ind w:left="0"/>
              <w:jc w:val="center"/>
              <w:rPr>
                <w:rFonts w:cstheme="minorHAnsi"/>
                <w:b/>
                <w:lang w:val="es-PE"/>
              </w:rPr>
            </w:pPr>
          </w:p>
          <w:p w:rsidRPr="00946E2B" w:rsidR="00180FA4" w:rsidP="00EE7347" w:rsidRDefault="004B3257" w14:paraId="3AAB10F1" w14:textId="0CBCA53E">
            <w:pPr>
              <w:pStyle w:val="Prrafodelista"/>
              <w:ind w:left="0"/>
              <w:jc w:val="center"/>
              <w:rPr>
                <w:rFonts w:cstheme="minorHAnsi"/>
                <w:b/>
                <w:lang w:val="es-PE"/>
              </w:rPr>
            </w:pPr>
            <w:r w:rsidRPr="00946E2B">
              <w:rPr>
                <w:rFonts w:cstheme="minorHAnsi"/>
                <w:b/>
                <w:lang w:val="es-PE"/>
              </w:rPr>
              <w:t>Evaluación Práctica</w:t>
            </w:r>
          </w:p>
        </w:tc>
      </w:tr>
      <w:tr w:rsidRPr="009301CF" w:rsidR="00890F76" w:rsidTr="4A57946F" w14:paraId="581614D0" w14:textId="77777777">
        <w:trPr>
          <w:trHeight w:val="200"/>
        </w:trPr>
        <w:tc>
          <w:tcPr>
            <w:tcW w:w="1215" w:type="dxa"/>
            <w:tcMar/>
          </w:tcPr>
          <w:p w:rsidRPr="00946E2B" w:rsidR="00890F76" w:rsidP="008D0D86" w:rsidRDefault="004B3257" w14:paraId="0C6710BA" w14:textId="223DE2C5">
            <w:pPr>
              <w:pStyle w:val="Prrafodelista"/>
              <w:ind w:left="0"/>
              <w:jc w:val="center"/>
              <w:rPr>
                <w:rFonts w:cstheme="minorHAnsi"/>
                <w:lang w:val="es-PE"/>
              </w:rPr>
            </w:pPr>
            <w:r w:rsidRPr="00946E2B">
              <w:rPr>
                <w:rFonts w:cstheme="minorHAnsi"/>
                <w:lang w:val="es-PE"/>
              </w:rPr>
              <w:t>2</w:t>
            </w:r>
          </w:p>
        </w:tc>
        <w:tc>
          <w:tcPr>
            <w:tcW w:w="2749" w:type="dxa"/>
            <w:tcMar/>
          </w:tcPr>
          <w:p w:rsidRPr="009301CF" w:rsidR="00D66ED8" w:rsidP="00D66ED8" w:rsidRDefault="009301CF" w14:paraId="76525F6D" w14:textId="7039C245">
            <w:p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cstheme="minorHAnsi"/>
                <w:color w:val="000000"/>
                <w:shd w:val="clear" w:color="auto" w:fill="FFFFFF"/>
                <w:lang w:val="es-PE"/>
              </w:rPr>
            </w:pPr>
            <w:r w:rsidRPr="009301C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Presentación con diapositivas, Resolución de ejercicios o caso de estudio vía pantalla compartida, Foro de investigación, Sondeos en blackboard (al inicio o final de cada sesión)</w:t>
            </w:r>
          </w:p>
        </w:tc>
        <w:tc>
          <w:tcPr>
            <w:tcW w:w="1843" w:type="dxa"/>
            <w:tcMar/>
          </w:tcPr>
          <w:p w:rsidRPr="00946E2B" w:rsidR="00890F76" w:rsidP="4A57946F" w:rsidRDefault="00890F76" w14:paraId="2334D5EC" w14:textId="0D277D5C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31C4A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Pr="00946E2B" w:rsidR="00890F76" w:rsidP="4A57946F" w:rsidRDefault="00890F76" w14:paraId="5123D128" w14:textId="3365E638">
            <w:pPr>
              <w:pStyle w:val="Prrafodelista"/>
              <w:ind w:left="0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Pr="00946E2B" w:rsidR="00890F76" w:rsidP="00890F76" w:rsidRDefault="00890F76" w14:paraId="661BCF69" w14:textId="689373C6">
            <w:pPr>
              <w:spacing w:line="275" w:lineRule="auto"/>
              <w:textDirection w:val="btLr"/>
              <w:rPr>
                <w:rFonts w:cstheme="minorHAnsi"/>
                <w:lang w:val="es-PE"/>
              </w:rPr>
            </w:pPr>
          </w:p>
        </w:tc>
        <w:tc>
          <w:tcPr>
            <w:tcW w:w="1853" w:type="dxa"/>
            <w:tcMar/>
          </w:tcPr>
          <w:p w:rsidRPr="00946E2B" w:rsidR="00890F76" w:rsidP="4A57946F" w:rsidRDefault="00890F76" w14:paraId="53F0CDDA" w14:textId="6DF0EA10">
            <w:pPr>
              <w:rPr>
                <w:rFonts w:cs="Calibri" w:cstheme="minorAscii"/>
                <w:lang w:val="es-PE"/>
              </w:rPr>
            </w:pPr>
            <w:r w:rsidRPr="4A57946F" w:rsidR="28866A67">
              <w:rPr>
                <w:rFonts w:cs="Calibri" w:cstheme="minorAscii"/>
                <w:lang w:val="es-PE"/>
              </w:rPr>
              <w:t>Laboratorio Estilos de arquitectura: Cliente servidor, multicapa</w:t>
            </w:r>
          </w:p>
        </w:tc>
      </w:tr>
      <w:tr w:rsidRPr="009301CF" w:rsidR="008D0D86" w:rsidTr="4A57946F" w14:paraId="01DDBF8A" w14:textId="77777777">
        <w:trPr>
          <w:trHeight w:val="200"/>
        </w:trPr>
        <w:tc>
          <w:tcPr>
            <w:tcW w:w="1215" w:type="dxa"/>
            <w:tcMar/>
          </w:tcPr>
          <w:p w:rsidRPr="00946E2B" w:rsidR="008D0D86" w:rsidP="008D0D86" w:rsidRDefault="004B3257" w14:paraId="05EEB390" w14:textId="3B316686">
            <w:pPr>
              <w:pStyle w:val="Prrafodelista"/>
              <w:ind w:left="0"/>
              <w:jc w:val="center"/>
              <w:rPr>
                <w:rFonts w:cstheme="minorHAnsi"/>
                <w:lang w:val="es-PE"/>
              </w:rPr>
            </w:pPr>
            <w:r w:rsidRPr="00946E2B">
              <w:rPr>
                <w:rFonts w:cstheme="minorHAnsi"/>
                <w:lang w:val="es-PE"/>
              </w:rPr>
              <w:t>3</w:t>
            </w:r>
          </w:p>
        </w:tc>
        <w:tc>
          <w:tcPr>
            <w:tcW w:w="2749" w:type="dxa"/>
            <w:tcMar/>
          </w:tcPr>
          <w:p w:rsidRPr="009301CF" w:rsidR="00D66ED8" w:rsidP="00D66ED8" w:rsidRDefault="009301CF" w14:paraId="316B4AF8" w14:textId="5B2F9A32">
            <w:p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cstheme="minorHAnsi"/>
                <w:color w:val="000000"/>
                <w:shd w:val="clear" w:color="auto" w:fill="FFFFFF"/>
                <w:lang w:val="es-PE"/>
              </w:rPr>
            </w:pPr>
            <w:r w:rsidRPr="009301C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Presentación con diapositivas, Resolución de ejercicios o caso de estudio vía pantalla compartida, Sondeos en blackboard (al inicio o final de cada sesión)</w:t>
            </w:r>
          </w:p>
        </w:tc>
        <w:tc>
          <w:tcPr>
            <w:tcW w:w="1843" w:type="dxa"/>
            <w:tcMar/>
          </w:tcPr>
          <w:p w:rsidRPr="00946E2B" w:rsidR="008D0D86" w:rsidP="4A57946F" w:rsidRDefault="008D0D86" w14:paraId="0842181A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31C4A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Pr="00946E2B" w:rsidR="008D0D86" w:rsidP="4A57946F" w:rsidRDefault="008D0D86" w14:paraId="7C27D3A6" w14:textId="505B481B">
            <w:pPr>
              <w:pStyle w:val="Normal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Pr="00946E2B" w:rsidR="008D0D86" w:rsidP="00890F76" w:rsidRDefault="008D0D86" w14:paraId="1EEF730E" w14:textId="724544ED">
            <w:pPr>
              <w:spacing w:line="275" w:lineRule="auto"/>
              <w:textDirection w:val="btLr"/>
              <w:rPr>
                <w:rFonts w:cstheme="minorHAnsi"/>
                <w:lang w:val="es-PE"/>
              </w:rPr>
            </w:pPr>
          </w:p>
        </w:tc>
        <w:tc>
          <w:tcPr>
            <w:tcW w:w="1853" w:type="dxa"/>
            <w:tcMar/>
          </w:tcPr>
          <w:p w:rsidRPr="009D1E6B" w:rsidR="008D0D86" w:rsidP="4A57946F" w:rsidRDefault="008D0D86" w14:paraId="631D9B5A" w14:textId="5C062D9C">
            <w:pPr>
              <w:rPr>
                <w:rFonts w:cs="Calibri" w:cstheme="minorAscii"/>
                <w:lang w:val="es-PE"/>
              </w:rPr>
            </w:pPr>
            <w:r w:rsidRPr="4A57946F" w:rsidR="2469B04D">
              <w:rPr>
                <w:rFonts w:cs="Calibri" w:cstheme="minorAscii"/>
                <w:lang w:val="es-PE"/>
              </w:rPr>
              <w:t>Laboratorio estilos de arquitectura: Pipes and filter y publicador suscriptor</w:t>
            </w:r>
          </w:p>
        </w:tc>
      </w:tr>
      <w:tr w:rsidRPr="009301CF" w:rsidR="008D0D86" w:rsidTr="4A57946F" w14:paraId="2471E82E" w14:textId="77777777">
        <w:trPr>
          <w:trHeight w:val="200"/>
        </w:trPr>
        <w:tc>
          <w:tcPr>
            <w:tcW w:w="1215" w:type="dxa"/>
            <w:tcMar/>
          </w:tcPr>
          <w:p w:rsidRPr="00946E2B" w:rsidR="008D0D86" w:rsidP="008D0D86" w:rsidRDefault="004B3257" w14:paraId="66C92678" w14:textId="7136FD0A">
            <w:pPr>
              <w:pStyle w:val="Prrafodelista"/>
              <w:ind w:left="0"/>
              <w:jc w:val="center"/>
              <w:rPr>
                <w:rFonts w:cstheme="minorHAnsi"/>
                <w:lang w:val="es-PE"/>
              </w:rPr>
            </w:pPr>
            <w:r w:rsidRPr="00946E2B">
              <w:rPr>
                <w:rFonts w:cstheme="minorHAnsi"/>
                <w:lang w:val="es-PE"/>
              </w:rPr>
              <w:t>4</w:t>
            </w:r>
          </w:p>
        </w:tc>
        <w:tc>
          <w:tcPr>
            <w:tcW w:w="2749" w:type="dxa"/>
            <w:tcMar/>
          </w:tcPr>
          <w:p w:rsidRPr="009301CF" w:rsidR="008D0D86" w:rsidP="008D0D86" w:rsidRDefault="009301CF" w14:paraId="4DD5B33E" w14:textId="1C4B35ED">
            <w:p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cstheme="minorHAnsi"/>
                <w:lang w:val="es-PE"/>
              </w:rPr>
            </w:pPr>
            <w:r w:rsidRPr="009301C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Presentación con diapositivas, Resolución de ejercicios o caso de estudio vía pantalla compartida, Test con banco de preguntas, Sondeos en blackboard (al inicio o final de cada sesión), Aplicación de una evaluación continua (CL, PC, TA, TB, PCLab, ...)</w:t>
            </w:r>
          </w:p>
        </w:tc>
        <w:tc>
          <w:tcPr>
            <w:tcW w:w="1843" w:type="dxa"/>
            <w:tcMar/>
          </w:tcPr>
          <w:p w:rsidRPr="00946E2B" w:rsidR="008D0D86" w:rsidP="009301CF" w:rsidRDefault="009D1E6B" w14:paraId="1A4A2FB6" w14:textId="38F75B26">
            <w:pPr>
              <w:rPr>
                <w:rFonts w:cstheme="minorHAnsi"/>
                <w:lang w:val="es-PE"/>
              </w:rPr>
            </w:pPr>
            <w:r>
              <w:rPr>
                <w:rFonts w:cstheme="minorHAnsi"/>
                <w:lang w:val="es-PE"/>
              </w:rPr>
              <w:t>C</w:t>
            </w:r>
            <w:r w:rsidR="009301CF">
              <w:rPr>
                <w:rFonts w:cstheme="minorHAnsi"/>
                <w:lang w:val="es-PE"/>
              </w:rPr>
              <w:t>L</w:t>
            </w:r>
            <w:r>
              <w:rPr>
                <w:rFonts w:cstheme="minorHAnsi"/>
                <w:lang w:val="es-PE"/>
              </w:rPr>
              <w:t xml:space="preserve">: </w:t>
            </w:r>
            <w:r w:rsidR="009301CF">
              <w:rPr>
                <w:rFonts w:cstheme="minorHAnsi"/>
                <w:lang w:val="es-PE"/>
              </w:rPr>
              <w:t>Control de Lectura</w:t>
            </w:r>
          </w:p>
        </w:tc>
        <w:tc>
          <w:tcPr>
            <w:tcW w:w="1771" w:type="dxa"/>
            <w:tcMar/>
          </w:tcPr>
          <w:p w:rsidRPr="009301CF" w:rsidR="008D0D86" w:rsidP="00890F76" w:rsidRDefault="009301CF" w14:paraId="2B1518F5" w14:textId="2E7A5A14">
            <w:pPr>
              <w:spacing w:line="275" w:lineRule="auto"/>
              <w:textDirection w:val="btLr"/>
              <w:rPr>
                <w:rFonts w:cstheme="minorHAnsi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CL</w:t>
            </w:r>
            <w:r w:rsidR="001F7E5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 xml:space="preserve">01: </w:t>
            </w:r>
            <w:r w:rsidRPr="009301C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Los controles se harán mediante evaluaciones de un banco de preguntas y el desarrollo de un caso</w:t>
            </w:r>
          </w:p>
        </w:tc>
        <w:tc>
          <w:tcPr>
            <w:tcW w:w="1853" w:type="dxa"/>
            <w:tcMar/>
          </w:tcPr>
          <w:p w:rsidRPr="00946E2B" w:rsidR="008D0D86" w:rsidP="4A57946F" w:rsidRDefault="008D0D86" w14:paraId="636B3F8D" w14:textId="3029BE28">
            <w:pPr>
              <w:rPr>
                <w:rFonts w:cs="Calibri" w:cstheme="minorAscii"/>
                <w:lang w:val="es-PE"/>
              </w:rPr>
            </w:pPr>
            <w:r w:rsidRPr="4A57946F" w:rsidR="6C8736AD">
              <w:rPr>
                <w:rFonts w:cs="Calibri" w:cstheme="minorAscii"/>
                <w:lang w:val="es-PE"/>
              </w:rPr>
              <w:t>Laboratorio Webservice SOAP</w:t>
            </w:r>
          </w:p>
        </w:tc>
      </w:tr>
      <w:tr w:rsidRPr="009301CF" w:rsidR="00890F76" w:rsidTr="4A57946F" w14:paraId="241D866B" w14:textId="77777777">
        <w:trPr>
          <w:trHeight w:val="200"/>
        </w:trPr>
        <w:tc>
          <w:tcPr>
            <w:tcW w:w="1215" w:type="dxa"/>
            <w:tcMar/>
          </w:tcPr>
          <w:p w:rsidRPr="00946E2B" w:rsidR="00890F76" w:rsidP="00AD56D4" w:rsidRDefault="004B3257" w14:paraId="51C874BE" w14:textId="65966B15">
            <w:pPr>
              <w:pStyle w:val="Prrafodelista"/>
              <w:ind w:left="0"/>
              <w:jc w:val="center"/>
              <w:rPr>
                <w:rFonts w:cstheme="minorHAnsi"/>
                <w:lang w:val="es-PE"/>
              </w:rPr>
            </w:pPr>
            <w:r w:rsidRPr="00946E2B">
              <w:rPr>
                <w:rFonts w:cstheme="minorHAnsi"/>
                <w:lang w:val="es-PE"/>
              </w:rPr>
              <w:t>5</w:t>
            </w:r>
          </w:p>
        </w:tc>
        <w:tc>
          <w:tcPr>
            <w:tcW w:w="2749" w:type="dxa"/>
            <w:tcMar/>
          </w:tcPr>
          <w:p w:rsidRPr="009301CF" w:rsidR="00DB6F93" w:rsidP="00D66ED8" w:rsidRDefault="009301CF" w14:paraId="12338F4B" w14:textId="6C6AED79">
            <w:p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cstheme="minorHAnsi"/>
                <w:color w:val="000000"/>
                <w:shd w:val="clear" w:color="auto" w:fill="FFFFFF"/>
                <w:lang w:val="es-PE"/>
              </w:rPr>
            </w:pPr>
            <w:r w:rsidRPr="009301C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Presentación con diapositivas, Resolución de ejercicios o caso de estudio vía pantalla compartida, Sondeos en blackboard (al inicio o final de cada sesión), Presentación de soluciones de los alumnos vía pantalla compartida</w:t>
            </w:r>
          </w:p>
        </w:tc>
        <w:tc>
          <w:tcPr>
            <w:tcW w:w="1843" w:type="dxa"/>
            <w:tcMar/>
          </w:tcPr>
          <w:p w:rsidRPr="00946E2B" w:rsidR="00890F76" w:rsidP="4A57946F" w:rsidRDefault="00890F76" w14:paraId="1A62CB3A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5040A6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Pr="00946E2B" w:rsidR="00890F76" w:rsidP="4A57946F" w:rsidRDefault="00890F76" w14:paraId="5F0CE3CC" w14:textId="7A610DA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Pr="00946E2B" w:rsidR="00890F76" w:rsidP="4A57946F" w:rsidRDefault="00890F76" w14:paraId="7AD6D963" w14:textId="271ED931">
            <w:pPr>
              <w:spacing w:after="200" w:line="275" w:lineRule="auto"/>
              <w:textDirection w:val="btL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460543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Trabajo 1: Presentación del avanza vía virtual. Feedback del docente por vía online.</w:t>
            </w:r>
          </w:p>
          <w:p w:rsidRPr="00946E2B" w:rsidR="00890F76" w:rsidP="4A57946F" w:rsidRDefault="00890F76" w14:paraId="0C8BE1C1" w14:textId="59E3535E">
            <w:pPr>
              <w:pStyle w:val="Normal"/>
              <w:spacing w:line="275" w:lineRule="auto"/>
              <w:textDirection w:val="btLr"/>
              <w:rPr>
                <w:rFonts w:cs="Calibri" w:cstheme="minorAscii"/>
                <w:lang w:val="es-PE"/>
              </w:rPr>
            </w:pPr>
          </w:p>
        </w:tc>
        <w:tc>
          <w:tcPr>
            <w:tcW w:w="1853" w:type="dxa"/>
            <w:tcMar/>
          </w:tcPr>
          <w:p w:rsidRPr="009D1E6B" w:rsidR="00890F76" w:rsidP="4A57946F" w:rsidRDefault="00890F76" w14:paraId="772C35E7" w14:textId="3E1DDBC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0B6075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TB1: Envío de entregables, exposición de los integrantes en video</w:t>
            </w:r>
          </w:p>
          <w:p w:rsidRPr="009D1E6B" w:rsidR="00890F76" w:rsidP="4A57946F" w:rsidRDefault="00890F76" w14:paraId="6D605804" w14:textId="7ECA2198">
            <w:pPr>
              <w:pStyle w:val="Normal"/>
              <w:rPr>
                <w:rFonts w:cs="Calibri" w:cstheme="minorAscii"/>
                <w:lang w:val="es-PE"/>
              </w:rPr>
            </w:pPr>
            <w:r w:rsidRPr="4A57946F" w:rsidR="3130799B">
              <w:rPr>
                <w:rFonts w:cs="Calibri" w:cstheme="minorAscii"/>
                <w:lang w:val="es-PE"/>
              </w:rPr>
              <w:t xml:space="preserve">Laboratorio </w:t>
            </w:r>
            <w:r w:rsidRPr="4A57946F" w:rsidR="3130799B">
              <w:rPr>
                <w:rFonts w:cs="Calibri" w:cstheme="minorAscii"/>
                <w:lang w:val="es-PE"/>
              </w:rPr>
              <w:t>We</w:t>
            </w:r>
            <w:r w:rsidRPr="4A57946F" w:rsidR="3AA31D7B">
              <w:rPr>
                <w:rFonts w:cs="Calibri" w:cstheme="minorAscii"/>
                <w:lang w:val="es-PE"/>
              </w:rPr>
              <w:t>b</w:t>
            </w:r>
            <w:r w:rsidRPr="4A57946F" w:rsidR="3130799B">
              <w:rPr>
                <w:rFonts w:cs="Calibri" w:cstheme="minorAscii"/>
                <w:lang w:val="es-PE"/>
              </w:rPr>
              <w:t>service</w:t>
            </w:r>
            <w:r w:rsidRPr="4A57946F" w:rsidR="3130799B">
              <w:rPr>
                <w:rFonts w:cs="Calibri" w:cstheme="minorAscii"/>
                <w:lang w:val="es-PE"/>
              </w:rPr>
              <w:t xml:space="preserve"> REST java</w:t>
            </w:r>
          </w:p>
        </w:tc>
      </w:tr>
      <w:tr w:rsidRPr="009301CF" w:rsidR="009301CF" w:rsidTr="4A57946F" w14:paraId="2D0A64A5" w14:textId="77777777">
        <w:trPr>
          <w:trHeight w:val="200"/>
        </w:trPr>
        <w:tc>
          <w:tcPr>
            <w:tcW w:w="1215" w:type="dxa"/>
            <w:tcMar/>
          </w:tcPr>
          <w:p w:rsidRPr="00946E2B" w:rsidR="009301CF" w:rsidP="009301CF" w:rsidRDefault="009301CF" w14:paraId="2218B054" w14:textId="2C3716AD">
            <w:pPr>
              <w:pStyle w:val="Prrafodelista"/>
              <w:ind w:left="0"/>
              <w:jc w:val="center"/>
              <w:rPr>
                <w:rFonts w:cstheme="minorHAnsi"/>
                <w:lang w:val="es-PE"/>
              </w:rPr>
            </w:pPr>
            <w:r w:rsidRPr="00946E2B">
              <w:rPr>
                <w:rFonts w:cstheme="minorHAnsi"/>
                <w:lang w:val="es-PE"/>
              </w:rPr>
              <w:t>6</w:t>
            </w:r>
          </w:p>
        </w:tc>
        <w:tc>
          <w:tcPr>
            <w:tcW w:w="2749" w:type="dxa"/>
            <w:tcMar/>
          </w:tcPr>
          <w:p w:rsidRPr="009301CF" w:rsidR="009301CF" w:rsidP="009301CF" w:rsidRDefault="009301CF" w14:paraId="2831551E" w14:textId="01138560">
            <w:p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cstheme="minorHAnsi"/>
                <w:color w:val="000000"/>
                <w:shd w:val="clear" w:color="auto" w:fill="FFFFFF"/>
                <w:lang w:val="es-PE"/>
              </w:rPr>
            </w:pPr>
            <w:r w:rsidRPr="009301C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Presentación con diapositivas, Resolución de ejercicios o caso de estudio vía pantalla compartida, Sondeos en blackboard (al inicio o final de cada sesión)</w:t>
            </w:r>
          </w:p>
        </w:tc>
        <w:tc>
          <w:tcPr>
            <w:tcW w:w="1843" w:type="dxa"/>
            <w:tcMar/>
          </w:tcPr>
          <w:p w:rsidRPr="00946E2B" w:rsidR="009301CF" w:rsidP="4A57946F" w:rsidRDefault="009301CF" w14:paraId="35EEF3FB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4D784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Pr="00946E2B" w:rsidR="009301CF" w:rsidP="4A57946F" w:rsidRDefault="009301CF" w14:paraId="079B2822" w14:textId="334B2A12">
            <w:pPr>
              <w:pStyle w:val="Normal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Pr="009D1E6B" w:rsidR="009301CF" w:rsidP="4A57946F" w:rsidRDefault="009301CF" w14:paraId="665F57B9" w14:textId="3E63B1F3">
            <w:pPr>
              <w:spacing w:line="275" w:lineRule="auto"/>
              <w:textDirection w:val="btLr"/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</w:pPr>
          </w:p>
        </w:tc>
        <w:tc>
          <w:tcPr>
            <w:tcW w:w="1853" w:type="dxa"/>
            <w:tcMar/>
          </w:tcPr>
          <w:p w:rsidRPr="00946E2B" w:rsidR="009301CF" w:rsidP="4A57946F" w:rsidRDefault="009301CF" w14:paraId="72B536F6" w14:textId="0505AC49">
            <w:pPr>
              <w:rPr>
                <w:rFonts w:cs="Calibri" w:cstheme="minorAscii"/>
                <w:lang w:val="es-PE"/>
              </w:rPr>
            </w:pPr>
            <w:r w:rsidRPr="4A57946F" w:rsidR="5B8619C8">
              <w:rPr>
                <w:rFonts w:cs="Calibri" w:cstheme="minorAscii"/>
                <w:lang w:val="es-PE"/>
              </w:rPr>
              <w:t>Laboratorio API</w:t>
            </w:r>
          </w:p>
        </w:tc>
      </w:tr>
      <w:tr w:rsidRPr="009301CF" w:rsidR="009301CF" w:rsidTr="4A57946F" w14:paraId="631D6AD7" w14:textId="77777777">
        <w:trPr>
          <w:trHeight w:val="200"/>
        </w:trPr>
        <w:tc>
          <w:tcPr>
            <w:tcW w:w="1215" w:type="dxa"/>
            <w:tcMar/>
          </w:tcPr>
          <w:p w:rsidRPr="00946E2B" w:rsidR="009301CF" w:rsidP="009301CF" w:rsidRDefault="009301CF" w14:paraId="09234995" w14:textId="586DA9C9">
            <w:pPr>
              <w:pStyle w:val="Prrafodelista"/>
              <w:ind w:left="0"/>
              <w:jc w:val="center"/>
              <w:rPr>
                <w:rFonts w:cstheme="minorHAnsi"/>
                <w:lang w:val="es-PE"/>
              </w:rPr>
            </w:pPr>
            <w:r w:rsidRPr="00946E2B">
              <w:rPr>
                <w:rFonts w:cstheme="minorHAnsi"/>
                <w:lang w:val="es-PE"/>
              </w:rPr>
              <w:t>7</w:t>
            </w:r>
          </w:p>
        </w:tc>
        <w:tc>
          <w:tcPr>
            <w:tcW w:w="2749" w:type="dxa"/>
            <w:tcMar/>
          </w:tcPr>
          <w:p w:rsidRPr="009301CF" w:rsidR="009301CF" w:rsidP="009301CF" w:rsidRDefault="009301CF" w14:paraId="29CA9A51" w14:textId="5F2C31D5">
            <w:p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cstheme="minorHAnsi"/>
                <w:color w:val="000000"/>
                <w:shd w:val="clear" w:color="auto" w:fill="FFFFFF"/>
                <w:lang w:val="es-PE"/>
              </w:rPr>
            </w:pPr>
            <w:r w:rsidRPr="009301C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Presentación con diapositivas, Resolución de ejercicios o caso de estudio vía pantalla compartida, Test con banco de preguntas, Sondeos en blackboard (al inicio o final de cada sesión), Presentación de soluciones de los alumnos vía pantalla compartida, Aplicación de una evaluación continua (CL, PC, TA, TB, PCLab, ...)</w:t>
            </w:r>
          </w:p>
        </w:tc>
        <w:tc>
          <w:tcPr>
            <w:tcW w:w="1843" w:type="dxa"/>
            <w:tcMar/>
          </w:tcPr>
          <w:p w:rsidRPr="00946E2B" w:rsidR="009301CF" w:rsidP="4A57946F" w:rsidRDefault="009301CF" w14:paraId="6A09F44E" w14:textId="18A0BC91">
            <w:pPr>
              <w:rPr>
                <w:rFonts w:cs="Calibri" w:cstheme="minorAscii"/>
                <w:lang w:val="es-PE"/>
              </w:rPr>
            </w:pPr>
            <w:bookmarkStart w:name="_GoBack" w:id="0"/>
            <w:bookmarkEnd w:id="0"/>
            <w:r w:rsidRPr="4A57946F" w:rsidR="712C89F6">
              <w:rPr>
                <w:rFonts w:cs="Calibri" w:cstheme="minorAscii"/>
                <w:lang w:val="es-PE"/>
              </w:rPr>
              <w:t>CL: Control de Lectura</w:t>
            </w:r>
          </w:p>
          <w:p w:rsidRPr="00946E2B" w:rsidR="009301CF" w:rsidP="4A57946F" w:rsidRDefault="009301CF" w14:paraId="7ECE6919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63AA94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Pr="00946E2B" w:rsidR="009301CF" w:rsidP="4A57946F" w:rsidRDefault="009301CF" w14:paraId="5C8EF050" w14:textId="6AEA513D">
            <w:pPr>
              <w:pStyle w:val="Normal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Pr="00946E2B" w:rsidR="009301CF" w:rsidP="4A57946F" w:rsidRDefault="009301CF" w14:paraId="0F7A070F" w14:textId="3E63B1F3">
            <w:pPr>
              <w:spacing w:line="275" w:lineRule="auto"/>
              <w:textDirection w:val="btLr"/>
              <w:rPr>
                <w:rFonts w:cs="Calibri" w:cstheme="minorAscii"/>
                <w:lang w:val="es-PE"/>
              </w:rPr>
            </w:pPr>
            <w:r w:rsidRPr="4A57946F" w:rsidR="712C89F6"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  <w:t>CL02: Los controles se harán mediante evaluaciones de un banco de preguntas y el desarrollo de un caso</w:t>
            </w:r>
          </w:p>
          <w:p w:rsidRPr="00946E2B" w:rsidR="009301CF" w:rsidP="4A57946F" w:rsidRDefault="009301CF" w14:paraId="6CAE630E" w14:textId="4F3560B7">
            <w:pPr>
              <w:spacing w:after="200" w:line="275" w:lineRule="auto"/>
              <w:textDirection w:val="btL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26872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Trabajo 2: Presentación del avanza vía virtual. Feedback del docente por vía online.</w:t>
            </w:r>
          </w:p>
          <w:p w:rsidRPr="00946E2B" w:rsidR="009301CF" w:rsidP="4A57946F" w:rsidRDefault="009301CF" w14:paraId="72A61390" w14:textId="7732F53C">
            <w:pPr>
              <w:pStyle w:val="Normal"/>
              <w:spacing w:line="275" w:lineRule="auto"/>
              <w:textDirection w:val="btLr"/>
              <w:rPr>
                <w:rFonts w:cs="Calibri" w:cstheme="minorAscii"/>
                <w:lang w:val="es-PE"/>
              </w:rPr>
            </w:pPr>
          </w:p>
        </w:tc>
        <w:tc>
          <w:tcPr>
            <w:tcW w:w="1853" w:type="dxa"/>
            <w:tcMar/>
          </w:tcPr>
          <w:p w:rsidRPr="009D1E6B" w:rsidR="009301CF" w:rsidP="4A57946F" w:rsidRDefault="009301CF" w14:paraId="049F3873" w14:textId="61E9C09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3DA0D1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TB2: Envío de entregables, exposición de los integrantes en video</w:t>
            </w:r>
          </w:p>
          <w:p w:rsidRPr="009D1E6B" w:rsidR="009301CF" w:rsidP="4A57946F" w:rsidRDefault="009301CF" w14:paraId="684967BB" w14:textId="5BEBA2A9">
            <w:pPr>
              <w:pStyle w:val="Normal"/>
              <w:rPr>
                <w:rFonts w:cs="Calibri" w:cstheme="minorAscii"/>
                <w:lang w:val="es-PE"/>
              </w:rPr>
            </w:pPr>
            <w:r w:rsidRPr="4A57946F" w:rsidR="23BADA65">
              <w:rPr>
                <w:rFonts w:cs="Calibri" w:cstheme="minorAscii"/>
                <w:lang w:val="es-PE"/>
              </w:rPr>
              <w:t>Laboratorio</w:t>
            </w:r>
            <w:r w:rsidRPr="4A57946F" w:rsidR="0CCA8D18">
              <w:rPr>
                <w:rFonts w:cs="Calibri" w:cstheme="minorAscii"/>
                <w:lang w:val="es-PE"/>
              </w:rPr>
              <w:t xml:space="preserve"> Spark</w:t>
            </w:r>
          </w:p>
        </w:tc>
      </w:tr>
      <w:tr w:rsidRPr="009301CF" w:rsidR="009301CF" w:rsidTr="4A57946F" w14:paraId="6711AD6D" w14:textId="77777777">
        <w:trPr>
          <w:trHeight w:val="200"/>
        </w:trPr>
        <w:tc>
          <w:tcPr>
            <w:tcW w:w="1215" w:type="dxa"/>
            <w:tcMar/>
          </w:tcPr>
          <w:p w:rsidRPr="00946E2B" w:rsidR="009301CF" w:rsidP="009301CF" w:rsidRDefault="009301CF" w14:paraId="114BC7E5" w14:textId="0217740B">
            <w:pPr>
              <w:pStyle w:val="Prrafodelista"/>
              <w:ind w:left="0"/>
              <w:jc w:val="center"/>
              <w:rPr>
                <w:rFonts w:cstheme="minorHAnsi"/>
                <w:lang w:val="es-PE"/>
              </w:rPr>
            </w:pPr>
            <w:r w:rsidRPr="00946E2B">
              <w:rPr>
                <w:rFonts w:cstheme="minorHAnsi"/>
                <w:lang w:val="es-PE"/>
              </w:rPr>
              <w:t>8</w:t>
            </w:r>
          </w:p>
        </w:tc>
        <w:tc>
          <w:tcPr>
            <w:tcW w:w="2749" w:type="dxa"/>
            <w:tcMar/>
          </w:tcPr>
          <w:p w:rsidRPr="00946E2B" w:rsidR="009301CF" w:rsidP="009301CF" w:rsidRDefault="009301CF" w14:paraId="23405C1B" w14:textId="3306DF51">
            <w:p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cstheme="minorHAnsi"/>
                <w:color w:val="000000"/>
                <w:shd w:val="clear" w:color="auto" w:fill="FFFFFF"/>
                <w:lang w:val="es-PE"/>
              </w:rPr>
            </w:pPr>
            <w:r w:rsidRPr="00946E2B">
              <w:rPr>
                <w:rFonts w:cstheme="minorHAnsi"/>
                <w:color w:val="000000"/>
                <w:shd w:val="clear" w:color="auto" w:fill="FFFFFF"/>
                <w:lang w:val="es-PE"/>
              </w:rPr>
              <w:t>Examen Parcial</w:t>
            </w:r>
          </w:p>
        </w:tc>
        <w:tc>
          <w:tcPr>
            <w:tcW w:w="1843" w:type="dxa"/>
            <w:tcMar/>
          </w:tcPr>
          <w:p w:rsidRPr="00946E2B" w:rsidR="009301CF" w:rsidP="009301CF" w:rsidRDefault="009301CF" w14:paraId="771A4F52" w14:textId="7EB5F15B">
            <w:pPr>
              <w:rPr>
                <w:rFonts w:cstheme="minorHAnsi"/>
                <w:lang w:val="es-PE"/>
              </w:rPr>
            </w:pPr>
            <w:r w:rsidRPr="00946E2B">
              <w:rPr>
                <w:rFonts w:cstheme="minorHAnsi"/>
                <w:lang w:val="es-PE"/>
              </w:rPr>
              <w:t>E</w:t>
            </w:r>
            <w:r>
              <w:rPr>
                <w:rFonts w:cstheme="minorHAnsi"/>
                <w:lang w:val="es-PE"/>
              </w:rPr>
              <w:t>A</w:t>
            </w:r>
            <w:r w:rsidRPr="00946E2B">
              <w:rPr>
                <w:rFonts w:cstheme="minorHAnsi"/>
                <w:lang w:val="es-PE"/>
              </w:rPr>
              <w:t>: Examen Parcial</w:t>
            </w:r>
          </w:p>
        </w:tc>
        <w:tc>
          <w:tcPr>
            <w:tcW w:w="1771" w:type="dxa"/>
            <w:tcMar/>
          </w:tcPr>
          <w:p w:rsidRPr="009301CF" w:rsidR="009301CF" w:rsidP="009301CF" w:rsidRDefault="009301CF" w14:paraId="476202FC" w14:textId="587A3C34">
            <w:pPr>
              <w:spacing w:line="275" w:lineRule="auto"/>
              <w:textDirection w:val="btLr"/>
              <w:rPr>
                <w:rFonts w:cstheme="minorHAnsi"/>
                <w:lang w:val="es-PE"/>
              </w:rPr>
            </w:pPr>
            <w:r w:rsidRPr="009301CF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s-PE"/>
              </w:rPr>
              <w:t>El examen parcial será tomado una parte teórica en la cual se utilizará una evaluación Blackboard y una parte práctica en el desarrollo de un caso para diagramar usando Structurizr</w:t>
            </w:r>
          </w:p>
        </w:tc>
        <w:tc>
          <w:tcPr>
            <w:tcW w:w="1853" w:type="dxa"/>
            <w:tcMar/>
          </w:tcPr>
          <w:p w:rsidRPr="00946E2B" w:rsidR="009301CF" w:rsidP="009301CF" w:rsidRDefault="009301CF" w14:paraId="161963AD" w14:textId="37F1DA09">
            <w:pPr>
              <w:rPr>
                <w:rFonts w:cstheme="minorHAnsi"/>
                <w:lang w:val="es-PE"/>
              </w:rPr>
            </w:pPr>
          </w:p>
        </w:tc>
      </w:tr>
      <w:tr w:rsidR="4A57946F" w:rsidTr="4A57946F" w14:paraId="2A8AAC5B">
        <w:trPr>
          <w:trHeight w:val="200"/>
        </w:trPr>
        <w:tc>
          <w:tcPr>
            <w:tcW w:w="1215" w:type="dxa"/>
            <w:tcMar/>
          </w:tcPr>
          <w:p w:rsidR="2D25A734" w:rsidP="4A57946F" w:rsidRDefault="2D25A734" w14:paraId="4755CA6C" w14:textId="496741AA">
            <w:pPr>
              <w:pStyle w:val="Prrafodelista"/>
              <w:jc w:val="center"/>
              <w:rPr>
                <w:rFonts w:cs="Calibri" w:cstheme="minorAscii"/>
                <w:lang w:val="es-PE"/>
              </w:rPr>
            </w:pPr>
            <w:r w:rsidRPr="4A57946F" w:rsidR="2D25A734">
              <w:rPr>
                <w:rFonts w:cs="Calibri" w:cstheme="minorAscii"/>
                <w:lang w:val="es-PE"/>
              </w:rPr>
              <w:t>9</w:t>
            </w:r>
          </w:p>
        </w:tc>
        <w:tc>
          <w:tcPr>
            <w:tcW w:w="2749" w:type="dxa"/>
            <w:tcMar/>
          </w:tcPr>
          <w:p w:rsidR="4B6B77C9" w:rsidP="4A57946F" w:rsidRDefault="4B6B77C9" w14:paraId="6BC2EC5B" w14:textId="1FE030B6">
            <w:pPr>
              <w:spacing w:after="2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</w:pPr>
            <w:r w:rsidRPr="4A57946F" w:rsidR="4B6B77C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Presentación con diapositivas, Resolución de ejercicios o caso de estudio vía pantalla compartida, Desarrollo de laboratorio en máquina virtual</w:t>
            </w:r>
          </w:p>
          <w:p w:rsidR="4A57946F" w:rsidP="4A57946F" w:rsidRDefault="4A57946F" w14:paraId="271C8518" w14:textId="5842558E">
            <w:pPr>
              <w:pStyle w:val="Normal"/>
              <w:spacing w:line="240" w:lineRule="auto"/>
              <w:jc w:val="both"/>
              <w:rPr>
                <w:rFonts w:cs="Calibri" w:cstheme="minorAscii"/>
                <w:color w:val="000000" w:themeColor="text1" w:themeTint="FF" w:themeShade="FF"/>
                <w:lang w:val="es-PE"/>
              </w:rPr>
            </w:pPr>
          </w:p>
        </w:tc>
        <w:tc>
          <w:tcPr>
            <w:tcW w:w="1843" w:type="dxa"/>
            <w:tcMar/>
          </w:tcPr>
          <w:p w:rsidR="7723A156" w:rsidP="4A57946F" w:rsidRDefault="7723A156" w14:paraId="72E33E0A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7723A1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="4A57946F" w:rsidP="4A57946F" w:rsidRDefault="4A57946F" w14:paraId="7541FA51" w14:textId="4F702162">
            <w:pPr>
              <w:pStyle w:val="Normal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="4A57946F" w:rsidP="4A57946F" w:rsidRDefault="4A57946F" w14:paraId="4B65A482" w14:textId="6731CCD7">
            <w:pPr>
              <w:pStyle w:val="Normal"/>
              <w:spacing w:line="275" w:lineRule="auto"/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</w:pPr>
          </w:p>
        </w:tc>
        <w:tc>
          <w:tcPr>
            <w:tcW w:w="1853" w:type="dxa"/>
            <w:tcMar/>
          </w:tcPr>
          <w:p w:rsidR="4C16A4C4" w:rsidP="4A57946F" w:rsidRDefault="4C16A4C4" w14:paraId="20AF3491" w14:textId="075C01EE">
            <w:pPr>
              <w:pStyle w:val="Normal"/>
              <w:rPr>
                <w:rFonts w:cs="Calibri" w:cstheme="minorAscii"/>
                <w:lang w:val="es-PE"/>
              </w:rPr>
            </w:pPr>
            <w:r w:rsidRPr="4A57946F" w:rsidR="4C16A4C4">
              <w:rPr>
                <w:rFonts w:cs="Calibri" w:cstheme="minorAscii"/>
                <w:lang w:val="es-PE"/>
              </w:rPr>
              <w:t>Laboratorio Multicapa, Wildlfy</w:t>
            </w:r>
          </w:p>
        </w:tc>
      </w:tr>
      <w:tr w:rsidR="4A57946F" w:rsidTr="4A57946F" w14:paraId="52864C7C">
        <w:trPr>
          <w:trHeight w:val="200"/>
        </w:trPr>
        <w:tc>
          <w:tcPr>
            <w:tcW w:w="1215" w:type="dxa"/>
            <w:tcMar/>
          </w:tcPr>
          <w:p w:rsidR="2D25A734" w:rsidP="4A57946F" w:rsidRDefault="2D25A734" w14:paraId="79D82697" w14:textId="0A52D5D2">
            <w:pPr>
              <w:pStyle w:val="Prrafodelista"/>
              <w:jc w:val="center"/>
              <w:rPr>
                <w:rFonts w:cs="Calibri" w:cstheme="minorAscii"/>
                <w:lang w:val="es-PE"/>
              </w:rPr>
            </w:pPr>
            <w:r w:rsidRPr="4A57946F" w:rsidR="2D25A734">
              <w:rPr>
                <w:rFonts w:cs="Calibri" w:cstheme="minorAscii"/>
                <w:lang w:val="es-PE"/>
              </w:rPr>
              <w:t>10</w:t>
            </w:r>
          </w:p>
        </w:tc>
        <w:tc>
          <w:tcPr>
            <w:tcW w:w="2749" w:type="dxa"/>
            <w:tcMar/>
          </w:tcPr>
          <w:p w:rsidR="699EFCC1" w:rsidP="4A57946F" w:rsidRDefault="699EFCC1" w14:paraId="5D1F0CE7" w14:textId="52607174">
            <w:pPr>
              <w:spacing w:after="2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</w:pPr>
            <w:r w:rsidRPr="4A57946F" w:rsidR="699EFCC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Presentación con diapositivas, Resolución de ejercicios o caso de estudio vía pantalla compartida, Desarrollo de laboratorio en máquina virtual</w:t>
            </w:r>
          </w:p>
          <w:p w:rsidR="4A57946F" w:rsidP="4A57946F" w:rsidRDefault="4A57946F" w14:paraId="238E8C70" w14:textId="5BDA77E5">
            <w:pPr>
              <w:pStyle w:val="Normal"/>
              <w:spacing w:line="240" w:lineRule="auto"/>
              <w:jc w:val="both"/>
              <w:rPr>
                <w:rFonts w:cs="Calibri" w:cstheme="minorAscii"/>
                <w:color w:val="000000" w:themeColor="text1" w:themeTint="FF" w:themeShade="FF"/>
                <w:lang w:val="es-PE"/>
              </w:rPr>
            </w:pPr>
          </w:p>
        </w:tc>
        <w:tc>
          <w:tcPr>
            <w:tcW w:w="1843" w:type="dxa"/>
            <w:tcMar/>
          </w:tcPr>
          <w:p w:rsidR="2699A416" w:rsidP="4A57946F" w:rsidRDefault="2699A416" w14:paraId="776EC495" w14:textId="6C0467B7">
            <w:pPr>
              <w:rPr>
                <w:rFonts w:cs="Calibri" w:cstheme="minorAscii"/>
                <w:lang w:val="es-PE"/>
              </w:rPr>
            </w:pPr>
            <w:r w:rsidRPr="4A57946F" w:rsidR="2699A416">
              <w:rPr>
                <w:rFonts w:cs="Calibri" w:cstheme="minorAscii"/>
                <w:lang w:val="es-PE"/>
              </w:rPr>
              <w:t>CL: Control de Lectura</w:t>
            </w:r>
          </w:p>
          <w:p w:rsidR="7C57BBCC" w:rsidP="4A57946F" w:rsidRDefault="7C57BBCC" w14:paraId="7367C1F5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7C57BB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="4A57946F" w:rsidP="4A57946F" w:rsidRDefault="4A57946F" w14:paraId="06A8910E" w14:textId="503040BD">
            <w:pPr>
              <w:pStyle w:val="Normal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="65A43670" w:rsidP="4A57946F" w:rsidRDefault="65A43670" w14:paraId="59B3AA20" w14:textId="0C288D45">
            <w:pPr>
              <w:spacing w:line="275" w:lineRule="auto"/>
              <w:rPr>
                <w:rFonts w:cs="Calibri" w:cstheme="minorAscii"/>
                <w:lang w:val="es-PE"/>
              </w:rPr>
            </w:pPr>
            <w:r w:rsidRPr="4A57946F" w:rsidR="65A43670"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  <w:t>CL03: Los controles se harán mediante evaluaciones de un banco de preguntas y el desarrollo de un caso</w:t>
            </w:r>
          </w:p>
          <w:p w:rsidR="5D2CFF01" w:rsidP="4A57946F" w:rsidRDefault="5D2CFF01" w14:paraId="7B51A011" w14:textId="180001B7">
            <w:pPr>
              <w:spacing w:after="200" w:line="275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5D2CF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 xml:space="preserve">Trabajo 3: Presentación del avanza vía virtual. </w:t>
            </w:r>
            <w:proofErr w:type="spellStart"/>
            <w:r w:rsidRPr="4A57946F" w:rsidR="5D2CF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Feedback</w:t>
            </w:r>
            <w:proofErr w:type="spellEnd"/>
            <w:r w:rsidRPr="4A57946F" w:rsidR="5D2CF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 xml:space="preserve"> del docente por vía online.</w:t>
            </w:r>
          </w:p>
          <w:p w:rsidR="4A57946F" w:rsidP="4A57946F" w:rsidRDefault="4A57946F" w14:paraId="4F944106" w14:textId="16F4FFD3">
            <w:pPr>
              <w:pStyle w:val="Normal"/>
              <w:spacing w:line="275" w:lineRule="auto"/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</w:pPr>
          </w:p>
        </w:tc>
        <w:tc>
          <w:tcPr>
            <w:tcW w:w="1853" w:type="dxa"/>
            <w:tcMar/>
          </w:tcPr>
          <w:p w:rsidR="75CFA466" w:rsidP="4A57946F" w:rsidRDefault="75CFA466" w14:paraId="1DA4968E" w14:textId="358E78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75CFA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TB3: Envío de entregables, exposición de los integrantes en video</w:t>
            </w:r>
          </w:p>
          <w:p w:rsidR="5B295B97" w:rsidP="4A57946F" w:rsidRDefault="5B295B97" w14:paraId="33761BF7" w14:textId="692D31E0">
            <w:pPr>
              <w:pStyle w:val="Normal"/>
              <w:rPr>
                <w:rFonts w:cs="Calibri" w:cstheme="minorAscii"/>
                <w:lang w:val="es-PE"/>
              </w:rPr>
            </w:pPr>
            <w:r w:rsidRPr="4A57946F" w:rsidR="5B295B97">
              <w:rPr>
                <w:rFonts w:cs="Calibri" w:cstheme="minorAscii"/>
                <w:lang w:val="es-PE"/>
              </w:rPr>
              <w:t xml:space="preserve">Laboratorio </w:t>
            </w:r>
            <w:proofErr w:type="spellStart"/>
            <w:r w:rsidRPr="4A57946F" w:rsidR="5B295B97">
              <w:rPr>
                <w:rFonts w:cs="Calibri" w:cstheme="minorAscii"/>
                <w:lang w:val="es-PE"/>
              </w:rPr>
              <w:t>Wildlfy</w:t>
            </w:r>
            <w:proofErr w:type="spellEnd"/>
            <w:r w:rsidRPr="4A57946F" w:rsidR="5B295B97">
              <w:rPr>
                <w:rFonts w:cs="Calibri" w:cstheme="minorAscii"/>
                <w:lang w:val="es-PE"/>
              </w:rPr>
              <w:t xml:space="preserve"> Domain</w:t>
            </w:r>
          </w:p>
        </w:tc>
      </w:tr>
      <w:tr w:rsidR="4A57946F" w:rsidTr="4A57946F" w14:paraId="3E6358EE">
        <w:trPr>
          <w:trHeight w:val="200"/>
        </w:trPr>
        <w:tc>
          <w:tcPr>
            <w:tcW w:w="1215" w:type="dxa"/>
            <w:tcMar/>
          </w:tcPr>
          <w:p w:rsidR="2D25A734" w:rsidP="4A57946F" w:rsidRDefault="2D25A734" w14:paraId="3FFF6A39" w14:textId="0F2A665D">
            <w:pPr>
              <w:pStyle w:val="Prrafodelista"/>
              <w:jc w:val="center"/>
              <w:rPr>
                <w:rFonts w:cs="Calibri" w:cstheme="minorAscii"/>
                <w:lang w:val="es-PE"/>
              </w:rPr>
            </w:pPr>
            <w:r w:rsidRPr="4A57946F" w:rsidR="2D25A734">
              <w:rPr>
                <w:rFonts w:cs="Calibri" w:cstheme="minorAscii"/>
                <w:lang w:val="es-PE"/>
              </w:rPr>
              <w:t>11</w:t>
            </w:r>
          </w:p>
        </w:tc>
        <w:tc>
          <w:tcPr>
            <w:tcW w:w="2749" w:type="dxa"/>
            <w:tcMar/>
          </w:tcPr>
          <w:p w:rsidR="5C505666" w:rsidP="4A57946F" w:rsidRDefault="5C505666" w14:paraId="704A96AB" w14:textId="6BDEF3A1">
            <w:pPr>
              <w:spacing w:after="2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</w:pPr>
            <w:r w:rsidRPr="4A57946F" w:rsidR="5C50566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Presentación con diapositivas, Resolución de ejercicios o caso de estudio vía pantalla compartida, Desarrollo de laboratorio en máquina virtual</w:t>
            </w:r>
          </w:p>
          <w:p w:rsidR="4A57946F" w:rsidP="4A57946F" w:rsidRDefault="4A57946F" w14:paraId="2307863F" w14:textId="2FE4CFA3">
            <w:pPr>
              <w:pStyle w:val="Normal"/>
              <w:spacing w:line="240" w:lineRule="auto"/>
              <w:jc w:val="both"/>
              <w:rPr>
                <w:rFonts w:cs="Calibri" w:cstheme="minorAscii"/>
                <w:color w:val="000000" w:themeColor="text1" w:themeTint="FF" w:themeShade="FF"/>
                <w:lang w:val="es-PE"/>
              </w:rPr>
            </w:pPr>
          </w:p>
        </w:tc>
        <w:tc>
          <w:tcPr>
            <w:tcW w:w="1843" w:type="dxa"/>
            <w:tcMar/>
          </w:tcPr>
          <w:p w:rsidR="5E1AE512" w:rsidP="4A57946F" w:rsidRDefault="5E1AE512" w14:paraId="013AE660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5E1AE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="4A57946F" w:rsidP="4A57946F" w:rsidRDefault="4A57946F" w14:paraId="79B81EE8" w14:textId="3711887E">
            <w:pPr>
              <w:pStyle w:val="Normal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="4A57946F" w:rsidP="4A57946F" w:rsidRDefault="4A57946F" w14:paraId="3D14005E" w14:textId="323DF33E">
            <w:pPr>
              <w:pStyle w:val="Normal"/>
              <w:spacing w:line="275" w:lineRule="auto"/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</w:pPr>
          </w:p>
        </w:tc>
        <w:tc>
          <w:tcPr>
            <w:tcW w:w="1853" w:type="dxa"/>
            <w:tcMar/>
          </w:tcPr>
          <w:p w:rsidR="352D83C9" w:rsidP="4A57946F" w:rsidRDefault="352D83C9" w14:paraId="324A974C" w14:textId="2DEAA7ED">
            <w:pPr>
              <w:pStyle w:val="Normal"/>
              <w:rPr>
                <w:rFonts w:cs="Calibri" w:cstheme="minorAscii"/>
                <w:lang w:val="es-PE"/>
              </w:rPr>
            </w:pPr>
            <w:r w:rsidRPr="4A57946F" w:rsidR="352D83C9">
              <w:rPr>
                <w:rFonts w:cs="Calibri" w:cstheme="minorAscii"/>
                <w:lang w:val="es-PE"/>
              </w:rPr>
              <w:t>Laboratorio Datasource</w:t>
            </w:r>
          </w:p>
        </w:tc>
      </w:tr>
      <w:tr w:rsidR="4A57946F" w:rsidTr="4A57946F" w14:paraId="2F85F2F8">
        <w:trPr>
          <w:trHeight w:val="200"/>
        </w:trPr>
        <w:tc>
          <w:tcPr>
            <w:tcW w:w="1215" w:type="dxa"/>
            <w:tcMar/>
          </w:tcPr>
          <w:p w:rsidR="2D25A734" w:rsidP="4A57946F" w:rsidRDefault="2D25A734" w14:paraId="011C3E71" w14:textId="6BE3D418">
            <w:pPr>
              <w:pStyle w:val="Prrafodelista"/>
              <w:jc w:val="center"/>
              <w:rPr>
                <w:rFonts w:cs="Calibri" w:cstheme="minorAscii"/>
                <w:lang w:val="es-PE"/>
              </w:rPr>
            </w:pPr>
            <w:r w:rsidRPr="4A57946F" w:rsidR="2D25A734">
              <w:rPr>
                <w:rFonts w:cs="Calibri" w:cstheme="minorAscii"/>
                <w:lang w:val="es-PE"/>
              </w:rPr>
              <w:t>12</w:t>
            </w:r>
          </w:p>
        </w:tc>
        <w:tc>
          <w:tcPr>
            <w:tcW w:w="2749" w:type="dxa"/>
            <w:tcMar/>
          </w:tcPr>
          <w:p w:rsidR="25746EBE" w:rsidP="4A57946F" w:rsidRDefault="25746EBE" w14:paraId="3BD07D5C" w14:textId="27B68A44">
            <w:pPr>
              <w:spacing w:after="2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</w:pPr>
            <w:r w:rsidRPr="4A57946F" w:rsidR="25746EB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Presentación con diapositivas, Resolución de ejercicios o caso de estudio vía pantalla compartida, Desarrollo de laboratorio en máquina virtual</w:t>
            </w:r>
          </w:p>
          <w:p w:rsidR="4A57946F" w:rsidP="4A57946F" w:rsidRDefault="4A57946F" w14:paraId="19092ACA" w14:textId="44262A54">
            <w:pPr>
              <w:pStyle w:val="Normal"/>
              <w:spacing w:line="240" w:lineRule="auto"/>
              <w:jc w:val="both"/>
              <w:rPr>
                <w:rFonts w:cs="Calibri" w:cstheme="minorAscii"/>
                <w:color w:val="000000" w:themeColor="text1" w:themeTint="FF" w:themeShade="FF"/>
                <w:lang w:val="es-PE"/>
              </w:rPr>
            </w:pPr>
          </w:p>
        </w:tc>
        <w:tc>
          <w:tcPr>
            <w:tcW w:w="1843" w:type="dxa"/>
            <w:tcMar/>
          </w:tcPr>
          <w:p w:rsidR="245A5B17" w:rsidP="4A57946F" w:rsidRDefault="245A5B17" w14:paraId="56070FB4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245A5B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="4A57946F" w:rsidP="4A57946F" w:rsidRDefault="4A57946F" w14:paraId="1D705CDD" w14:textId="38C714CD">
            <w:pPr>
              <w:pStyle w:val="Normal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="4A57946F" w:rsidP="4A57946F" w:rsidRDefault="4A57946F" w14:paraId="2370D25C" w14:textId="1FC85AE5">
            <w:pPr>
              <w:pStyle w:val="Normal"/>
              <w:spacing w:line="275" w:lineRule="auto"/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</w:pPr>
          </w:p>
        </w:tc>
        <w:tc>
          <w:tcPr>
            <w:tcW w:w="1853" w:type="dxa"/>
            <w:tcMar/>
          </w:tcPr>
          <w:p w:rsidR="141301DD" w:rsidP="4A57946F" w:rsidRDefault="141301DD" w14:paraId="5052108F" w14:textId="17F96FED">
            <w:pPr>
              <w:pStyle w:val="Normal"/>
              <w:rPr>
                <w:rFonts w:cs="Calibri" w:cstheme="minorAscii"/>
                <w:lang w:val="es-PE"/>
              </w:rPr>
            </w:pPr>
            <w:r w:rsidRPr="4A57946F" w:rsidR="141301DD">
              <w:rPr>
                <w:rFonts w:cs="Calibri" w:cstheme="minorAscii"/>
                <w:lang w:val="es-PE"/>
              </w:rPr>
              <w:t>Laboratorio NoSQL, Node.js</w:t>
            </w:r>
          </w:p>
        </w:tc>
      </w:tr>
      <w:tr w:rsidR="4A57946F" w:rsidTr="4A57946F" w14:paraId="61C893D9">
        <w:trPr>
          <w:trHeight w:val="200"/>
        </w:trPr>
        <w:tc>
          <w:tcPr>
            <w:tcW w:w="1215" w:type="dxa"/>
            <w:tcMar/>
          </w:tcPr>
          <w:p w:rsidR="2D25A734" w:rsidP="4A57946F" w:rsidRDefault="2D25A734" w14:paraId="0AA48DF6" w14:textId="3873799B">
            <w:pPr>
              <w:pStyle w:val="Prrafodelista"/>
              <w:jc w:val="center"/>
              <w:rPr>
                <w:rFonts w:cs="Calibri" w:cstheme="minorAscii"/>
                <w:lang w:val="es-PE"/>
              </w:rPr>
            </w:pPr>
            <w:r w:rsidRPr="4A57946F" w:rsidR="2D25A734">
              <w:rPr>
                <w:rFonts w:cs="Calibri" w:cstheme="minorAscii"/>
                <w:lang w:val="es-PE"/>
              </w:rPr>
              <w:t>13</w:t>
            </w:r>
          </w:p>
        </w:tc>
        <w:tc>
          <w:tcPr>
            <w:tcW w:w="2749" w:type="dxa"/>
            <w:tcMar/>
          </w:tcPr>
          <w:p w:rsidR="60B94490" w:rsidP="4A57946F" w:rsidRDefault="60B94490" w14:paraId="2C652864" w14:textId="2A5FA059">
            <w:pPr>
              <w:spacing w:after="2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</w:pPr>
            <w:r w:rsidRPr="4A57946F" w:rsidR="60B9449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Presentación con diapositivas, Resolución de ejercicios o caso de estudio vía pantalla compartida, Desarrollo de laboratorio en máquina virtual</w:t>
            </w:r>
          </w:p>
          <w:p w:rsidR="4A57946F" w:rsidP="4A57946F" w:rsidRDefault="4A57946F" w14:paraId="31892184" w14:textId="6A5EF069">
            <w:pPr>
              <w:pStyle w:val="Normal"/>
              <w:spacing w:line="240" w:lineRule="auto"/>
              <w:jc w:val="both"/>
              <w:rPr>
                <w:rFonts w:cs="Calibri" w:cstheme="minorAscii"/>
                <w:color w:val="000000" w:themeColor="text1" w:themeTint="FF" w:themeShade="FF"/>
                <w:lang w:val="es-PE"/>
              </w:rPr>
            </w:pPr>
          </w:p>
        </w:tc>
        <w:tc>
          <w:tcPr>
            <w:tcW w:w="1843" w:type="dxa"/>
            <w:tcMar/>
          </w:tcPr>
          <w:p w:rsidR="1C0F7816" w:rsidP="4A57946F" w:rsidRDefault="1C0F7816" w14:paraId="73AAE1BE" w14:textId="1C825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1C0F78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en máquina virtual</w:t>
            </w:r>
          </w:p>
          <w:p w:rsidR="4A57946F" w:rsidP="4A57946F" w:rsidRDefault="4A57946F" w14:paraId="26007200" w14:textId="19B8A803">
            <w:pPr>
              <w:pStyle w:val="Normal"/>
              <w:rPr>
                <w:rFonts w:cs="Calibri" w:cstheme="minorAscii"/>
                <w:lang w:val="es-PE"/>
              </w:rPr>
            </w:pPr>
          </w:p>
        </w:tc>
        <w:tc>
          <w:tcPr>
            <w:tcW w:w="1771" w:type="dxa"/>
            <w:tcMar/>
          </w:tcPr>
          <w:p w:rsidR="5E159740" w:rsidP="4A57946F" w:rsidRDefault="5E159740" w14:paraId="4B78E763" w14:textId="098BE9E4">
            <w:pPr>
              <w:spacing w:after="200" w:line="275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5E1597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 xml:space="preserve">Trabajo 4: Presentación del avanza vía virtual. </w:t>
            </w:r>
            <w:proofErr w:type="spellStart"/>
            <w:r w:rsidRPr="4A57946F" w:rsidR="5E1597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Feedback</w:t>
            </w:r>
            <w:proofErr w:type="spellEnd"/>
            <w:r w:rsidRPr="4A57946F" w:rsidR="5E1597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 xml:space="preserve"> del docente por vía online.</w:t>
            </w:r>
          </w:p>
          <w:p w:rsidR="4A57946F" w:rsidP="4A57946F" w:rsidRDefault="4A57946F" w14:paraId="073FBC08" w14:textId="4FB39F79">
            <w:pPr>
              <w:pStyle w:val="Normal"/>
              <w:spacing w:line="275" w:lineRule="auto"/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</w:pPr>
          </w:p>
        </w:tc>
        <w:tc>
          <w:tcPr>
            <w:tcW w:w="1853" w:type="dxa"/>
            <w:tcMar/>
          </w:tcPr>
          <w:p w:rsidR="57AA16FE" w:rsidP="4A57946F" w:rsidRDefault="57AA16FE" w14:paraId="7245CD25" w14:textId="7D05401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57AA16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TB4: Envío de entregables, exposición de los integrantes en video</w:t>
            </w:r>
          </w:p>
          <w:p w:rsidR="5521B7F6" w:rsidP="4A57946F" w:rsidRDefault="5521B7F6" w14:paraId="7678016A" w14:textId="5E600CD0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5521B7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Laboratorio ESB</w:t>
            </w:r>
          </w:p>
          <w:p w:rsidR="4A57946F" w:rsidP="4A57946F" w:rsidRDefault="4A57946F" w14:paraId="544C08BB" w14:textId="28DEC0F5">
            <w:pPr>
              <w:pStyle w:val="Normal"/>
              <w:rPr>
                <w:rFonts w:cs="Calibri" w:cstheme="minorAscii"/>
                <w:lang w:val="es-PE"/>
              </w:rPr>
            </w:pPr>
          </w:p>
        </w:tc>
      </w:tr>
      <w:tr w:rsidR="4A57946F" w:rsidTr="4A57946F" w14:paraId="0AE056AD">
        <w:trPr>
          <w:trHeight w:val="200"/>
        </w:trPr>
        <w:tc>
          <w:tcPr>
            <w:tcW w:w="1215" w:type="dxa"/>
            <w:tcMar/>
          </w:tcPr>
          <w:p w:rsidR="2D25A734" w:rsidP="4A57946F" w:rsidRDefault="2D25A734" w14:paraId="3DE46A33" w14:textId="2F6D510C">
            <w:pPr>
              <w:pStyle w:val="Prrafodelista"/>
              <w:jc w:val="center"/>
              <w:rPr>
                <w:rFonts w:cs="Calibri" w:cstheme="minorAscii"/>
                <w:lang w:val="es-PE"/>
              </w:rPr>
            </w:pPr>
            <w:r w:rsidRPr="4A57946F" w:rsidR="2D25A734">
              <w:rPr>
                <w:rFonts w:cs="Calibri" w:cstheme="minorAscii"/>
                <w:lang w:val="es-PE"/>
              </w:rPr>
              <w:t>14</w:t>
            </w:r>
          </w:p>
        </w:tc>
        <w:tc>
          <w:tcPr>
            <w:tcW w:w="2749" w:type="dxa"/>
            <w:tcMar/>
          </w:tcPr>
          <w:p w:rsidR="4F249067" w:rsidP="4A57946F" w:rsidRDefault="4F249067" w14:paraId="6BF6F3DE" w14:textId="0F1FBDA6">
            <w:pPr>
              <w:spacing w:after="2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</w:pPr>
            <w:r w:rsidRPr="4A57946F" w:rsidR="4F24906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Presentación con diapositivas, Resolución de ejercicios o caso de estudio vía pantalla compartida, Desarrollo de laboratorio en máquina virtual</w:t>
            </w:r>
          </w:p>
          <w:p w:rsidR="4A57946F" w:rsidP="4A57946F" w:rsidRDefault="4A57946F" w14:paraId="1A5818B4" w14:textId="55A4F8F7">
            <w:pPr>
              <w:pStyle w:val="Normal"/>
              <w:spacing w:line="240" w:lineRule="auto"/>
              <w:jc w:val="both"/>
              <w:rPr>
                <w:rFonts w:cs="Calibri" w:cstheme="minorAscii"/>
                <w:color w:val="000000" w:themeColor="text1" w:themeTint="FF" w:themeShade="FF"/>
                <w:lang w:val="es-PE"/>
              </w:rPr>
            </w:pPr>
          </w:p>
        </w:tc>
        <w:tc>
          <w:tcPr>
            <w:tcW w:w="1843" w:type="dxa"/>
            <w:tcMar/>
          </w:tcPr>
          <w:p w:rsidR="5A3DBF1D" w:rsidP="4A57946F" w:rsidRDefault="5A3DBF1D" w14:paraId="070C6393" w14:textId="24FBB9C4">
            <w:pPr>
              <w:rPr>
                <w:rFonts w:cs="Calibri" w:cstheme="minorAscii"/>
                <w:lang w:val="es-PE"/>
              </w:rPr>
            </w:pPr>
            <w:r w:rsidRPr="4A57946F" w:rsidR="5A3DBF1D">
              <w:rPr>
                <w:rFonts w:cs="Calibri" w:cstheme="minorAscii"/>
                <w:lang w:val="es-PE"/>
              </w:rPr>
              <w:t>CL: Control de Lectura</w:t>
            </w:r>
          </w:p>
        </w:tc>
        <w:tc>
          <w:tcPr>
            <w:tcW w:w="1771" w:type="dxa"/>
            <w:tcMar/>
          </w:tcPr>
          <w:p w:rsidR="142DC547" w:rsidP="4A57946F" w:rsidRDefault="142DC547" w14:paraId="0827B681" w14:textId="6507026B">
            <w:pPr>
              <w:spacing w:line="275" w:lineRule="auto"/>
              <w:rPr>
                <w:rFonts w:cs="Calibri" w:cstheme="minorAscii"/>
                <w:lang w:val="es-PE"/>
              </w:rPr>
            </w:pPr>
            <w:r w:rsidRPr="4A57946F" w:rsidR="142DC547"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  <w:t>CL04: Los controles se harán mediante evaluaciones de un banco de preguntas y el desarrollo de un caso</w:t>
            </w:r>
          </w:p>
          <w:p w:rsidR="4A57946F" w:rsidP="4A57946F" w:rsidRDefault="4A57946F" w14:paraId="4DE9DF21" w14:textId="29F10659">
            <w:pPr>
              <w:pStyle w:val="Normal"/>
              <w:spacing w:line="275" w:lineRule="auto"/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</w:pPr>
          </w:p>
        </w:tc>
        <w:tc>
          <w:tcPr>
            <w:tcW w:w="1853" w:type="dxa"/>
            <w:tcMar/>
          </w:tcPr>
          <w:p w:rsidR="4A57946F" w:rsidP="4A57946F" w:rsidRDefault="4A57946F" w14:paraId="77592D42" w14:textId="7C7B67C8">
            <w:pPr>
              <w:pStyle w:val="Normal"/>
              <w:rPr>
                <w:rFonts w:cs="Calibri" w:cstheme="minorAscii"/>
                <w:lang w:val="es-PE"/>
              </w:rPr>
            </w:pPr>
          </w:p>
        </w:tc>
      </w:tr>
      <w:tr w:rsidR="4A57946F" w:rsidTr="4A57946F" w14:paraId="6DAE1A8C">
        <w:trPr>
          <w:trHeight w:val="200"/>
        </w:trPr>
        <w:tc>
          <w:tcPr>
            <w:tcW w:w="1215" w:type="dxa"/>
            <w:tcMar/>
          </w:tcPr>
          <w:p w:rsidR="2D25A734" w:rsidP="4A57946F" w:rsidRDefault="2D25A734" w14:paraId="6FE30450" w14:textId="5DD50F04">
            <w:pPr>
              <w:pStyle w:val="Prrafodelista"/>
              <w:jc w:val="center"/>
              <w:rPr>
                <w:rFonts w:cs="Calibri" w:cstheme="minorAscii"/>
                <w:lang w:val="es-PE"/>
              </w:rPr>
            </w:pPr>
            <w:r w:rsidRPr="4A57946F" w:rsidR="2D25A734">
              <w:rPr>
                <w:rFonts w:cs="Calibri" w:cstheme="minorAscii"/>
                <w:lang w:val="es-PE"/>
              </w:rPr>
              <w:t>15</w:t>
            </w:r>
          </w:p>
        </w:tc>
        <w:tc>
          <w:tcPr>
            <w:tcW w:w="2749" w:type="dxa"/>
            <w:tcMar/>
          </w:tcPr>
          <w:p w:rsidR="4F01FC26" w:rsidP="4A57946F" w:rsidRDefault="4F01FC26" w14:paraId="106ACBF9" w14:textId="005EE839">
            <w:pPr>
              <w:spacing w:after="2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</w:pPr>
            <w:r w:rsidRPr="4A57946F" w:rsidR="4F01FC2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Presentación con diapositivas, Resolución de ejercicios o caso de estudio vía pantalla compartida, Desarrollo de laboratorio en máquina virtual</w:t>
            </w:r>
          </w:p>
          <w:p w:rsidR="4A57946F" w:rsidP="4A57946F" w:rsidRDefault="4A57946F" w14:paraId="3D240DA5" w14:textId="3FA8CFAB">
            <w:pPr>
              <w:pStyle w:val="Normal"/>
              <w:spacing w:line="240" w:lineRule="auto"/>
              <w:jc w:val="both"/>
              <w:rPr>
                <w:rFonts w:cs="Calibri" w:cstheme="minorAscii"/>
                <w:color w:val="000000" w:themeColor="text1" w:themeTint="FF" w:themeShade="FF"/>
                <w:lang w:val="es-PE"/>
              </w:rPr>
            </w:pPr>
          </w:p>
        </w:tc>
        <w:tc>
          <w:tcPr>
            <w:tcW w:w="1843" w:type="dxa"/>
            <w:tcMar/>
          </w:tcPr>
          <w:p w:rsidR="26F47FDE" w:rsidP="4A57946F" w:rsidRDefault="26F47FDE" w14:paraId="36222CE9" w14:textId="1D50C106">
            <w:pPr>
              <w:pStyle w:val="Normal"/>
            </w:pPr>
            <w:r w:rsidRPr="4A57946F" w:rsidR="26F47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Trabajo Final/Exposición</w:t>
            </w:r>
          </w:p>
        </w:tc>
        <w:tc>
          <w:tcPr>
            <w:tcW w:w="1771" w:type="dxa"/>
            <w:tcMar/>
          </w:tcPr>
          <w:p w:rsidR="4A57946F" w:rsidP="4A57946F" w:rsidRDefault="4A57946F" w14:paraId="5E7D4DB0" w14:textId="037570E9">
            <w:pPr>
              <w:pStyle w:val="Normal"/>
              <w:spacing w:line="275" w:lineRule="auto"/>
              <w:rPr>
                <w:rFonts w:ascii="Helvetica" w:hAnsi="Helvetica" w:cs="Helvetica"/>
                <w:color w:val="000000" w:themeColor="text1" w:themeTint="FF" w:themeShade="FF"/>
                <w:sz w:val="20"/>
                <w:szCs w:val="20"/>
                <w:lang w:val="es-PE"/>
              </w:rPr>
            </w:pPr>
          </w:p>
        </w:tc>
        <w:tc>
          <w:tcPr>
            <w:tcW w:w="1853" w:type="dxa"/>
            <w:tcMar/>
          </w:tcPr>
          <w:p w:rsidR="26F47FDE" w:rsidP="4A57946F" w:rsidRDefault="26F47FDE" w14:paraId="2A2C95BC" w14:textId="2A63D19D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26F47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TF: Envío de entregables, exposición de los integrantes, rueda de preguntas</w:t>
            </w:r>
          </w:p>
        </w:tc>
      </w:tr>
      <w:tr w:rsidR="4A57946F" w:rsidTr="4A57946F" w14:paraId="1BA1DEF7">
        <w:trPr>
          <w:trHeight w:val="200"/>
        </w:trPr>
        <w:tc>
          <w:tcPr>
            <w:tcW w:w="1215" w:type="dxa"/>
            <w:tcMar/>
          </w:tcPr>
          <w:p w:rsidR="2D25A734" w:rsidP="4A57946F" w:rsidRDefault="2D25A734" w14:paraId="4C4B6CAE" w14:textId="418FCEF4">
            <w:pPr>
              <w:pStyle w:val="Prrafodelista"/>
              <w:jc w:val="center"/>
              <w:rPr>
                <w:rFonts w:cs="Calibri" w:cstheme="minorAscii"/>
                <w:lang w:val="es-PE"/>
              </w:rPr>
            </w:pPr>
            <w:r w:rsidRPr="4A57946F" w:rsidR="2D25A734">
              <w:rPr>
                <w:rFonts w:cs="Calibri" w:cstheme="minorAscii"/>
                <w:lang w:val="es-PE"/>
              </w:rPr>
              <w:t>16</w:t>
            </w:r>
          </w:p>
        </w:tc>
        <w:tc>
          <w:tcPr>
            <w:tcW w:w="2749" w:type="dxa"/>
            <w:tcMar/>
          </w:tcPr>
          <w:p w:rsidR="192AED56" w:rsidP="4A57946F" w:rsidRDefault="192AED56" w14:paraId="3FE09630" w14:textId="53A5777D">
            <w:pPr>
              <w:spacing w:after="200" w:line="240" w:lineRule="auto"/>
              <w:ind w:left="317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192AED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Examen Final</w:t>
            </w:r>
          </w:p>
        </w:tc>
        <w:tc>
          <w:tcPr>
            <w:tcW w:w="1843" w:type="dxa"/>
            <w:tcMar/>
          </w:tcPr>
          <w:p w:rsidR="192AED56" w:rsidP="4A57946F" w:rsidRDefault="192AED56" w14:paraId="0B25617D" w14:textId="2BCA6A7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4A57946F" w:rsidR="192AED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EB: Examen Final</w:t>
            </w:r>
          </w:p>
        </w:tc>
        <w:tc>
          <w:tcPr>
            <w:tcW w:w="1771" w:type="dxa"/>
            <w:tcMar/>
          </w:tcPr>
          <w:p w:rsidR="192AED56" w:rsidP="4A57946F" w:rsidRDefault="192AED56" w14:paraId="283EFE10" w14:textId="16B610C3">
            <w:pPr>
              <w:spacing w:after="200" w:line="275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</w:pPr>
            <w:r w:rsidRPr="4A57946F" w:rsidR="192AED5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Examen teórico y práctico d</w:t>
            </w:r>
            <w:r w:rsidRPr="4A57946F" w:rsidR="192AED5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uración 2 horas</w:t>
            </w:r>
            <w:r>
              <w:br/>
            </w:r>
            <w:r w:rsidRPr="4A57946F" w:rsidR="192AED5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PE"/>
              </w:rPr>
              <w:t>Desarrollo de Caso: Actividad con caso a resolver subir solución a Blackboard.</w:t>
            </w:r>
          </w:p>
        </w:tc>
        <w:tc>
          <w:tcPr>
            <w:tcW w:w="1853" w:type="dxa"/>
            <w:tcMar/>
          </w:tcPr>
          <w:p w:rsidR="4A57946F" w:rsidP="4A57946F" w:rsidRDefault="4A57946F" w14:paraId="4C7C1F91" w14:textId="7A9B6648">
            <w:pPr>
              <w:pStyle w:val="Normal"/>
              <w:rPr>
                <w:rFonts w:cs="Calibri" w:cstheme="minorAscii"/>
                <w:lang w:val="es-PE"/>
              </w:rPr>
            </w:pPr>
          </w:p>
        </w:tc>
      </w:tr>
    </w:tbl>
    <w:p w:rsidRPr="00172BB4" w:rsidR="00535DF5" w:rsidP="00946E2B" w:rsidRDefault="00535DF5" w14:paraId="632F3808" w14:textId="77777777">
      <w:pPr>
        <w:rPr>
          <w:lang w:val="es-PE"/>
        </w:rPr>
      </w:pPr>
    </w:p>
    <w:sectPr w:rsidRPr="00172BB4" w:rsidR="00535DF5" w:rsidSect="00817FFA">
      <w:headerReference w:type="even" r:id="rId8"/>
      <w:footerReference w:type="even" r:id="rId9"/>
      <w:footerReference w:type="firs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BD" w:rsidRDefault="00E204BD" w14:paraId="2BBFD1E7" w14:textId="77777777">
      <w:pPr>
        <w:spacing w:after="0" w:line="240" w:lineRule="auto"/>
      </w:pPr>
      <w:r>
        <w:separator/>
      </w:r>
    </w:p>
  </w:endnote>
  <w:endnote w:type="continuationSeparator" w:id="0">
    <w:p w:rsidR="00E204BD" w:rsidRDefault="00E204BD" w14:paraId="6BA427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w:rsidR="004D66FA" w:rsidRDefault="00E204BD" w14:paraId="55C45798" w14:textId="77777777">
    <w:pPr>
      <w:pStyle w:val="Piedepgina"/>
    </w:pPr>
    <w:sdt>
      <w:sdtPr>
        <w:rPr>
          <w:rFonts w:asciiTheme="majorHAnsi" w:hAnsiTheme="majorHAnsi" w:eastAsiaTheme="majorEastAsia" w:cstheme="majorBidi"/>
        </w:rPr>
        <w:id w:val="306900621"/>
        <w:temporary/>
        <w:showingPlcHdr/>
      </w:sdtPr>
      <w:sdtEndPr/>
      <w:sdtContent>
        <w:r w:rsidR="004D66FA">
          <w:rPr>
            <w:rFonts w:asciiTheme="majorHAnsi" w:hAnsiTheme="majorHAnsi" w:eastAsiaTheme="majorEastAsia" w:cstheme="majorBidi"/>
          </w:rPr>
          <w:t>[Type text]</w:t>
        </w:r>
      </w:sdtContent>
    </w:sdt>
    <w:r w:rsidR="004D66FA">
      <w:fldChar w:fldCharType="begin"/>
    </w:r>
    <w:r w:rsidR="004D66FA">
      <w:rPr>
        <w:rFonts w:ascii="Calibri" w:hAnsi="Calibri"/>
      </w:rPr>
      <w:instrText>[Escriba texto]</w:instrText>
    </w:r>
    <w:r w:rsidR="004D66FA">
      <w:fldChar w:fldCharType="separate"/>
    </w:r>
    <w:r w:rsidR="004D66FA">
      <w:rPr>
        <w:rFonts w:ascii="Calibri" w:hAnsi="Calibri"/>
      </w:rPr>
      <w:t xml:space="preserve">Página </w:t>
    </w:r>
    <w:r w:rsidR="004D66FA">
      <w:rPr>
        <w:rFonts w:asciiTheme="majorHAnsi" w:hAnsiTheme="majorHAnsi" w:eastAsiaTheme="majorEastAsia" w:cstheme="majorBidi"/>
        <w:noProof/>
      </w:rPr>
      <w:fldChar w:fldCharType="end"/>
    </w:r>
    <w:r w:rsidR="004D66FA">
      <w:t xml:space="preserve"> PAGE   \* MERGEFORMAT </w:t>
    </w:r>
    <w:r w:rsidR="004D66FA"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5B6D233" wp14:editId="41AAC8A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id="Group 441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68A5AD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  <w:r w:rsidR="004D66FA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E10F4D" wp14:editId="0814EC3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Rectangle 444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spid="_x0000_s1026" fillcolor="#4472c4 [3208]" strokecolor="#5b9bd5 [3204]" w14:anchorId="0E5729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>
              <w10:wrap anchorx="margin" anchory="page"/>
            </v:rect>
          </w:pict>
        </mc:Fallback>
      </mc:AlternateContent>
    </w:r>
    <w:r w:rsidR="004D66FA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7D640" wp14:editId="18A312E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Rectangle 445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spid="_x0000_s1026" fillcolor="#4472c4 [3208]" strokecolor="#5b9bd5 [3204]" w14:anchorId="63BCFF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4D66FA" w:rsidRDefault="004D66FA" w14:paraId="6924D69E" w14:textId="77777777">
    <w:pPr>
      <w:pStyle w:val="Piedepgina"/>
    </w:pPr>
  </w:p>
  <w:p w:rsidRPr="00E11418" w:rsidR="004D66FA" w:rsidRDefault="004D66FA" w14:paraId="454A4DEE" w14:textId="77777777">
    <w:pPr>
      <w:pStyle w:val="Piedepgina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70528" behindDoc="1" locked="0" layoutInCell="1" allowOverlap="1" wp14:anchorId="36552835" wp14:editId="7BF445E7">
          <wp:simplePos x="0" y="0"/>
          <wp:positionH relativeFrom="column">
            <wp:posOffset>-400050</wp:posOffset>
          </wp:positionH>
          <wp:positionV relativeFrom="paragraph">
            <wp:posOffset>15984</wp:posOffset>
          </wp:positionV>
          <wp:extent cx="189187" cy="185981"/>
          <wp:effectExtent l="0" t="0" r="1905" b="5080"/>
          <wp:wrapNone/>
          <wp:docPr id="30" name="Imagen 30" descr="Resultado de imagen para copyr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copyrigh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927" b="38944"/>
                  <a:stretch/>
                </pic:blipFill>
                <pic:spPr bwMode="auto">
                  <a:xfrm>
                    <a:off x="0" y="0"/>
                    <a:ext cx="189187" cy="1859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14E" w:rsidR="4A57946F">
      <w:rPr>
        <w:lang w:val="es-PE"/>
      </w:rPr>
      <w:t xml:space="preserve">Dirección </w:t>
    </w:r>
    <w:r w:rsidRPr="00E11418" w:rsidR="4A57946F">
      <w:rPr>
        <w:lang w:val="es-PE"/>
      </w:rPr>
      <w:t>de Calidad Educativa - UPC</w:t>
    </w:r>
  </w:p>
  <w:p w:rsidRPr="00E11418" w:rsidR="004D66FA" w:rsidRDefault="004D66FA" w14:paraId="4E9C77D4" w14:textId="77777777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BD" w:rsidRDefault="00E204BD" w14:paraId="6AD4FE6B" w14:textId="77777777">
      <w:pPr>
        <w:spacing w:after="0" w:line="240" w:lineRule="auto"/>
      </w:pPr>
      <w:r>
        <w:separator/>
      </w:r>
    </w:p>
  </w:footnote>
  <w:footnote w:type="continuationSeparator" w:id="0">
    <w:p w:rsidR="00E204BD" w:rsidRDefault="00E204BD" w14:paraId="618BF8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w:rsidR="004D66FA" w:rsidRDefault="004D66FA" w14:paraId="40D8AD9C" w14:textId="77777777">
    <w:pPr>
      <w:pStyle w:val="Encabezado"/>
      <w:rPr>
        <w:rFonts w:asciiTheme="majorHAnsi" w:hAnsiTheme="majorHAnsi" w:eastAsiaTheme="majorEastAsia" w:cstheme="majorBidi"/>
      </w:rPr>
    </w:pPr>
    <w:r>
      <w:rPr>
        <w:rFonts w:ascii="Calibri" w:hAnsi="Calibri"/>
      </w:rPr>
      <w:t>Plan de marketing de Adventure Works</w:t>
    </w:r>
  </w:p>
  <w:p w:rsidR="004D66FA" w:rsidRDefault="004D66FA" w14:paraId="53891A67" w14:textId="77777777">
    <w:pPr>
      <w:pStyle w:val="Encabezado"/>
    </w:pPr>
    <w:r>
      <w:rPr>
        <w:rFonts w:asciiTheme="majorHAnsi" w:hAnsiTheme="majorHAnsi" w:eastAsiaTheme="majorEastAsia" w:cstheme="majorBid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2939551" wp14:editId="12D3F74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id="Group 468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w14:anchorId="5E02B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  <w:r>
      <w:rPr>
        <w:rFonts w:asciiTheme="majorHAnsi" w:hAnsiTheme="majorHAnsi" w:eastAsiaTheme="majorEastAsia" w:cstheme="majorBid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32B9F" wp14:editId="226D6D1F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Rectangle 471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spid="_x0000_s1026" fillcolor="#4472c4 [3208]" strokecolor="#5b9bd5 [3204]" w14:anchorId="627EE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>
              <w10:wrap anchorx="margin" anchory="page"/>
            </v:rect>
          </w:pict>
        </mc:Fallback>
      </mc:AlternateContent>
    </w:r>
    <w:r>
      <w:rPr>
        <w:rFonts w:asciiTheme="majorHAnsi" w:hAnsiTheme="majorHAnsi" w:eastAsiaTheme="majorEastAsia" w:cstheme="majorBid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00097D" wp14:editId="2B78E856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Rectangle 472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spid="_x0000_s1026" fillcolor="#4472c4 [3208]" strokecolor="#5b9bd5 [3204]" w14:anchorId="7101CE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053C"/>
    <w:multiLevelType w:val="hybridMultilevel"/>
    <w:tmpl w:val="13587BCA"/>
    <w:lvl w:ilvl="0" w:tplc="F9CCC218">
      <w:start w:val="4"/>
      <w:numFmt w:val="bullet"/>
      <w:lvlText w:val="-"/>
      <w:lvlJc w:val="left"/>
      <w:pPr>
        <w:ind w:left="360" w:hanging="360"/>
      </w:pPr>
      <w:rPr>
        <w:rFonts w:hint="default" w:ascii="Calibri" w:hAnsi="Calibri" w:cs="Times New Roman" w:eastAsiaTheme="minorEastAsia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097DAE"/>
    <w:multiLevelType w:val="hybridMultilevel"/>
    <w:tmpl w:val="CCF095A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B34CDF"/>
    <w:multiLevelType w:val="multilevel"/>
    <w:tmpl w:val="7A76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400ED"/>
    <w:multiLevelType w:val="hybridMultilevel"/>
    <w:tmpl w:val="AFA610A2"/>
    <w:lvl w:ilvl="0" w:tplc="F9CCC218">
      <w:start w:val="4"/>
      <w:numFmt w:val="bullet"/>
      <w:lvlText w:val="-"/>
      <w:lvlJc w:val="left"/>
      <w:pPr>
        <w:ind w:left="360" w:hanging="360"/>
      </w:pPr>
      <w:rPr>
        <w:rFonts w:hint="default" w:ascii="Calibri" w:hAnsi="Calibri" w:cs="Times New Roman" w:eastAsiaTheme="minorEastAsia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1CC5E6A"/>
    <w:multiLevelType w:val="hybridMultilevel"/>
    <w:tmpl w:val="98C4472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EF6242"/>
    <w:multiLevelType w:val="hybridMultilevel"/>
    <w:tmpl w:val="1ED4187A"/>
    <w:lvl w:ilvl="0" w:tplc="817257A8">
      <w:start w:val="10"/>
      <w:numFmt w:val="bullet"/>
      <w:lvlText w:val="-"/>
      <w:lvlJc w:val="left"/>
      <w:pPr>
        <w:ind w:left="677" w:hanging="360"/>
      </w:pPr>
      <w:rPr>
        <w:rFonts w:hint="default" w:ascii="Calibri" w:hAnsi="Calibri" w:cs="Calibri" w:eastAsiaTheme="minorEastAsia"/>
      </w:rPr>
    </w:lvl>
    <w:lvl w:ilvl="1" w:tplc="280A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6" w15:restartNumberingAfterBreak="0">
    <w:nsid w:val="647C26AA"/>
    <w:multiLevelType w:val="hybridMultilevel"/>
    <w:tmpl w:val="3A16E57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7C60D0"/>
    <w:multiLevelType w:val="multilevel"/>
    <w:tmpl w:val="BD08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96335"/>
    <w:multiLevelType w:val="hybridMultilevel"/>
    <w:tmpl w:val="7444EED2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F5"/>
    <w:rsid w:val="000124F1"/>
    <w:rsid w:val="00012C21"/>
    <w:rsid w:val="00016E8A"/>
    <w:rsid w:val="00081474"/>
    <w:rsid w:val="00083417"/>
    <w:rsid w:val="00087478"/>
    <w:rsid w:val="000941B2"/>
    <w:rsid w:val="000C4F97"/>
    <w:rsid w:val="000D2DE4"/>
    <w:rsid w:val="000F3143"/>
    <w:rsid w:val="000F3A59"/>
    <w:rsid w:val="000F59A6"/>
    <w:rsid w:val="00103D4C"/>
    <w:rsid w:val="00154A1B"/>
    <w:rsid w:val="00172BB4"/>
    <w:rsid w:val="00180FA4"/>
    <w:rsid w:val="00183F67"/>
    <w:rsid w:val="001B479E"/>
    <w:rsid w:val="001E1926"/>
    <w:rsid w:val="001F4BD1"/>
    <w:rsid w:val="001F7E54"/>
    <w:rsid w:val="002056A6"/>
    <w:rsid w:val="00262D22"/>
    <w:rsid w:val="002633F7"/>
    <w:rsid w:val="002D1C52"/>
    <w:rsid w:val="00321E05"/>
    <w:rsid w:val="0034123B"/>
    <w:rsid w:val="00421463"/>
    <w:rsid w:val="00445F6D"/>
    <w:rsid w:val="00463087"/>
    <w:rsid w:val="00480E8D"/>
    <w:rsid w:val="0049370E"/>
    <w:rsid w:val="004B3257"/>
    <w:rsid w:val="004D66FA"/>
    <w:rsid w:val="004E063D"/>
    <w:rsid w:val="004E3F02"/>
    <w:rsid w:val="00521B5B"/>
    <w:rsid w:val="0052589F"/>
    <w:rsid w:val="00526079"/>
    <w:rsid w:val="00535DF5"/>
    <w:rsid w:val="00550012"/>
    <w:rsid w:val="005551C3"/>
    <w:rsid w:val="005A1CF7"/>
    <w:rsid w:val="005A5275"/>
    <w:rsid w:val="005B16FC"/>
    <w:rsid w:val="005B6F55"/>
    <w:rsid w:val="005E0A68"/>
    <w:rsid w:val="005E73FC"/>
    <w:rsid w:val="005F6A5C"/>
    <w:rsid w:val="0060233E"/>
    <w:rsid w:val="00623FA0"/>
    <w:rsid w:val="00656F6C"/>
    <w:rsid w:val="006D6096"/>
    <w:rsid w:val="006D6E0C"/>
    <w:rsid w:val="006E71EF"/>
    <w:rsid w:val="006F0355"/>
    <w:rsid w:val="00731DDB"/>
    <w:rsid w:val="00761096"/>
    <w:rsid w:val="00794FE1"/>
    <w:rsid w:val="007B0526"/>
    <w:rsid w:val="007D1BED"/>
    <w:rsid w:val="007E672C"/>
    <w:rsid w:val="00817D7D"/>
    <w:rsid w:val="00817FFA"/>
    <w:rsid w:val="00820007"/>
    <w:rsid w:val="00825B59"/>
    <w:rsid w:val="00840012"/>
    <w:rsid w:val="00846DBA"/>
    <w:rsid w:val="008577BC"/>
    <w:rsid w:val="00861103"/>
    <w:rsid w:val="008661BA"/>
    <w:rsid w:val="00890F76"/>
    <w:rsid w:val="008C0F3E"/>
    <w:rsid w:val="008C15A4"/>
    <w:rsid w:val="008D0D86"/>
    <w:rsid w:val="009301CF"/>
    <w:rsid w:val="00946E2B"/>
    <w:rsid w:val="009502ED"/>
    <w:rsid w:val="00950EE3"/>
    <w:rsid w:val="00984206"/>
    <w:rsid w:val="00987EE6"/>
    <w:rsid w:val="009A6A90"/>
    <w:rsid w:val="009B3899"/>
    <w:rsid w:val="009D1E6B"/>
    <w:rsid w:val="009E1C18"/>
    <w:rsid w:val="009F2A1B"/>
    <w:rsid w:val="00A02DF6"/>
    <w:rsid w:val="00A278E8"/>
    <w:rsid w:val="00A41891"/>
    <w:rsid w:val="00A73FC7"/>
    <w:rsid w:val="00AA66C3"/>
    <w:rsid w:val="00AB149A"/>
    <w:rsid w:val="00AD4764"/>
    <w:rsid w:val="00AD4CFE"/>
    <w:rsid w:val="00AD56D4"/>
    <w:rsid w:val="00B377C2"/>
    <w:rsid w:val="00B4375D"/>
    <w:rsid w:val="00B95A01"/>
    <w:rsid w:val="00BB11ED"/>
    <w:rsid w:val="00BC2C63"/>
    <w:rsid w:val="00BE7BDD"/>
    <w:rsid w:val="00C0113F"/>
    <w:rsid w:val="00C26BA3"/>
    <w:rsid w:val="00CC5C64"/>
    <w:rsid w:val="00CC721A"/>
    <w:rsid w:val="00CD040D"/>
    <w:rsid w:val="00D16403"/>
    <w:rsid w:val="00D41B19"/>
    <w:rsid w:val="00D6245E"/>
    <w:rsid w:val="00D66ED8"/>
    <w:rsid w:val="00D83F24"/>
    <w:rsid w:val="00DB6F93"/>
    <w:rsid w:val="00E02AE8"/>
    <w:rsid w:val="00E06B63"/>
    <w:rsid w:val="00E11DA0"/>
    <w:rsid w:val="00E204BD"/>
    <w:rsid w:val="00E6699A"/>
    <w:rsid w:val="00E82A38"/>
    <w:rsid w:val="00F10EC8"/>
    <w:rsid w:val="00F13364"/>
    <w:rsid w:val="00F25FB8"/>
    <w:rsid w:val="00F35AC3"/>
    <w:rsid w:val="00F97BFC"/>
    <w:rsid w:val="00FB079B"/>
    <w:rsid w:val="00FC099E"/>
    <w:rsid w:val="00FD1A78"/>
    <w:rsid w:val="00FD73B0"/>
    <w:rsid w:val="00FE0E64"/>
    <w:rsid w:val="03A1A92C"/>
    <w:rsid w:val="07A3E0EB"/>
    <w:rsid w:val="0B60759C"/>
    <w:rsid w:val="0CCA8D18"/>
    <w:rsid w:val="141301DD"/>
    <w:rsid w:val="142DC547"/>
    <w:rsid w:val="16A3A519"/>
    <w:rsid w:val="192AED56"/>
    <w:rsid w:val="1C0F7816"/>
    <w:rsid w:val="23BADA65"/>
    <w:rsid w:val="245A5B17"/>
    <w:rsid w:val="2469B04D"/>
    <w:rsid w:val="25746EBE"/>
    <w:rsid w:val="26872E9D"/>
    <w:rsid w:val="2699A416"/>
    <w:rsid w:val="26F47FDE"/>
    <w:rsid w:val="28866A67"/>
    <w:rsid w:val="2D25A734"/>
    <w:rsid w:val="2E2548E0"/>
    <w:rsid w:val="2E8DD9A8"/>
    <w:rsid w:val="2EB39FF1"/>
    <w:rsid w:val="2EE62F34"/>
    <w:rsid w:val="2FEE3ECF"/>
    <w:rsid w:val="3130799B"/>
    <w:rsid w:val="31C4A2EE"/>
    <w:rsid w:val="348CA858"/>
    <w:rsid w:val="352D83C9"/>
    <w:rsid w:val="37D0F1EB"/>
    <w:rsid w:val="388FB299"/>
    <w:rsid w:val="38AFCE4C"/>
    <w:rsid w:val="3AA31D7B"/>
    <w:rsid w:val="3DA0D177"/>
    <w:rsid w:val="3EB90E4E"/>
    <w:rsid w:val="4478C359"/>
    <w:rsid w:val="460543CE"/>
    <w:rsid w:val="4A57946F"/>
    <w:rsid w:val="4B6B77C9"/>
    <w:rsid w:val="4C16A4C4"/>
    <w:rsid w:val="4D7843A8"/>
    <w:rsid w:val="4F01FC26"/>
    <w:rsid w:val="4F249067"/>
    <w:rsid w:val="5040A604"/>
    <w:rsid w:val="525C2DEC"/>
    <w:rsid w:val="5521B7F6"/>
    <w:rsid w:val="57AA16FE"/>
    <w:rsid w:val="5A3DBF1D"/>
    <w:rsid w:val="5B295B97"/>
    <w:rsid w:val="5B8619C8"/>
    <w:rsid w:val="5C505666"/>
    <w:rsid w:val="5D2CFF01"/>
    <w:rsid w:val="5E159740"/>
    <w:rsid w:val="5E1AE512"/>
    <w:rsid w:val="60B94490"/>
    <w:rsid w:val="63AA9471"/>
    <w:rsid w:val="642B5374"/>
    <w:rsid w:val="651AC5FB"/>
    <w:rsid w:val="65A43670"/>
    <w:rsid w:val="67F054C3"/>
    <w:rsid w:val="699EFCC1"/>
    <w:rsid w:val="6C8736AD"/>
    <w:rsid w:val="712C89F6"/>
    <w:rsid w:val="75CFA466"/>
    <w:rsid w:val="7723A156"/>
    <w:rsid w:val="7A8539F8"/>
    <w:rsid w:val="7C57B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3F1C"/>
  <w15:chartTrackingRefBased/>
  <w15:docId w15:val="{CB5C410D-5B59-407D-A470-5CCAE18E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MS Mincho" w:ascii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5DF5"/>
    <w:pPr>
      <w:spacing w:after="200" w:line="276" w:lineRule="auto"/>
    </w:pPr>
    <w:rPr>
      <w:rFonts w:eastAsiaTheme="minorEastAsia"/>
      <w:sz w:val="22"/>
      <w:szCs w:val="22"/>
      <w:lang w:val="en-US" w:eastAsia="zh-C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aliases w:val="Fundamentacion,SubPárrafo de lista,Bulleted List,Lista vistosa - Énfasis 11,Lista media 2 - Énfasis 41,Titulo de Fígura,TITULO A,Cita Pie de Página,titulo"/>
    <w:basedOn w:val="Normal"/>
    <w:link w:val="PrrafodelistaCar"/>
    <w:uiPriority w:val="34"/>
    <w:qFormat/>
    <w:rsid w:val="00535DF5"/>
    <w:pPr>
      <w:ind w:left="720"/>
      <w:contextualSpacing/>
    </w:pPr>
  </w:style>
  <w:style w:type="character" w:styleId="PrrafodelistaCar" w:customStyle="1">
    <w:name w:val="Párrafo de lista Car"/>
    <w:aliases w:val="Fundamentacion Car,SubPárrafo de lista Car,Bulleted List Car,Lista vistosa - Énfasis 11 Car,Lista media 2 - Énfasis 41 Car,Titulo de Fígura Car,TITULO A Car,Cita Pie de Página Car,titulo Car"/>
    <w:link w:val="Prrafodelista"/>
    <w:uiPriority w:val="34"/>
    <w:locked/>
    <w:rsid w:val="00535DF5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rsid w:val="00535DF5"/>
    <w:rPr>
      <w:sz w:val="22"/>
      <w:szCs w:val="22"/>
      <w:lang w:val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rsid w:val="005E73FC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E73FC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rsid w:val="005E73FC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E73FC"/>
    <w:rPr>
      <w:rFonts w:eastAsiaTheme="minorEastAsia"/>
      <w:sz w:val="22"/>
      <w:szCs w:val="22"/>
      <w:lang w:val="en-US" w:eastAsia="zh-CN"/>
    </w:rPr>
  </w:style>
  <w:style w:type="character" w:styleId="Hipervnculo">
    <w:name w:val="Hyperlink"/>
    <w:uiPriority w:val="99"/>
    <w:unhideWhenUsed/>
    <w:rsid w:val="00C26BA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63087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DB6F93"/>
    <w:pPr>
      <w:widowControl w:val="0"/>
      <w:autoSpaceDE w:val="0"/>
      <w:autoSpaceDN w:val="0"/>
      <w:spacing w:before="63" w:after="0" w:line="240" w:lineRule="auto"/>
      <w:ind w:left="270"/>
    </w:pPr>
    <w:rPr>
      <w:rFonts w:ascii="Times New Roman" w:hAnsi="Times New Roman" w:eastAsia="Times New Roman" w:cs="Times New Roman"/>
      <w:sz w:val="18"/>
      <w:szCs w:val="18"/>
      <w:lang w:val="es-ES" w:eastAsia="es-ES" w:bidi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DB6F93"/>
    <w:rPr>
      <w:rFonts w:ascii="Times New Roman" w:hAnsi="Times New Roman" w:eastAsia="Times New Roman" w:cs="Times New Roman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b6b9dead0ec34f2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91842-456e-4682-927b-6a3a35e78988}"/>
      </w:docPartPr>
      <w:docPartBody>
        <w:p w14:paraId="5F6235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1A5C-BDF5-47B7-B86B-99C29B8FAB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Microsoft Office</dc:creator>
  <keywords/>
  <dc:description/>
  <lastModifiedBy>Guest User</lastModifiedBy>
  <revision>11</revision>
  <dcterms:created xsi:type="dcterms:W3CDTF">2020-04-01T02:46:00.0000000Z</dcterms:created>
  <dcterms:modified xsi:type="dcterms:W3CDTF">2020-06-22T06:11:51.6143180Z</dcterms:modified>
</coreProperties>
</file>