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6D88CE" w14:textId="35EA067B" w:rsidR="006501FF" w:rsidRDefault="002E7DCF" w:rsidP="002E7DCF">
      <w:pPr>
        <w:pStyle w:val="Heading1"/>
      </w:pPr>
      <w:r>
        <w:t>The Evaluation of the cash voucher programme</w:t>
      </w:r>
    </w:p>
    <w:p w14:paraId="47D71A18" w14:textId="42A43FE1" w:rsidR="00B233CE" w:rsidRDefault="00B233CE" w:rsidP="00B233CE">
      <w:pPr>
        <w:pStyle w:val="Heading2"/>
      </w:pPr>
      <w:r>
        <w:t>Background</w:t>
      </w:r>
    </w:p>
    <w:p w14:paraId="6E1CABF6" w14:textId="77777777" w:rsidR="00954557" w:rsidRDefault="00954557" w:rsidP="00C87259">
      <w:pPr>
        <w:jc w:val="both"/>
      </w:pPr>
    </w:p>
    <w:p w14:paraId="5F31D984" w14:textId="034E4E40" w:rsidR="00C87259" w:rsidRDefault="002E7DCF" w:rsidP="00C87259">
      <w:pPr>
        <w:jc w:val="both"/>
      </w:pPr>
      <w:r>
        <w:t xml:space="preserve">The consortium implemented a cash-voucher assistance (CVA) programme across project locations. </w:t>
      </w:r>
      <w:r w:rsidR="00C87259">
        <w:t xml:space="preserve">The assistance through </w:t>
      </w:r>
      <w:r w:rsidR="00C87259" w:rsidRPr="00C87259">
        <w:t>cash vouchers</w:t>
      </w:r>
      <w:r w:rsidR="00C87259" w:rsidRPr="00C87259">
        <w:rPr>
          <w:b/>
          <w:bCs/>
        </w:rPr>
        <w:t xml:space="preserve"> </w:t>
      </w:r>
      <w:r w:rsidR="00C87259" w:rsidRPr="00C87259">
        <w:t xml:space="preserve">is a humanitarian aid approach where cash or vouchers are provided directly to people in need rather than traditional forms of aid, such as food or in-kind goods. </w:t>
      </w:r>
      <w:r w:rsidR="00C87259">
        <w:t xml:space="preserve">The consortium hoped to attain different outcomes at the level of the individual as well as the household. Amongst others, it was hoped to improve the income situation of households. </w:t>
      </w:r>
    </w:p>
    <w:p w14:paraId="04D7933C" w14:textId="3B64FDA3" w:rsidR="00C87259" w:rsidRDefault="00C87259" w:rsidP="00C87259">
      <w:pPr>
        <w:jc w:val="both"/>
      </w:pPr>
      <w:r>
        <w:t xml:space="preserve">Through the evaluation commissioned, the consortium expected the obtain insights into the level of additional incomes households attain through the CVA programme. </w:t>
      </w:r>
      <w:r w:rsidR="008C246E">
        <w:t>The evaluation comprised of an endline survey, a cross-sectional data-collection exercise that was carried out upon completion of the project interventions. The data covered both households that benefitted from the CVA programme as well as households that did not receive any CVA’s. Thus, the data was observational. Furthermore, households studied had not been randomly assigned to the CVA programme or the comparison group. The consortium reported of community-based selection procedures that had helped identify those households that were given CVA</w:t>
      </w:r>
      <w:r w:rsidR="00DF39D6">
        <w:t>’</w:t>
      </w:r>
      <w:r w:rsidR="008C246E">
        <w:t xml:space="preserve">s. </w:t>
      </w:r>
    </w:p>
    <w:p w14:paraId="1417EE87" w14:textId="6A066B84" w:rsidR="00DF65DF" w:rsidRDefault="008C246E" w:rsidP="005C4329">
      <w:pPr>
        <w:jc w:val="both"/>
      </w:pPr>
      <w:r>
        <w:t xml:space="preserve">To estimate treatment effects, </w:t>
      </w:r>
      <w:r w:rsidR="00EA0812">
        <w:t xml:space="preserve">the observational endline survey was analysed using a quasi-experimental design. </w:t>
      </w:r>
      <w:r w:rsidR="005C4BA9">
        <w:t xml:space="preserve">Propensity score matching was performed to identify an appropriate comparison group that match the group of CVA programme beneficiaries </w:t>
      </w:r>
      <w:r w:rsidR="00DF65DF">
        <w:t xml:space="preserve">(i.e., the treatment group) </w:t>
      </w:r>
      <w:r w:rsidR="005C4BA9">
        <w:t xml:space="preserve">in terms of observable characteristics. </w:t>
      </w:r>
      <w:r w:rsidR="00B233CE" w:rsidRPr="00B233CE">
        <w:t>Propensity Score Matching (PSM</w:t>
      </w:r>
      <w:r w:rsidR="00B233CE" w:rsidRPr="00B233CE">
        <w:rPr>
          <w:b/>
          <w:bCs/>
        </w:rPr>
        <w:t>)</w:t>
      </w:r>
      <w:r w:rsidR="00B233CE" w:rsidRPr="00B233CE">
        <w:t xml:space="preserve"> is a statistical technique used to estimate the causal effect of a treatment, intervention, or exposure in observational studies where random assignment is not possible. It helps reduce bias due to confounding variables by creating a "matched" sample of treated and untreated units that are similar based on their propensity scores.</w:t>
      </w:r>
      <w:r w:rsidR="00B233CE">
        <w:t xml:space="preserve"> </w:t>
      </w:r>
      <w:r w:rsidR="00DF65DF">
        <w:t xml:space="preserve">Since the comparison group is matched up to the treatment group in terms of observable characteristics exhibited by the latter, the PSM method </w:t>
      </w:r>
      <w:r w:rsidR="00DF65DF" w:rsidRPr="005C4329">
        <w:t>provides an estimate of the average treatment effect on the treated (ATT).</w:t>
      </w:r>
      <w:r w:rsidR="005C4329">
        <w:t xml:space="preserve"> Thus, results presented below are an estimate of the </w:t>
      </w:r>
      <w:r w:rsidR="005C4329" w:rsidRPr="005C4329">
        <w:t xml:space="preserve">average treatment </w:t>
      </w:r>
      <w:r w:rsidR="005C4329">
        <w:t xml:space="preserve">effect </w:t>
      </w:r>
      <w:r w:rsidR="005C4329" w:rsidRPr="005C4329">
        <w:t xml:space="preserve">only for those </w:t>
      </w:r>
      <w:r w:rsidR="005C4329">
        <w:t xml:space="preserve">households </w:t>
      </w:r>
      <w:r w:rsidR="005C4329" w:rsidRPr="005C4329">
        <w:t xml:space="preserve">who </w:t>
      </w:r>
      <w:proofErr w:type="gramStart"/>
      <w:r w:rsidR="005C4329" w:rsidRPr="005C4329">
        <w:t xml:space="preserve">actually </w:t>
      </w:r>
      <w:r w:rsidR="005C4329">
        <w:t>had</w:t>
      </w:r>
      <w:proofErr w:type="gramEnd"/>
      <w:r w:rsidR="005C4329">
        <w:t xml:space="preserve"> </w:t>
      </w:r>
      <w:r w:rsidR="005C4329" w:rsidRPr="005C4329">
        <w:t>received the treatment.</w:t>
      </w:r>
    </w:p>
    <w:p w14:paraId="7789BCB8" w14:textId="78076031" w:rsidR="008760D2" w:rsidRDefault="005C4329" w:rsidP="008760D2">
      <w:pPr>
        <w:jc w:val="both"/>
      </w:pPr>
      <w:r>
        <w:t xml:space="preserve">To estimate the ATT of the CVA programme, the analysis of the endline survey proceeded as follows: </w:t>
      </w:r>
      <w:r w:rsidR="008760D2">
        <w:t>First, p</w:t>
      </w:r>
      <w:r w:rsidR="008760D2" w:rsidRPr="008760D2">
        <w:t xml:space="preserve">ropensity </w:t>
      </w:r>
      <w:r w:rsidR="008760D2">
        <w:t>s</w:t>
      </w:r>
      <w:r w:rsidR="008760D2" w:rsidRPr="008760D2">
        <w:t>cores</w:t>
      </w:r>
      <w:r w:rsidR="008760D2">
        <w:t xml:space="preserve"> were estimated that were eventually used to identify the comparison group. Second, the recipient and non-recipient households were then matched up using propensity scores. Third, balancing diagnostics were performed. Finally, the ATT was estimated based on the matched-up dataset. This report is an abridged summary. Its main purpose is to highlight the steps performed </w:t>
      </w:r>
      <w:r w:rsidR="0020737F">
        <w:t xml:space="preserve">to carry out a quasi-experimental approach to evaluation of programme effects. </w:t>
      </w:r>
      <w:r w:rsidR="00413AAB">
        <w:t>Next, the data used in the analysis is briefly outline</w:t>
      </w:r>
      <w:r w:rsidR="00E72AAB">
        <w:t xml:space="preserve">d. </w:t>
      </w:r>
    </w:p>
    <w:p w14:paraId="3D3BED76" w14:textId="77777777" w:rsidR="00FA5173" w:rsidRDefault="00FA5173" w:rsidP="008760D2">
      <w:pPr>
        <w:jc w:val="both"/>
      </w:pPr>
    </w:p>
    <w:p w14:paraId="6478D071" w14:textId="054971AA" w:rsidR="00396324" w:rsidRDefault="00396324" w:rsidP="00396324">
      <w:pPr>
        <w:pStyle w:val="Heading2"/>
      </w:pPr>
      <w:r>
        <w:lastRenderedPageBreak/>
        <w:t>The data</w:t>
      </w:r>
    </w:p>
    <w:p w14:paraId="62F8F14F" w14:textId="77777777" w:rsidR="00954557" w:rsidRDefault="00954557" w:rsidP="00DA02E1">
      <w:pPr>
        <w:jc w:val="both"/>
      </w:pPr>
    </w:p>
    <w:p w14:paraId="1511D263" w14:textId="34E9B4F4" w:rsidR="00DA02E1" w:rsidRDefault="00A905B2" w:rsidP="00DA02E1">
      <w:pPr>
        <w:jc w:val="both"/>
      </w:pPr>
      <w:r>
        <w:t>The consortium endline was carried out in March and April 202</w:t>
      </w:r>
      <w:r w:rsidR="00CC603B">
        <w:t>3</w:t>
      </w:r>
      <w:r>
        <w:t xml:space="preserve"> across all project locations. </w:t>
      </w:r>
      <w:r w:rsidR="003B3630">
        <w:t xml:space="preserve">Data was collected using Kobo Toolbox. The data collected was then retrieved from </w:t>
      </w:r>
      <w:r w:rsidR="003B3630">
        <w:t>Kobo Toolbox</w:t>
      </w:r>
      <w:r w:rsidR="003B3630">
        <w:t xml:space="preserve"> using a rest API. </w:t>
      </w:r>
      <w:r>
        <w:t xml:space="preserve">Data collection was carried out by local consultants coordinated by the global evaluation consultant. </w:t>
      </w:r>
      <w:r w:rsidR="00396324">
        <w:t xml:space="preserve">As table 1 highlights, the endline </w:t>
      </w:r>
      <w:r w:rsidR="00CA130B">
        <w:t xml:space="preserve">data </w:t>
      </w:r>
      <w:r>
        <w:t xml:space="preserve">completed </w:t>
      </w:r>
      <w:r w:rsidR="00CA130B">
        <w:t xml:space="preserve">comprised of 3105 observations. 1140 received cash vouchers while 1965 did not receive cash vouchers. </w:t>
      </w:r>
      <w:r w:rsidR="00DA02E1">
        <w:t xml:space="preserve">Also, implementing partners varied in terms of the total number of observations included into the study as well as in terms of the proportion of observations that received cash vouchers. </w:t>
      </w:r>
    </w:p>
    <w:p w14:paraId="1A841C4B" w14:textId="77777777" w:rsidR="00396324" w:rsidRDefault="00396324" w:rsidP="00396324">
      <w:pPr>
        <w:jc w:val="both"/>
      </w:pPr>
    </w:p>
    <w:p w14:paraId="593E239D" w14:textId="77777777" w:rsidR="00396324" w:rsidRPr="00BC74CB" w:rsidRDefault="00396324" w:rsidP="00396324">
      <w:pPr>
        <w:spacing w:after="0"/>
        <w:jc w:val="both"/>
        <w:rPr>
          <w:b/>
          <w:bCs/>
        </w:rPr>
      </w:pPr>
      <w:r w:rsidRPr="00BC74CB">
        <w:rPr>
          <w:b/>
          <w:bCs/>
        </w:rPr>
        <w:t>Table 1: Sample size by treatment status and implementing partners (n = 3105)</w:t>
      </w:r>
    </w:p>
    <w:tbl>
      <w:tblPr>
        <w:tblW w:w="8931" w:type="dxa"/>
        <w:tblLook w:val="04A0" w:firstRow="1" w:lastRow="0" w:firstColumn="1" w:lastColumn="0" w:noHBand="0" w:noVBand="1"/>
      </w:tblPr>
      <w:tblGrid>
        <w:gridCol w:w="2268"/>
        <w:gridCol w:w="992"/>
        <w:gridCol w:w="1134"/>
        <w:gridCol w:w="851"/>
        <w:gridCol w:w="1134"/>
        <w:gridCol w:w="992"/>
        <w:gridCol w:w="1560"/>
      </w:tblGrid>
      <w:tr w:rsidR="00396324" w:rsidRPr="00396324" w14:paraId="270596AF" w14:textId="77777777" w:rsidTr="00BC74CB">
        <w:trPr>
          <w:trHeight w:val="288"/>
        </w:trPr>
        <w:tc>
          <w:tcPr>
            <w:tcW w:w="2268" w:type="dxa"/>
            <w:vMerge w:val="restart"/>
            <w:tcBorders>
              <w:top w:val="single" w:sz="4" w:space="0" w:color="0072BC"/>
              <w:left w:val="nil"/>
              <w:right w:val="nil"/>
            </w:tcBorders>
            <w:shd w:val="clear" w:color="auto" w:fill="8EBEFF"/>
            <w:noWrap/>
          </w:tcPr>
          <w:p w14:paraId="3FE92AFB" w14:textId="77777777" w:rsidR="00396324" w:rsidRPr="00396324" w:rsidRDefault="00396324" w:rsidP="00E509CD">
            <w:pPr>
              <w:spacing w:after="0" w:line="240" w:lineRule="auto"/>
              <w:jc w:val="center"/>
              <w:rPr>
                <w:rFonts w:eastAsia="Times New Roman" w:cs="Times New Roman"/>
                <w:color w:val="000000"/>
                <w:kern w:val="0"/>
                <w:szCs w:val="24"/>
                <w14:ligatures w14:val="none"/>
              </w:rPr>
            </w:pPr>
            <w:r w:rsidRPr="00396324">
              <w:rPr>
                <w:rFonts w:eastAsia="Times New Roman" w:cs="Times New Roman"/>
                <w:color w:val="000000"/>
                <w:kern w:val="0"/>
                <w:szCs w:val="24"/>
                <w14:ligatures w14:val="none"/>
              </w:rPr>
              <w:t>Cash voucher status</w:t>
            </w:r>
          </w:p>
        </w:tc>
        <w:tc>
          <w:tcPr>
            <w:tcW w:w="5103" w:type="dxa"/>
            <w:gridSpan w:val="5"/>
            <w:tcBorders>
              <w:top w:val="single" w:sz="4" w:space="0" w:color="0072BC"/>
              <w:left w:val="nil"/>
              <w:bottom w:val="single" w:sz="4" w:space="0" w:color="0072BC"/>
              <w:right w:val="nil"/>
            </w:tcBorders>
            <w:shd w:val="clear" w:color="auto" w:fill="8EBEFF"/>
            <w:noWrap/>
          </w:tcPr>
          <w:p w14:paraId="6F22BD11" w14:textId="77777777" w:rsidR="00396324" w:rsidRPr="00396324" w:rsidRDefault="00396324" w:rsidP="00E509CD">
            <w:pPr>
              <w:spacing w:after="0" w:line="240" w:lineRule="auto"/>
              <w:jc w:val="center"/>
              <w:rPr>
                <w:rFonts w:eastAsia="Times New Roman" w:cs="Times New Roman"/>
                <w:color w:val="000000"/>
                <w:kern w:val="0"/>
                <w:szCs w:val="24"/>
                <w14:ligatures w14:val="none"/>
              </w:rPr>
            </w:pPr>
            <w:r w:rsidRPr="00396324">
              <w:rPr>
                <w:rFonts w:eastAsia="Times New Roman" w:cs="Times New Roman"/>
                <w:color w:val="000000"/>
                <w:kern w:val="0"/>
                <w:szCs w:val="24"/>
                <w14:ligatures w14:val="none"/>
              </w:rPr>
              <w:t>Implementing partner</w:t>
            </w:r>
          </w:p>
        </w:tc>
        <w:tc>
          <w:tcPr>
            <w:tcW w:w="1560" w:type="dxa"/>
            <w:vMerge w:val="restart"/>
            <w:tcBorders>
              <w:top w:val="single" w:sz="4" w:space="0" w:color="0072BC"/>
              <w:left w:val="nil"/>
              <w:right w:val="nil"/>
            </w:tcBorders>
            <w:shd w:val="clear" w:color="auto" w:fill="8EBEFF"/>
          </w:tcPr>
          <w:p w14:paraId="22BC25DF" w14:textId="77777777" w:rsidR="00396324" w:rsidRPr="00AA356A" w:rsidRDefault="00396324" w:rsidP="00E509CD">
            <w:pPr>
              <w:spacing w:after="0" w:line="240" w:lineRule="auto"/>
              <w:jc w:val="center"/>
              <w:rPr>
                <w:rFonts w:eastAsia="Times New Roman" w:cs="Times New Roman"/>
                <w:b/>
                <w:bCs/>
                <w:color w:val="000000"/>
                <w:kern w:val="0"/>
                <w:szCs w:val="24"/>
                <w14:ligatures w14:val="none"/>
              </w:rPr>
            </w:pPr>
            <w:r w:rsidRPr="00AA356A">
              <w:rPr>
                <w:rFonts w:eastAsia="Times New Roman" w:cs="Times New Roman"/>
                <w:b/>
                <w:bCs/>
                <w:color w:val="000000"/>
                <w:kern w:val="0"/>
                <w:szCs w:val="24"/>
                <w14:ligatures w14:val="none"/>
              </w:rPr>
              <w:t>Total</w:t>
            </w:r>
          </w:p>
        </w:tc>
      </w:tr>
      <w:tr w:rsidR="00396324" w:rsidRPr="00396324" w14:paraId="51E98680" w14:textId="77777777" w:rsidTr="00BC74CB">
        <w:trPr>
          <w:trHeight w:val="54"/>
        </w:trPr>
        <w:tc>
          <w:tcPr>
            <w:tcW w:w="2268" w:type="dxa"/>
            <w:vMerge/>
            <w:tcBorders>
              <w:left w:val="nil"/>
              <w:bottom w:val="single" w:sz="4" w:space="0" w:color="0072BC"/>
              <w:right w:val="nil"/>
            </w:tcBorders>
            <w:shd w:val="clear" w:color="auto" w:fill="8EBEFF"/>
            <w:noWrap/>
            <w:hideMark/>
          </w:tcPr>
          <w:p w14:paraId="1C7273AB" w14:textId="77777777" w:rsidR="00396324" w:rsidRPr="00B819AE" w:rsidRDefault="00396324" w:rsidP="00E509CD">
            <w:pPr>
              <w:spacing w:after="0" w:line="240" w:lineRule="auto"/>
              <w:rPr>
                <w:rFonts w:eastAsia="Times New Roman" w:cs="Times New Roman"/>
                <w:color w:val="000000"/>
                <w:kern w:val="0"/>
                <w:szCs w:val="24"/>
                <w14:ligatures w14:val="none"/>
              </w:rPr>
            </w:pPr>
          </w:p>
        </w:tc>
        <w:tc>
          <w:tcPr>
            <w:tcW w:w="992" w:type="dxa"/>
            <w:tcBorders>
              <w:top w:val="single" w:sz="4" w:space="0" w:color="0072BC"/>
              <w:left w:val="nil"/>
              <w:bottom w:val="single" w:sz="4" w:space="0" w:color="0072BC"/>
              <w:right w:val="nil"/>
            </w:tcBorders>
            <w:shd w:val="clear" w:color="auto" w:fill="8EBEFF"/>
            <w:noWrap/>
          </w:tcPr>
          <w:p w14:paraId="6DCC3485" w14:textId="77777777" w:rsidR="00396324" w:rsidRPr="00B819AE" w:rsidRDefault="00396324" w:rsidP="00E509CD">
            <w:pPr>
              <w:spacing w:after="0" w:line="240" w:lineRule="auto"/>
              <w:jc w:val="center"/>
              <w:rPr>
                <w:rFonts w:eastAsia="Times New Roman" w:cs="Times New Roman"/>
                <w:color w:val="000000"/>
                <w:kern w:val="0"/>
                <w:szCs w:val="24"/>
                <w14:ligatures w14:val="none"/>
              </w:rPr>
            </w:pPr>
            <w:r w:rsidRPr="00396324">
              <w:rPr>
                <w:rFonts w:eastAsia="Times New Roman" w:cs="Times New Roman"/>
                <w:color w:val="000000"/>
                <w:kern w:val="0"/>
                <w:szCs w:val="24"/>
                <w14:ligatures w14:val="none"/>
              </w:rPr>
              <w:t>A</w:t>
            </w:r>
          </w:p>
        </w:tc>
        <w:tc>
          <w:tcPr>
            <w:tcW w:w="1134" w:type="dxa"/>
            <w:tcBorders>
              <w:top w:val="single" w:sz="4" w:space="0" w:color="0072BC"/>
              <w:left w:val="nil"/>
              <w:bottom w:val="single" w:sz="4" w:space="0" w:color="0072BC"/>
              <w:right w:val="nil"/>
            </w:tcBorders>
            <w:shd w:val="clear" w:color="auto" w:fill="8EBEFF"/>
            <w:noWrap/>
          </w:tcPr>
          <w:p w14:paraId="4E07C482" w14:textId="77777777" w:rsidR="00396324" w:rsidRPr="00B819AE" w:rsidRDefault="00396324" w:rsidP="00E509CD">
            <w:pPr>
              <w:spacing w:after="0" w:line="240" w:lineRule="auto"/>
              <w:jc w:val="center"/>
              <w:rPr>
                <w:rFonts w:eastAsia="Times New Roman" w:cs="Times New Roman"/>
                <w:color w:val="000000"/>
                <w:kern w:val="0"/>
                <w:szCs w:val="24"/>
                <w14:ligatures w14:val="none"/>
              </w:rPr>
            </w:pPr>
            <w:r w:rsidRPr="00396324">
              <w:rPr>
                <w:rFonts w:eastAsia="Times New Roman" w:cs="Times New Roman"/>
                <w:color w:val="000000"/>
                <w:kern w:val="0"/>
                <w:szCs w:val="24"/>
                <w14:ligatures w14:val="none"/>
              </w:rPr>
              <w:t>B</w:t>
            </w:r>
          </w:p>
        </w:tc>
        <w:tc>
          <w:tcPr>
            <w:tcW w:w="851" w:type="dxa"/>
            <w:tcBorders>
              <w:top w:val="single" w:sz="4" w:space="0" w:color="0072BC"/>
              <w:left w:val="nil"/>
              <w:bottom w:val="single" w:sz="4" w:space="0" w:color="0072BC"/>
              <w:right w:val="nil"/>
            </w:tcBorders>
            <w:shd w:val="clear" w:color="auto" w:fill="8EBEFF"/>
            <w:noWrap/>
          </w:tcPr>
          <w:p w14:paraId="1B0A822D" w14:textId="77777777" w:rsidR="00396324" w:rsidRPr="00B819AE" w:rsidRDefault="00396324" w:rsidP="00E509CD">
            <w:pPr>
              <w:spacing w:after="0" w:line="240" w:lineRule="auto"/>
              <w:jc w:val="center"/>
              <w:rPr>
                <w:rFonts w:eastAsia="Times New Roman" w:cs="Times New Roman"/>
                <w:color w:val="000000"/>
                <w:kern w:val="0"/>
                <w:szCs w:val="24"/>
                <w14:ligatures w14:val="none"/>
              </w:rPr>
            </w:pPr>
            <w:r w:rsidRPr="00396324">
              <w:rPr>
                <w:rFonts w:eastAsia="Times New Roman" w:cs="Times New Roman"/>
                <w:color w:val="000000"/>
                <w:kern w:val="0"/>
                <w:szCs w:val="24"/>
                <w14:ligatures w14:val="none"/>
              </w:rPr>
              <w:t>C</w:t>
            </w:r>
          </w:p>
        </w:tc>
        <w:tc>
          <w:tcPr>
            <w:tcW w:w="1134" w:type="dxa"/>
            <w:tcBorders>
              <w:top w:val="single" w:sz="4" w:space="0" w:color="0072BC"/>
              <w:left w:val="nil"/>
              <w:bottom w:val="single" w:sz="4" w:space="0" w:color="0072BC"/>
              <w:right w:val="nil"/>
            </w:tcBorders>
            <w:shd w:val="clear" w:color="auto" w:fill="8EBEFF"/>
            <w:noWrap/>
          </w:tcPr>
          <w:p w14:paraId="7D30AEBE" w14:textId="77777777" w:rsidR="00396324" w:rsidRPr="00B819AE" w:rsidRDefault="00396324" w:rsidP="00E509CD">
            <w:pPr>
              <w:spacing w:after="0" w:line="240" w:lineRule="auto"/>
              <w:jc w:val="center"/>
              <w:rPr>
                <w:rFonts w:eastAsia="Times New Roman" w:cs="Times New Roman"/>
                <w:color w:val="000000"/>
                <w:kern w:val="0"/>
                <w:szCs w:val="24"/>
                <w14:ligatures w14:val="none"/>
              </w:rPr>
            </w:pPr>
            <w:r w:rsidRPr="00396324">
              <w:rPr>
                <w:rFonts w:eastAsia="Times New Roman" w:cs="Times New Roman"/>
                <w:color w:val="000000"/>
                <w:kern w:val="0"/>
                <w:szCs w:val="24"/>
                <w14:ligatures w14:val="none"/>
              </w:rPr>
              <w:t>D</w:t>
            </w:r>
          </w:p>
        </w:tc>
        <w:tc>
          <w:tcPr>
            <w:tcW w:w="992" w:type="dxa"/>
            <w:tcBorders>
              <w:top w:val="single" w:sz="4" w:space="0" w:color="0072BC"/>
              <w:left w:val="nil"/>
              <w:bottom w:val="single" w:sz="4" w:space="0" w:color="0072BC"/>
              <w:right w:val="nil"/>
            </w:tcBorders>
            <w:shd w:val="clear" w:color="auto" w:fill="8EBEFF"/>
            <w:noWrap/>
          </w:tcPr>
          <w:p w14:paraId="4FACAA48" w14:textId="77777777" w:rsidR="00396324" w:rsidRPr="00B819AE" w:rsidRDefault="00396324" w:rsidP="00E509CD">
            <w:pPr>
              <w:spacing w:after="0" w:line="240" w:lineRule="auto"/>
              <w:jc w:val="center"/>
              <w:rPr>
                <w:rFonts w:eastAsia="Times New Roman" w:cs="Times New Roman"/>
                <w:color w:val="000000"/>
                <w:kern w:val="0"/>
                <w:szCs w:val="24"/>
                <w14:ligatures w14:val="none"/>
              </w:rPr>
            </w:pPr>
            <w:r w:rsidRPr="00396324">
              <w:rPr>
                <w:rFonts w:eastAsia="Times New Roman" w:cs="Times New Roman"/>
                <w:color w:val="000000"/>
                <w:kern w:val="0"/>
                <w:szCs w:val="24"/>
                <w14:ligatures w14:val="none"/>
              </w:rPr>
              <w:t>E</w:t>
            </w:r>
          </w:p>
        </w:tc>
        <w:tc>
          <w:tcPr>
            <w:tcW w:w="1560" w:type="dxa"/>
            <w:vMerge/>
            <w:tcBorders>
              <w:left w:val="nil"/>
              <w:bottom w:val="single" w:sz="4" w:space="0" w:color="0072BC"/>
              <w:right w:val="nil"/>
            </w:tcBorders>
            <w:shd w:val="clear" w:color="auto" w:fill="8EBEFF"/>
          </w:tcPr>
          <w:p w14:paraId="2E0D5E5B" w14:textId="77777777" w:rsidR="00396324" w:rsidRPr="00AA356A" w:rsidRDefault="00396324" w:rsidP="00E509CD">
            <w:pPr>
              <w:spacing w:after="0" w:line="240" w:lineRule="auto"/>
              <w:jc w:val="center"/>
              <w:rPr>
                <w:rFonts w:eastAsia="Times New Roman" w:cs="Times New Roman"/>
                <w:b/>
                <w:bCs/>
                <w:color w:val="000000"/>
                <w:kern w:val="0"/>
                <w:szCs w:val="24"/>
                <w14:ligatures w14:val="none"/>
              </w:rPr>
            </w:pPr>
          </w:p>
        </w:tc>
      </w:tr>
      <w:tr w:rsidR="00396324" w:rsidRPr="00396324" w14:paraId="7DDA11B1" w14:textId="77777777" w:rsidTr="00BC74CB">
        <w:trPr>
          <w:trHeight w:val="288"/>
        </w:trPr>
        <w:tc>
          <w:tcPr>
            <w:tcW w:w="2268" w:type="dxa"/>
            <w:tcBorders>
              <w:top w:val="single" w:sz="4" w:space="0" w:color="0072BC"/>
              <w:left w:val="nil"/>
              <w:bottom w:val="nil"/>
              <w:right w:val="nil"/>
            </w:tcBorders>
            <w:shd w:val="clear" w:color="auto" w:fill="auto"/>
            <w:noWrap/>
            <w:vAlign w:val="bottom"/>
            <w:hideMark/>
          </w:tcPr>
          <w:p w14:paraId="06D9B43F" w14:textId="77777777" w:rsidR="00396324" w:rsidRPr="00B819AE" w:rsidRDefault="00396324" w:rsidP="00E509CD">
            <w:pPr>
              <w:spacing w:after="0" w:line="240" w:lineRule="auto"/>
              <w:rPr>
                <w:rFonts w:eastAsia="Times New Roman" w:cs="Times New Roman"/>
                <w:color w:val="000000"/>
                <w:kern w:val="0"/>
                <w:szCs w:val="24"/>
                <w14:ligatures w14:val="none"/>
              </w:rPr>
            </w:pPr>
            <w:r w:rsidRPr="00B819AE">
              <w:rPr>
                <w:rFonts w:eastAsia="Times New Roman" w:cs="Times New Roman"/>
                <w:color w:val="000000"/>
                <w:kern w:val="0"/>
                <w:szCs w:val="24"/>
                <w14:ligatures w14:val="none"/>
              </w:rPr>
              <w:t>not received</w:t>
            </w:r>
          </w:p>
        </w:tc>
        <w:tc>
          <w:tcPr>
            <w:tcW w:w="992" w:type="dxa"/>
            <w:tcBorders>
              <w:top w:val="single" w:sz="4" w:space="0" w:color="0072BC"/>
              <w:left w:val="nil"/>
              <w:bottom w:val="nil"/>
              <w:right w:val="nil"/>
            </w:tcBorders>
            <w:shd w:val="clear" w:color="auto" w:fill="auto"/>
            <w:noWrap/>
            <w:vAlign w:val="bottom"/>
            <w:hideMark/>
          </w:tcPr>
          <w:p w14:paraId="68E47CE5" w14:textId="77777777" w:rsidR="00396324" w:rsidRPr="00B819AE" w:rsidRDefault="00396324" w:rsidP="00E509CD">
            <w:pPr>
              <w:spacing w:after="0" w:line="240" w:lineRule="auto"/>
              <w:jc w:val="center"/>
              <w:rPr>
                <w:rFonts w:eastAsia="Times New Roman" w:cs="Times New Roman"/>
                <w:color w:val="000000"/>
                <w:kern w:val="0"/>
                <w:szCs w:val="24"/>
                <w14:ligatures w14:val="none"/>
              </w:rPr>
            </w:pPr>
            <w:r w:rsidRPr="00B819AE">
              <w:rPr>
                <w:rFonts w:eastAsia="Times New Roman" w:cs="Times New Roman"/>
                <w:color w:val="000000"/>
                <w:kern w:val="0"/>
                <w:szCs w:val="24"/>
                <w14:ligatures w14:val="none"/>
              </w:rPr>
              <w:t>574</w:t>
            </w:r>
          </w:p>
        </w:tc>
        <w:tc>
          <w:tcPr>
            <w:tcW w:w="1134" w:type="dxa"/>
            <w:tcBorders>
              <w:top w:val="single" w:sz="4" w:space="0" w:color="0072BC"/>
              <w:left w:val="nil"/>
              <w:bottom w:val="nil"/>
              <w:right w:val="nil"/>
            </w:tcBorders>
            <w:shd w:val="clear" w:color="auto" w:fill="auto"/>
            <w:noWrap/>
            <w:vAlign w:val="bottom"/>
            <w:hideMark/>
          </w:tcPr>
          <w:p w14:paraId="20985D3F" w14:textId="77777777" w:rsidR="00396324" w:rsidRPr="00B819AE" w:rsidRDefault="00396324" w:rsidP="00E509CD">
            <w:pPr>
              <w:spacing w:after="0" w:line="240" w:lineRule="auto"/>
              <w:jc w:val="center"/>
              <w:rPr>
                <w:rFonts w:eastAsia="Times New Roman" w:cs="Times New Roman"/>
                <w:color w:val="000000"/>
                <w:kern w:val="0"/>
                <w:szCs w:val="24"/>
                <w14:ligatures w14:val="none"/>
              </w:rPr>
            </w:pPr>
            <w:r w:rsidRPr="00B819AE">
              <w:rPr>
                <w:rFonts w:eastAsia="Times New Roman" w:cs="Times New Roman"/>
                <w:color w:val="000000"/>
                <w:kern w:val="0"/>
                <w:szCs w:val="24"/>
                <w14:ligatures w14:val="none"/>
              </w:rPr>
              <w:t>333</w:t>
            </w:r>
          </w:p>
        </w:tc>
        <w:tc>
          <w:tcPr>
            <w:tcW w:w="851" w:type="dxa"/>
            <w:tcBorders>
              <w:top w:val="single" w:sz="4" w:space="0" w:color="0072BC"/>
              <w:left w:val="nil"/>
              <w:bottom w:val="nil"/>
              <w:right w:val="nil"/>
            </w:tcBorders>
            <w:shd w:val="clear" w:color="auto" w:fill="auto"/>
            <w:noWrap/>
            <w:vAlign w:val="bottom"/>
            <w:hideMark/>
          </w:tcPr>
          <w:p w14:paraId="103DFDA0" w14:textId="77777777" w:rsidR="00396324" w:rsidRPr="00B819AE" w:rsidRDefault="00396324" w:rsidP="00E509CD">
            <w:pPr>
              <w:spacing w:after="0" w:line="240" w:lineRule="auto"/>
              <w:jc w:val="center"/>
              <w:rPr>
                <w:rFonts w:eastAsia="Times New Roman" w:cs="Times New Roman"/>
                <w:color w:val="000000"/>
                <w:kern w:val="0"/>
                <w:szCs w:val="24"/>
                <w14:ligatures w14:val="none"/>
              </w:rPr>
            </w:pPr>
            <w:r w:rsidRPr="00B819AE">
              <w:rPr>
                <w:rFonts w:eastAsia="Times New Roman" w:cs="Times New Roman"/>
                <w:color w:val="000000"/>
                <w:kern w:val="0"/>
                <w:szCs w:val="24"/>
                <w14:ligatures w14:val="none"/>
              </w:rPr>
              <w:t>349</w:t>
            </w:r>
          </w:p>
        </w:tc>
        <w:tc>
          <w:tcPr>
            <w:tcW w:w="1134" w:type="dxa"/>
            <w:tcBorders>
              <w:top w:val="single" w:sz="4" w:space="0" w:color="0072BC"/>
              <w:left w:val="nil"/>
              <w:bottom w:val="nil"/>
              <w:right w:val="nil"/>
            </w:tcBorders>
            <w:shd w:val="clear" w:color="auto" w:fill="auto"/>
            <w:noWrap/>
            <w:vAlign w:val="bottom"/>
            <w:hideMark/>
          </w:tcPr>
          <w:p w14:paraId="35379E65" w14:textId="77777777" w:rsidR="00396324" w:rsidRPr="00B819AE" w:rsidRDefault="00396324" w:rsidP="00E509CD">
            <w:pPr>
              <w:spacing w:after="0" w:line="240" w:lineRule="auto"/>
              <w:jc w:val="center"/>
              <w:rPr>
                <w:rFonts w:eastAsia="Times New Roman" w:cs="Times New Roman"/>
                <w:color w:val="000000"/>
                <w:kern w:val="0"/>
                <w:szCs w:val="24"/>
                <w14:ligatures w14:val="none"/>
              </w:rPr>
            </w:pPr>
            <w:r w:rsidRPr="00B819AE">
              <w:rPr>
                <w:rFonts w:eastAsia="Times New Roman" w:cs="Times New Roman"/>
                <w:color w:val="000000"/>
                <w:kern w:val="0"/>
                <w:szCs w:val="24"/>
                <w14:ligatures w14:val="none"/>
              </w:rPr>
              <w:t>493</w:t>
            </w:r>
          </w:p>
        </w:tc>
        <w:tc>
          <w:tcPr>
            <w:tcW w:w="992" w:type="dxa"/>
            <w:tcBorders>
              <w:top w:val="single" w:sz="4" w:space="0" w:color="0072BC"/>
              <w:left w:val="nil"/>
              <w:bottom w:val="nil"/>
              <w:right w:val="nil"/>
            </w:tcBorders>
            <w:shd w:val="clear" w:color="auto" w:fill="auto"/>
            <w:noWrap/>
            <w:vAlign w:val="bottom"/>
            <w:hideMark/>
          </w:tcPr>
          <w:p w14:paraId="31C4562B" w14:textId="77777777" w:rsidR="00396324" w:rsidRPr="00B819AE" w:rsidRDefault="00396324" w:rsidP="00E509CD">
            <w:pPr>
              <w:spacing w:after="0" w:line="240" w:lineRule="auto"/>
              <w:jc w:val="center"/>
              <w:rPr>
                <w:rFonts w:eastAsia="Times New Roman" w:cs="Times New Roman"/>
                <w:color w:val="000000"/>
                <w:kern w:val="0"/>
                <w:szCs w:val="24"/>
                <w14:ligatures w14:val="none"/>
              </w:rPr>
            </w:pPr>
            <w:r w:rsidRPr="00B819AE">
              <w:rPr>
                <w:rFonts w:eastAsia="Times New Roman" w:cs="Times New Roman"/>
                <w:color w:val="000000"/>
                <w:kern w:val="0"/>
                <w:szCs w:val="24"/>
                <w14:ligatures w14:val="none"/>
              </w:rPr>
              <w:t>216</w:t>
            </w:r>
          </w:p>
        </w:tc>
        <w:tc>
          <w:tcPr>
            <w:tcW w:w="1560" w:type="dxa"/>
            <w:tcBorders>
              <w:top w:val="single" w:sz="4" w:space="0" w:color="0072BC"/>
              <w:left w:val="nil"/>
              <w:bottom w:val="nil"/>
              <w:right w:val="nil"/>
            </w:tcBorders>
          </w:tcPr>
          <w:p w14:paraId="542A826A" w14:textId="77777777" w:rsidR="00396324" w:rsidRPr="00AA356A" w:rsidRDefault="00396324" w:rsidP="00E509CD">
            <w:pPr>
              <w:spacing w:after="0" w:line="240" w:lineRule="auto"/>
              <w:jc w:val="right"/>
              <w:rPr>
                <w:rFonts w:eastAsia="Times New Roman" w:cs="Times New Roman"/>
                <w:b/>
                <w:bCs/>
                <w:color w:val="000000"/>
                <w:kern w:val="0"/>
                <w:szCs w:val="24"/>
                <w14:ligatures w14:val="none"/>
              </w:rPr>
            </w:pPr>
            <w:r w:rsidRPr="00AA356A">
              <w:rPr>
                <w:rFonts w:eastAsia="Times New Roman" w:cs="Times New Roman"/>
                <w:b/>
                <w:bCs/>
                <w:color w:val="000000"/>
                <w:kern w:val="0"/>
                <w:szCs w:val="24"/>
                <w14:ligatures w14:val="none"/>
              </w:rPr>
              <w:t>1965</w:t>
            </w:r>
          </w:p>
        </w:tc>
      </w:tr>
      <w:tr w:rsidR="00396324" w:rsidRPr="00396324" w14:paraId="22BF7F0A" w14:textId="77777777" w:rsidTr="00BC74CB">
        <w:trPr>
          <w:trHeight w:val="288"/>
        </w:trPr>
        <w:tc>
          <w:tcPr>
            <w:tcW w:w="2268" w:type="dxa"/>
            <w:tcBorders>
              <w:top w:val="nil"/>
              <w:left w:val="nil"/>
              <w:right w:val="nil"/>
            </w:tcBorders>
            <w:shd w:val="clear" w:color="auto" w:fill="auto"/>
            <w:noWrap/>
            <w:vAlign w:val="bottom"/>
            <w:hideMark/>
          </w:tcPr>
          <w:p w14:paraId="31E5B6CD" w14:textId="77777777" w:rsidR="00396324" w:rsidRPr="00B819AE" w:rsidRDefault="00396324" w:rsidP="00E509CD">
            <w:pPr>
              <w:spacing w:after="0" w:line="240" w:lineRule="auto"/>
              <w:rPr>
                <w:rFonts w:eastAsia="Times New Roman" w:cs="Times New Roman"/>
                <w:color w:val="000000"/>
                <w:kern w:val="0"/>
                <w:szCs w:val="24"/>
                <w14:ligatures w14:val="none"/>
              </w:rPr>
            </w:pPr>
            <w:r w:rsidRPr="00B819AE">
              <w:rPr>
                <w:rFonts w:eastAsia="Times New Roman" w:cs="Times New Roman"/>
                <w:color w:val="000000"/>
                <w:kern w:val="0"/>
                <w:szCs w:val="24"/>
                <w14:ligatures w14:val="none"/>
              </w:rPr>
              <w:t>received</w:t>
            </w:r>
          </w:p>
        </w:tc>
        <w:tc>
          <w:tcPr>
            <w:tcW w:w="992" w:type="dxa"/>
            <w:tcBorders>
              <w:top w:val="nil"/>
              <w:left w:val="nil"/>
              <w:right w:val="nil"/>
            </w:tcBorders>
            <w:shd w:val="clear" w:color="auto" w:fill="auto"/>
            <w:noWrap/>
            <w:vAlign w:val="bottom"/>
            <w:hideMark/>
          </w:tcPr>
          <w:p w14:paraId="54A2A7EB" w14:textId="77777777" w:rsidR="00396324" w:rsidRPr="00B819AE" w:rsidRDefault="00396324" w:rsidP="00E509CD">
            <w:pPr>
              <w:spacing w:after="0" w:line="240" w:lineRule="auto"/>
              <w:jc w:val="center"/>
              <w:rPr>
                <w:rFonts w:eastAsia="Times New Roman" w:cs="Times New Roman"/>
                <w:color w:val="000000"/>
                <w:kern w:val="0"/>
                <w:szCs w:val="24"/>
                <w14:ligatures w14:val="none"/>
              </w:rPr>
            </w:pPr>
            <w:r w:rsidRPr="00B819AE">
              <w:rPr>
                <w:rFonts w:eastAsia="Times New Roman" w:cs="Times New Roman"/>
                <w:color w:val="000000"/>
                <w:kern w:val="0"/>
                <w:szCs w:val="24"/>
                <w14:ligatures w14:val="none"/>
              </w:rPr>
              <w:t>221</w:t>
            </w:r>
          </w:p>
        </w:tc>
        <w:tc>
          <w:tcPr>
            <w:tcW w:w="1134" w:type="dxa"/>
            <w:tcBorders>
              <w:top w:val="nil"/>
              <w:left w:val="nil"/>
              <w:right w:val="nil"/>
            </w:tcBorders>
            <w:shd w:val="clear" w:color="auto" w:fill="auto"/>
            <w:noWrap/>
            <w:vAlign w:val="bottom"/>
            <w:hideMark/>
          </w:tcPr>
          <w:p w14:paraId="7F10CD37" w14:textId="77777777" w:rsidR="00396324" w:rsidRPr="00B819AE" w:rsidRDefault="00396324" w:rsidP="00E509CD">
            <w:pPr>
              <w:spacing w:after="0" w:line="240" w:lineRule="auto"/>
              <w:jc w:val="center"/>
              <w:rPr>
                <w:rFonts w:eastAsia="Times New Roman" w:cs="Times New Roman"/>
                <w:color w:val="000000"/>
                <w:kern w:val="0"/>
                <w:szCs w:val="24"/>
                <w14:ligatures w14:val="none"/>
              </w:rPr>
            </w:pPr>
            <w:r w:rsidRPr="00B819AE">
              <w:rPr>
                <w:rFonts w:eastAsia="Times New Roman" w:cs="Times New Roman"/>
                <w:color w:val="000000"/>
                <w:kern w:val="0"/>
                <w:szCs w:val="24"/>
                <w14:ligatures w14:val="none"/>
              </w:rPr>
              <w:t>65</w:t>
            </w:r>
          </w:p>
        </w:tc>
        <w:tc>
          <w:tcPr>
            <w:tcW w:w="851" w:type="dxa"/>
            <w:tcBorders>
              <w:top w:val="nil"/>
              <w:left w:val="nil"/>
              <w:right w:val="nil"/>
            </w:tcBorders>
            <w:shd w:val="clear" w:color="auto" w:fill="auto"/>
            <w:noWrap/>
            <w:vAlign w:val="bottom"/>
            <w:hideMark/>
          </w:tcPr>
          <w:p w14:paraId="429DB7EF" w14:textId="77777777" w:rsidR="00396324" w:rsidRPr="00B819AE" w:rsidRDefault="00396324" w:rsidP="00E509CD">
            <w:pPr>
              <w:spacing w:after="0" w:line="240" w:lineRule="auto"/>
              <w:jc w:val="center"/>
              <w:rPr>
                <w:rFonts w:eastAsia="Times New Roman" w:cs="Times New Roman"/>
                <w:color w:val="000000"/>
                <w:kern w:val="0"/>
                <w:szCs w:val="24"/>
                <w14:ligatures w14:val="none"/>
              </w:rPr>
            </w:pPr>
            <w:r w:rsidRPr="00B819AE">
              <w:rPr>
                <w:rFonts w:eastAsia="Times New Roman" w:cs="Times New Roman"/>
                <w:color w:val="000000"/>
                <w:kern w:val="0"/>
                <w:szCs w:val="24"/>
                <w14:ligatures w14:val="none"/>
              </w:rPr>
              <w:t>370</w:t>
            </w:r>
          </w:p>
        </w:tc>
        <w:tc>
          <w:tcPr>
            <w:tcW w:w="1134" w:type="dxa"/>
            <w:tcBorders>
              <w:top w:val="nil"/>
              <w:left w:val="nil"/>
              <w:right w:val="nil"/>
            </w:tcBorders>
            <w:shd w:val="clear" w:color="auto" w:fill="auto"/>
            <w:noWrap/>
            <w:vAlign w:val="bottom"/>
            <w:hideMark/>
          </w:tcPr>
          <w:p w14:paraId="37A61687" w14:textId="77777777" w:rsidR="00396324" w:rsidRPr="00B819AE" w:rsidRDefault="00396324" w:rsidP="00E509CD">
            <w:pPr>
              <w:spacing w:after="0" w:line="240" w:lineRule="auto"/>
              <w:jc w:val="center"/>
              <w:rPr>
                <w:rFonts w:eastAsia="Times New Roman" w:cs="Times New Roman"/>
                <w:color w:val="000000"/>
                <w:kern w:val="0"/>
                <w:szCs w:val="24"/>
                <w14:ligatures w14:val="none"/>
              </w:rPr>
            </w:pPr>
            <w:r w:rsidRPr="00B819AE">
              <w:rPr>
                <w:rFonts w:eastAsia="Times New Roman" w:cs="Times New Roman"/>
                <w:color w:val="000000"/>
                <w:kern w:val="0"/>
                <w:szCs w:val="24"/>
                <w14:ligatures w14:val="none"/>
              </w:rPr>
              <w:t>275</w:t>
            </w:r>
          </w:p>
        </w:tc>
        <w:tc>
          <w:tcPr>
            <w:tcW w:w="992" w:type="dxa"/>
            <w:tcBorders>
              <w:top w:val="nil"/>
              <w:left w:val="nil"/>
              <w:right w:val="nil"/>
            </w:tcBorders>
            <w:shd w:val="clear" w:color="auto" w:fill="auto"/>
            <w:noWrap/>
            <w:vAlign w:val="bottom"/>
            <w:hideMark/>
          </w:tcPr>
          <w:p w14:paraId="79BB168D" w14:textId="77777777" w:rsidR="00396324" w:rsidRPr="00B819AE" w:rsidRDefault="00396324" w:rsidP="00E509CD">
            <w:pPr>
              <w:spacing w:after="0" w:line="240" w:lineRule="auto"/>
              <w:jc w:val="center"/>
              <w:rPr>
                <w:rFonts w:eastAsia="Times New Roman" w:cs="Times New Roman"/>
                <w:color w:val="000000"/>
                <w:kern w:val="0"/>
                <w:szCs w:val="24"/>
                <w14:ligatures w14:val="none"/>
              </w:rPr>
            </w:pPr>
            <w:r w:rsidRPr="00B819AE">
              <w:rPr>
                <w:rFonts w:eastAsia="Times New Roman" w:cs="Times New Roman"/>
                <w:color w:val="000000"/>
                <w:kern w:val="0"/>
                <w:szCs w:val="24"/>
                <w14:ligatures w14:val="none"/>
              </w:rPr>
              <w:t>209</w:t>
            </w:r>
          </w:p>
        </w:tc>
        <w:tc>
          <w:tcPr>
            <w:tcW w:w="1560" w:type="dxa"/>
            <w:tcBorders>
              <w:top w:val="nil"/>
              <w:left w:val="nil"/>
              <w:right w:val="nil"/>
            </w:tcBorders>
          </w:tcPr>
          <w:p w14:paraId="195D1370" w14:textId="77777777" w:rsidR="00396324" w:rsidRPr="00AA356A" w:rsidRDefault="00396324" w:rsidP="00E509CD">
            <w:pPr>
              <w:spacing w:after="0" w:line="240" w:lineRule="auto"/>
              <w:jc w:val="right"/>
              <w:rPr>
                <w:rFonts w:eastAsia="Times New Roman" w:cs="Times New Roman"/>
                <w:b/>
                <w:bCs/>
                <w:color w:val="000000"/>
                <w:kern w:val="0"/>
                <w:szCs w:val="24"/>
                <w14:ligatures w14:val="none"/>
              </w:rPr>
            </w:pPr>
            <w:r w:rsidRPr="00AA356A">
              <w:rPr>
                <w:rFonts w:eastAsia="Times New Roman" w:cs="Times New Roman"/>
                <w:b/>
                <w:bCs/>
                <w:color w:val="000000"/>
                <w:kern w:val="0"/>
                <w:szCs w:val="24"/>
                <w14:ligatures w14:val="none"/>
              </w:rPr>
              <w:t>1140</w:t>
            </w:r>
          </w:p>
        </w:tc>
      </w:tr>
      <w:tr w:rsidR="00396324" w:rsidRPr="00396324" w14:paraId="3AAB7EA2" w14:textId="77777777" w:rsidTr="00BC74CB">
        <w:trPr>
          <w:trHeight w:val="288"/>
        </w:trPr>
        <w:tc>
          <w:tcPr>
            <w:tcW w:w="2268" w:type="dxa"/>
            <w:tcBorders>
              <w:top w:val="nil"/>
              <w:left w:val="nil"/>
              <w:bottom w:val="single" w:sz="4" w:space="0" w:color="0072BC"/>
              <w:right w:val="nil"/>
            </w:tcBorders>
            <w:shd w:val="clear" w:color="auto" w:fill="auto"/>
            <w:noWrap/>
            <w:vAlign w:val="bottom"/>
            <w:hideMark/>
          </w:tcPr>
          <w:p w14:paraId="277963D2" w14:textId="77777777" w:rsidR="00396324" w:rsidRPr="00AA356A" w:rsidRDefault="00396324" w:rsidP="00E509CD">
            <w:pPr>
              <w:spacing w:after="0" w:line="240" w:lineRule="auto"/>
              <w:rPr>
                <w:rFonts w:eastAsia="Times New Roman" w:cs="Times New Roman"/>
                <w:b/>
                <w:bCs/>
                <w:color w:val="000000"/>
                <w:kern w:val="0"/>
                <w:szCs w:val="24"/>
                <w14:ligatures w14:val="none"/>
              </w:rPr>
            </w:pPr>
            <w:r w:rsidRPr="00AA356A">
              <w:rPr>
                <w:rFonts w:eastAsia="Times New Roman" w:cs="Times New Roman"/>
                <w:b/>
                <w:bCs/>
                <w:color w:val="000000"/>
                <w:kern w:val="0"/>
                <w:szCs w:val="24"/>
                <w14:ligatures w14:val="none"/>
              </w:rPr>
              <w:t>Total</w:t>
            </w:r>
          </w:p>
        </w:tc>
        <w:tc>
          <w:tcPr>
            <w:tcW w:w="992" w:type="dxa"/>
            <w:tcBorders>
              <w:top w:val="nil"/>
              <w:left w:val="nil"/>
              <w:bottom w:val="single" w:sz="4" w:space="0" w:color="0072BC"/>
              <w:right w:val="nil"/>
            </w:tcBorders>
            <w:shd w:val="clear" w:color="auto" w:fill="auto"/>
            <w:noWrap/>
            <w:vAlign w:val="bottom"/>
            <w:hideMark/>
          </w:tcPr>
          <w:p w14:paraId="76F74A2D" w14:textId="77777777" w:rsidR="00396324" w:rsidRPr="00AA356A" w:rsidRDefault="00396324" w:rsidP="00E509CD">
            <w:pPr>
              <w:spacing w:after="0" w:line="240" w:lineRule="auto"/>
              <w:jc w:val="center"/>
              <w:rPr>
                <w:rFonts w:eastAsia="Times New Roman" w:cs="Times New Roman"/>
                <w:b/>
                <w:bCs/>
                <w:color w:val="000000"/>
                <w:kern w:val="0"/>
                <w:szCs w:val="24"/>
                <w14:ligatures w14:val="none"/>
              </w:rPr>
            </w:pPr>
            <w:r w:rsidRPr="00AA356A">
              <w:rPr>
                <w:rFonts w:eastAsia="Times New Roman" w:cs="Times New Roman"/>
                <w:b/>
                <w:bCs/>
                <w:color w:val="000000"/>
                <w:kern w:val="0"/>
                <w:szCs w:val="24"/>
                <w14:ligatures w14:val="none"/>
              </w:rPr>
              <w:t>795</w:t>
            </w:r>
          </w:p>
        </w:tc>
        <w:tc>
          <w:tcPr>
            <w:tcW w:w="1134" w:type="dxa"/>
            <w:tcBorders>
              <w:top w:val="nil"/>
              <w:left w:val="nil"/>
              <w:bottom w:val="single" w:sz="4" w:space="0" w:color="0072BC"/>
              <w:right w:val="nil"/>
            </w:tcBorders>
            <w:shd w:val="clear" w:color="auto" w:fill="auto"/>
            <w:noWrap/>
            <w:vAlign w:val="bottom"/>
            <w:hideMark/>
          </w:tcPr>
          <w:p w14:paraId="07E586DA" w14:textId="77777777" w:rsidR="00396324" w:rsidRPr="00AA356A" w:rsidRDefault="00396324" w:rsidP="00E509CD">
            <w:pPr>
              <w:spacing w:after="0" w:line="240" w:lineRule="auto"/>
              <w:jc w:val="center"/>
              <w:rPr>
                <w:rFonts w:eastAsia="Times New Roman" w:cs="Times New Roman"/>
                <w:b/>
                <w:bCs/>
                <w:color w:val="000000"/>
                <w:kern w:val="0"/>
                <w:szCs w:val="24"/>
                <w14:ligatures w14:val="none"/>
              </w:rPr>
            </w:pPr>
            <w:r w:rsidRPr="00AA356A">
              <w:rPr>
                <w:rFonts w:eastAsia="Times New Roman" w:cs="Times New Roman"/>
                <w:b/>
                <w:bCs/>
                <w:color w:val="000000"/>
                <w:kern w:val="0"/>
                <w:szCs w:val="24"/>
                <w14:ligatures w14:val="none"/>
              </w:rPr>
              <w:t>398</w:t>
            </w:r>
          </w:p>
        </w:tc>
        <w:tc>
          <w:tcPr>
            <w:tcW w:w="851" w:type="dxa"/>
            <w:tcBorders>
              <w:top w:val="nil"/>
              <w:left w:val="nil"/>
              <w:bottom w:val="single" w:sz="4" w:space="0" w:color="0072BC"/>
              <w:right w:val="nil"/>
            </w:tcBorders>
            <w:shd w:val="clear" w:color="auto" w:fill="auto"/>
            <w:noWrap/>
            <w:vAlign w:val="bottom"/>
            <w:hideMark/>
          </w:tcPr>
          <w:p w14:paraId="0B731F42" w14:textId="77777777" w:rsidR="00396324" w:rsidRPr="00AA356A" w:rsidRDefault="00396324" w:rsidP="00E509CD">
            <w:pPr>
              <w:spacing w:after="0" w:line="240" w:lineRule="auto"/>
              <w:jc w:val="center"/>
              <w:rPr>
                <w:rFonts w:eastAsia="Times New Roman" w:cs="Times New Roman"/>
                <w:b/>
                <w:bCs/>
                <w:color w:val="000000"/>
                <w:kern w:val="0"/>
                <w:szCs w:val="24"/>
                <w14:ligatures w14:val="none"/>
              </w:rPr>
            </w:pPr>
            <w:r w:rsidRPr="00AA356A">
              <w:rPr>
                <w:rFonts w:eastAsia="Times New Roman" w:cs="Times New Roman"/>
                <w:b/>
                <w:bCs/>
                <w:color w:val="000000"/>
                <w:kern w:val="0"/>
                <w:szCs w:val="24"/>
                <w14:ligatures w14:val="none"/>
              </w:rPr>
              <w:t>719</w:t>
            </w:r>
          </w:p>
        </w:tc>
        <w:tc>
          <w:tcPr>
            <w:tcW w:w="1134" w:type="dxa"/>
            <w:tcBorders>
              <w:top w:val="nil"/>
              <w:left w:val="nil"/>
              <w:bottom w:val="single" w:sz="4" w:space="0" w:color="0072BC"/>
              <w:right w:val="nil"/>
            </w:tcBorders>
            <w:shd w:val="clear" w:color="auto" w:fill="auto"/>
            <w:noWrap/>
            <w:vAlign w:val="bottom"/>
            <w:hideMark/>
          </w:tcPr>
          <w:p w14:paraId="5A82D415" w14:textId="77777777" w:rsidR="00396324" w:rsidRPr="00AA356A" w:rsidRDefault="00396324" w:rsidP="00E509CD">
            <w:pPr>
              <w:spacing w:after="0" w:line="240" w:lineRule="auto"/>
              <w:jc w:val="center"/>
              <w:rPr>
                <w:rFonts w:eastAsia="Times New Roman" w:cs="Times New Roman"/>
                <w:b/>
                <w:bCs/>
                <w:color w:val="000000"/>
                <w:kern w:val="0"/>
                <w:szCs w:val="24"/>
                <w14:ligatures w14:val="none"/>
              </w:rPr>
            </w:pPr>
            <w:r w:rsidRPr="00AA356A">
              <w:rPr>
                <w:rFonts w:eastAsia="Times New Roman" w:cs="Times New Roman"/>
                <w:b/>
                <w:bCs/>
                <w:color w:val="000000"/>
                <w:kern w:val="0"/>
                <w:szCs w:val="24"/>
                <w14:ligatures w14:val="none"/>
              </w:rPr>
              <w:t>768</w:t>
            </w:r>
          </w:p>
        </w:tc>
        <w:tc>
          <w:tcPr>
            <w:tcW w:w="992" w:type="dxa"/>
            <w:tcBorders>
              <w:top w:val="nil"/>
              <w:left w:val="nil"/>
              <w:bottom w:val="single" w:sz="4" w:space="0" w:color="0072BC"/>
              <w:right w:val="nil"/>
            </w:tcBorders>
            <w:shd w:val="clear" w:color="auto" w:fill="auto"/>
            <w:noWrap/>
            <w:vAlign w:val="bottom"/>
            <w:hideMark/>
          </w:tcPr>
          <w:p w14:paraId="680F10CE" w14:textId="77777777" w:rsidR="00396324" w:rsidRPr="00AA356A" w:rsidRDefault="00396324" w:rsidP="00E509CD">
            <w:pPr>
              <w:spacing w:after="0" w:line="240" w:lineRule="auto"/>
              <w:jc w:val="center"/>
              <w:rPr>
                <w:rFonts w:eastAsia="Times New Roman" w:cs="Times New Roman"/>
                <w:b/>
                <w:bCs/>
                <w:color w:val="000000"/>
                <w:kern w:val="0"/>
                <w:szCs w:val="24"/>
                <w14:ligatures w14:val="none"/>
              </w:rPr>
            </w:pPr>
            <w:r w:rsidRPr="00AA356A">
              <w:rPr>
                <w:rFonts w:eastAsia="Times New Roman" w:cs="Times New Roman"/>
                <w:b/>
                <w:bCs/>
                <w:color w:val="000000"/>
                <w:kern w:val="0"/>
                <w:szCs w:val="24"/>
                <w14:ligatures w14:val="none"/>
              </w:rPr>
              <w:t>425</w:t>
            </w:r>
          </w:p>
        </w:tc>
        <w:tc>
          <w:tcPr>
            <w:tcW w:w="1560" w:type="dxa"/>
            <w:tcBorders>
              <w:top w:val="nil"/>
              <w:left w:val="nil"/>
              <w:bottom w:val="single" w:sz="4" w:space="0" w:color="0072BC"/>
              <w:right w:val="nil"/>
            </w:tcBorders>
          </w:tcPr>
          <w:p w14:paraId="25048D3F" w14:textId="77777777" w:rsidR="00396324" w:rsidRPr="00AA356A" w:rsidRDefault="00396324" w:rsidP="00E509CD">
            <w:pPr>
              <w:spacing w:after="0" w:line="240" w:lineRule="auto"/>
              <w:jc w:val="right"/>
              <w:rPr>
                <w:rFonts w:eastAsia="Times New Roman" w:cs="Times New Roman"/>
                <w:b/>
                <w:bCs/>
                <w:color w:val="000000"/>
                <w:kern w:val="0"/>
                <w:szCs w:val="24"/>
                <w14:ligatures w14:val="none"/>
              </w:rPr>
            </w:pPr>
            <w:r w:rsidRPr="00AA356A">
              <w:rPr>
                <w:rFonts w:eastAsia="Times New Roman" w:cs="Times New Roman"/>
                <w:b/>
                <w:bCs/>
                <w:color w:val="000000"/>
                <w:kern w:val="0"/>
                <w:szCs w:val="24"/>
                <w14:ligatures w14:val="none"/>
              </w:rPr>
              <w:t>3105</w:t>
            </w:r>
          </w:p>
        </w:tc>
      </w:tr>
    </w:tbl>
    <w:p w14:paraId="4CA335A0" w14:textId="77777777" w:rsidR="00D60B07" w:rsidRDefault="00D60B07" w:rsidP="008760D2">
      <w:pPr>
        <w:jc w:val="both"/>
      </w:pPr>
    </w:p>
    <w:p w14:paraId="3F7321EF" w14:textId="77777777" w:rsidR="00621175" w:rsidRDefault="00DA02E1" w:rsidP="006C71F3">
      <w:pPr>
        <w:jc w:val="both"/>
      </w:pPr>
      <w:r>
        <w:t xml:space="preserve">Table 2 </w:t>
      </w:r>
      <w:r w:rsidR="00516544">
        <w:t xml:space="preserve">on the next page </w:t>
      </w:r>
      <w:r>
        <w:t>presents key characteristics of the endline sample.</w:t>
      </w:r>
      <w:r w:rsidR="004A4D64">
        <w:t xml:space="preserve"> At the global level (see rows on total), households that did not receive CVA’s are more likely to be host households rather than IDP or refugee households</w:t>
      </w:r>
      <w:r w:rsidR="00DC1961">
        <w:t xml:space="preserve"> compared to those households that were supported through CVA’s. </w:t>
      </w:r>
      <w:r w:rsidR="00AA236B">
        <w:t xml:space="preserve"> </w:t>
      </w:r>
      <w:r w:rsidR="005E5CFE">
        <w:t xml:space="preserve"> They were also less likely to have disabilities and not to be married. Non-recipients also reported to have fewer children than recipient households. </w:t>
      </w:r>
      <w:r w:rsidR="00490A2F">
        <w:t xml:space="preserve"> Most notably, </w:t>
      </w:r>
      <w:r w:rsidR="00EA1DE5">
        <w:t xml:space="preserve">heads of households that </w:t>
      </w:r>
      <w:r w:rsidR="00EA1DE5">
        <w:t>that did not receive CVA’s</w:t>
      </w:r>
      <w:r w:rsidR="00EA1DE5">
        <w:t xml:space="preserve"> appeared to be slightly better educated than the heads of those households that received CVA’s. </w:t>
      </w:r>
      <w:r w:rsidR="000E5F00">
        <w:t xml:space="preserve"> For example, around 21 per cent of </w:t>
      </w:r>
      <w:r w:rsidR="007F3C71">
        <w:t xml:space="preserve">the </w:t>
      </w:r>
      <w:r w:rsidR="007F3C71">
        <w:t xml:space="preserve">heads of </w:t>
      </w:r>
      <w:bookmarkStart w:id="0" w:name="_Hlk184026376"/>
      <w:r w:rsidR="007F3C71">
        <w:t xml:space="preserve">non-recipient </w:t>
      </w:r>
      <w:r w:rsidR="007F3C71">
        <w:t>households</w:t>
      </w:r>
      <w:r w:rsidR="007F3C71">
        <w:t xml:space="preserve"> </w:t>
      </w:r>
      <w:bookmarkEnd w:id="0"/>
      <w:r w:rsidR="007F3C71">
        <w:t xml:space="preserve">reported having completed secondary education whereas it was only 9 per cent for the heads of </w:t>
      </w:r>
      <w:r w:rsidR="007F3C71">
        <w:t>recipient households</w:t>
      </w:r>
      <w:r w:rsidR="007F3C71">
        <w:t>.</w:t>
      </w:r>
      <w:r w:rsidR="003660E4">
        <w:t xml:space="preserve"> </w:t>
      </w:r>
    </w:p>
    <w:p w14:paraId="503846CC" w14:textId="5139492C" w:rsidR="00A66390" w:rsidRDefault="00D951C7" w:rsidP="006C71F3">
      <w:pPr>
        <w:jc w:val="both"/>
      </w:pPr>
      <w:r>
        <w:t xml:space="preserve">There was also significant variance between </w:t>
      </w:r>
      <w:r w:rsidR="00A66390">
        <w:t xml:space="preserve">groups associated with specific </w:t>
      </w:r>
      <w:r>
        <w:t xml:space="preserve">implementing partners. For example, </w:t>
      </w:r>
      <w:r w:rsidR="00A66390">
        <w:t xml:space="preserve">the heads of </w:t>
      </w:r>
      <w:r>
        <w:t xml:space="preserve">non-beneficiary households associated with implementing partner B </w:t>
      </w:r>
      <w:r w:rsidR="00A66390">
        <w:t xml:space="preserve">were more likely to be female than heads of </w:t>
      </w:r>
      <w:r w:rsidR="00A66390">
        <w:t>beneficiary households</w:t>
      </w:r>
      <w:r w:rsidR="00A66390">
        <w:t xml:space="preserve">. </w:t>
      </w:r>
      <w:r w:rsidR="00B31B69">
        <w:t xml:space="preserve">Also, </w:t>
      </w:r>
      <w:r w:rsidR="00B31B69">
        <w:t xml:space="preserve">non-beneficiary households associated with implementing partner </w:t>
      </w:r>
      <w:r w:rsidR="00B31B69">
        <w:t>A</w:t>
      </w:r>
      <w:r w:rsidR="00B31B69">
        <w:t xml:space="preserve"> </w:t>
      </w:r>
      <w:r w:rsidR="00B31B69">
        <w:t xml:space="preserve">reported having significantly less children on average than </w:t>
      </w:r>
      <w:r w:rsidR="00B31B69">
        <w:t>beneficiary households.</w:t>
      </w:r>
      <w:r w:rsidR="00B31B69">
        <w:t xml:space="preserve"> Thus, there ae appear to be significant differences between the beneficiary and the non-beneficiary groups globally as well as at the level of implementing partners. </w:t>
      </w:r>
    </w:p>
    <w:p w14:paraId="01A167D1" w14:textId="4F01F2AC" w:rsidR="00516544" w:rsidRDefault="00B31B69" w:rsidP="006C71F3">
      <w:pPr>
        <w:jc w:val="both"/>
      </w:pPr>
      <w:r>
        <w:t xml:space="preserve">These differences may also explain why there </w:t>
      </w:r>
      <w:r>
        <w:t xml:space="preserve">the average income </w:t>
      </w:r>
      <w:r w:rsidR="004A34E7">
        <w:t>between CVA beneficiaries and non-</w:t>
      </w:r>
      <w:r w:rsidR="004A34E7">
        <w:t>beneficiaries</w:t>
      </w:r>
      <w:r w:rsidR="004A34E7">
        <w:t xml:space="preserve"> varied. A </w:t>
      </w:r>
      <w:r>
        <w:t xml:space="preserve">t-test revealed a </w:t>
      </w:r>
      <w:r w:rsidRPr="00516544">
        <w:t xml:space="preserve">significant difference in </w:t>
      </w:r>
      <w:r>
        <w:t xml:space="preserve">income </w:t>
      </w:r>
      <w:r w:rsidRPr="00516544">
        <w:t xml:space="preserve">between </w:t>
      </w:r>
      <w:r>
        <w:t>non-recipient households</w:t>
      </w:r>
      <w:r w:rsidRPr="00516544">
        <w:t xml:space="preserve"> (</w:t>
      </w:r>
      <w:r w:rsidRPr="00516544">
        <w:rPr>
          <w:i/>
          <w:iCs/>
        </w:rPr>
        <w:t xml:space="preserve">m = 471.45, </w:t>
      </w:r>
      <w:proofErr w:type="spellStart"/>
      <w:r w:rsidRPr="00516544">
        <w:rPr>
          <w:i/>
          <w:iCs/>
        </w:rPr>
        <w:t>sd</w:t>
      </w:r>
      <w:proofErr w:type="spellEnd"/>
      <w:r w:rsidRPr="00516544">
        <w:rPr>
          <w:i/>
          <w:iCs/>
        </w:rPr>
        <w:t>= 233.2</w:t>
      </w:r>
      <w:r w:rsidRPr="00516544">
        <w:t xml:space="preserve">) and </w:t>
      </w:r>
      <w:r>
        <w:t>recipient households</w:t>
      </w:r>
      <w:r w:rsidRPr="00516544">
        <w:t xml:space="preserve"> (</w:t>
      </w:r>
      <w:r w:rsidRPr="00516544">
        <w:rPr>
          <w:i/>
          <w:iCs/>
        </w:rPr>
        <w:t xml:space="preserve">m = 377.12, </w:t>
      </w:r>
      <w:proofErr w:type="spellStart"/>
      <w:r w:rsidRPr="00516544">
        <w:rPr>
          <w:i/>
          <w:iCs/>
        </w:rPr>
        <w:t>sd</w:t>
      </w:r>
      <w:proofErr w:type="spellEnd"/>
      <w:r w:rsidRPr="00516544">
        <w:rPr>
          <w:i/>
          <w:iCs/>
        </w:rPr>
        <w:t xml:space="preserve"> = 149.71</w:t>
      </w:r>
      <w:r w:rsidRPr="00516544">
        <w:t>)</w:t>
      </w:r>
      <w:r w:rsidR="004A34E7">
        <w:t xml:space="preserve"> at the global level </w:t>
      </w:r>
      <w:r w:rsidR="004A34E7">
        <w:t>(</w:t>
      </w:r>
      <w:r w:rsidR="004A34E7" w:rsidRPr="00516544">
        <w:rPr>
          <w:i/>
          <w:iCs/>
        </w:rPr>
        <w:t>p &lt; .000</w:t>
      </w:r>
      <w:r w:rsidR="004A34E7">
        <w:t>)</w:t>
      </w:r>
      <w:r w:rsidR="004A34E7">
        <w:t xml:space="preserve">. </w:t>
      </w:r>
    </w:p>
    <w:p w14:paraId="7B70C16F" w14:textId="77777777" w:rsidR="006C71F3" w:rsidRDefault="006C71F3" w:rsidP="006C71F3">
      <w:pPr>
        <w:jc w:val="both"/>
      </w:pPr>
    </w:p>
    <w:p w14:paraId="5AE62718" w14:textId="77777777" w:rsidR="003660E4" w:rsidRDefault="003660E4" w:rsidP="003660E4"/>
    <w:p w14:paraId="51D6501D" w14:textId="4A76AC8B" w:rsidR="00DA02E1" w:rsidRDefault="00DA02E1" w:rsidP="003660E4">
      <w:pPr>
        <w:sectPr w:rsidR="00DA02E1" w:rsidSect="00B2361E">
          <w:pgSz w:w="11906" w:h="16838"/>
          <w:pgMar w:top="1440" w:right="1440" w:bottom="1440" w:left="1440" w:header="708" w:footer="708" w:gutter="0"/>
          <w:cols w:space="708"/>
          <w:docGrid w:linePitch="360"/>
        </w:sectPr>
      </w:pPr>
    </w:p>
    <w:p w14:paraId="529010D2" w14:textId="4A4B913B" w:rsidR="00CA130B" w:rsidRPr="00BC74CB" w:rsidRDefault="00C54B02" w:rsidP="007E6037">
      <w:pPr>
        <w:spacing w:after="0"/>
        <w:ind w:hanging="567"/>
        <w:jc w:val="both"/>
        <w:rPr>
          <w:b/>
          <w:bCs/>
        </w:rPr>
      </w:pPr>
      <w:r w:rsidRPr="00BC74CB">
        <w:rPr>
          <w:b/>
          <w:bCs/>
        </w:rPr>
        <w:lastRenderedPageBreak/>
        <w:t xml:space="preserve">Table 2: </w:t>
      </w:r>
      <w:r w:rsidR="005810A3" w:rsidRPr="00BC74CB">
        <w:rPr>
          <w:b/>
          <w:bCs/>
        </w:rPr>
        <w:t>Sample means of characteristics of endline sample (n = 3105)</w:t>
      </w:r>
    </w:p>
    <w:tbl>
      <w:tblPr>
        <w:tblW w:w="15677" w:type="dxa"/>
        <w:tblInd w:w="-567" w:type="dxa"/>
        <w:tblLayout w:type="fixed"/>
        <w:tblLook w:val="04A0" w:firstRow="1" w:lastRow="0" w:firstColumn="1" w:lastColumn="0" w:noHBand="0" w:noVBand="1"/>
      </w:tblPr>
      <w:tblGrid>
        <w:gridCol w:w="1206"/>
        <w:gridCol w:w="972"/>
        <w:gridCol w:w="1140"/>
        <w:gridCol w:w="924"/>
        <w:gridCol w:w="957"/>
        <w:gridCol w:w="886"/>
        <w:gridCol w:w="957"/>
        <w:gridCol w:w="896"/>
        <w:gridCol w:w="894"/>
        <w:gridCol w:w="958"/>
        <w:gridCol w:w="1084"/>
        <w:gridCol w:w="980"/>
        <w:gridCol w:w="1139"/>
        <w:gridCol w:w="1362"/>
        <w:gridCol w:w="1322"/>
      </w:tblGrid>
      <w:tr w:rsidR="003A02AC" w:rsidRPr="00D951C7" w14:paraId="44449B88" w14:textId="77777777" w:rsidTr="003A02AC">
        <w:trPr>
          <w:trHeight w:val="576"/>
        </w:trPr>
        <w:tc>
          <w:tcPr>
            <w:tcW w:w="1206" w:type="dxa"/>
            <w:tcBorders>
              <w:top w:val="single" w:sz="4" w:space="0" w:color="000000" w:themeColor="text1"/>
              <w:bottom w:val="single" w:sz="4" w:space="0" w:color="000000" w:themeColor="text1"/>
            </w:tcBorders>
            <w:shd w:val="clear" w:color="auto" w:fill="auto"/>
            <w:hideMark/>
          </w:tcPr>
          <w:p w14:paraId="32D20CA2" w14:textId="4D2ABB57" w:rsidR="005810A3" w:rsidRPr="00D951C7" w:rsidRDefault="00B962F8" w:rsidP="005810A3">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Beneficiary</w:t>
            </w:r>
            <w:r w:rsidR="005810A3" w:rsidRPr="00D951C7">
              <w:rPr>
                <w:rFonts w:eastAsia="Times New Roman" w:cs="Arial"/>
                <w:color w:val="000000"/>
                <w:kern w:val="0"/>
                <w:sz w:val="20"/>
                <w:szCs w:val="20"/>
                <w14:ligatures w14:val="none"/>
              </w:rPr>
              <w:t xml:space="preserve"> </w:t>
            </w:r>
            <w:r w:rsidR="005810A3" w:rsidRPr="00D951C7">
              <w:rPr>
                <w:rFonts w:eastAsia="Times New Roman" w:cs="Arial"/>
                <w:color w:val="000000"/>
                <w:kern w:val="0"/>
                <w:sz w:val="20"/>
                <w:szCs w:val="20"/>
                <w14:ligatures w14:val="none"/>
              </w:rPr>
              <w:br/>
            </w:r>
            <w:r w:rsidRPr="00D951C7">
              <w:rPr>
                <w:rFonts w:eastAsia="Times New Roman" w:cs="Arial"/>
                <w:color w:val="000000"/>
                <w:kern w:val="0"/>
                <w:sz w:val="20"/>
                <w:szCs w:val="20"/>
                <w14:ligatures w14:val="none"/>
              </w:rPr>
              <w:t xml:space="preserve">of </w:t>
            </w:r>
            <w:r w:rsidR="005810A3" w:rsidRPr="00D951C7">
              <w:rPr>
                <w:rFonts w:eastAsia="Times New Roman" w:cs="Arial"/>
                <w:color w:val="000000"/>
                <w:kern w:val="0"/>
                <w:sz w:val="20"/>
                <w:szCs w:val="20"/>
                <w14:ligatures w14:val="none"/>
              </w:rPr>
              <w:t>partner</w:t>
            </w:r>
          </w:p>
        </w:tc>
        <w:tc>
          <w:tcPr>
            <w:tcW w:w="972" w:type="dxa"/>
            <w:tcBorders>
              <w:top w:val="single" w:sz="4" w:space="0" w:color="000000" w:themeColor="text1"/>
              <w:bottom w:val="single" w:sz="4" w:space="0" w:color="000000" w:themeColor="text1"/>
            </w:tcBorders>
            <w:shd w:val="clear" w:color="auto" w:fill="auto"/>
            <w:hideMark/>
          </w:tcPr>
          <w:p w14:paraId="3F3B8323" w14:textId="77777777" w:rsidR="005810A3" w:rsidRPr="00D951C7" w:rsidRDefault="005810A3" w:rsidP="005810A3">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 xml:space="preserve">Cash voucher </w:t>
            </w:r>
            <w:r w:rsidRPr="00D951C7">
              <w:rPr>
                <w:rFonts w:eastAsia="Times New Roman" w:cs="Arial"/>
                <w:color w:val="000000"/>
                <w:kern w:val="0"/>
                <w:sz w:val="20"/>
                <w:szCs w:val="20"/>
                <w14:ligatures w14:val="none"/>
              </w:rPr>
              <w:br/>
              <w:t>status</w:t>
            </w:r>
          </w:p>
        </w:tc>
        <w:tc>
          <w:tcPr>
            <w:tcW w:w="1140" w:type="dxa"/>
            <w:tcBorders>
              <w:top w:val="single" w:sz="4" w:space="0" w:color="000000" w:themeColor="text1"/>
              <w:bottom w:val="single" w:sz="4" w:space="0" w:color="000000" w:themeColor="text1"/>
            </w:tcBorders>
            <w:shd w:val="clear" w:color="auto" w:fill="auto"/>
            <w:hideMark/>
          </w:tcPr>
          <w:p w14:paraId="692298D9" w14:textId="7C24D568" w:rsidR="005810A3" w:rsidRPr="00D951C7" w:rsidRDefault="005810A3" w:rsidP="005810A3">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 xml:space="preserve">Being host </w:t>
            </w:r>
            <w:r w:rsidRPr="00D951C7">
              <w:rPr>
                <w:rFonts w:eastAsia="Times New Roman" w:cs="Arial"/>
                <w:color w:val="000000"/>
                <w:kern w:val="0"/>
                <w:sz w:val="20"/>
                <w:szCs w:val="20"/>
                <w14:ligatures w14:val="none"/>
              </w:rPr>
              <w:br/>
              <w:t>household</w:t>
            </w:r>
            <w:r w:rsidR="006B0075" w:rsidRPr="00D951C7">
              <w:rPr>
                <w:rFonts w:eastAsia="Times New Roman" w:cs="Arial"/>
                <w:color w:val="000000"/>
                <w:kern w:val="0"/>
                <w:sz w:val="20"/>
                <w:szCs w:val="20"/>
                <w14:ligatures w14:val="none"/>
              </w:rPr>
              <w:t xml:space="preserve"> (in %)</w:t>
            </w:r>
          </w:p>
        </w:tc>
        <w:tc>
          <w:tcPr>
            <w:tcW w:w="924" w:type="dxa"/>
            <w:tcBorders>
              <w:top w:val="single" w:sz="4" w:space="0" w:color="000000" w:themeColor="text1"/>
              <w:bottom w:val="single" w:sz="4" w:space="0" w:color="000000" w:themeColor="text1"/>
            </w:tcBorders>
            <w:shd w:val="clear" w:color="auto" w:fill="auto"/>
            <w:hideMark/>
          </w:tcPr>
          <w:p w14:paraId="6F4EB371" w14:textId="258417C5" w:rsidR="005810A3" w:rsidRPr="00D951C7" w:rsidRDefault="005810A3" w:rsidP="005810A3">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Being IDP</w:t>
            </w:r>
            <w:r w:rsidR="006B0075" w:rsidRPr="00D951C7">
              <w:rPr>
                <w:rFonts w:eastAsia="Times New Roman" w:cs="Arial"/>
                <w:color w:val="000000"/>
                <w:kern w:val="0"/>
                <w:sz w:val="20"/>
                <w:szCs w:val="20"/>
                <w14:ligatures w14:val="none"/>
              </w:rPr>
              <w:t xml:space="preserve"> (in %)</w:t>
            </w:r>
          </w:p>
        </w:tc>
        <w:tc>
          <w:tcPr>
            <w:tcW w:w="957" w:type="dxa"/>
            <w:tcBorders>
              <w:top w:val="single" w:sz="4" w:space="0" w:color="000000" w:themeColor="text1"/>
              <w:bottom w:val="single" w:sz="4" w:space="0" w:color="000000" w:themeColor="text1"/>
            </w:tcBorders>
            <w:shd w:val="clear" w:color="auto" w:fill="auto"/>
            <w:hideMark/>
          </w:tcPr>
          <w:p w14:paraId="3946E47F" w14:textId="61163575" w:rsidR="005810A3" w:rsidRPr="00D951C7" w:rsidRDefault="005810A3" w:rsidP="005810A3">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Being refugee</w:t>
            </w:r>
            <w:r w:rsidR="006B0075" w:rsidRPr="00D951C7">
              <w:rPr>
                <w:rFonts w:eastAsia="Times New Roman" w:cs="Arial"/>
                <w:color w:val="000000"/>
                <w:kern w:val="0"/>
                <w:sz w:val="20"/>
                <w:szCs w:val="20"/>
                <w14:ligatures w14:val="none"/>
              </w:rPr>
              <w:t xml:space="preserve"> (in %)</w:t>
            </w:r>
          </w:p>
        </w:tc>
        <w:tc>
          <w:tcPr>
            <w:tcW w:w="886" w:type="dxa"/>
            <w:tcBorders>
              <w:top w:val="single" w:sz="4" w:space="0" w:color="000000" w:themeColor="text1"/>
              <w:bottom w:val="single" w:sz="4" w:space="0" w:color="000000" w:themeColor="text1"/>
            </w:tcBorders>
            <w:shd w:val="clear" w:color="auto" w:fill="auto"/>
            <w:noWrap/>
            <w:hideMark/>
          </w:tcPr>
          <w:p w14:paraId="6FB8AC15" w14:textId="17C01178" w:rsidR="005810A3" w:rsidRPr="00D951C7" w:rsidRDefault="005810A3" w:rsidP="005810A3">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Age</w:t>
            </w:r>
            <w:r w:rsidR="006B0075" w:rsidRPr="00D951C7">
              <w:rPr>
                <w:rFonts w:eastAsia="Times New Roman" w:cs="Arial"/>
                <w:color w:val="000000"/>
                <w:kern w:val="0"/>
                <w:sz w:val="20"/>
                <w:szCs w:val="20"/>
                <w14:ligatures w14:val="none"/>
              </w:rPr>
              <w:t xml:space="preserve"> (in year)</w:t>
            </w:r>
          </w:p>
        </w:tc>
        <w:tc>
          <w:tcPr>
            <w:tcW w:w="957" w:type="dxa"/>
            <w:tcBorders>
              <w:top w:val="single" w:sz="4" w:space="0" w:color="000000" w:themeColor="text1"/>
              <w:bottom w:val="single" w:sz="4" w:space="0" w:color="000000" w:themeColor="text1"/>
            </w:tcBorders>
            <w:shd w:val="clear" w:color="auto" w:fill="auto"/>
            <w:hideMark/>
          </w:tcPr>
          <w:p w14:paraId="1AAE9A91" w14:textId="26C5767A" w:rsidR="005810A3" w:rsidRPr="00D951C7" w:rsidRDefault="005810A3" w:rsidP="005810A3">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 xml:space="preserve">Being </w:t>
            </w:r>
            <w:r w:rsidRPr="00D951C7">
              <w:rPr>
                <w:rFonts w:eastAsia="Times New Roman" w:cs="Arial"/>
                <w:color w:val="000000"/>
                <w:kern w:val="0"/>
                <w:sz w:val="20"/>
                <w:szCs w:val="20"/>
                <w14:ligatures w14:val="none"/>
              </w:rPr>
              <w:br/>
              <w:t>female</w:t>
            </w:r>
            <w:r w:rsidR="006B0075" w:rsidRPr="00D951C7">
              <w:rPr>
                <w:rFonts w:eastAsia="Times New Roman" w:cs="Arial"/>
                <w:color w:val="000000"/>
                <w:kern w:val="0"/>
                <w:sz w:val="20"/>
                <w:szCs w:val="20"/>
                <w14:ligatures w14:val="none"/>
              </w:rPr>
              <w:t xml:space="preserve"> (in %)</w:t>
            </w:r>
          </w:p>
        </w:tc>
        <w:tc>
          <w:tcPr>
            <w:tcW w:w="896" w:type="dxa"/>
            <w:tcBorders>
              <w:top w:val="single" w:sz="4" w:space="0" w:color="000000" w:themeColor="text1"/>
              <w:bottom w:val="single" w:sz="4" w:space="0" w:color="000000" w:themeColor="text1"/>
            </w:tcBorders>
            <w:shd w:val="clear" w:color="auto" w:fill="auto"/>
            <w:hideMark/>
          </w:tcPr>
          <w:p w14:paraId="376C66BF" w14:textId="5559F04D" w:rsidR="005810A3" w:rsidRPr="00D951C7" w:rsidRDefault="005810A3" w:rsidP="005810A3">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 xml:space="preserve">Being </w:t>
            </w:r>
            <w:r w:rsidRPr="00D951C7">
              <w:rPr>
                <w:rFonts w:eastAsia="Times New Roman" w:cs="Arial"/>
                <w:color w:val="000000"/>
                <w:kern w:val="0"/>
                <w:sz w:val="20"/>
                <w:szCs w:val="20"/>
                <w14:ligatures w14:val="none"/>
              </w:rPr>
              <w:br/>
              <w:t>disabled</w:t>
            </w:r>
            <w:r w:rsidR="006B0075" w:rsidRPr="00D951C7">
              <w:rPr>
                <w:rFonts w:eastAsia="Times New Roman" w:cs="Arial"/>
                <w:color w:val="000000"/>
                <w:kern w:val="0"/>
                <w:sz w:val="20"/>
                <w:szCs w:val="20"/>
                <w14:ligatures w14:val="none"/>
              </w:rPr>
              <w:t xml:space="preserve"> (in %)</w:t>
            </w:r>
          </w:p>
        </w:tc>
        <w:tc>
          <w:tcPr>
            <w:tcW w:w="894" w:type="dxa"/>
            <w:tcBorders>
              <w:top w:val="single" w:sz="4" w:space="0" w:color="000000" w:themeColor="text1"/>
              <w:bottom w:val="single" w:sz="4" w:space="0" w:color="000000" w:themeColor="text1"/>
            </w:tcBorders>
            <w:shd w:val="clear" w:color="auto" w:fill="auto"/>
            <w:hideMark/>
          </w:tcPr>
          <w:p w14:paraId="54AE7E75" w14:textId="0DA0FA71" w:rsidR="005810A3" w:rsidRPr="00D951C7" w:rsidRDefault="005810A3" w:rsidP="005810A3">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 xml:space="preserve">Being </w:t>
            </w:r>
            <w:r w:rsidRPr="00D951C7">
              <w:rPr>
                <w:rFonts w:eastAsia="Times New Roman" w:cs="Arial"/>
                <w:color w:val="000000"/>
                <w:kern w:val="0"/>
                <w:sz w:val="20"/>
                <w:szCs w:val="20"/>
                <w14:ligatures w14:val="none"/>
              </w:rPr>
              <w:br/>
              <w:t>married</w:t>
            </w:r>
            <w:r w:rsidR="006B0075" w:rsidRPr="00D951C7">
              <w:rPr>
                <w:rFonts w:eastAsia="Times New Roman" w:cs="Arial"/>
                <w:color w:val="000000"/>
                <w:kern w:val="0"/>
                <w:sz w:val="20"/>
                <w:szCs w:val="20"/>
                <w14:ligatures w14:val="none"/>
              </w:rPr>
              <w:t xml:space="preserve"> (in %)</w:t>
            </w:r>
          </w:p>
        </w:tc>
        <w:tc>
          <w:tcPr>
            <w:tcW w:w="958" w:type="dxa"/>
            <w:tcBorders>
              <w:top w:val="single" w:sz="4" w:space="0" w:color="000000" w:themeColor="text1"/>
              <w:bottom w:val="single" w:sz="4" w:space="0" w:color="000000" w:themeColor="text1"/>
            </w:tcBorders>
            <w:shd w:val="clear" w:color="auto" w:fill="auto"/>
            <w:hideMark/>
          </w:tcPr>
          <w:p w14:paraId="45363CE0" w14:textId="77777777" w:rsidR="005810A3" w:rsidRPr="00D951C7" w:rsidRDefault="005810A3" w:rsidP="005810A3">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 xml:space="preserve"># of </w:t>
            </w:r>
            <w:r w:rsidRPr="00D951C7">
              <w:rPr>
                <w:rFonts w:eastAsia="Times New Roman" w:cs="Arial"/>
                <w:color w:val="000000"/>
                <w:kern w:val="0"/>
                <w:sz w:val="20"/>
                <w:szCs w:val="20"/>
                <w14:ligatures w14:val="none"/>
              </w:rPr>
              <w:br/>
              <w:t>children</w:t>
            </w:r>
          </w:p>
        </w:tc>
        <w:tc>
          <w:tcPr>
            <w:tcW w:w="1084" w:type="dxa"/>
            <w:tcBorders>
              <w:top w:val="single" w:sz="4" w:space="0" w:color="000000" w:themeColor="text1"/>
              <w:bottom w:val="single" w:sz="4" w:space="0" w:color="000000" w:themeColor="text1"/>
            </w:tcBorders>
            <w:shd w:val="clear" w:color="auto" w:fill="auto"/>
            <w:hideMark/>
          </w:tcPr>
          <w:p w14:paraId="4CCA2634" w14:textId="6B9F7F75" w:rsidR="005810A3" w:rsidRPr="00D951C7" w:rsidRDefault="005810A3" w:rsidP="005810A3">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 xml:space="preserve">Having no </w:t>
            </w:r>
            <w:r w:rsidRPr="00D951C7">
              <w:rPr>
                <w:rFonts w:eastAsia="Times New Roman" w:cs="Arial"/>
                <w:color w:val="000000"/>
                <w:kern w:val="0"/>
                <w:sz w:val="20"/>
                <w:szCs w:val="20"/>
                <w14:ligatures w14:val="none"/>
              </w:rPr>
              <w:br/>
              <w:t>education</w:t>
            </w:r>
            <w:r w:rsidR="006B0075" w:rsidRPr="00D951C7">
              <w:rPr>
                <w:rFonts w:eastAsia="Times New Roman" w:cs="Arial"/>
                <w:color w:val="000000"/>
                <w:kern w:val="0"/>
                <w:sz w:val="20"/>
                <w:szCs w:val="20"/>
                <w14:ligatures w14:val="none"/>
              </w:rPr>
              <w:t xml:space="preserve"> (in %)</w:t>
            </w:r>
          </w:p>
        </w:tc>
        <w:tc>
          <w:tcPr>
            <w:tcW w:w="980" w:type="dxa"/>
            <w:tcBorders>
              <w:top w:val="single" w:sz="4" w:space="0" w:color="000000" w:themeColor="text1"/>
              <w:bottom w:val="single" w:sz="4" w:space="0" w:color="000000" w:themeColor="text1"/>
            </w:tcBorders>
            <w:shd w:val="clear" w:color="auto" w:fill="auto"/>
            <w:hideMark/>
          </w:tcPr>
          <w:p w14:paraId="02288803" w14:textId="7B064331" w:rsidR="005810A3" w:rsidRPr="00D951C7" w:rsidRDefault="005810A3" w:rsidP="005810A3">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 xml:space="preserve">Having no </w:t>
            </w:r>
            <w:r w:rsidRPr="00D951C7">
              <w:rPr>
                <w:rFonts w:eastAsia="Times New Roman" w:cs="Arial"/>
                <w:color w:val="000000"/>
                <w:kern w:val="0"/>
                <w:sz w:val="20"/>
                <w:szCs w:val="20"/>
                <w14:ligatures w14:val="none"/>
              </w:rPr>
              <w:br/>
              <w:t>degree</w:t>
            </w:r>
            <w:r w:rsidR="006B0075" w:rsidRPr="00D951C7">
              <w:rPr>
                <w:rFonts w:eastAsia="Times New Roman" w:cs="Arial"/>
                <w:color w:val="000000"/>
                <w:kern w:val="0"/>
                <w:sz w:val="20"/>
                <w:szCs w:val="20"/>
                <w14:ligatures w14:val="none"/>
              </w:rPr>
              <w:t xml:space="preserve"> (in %)</w:t>
            </w:r>
          </w:p>
        </w:tc>
        <w:tc>
          <w:tcPr>
            <w:tcW w:w="1139" w:type="dxa"/>
            <w:tcBorders>
              <w:top w:val="single" w:sz="4" w:space="0" w:color="000000" w:themeColor="text1"/>
              <w:bottom w:val="single" w:sz="4" w:space="0" w:color="000000" w:themeColor="text1"/>
            </w:tcBorders>
            <w:shd w:val="clear" w:color="auto" w:fill="auto"/>
            <w:noWrap/>
            <w:hideMark/>
          </w:tcPr>
          <w:p w14:paraId="67F69CE0" w14:textId="59A6EFCD" w:rsidR="005810A3" w:rsidRPr="00D951C7" w:rsidRDefault="005810A3" w:rsidP="005810A3">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Primary completed</w:t>
            </w:r>
            <w:r w:rsidR="006B0075" w:rsidRPr="00D951C7">
              <w:rPr>
                <w:rFonts w:eastAsia="Times New Roman" w:cs="Arial"/>
                <w:color w:val="000000"/>
                <w:kern w:val="0"/>
                <w:sz w:val="20"/>
                <w:szCs w:val="20"/>
                <w14:ligatures w14:val="none"/>
              </w:rPr>
              <w:t xml:space="preserve"> (in %)</w:t>
            </w:r>
          </w:p>
        </w:tc>
        <w:tc>
          <w:tcPr>
            <w:tcW w:w="1362" w:type="dxa"/>
            <w:tcBorders>
              <w:top w:val="single" w:sz="4" w:space="0" w:color="000000" w:themeColor="text1"/>
              <w:bottom w:val="single" w:sz="4" w:space="0" w:color="000000" w:themeColor="text1"/>
            </w:tcBorders>
            <w:shd w:val="clear" w:color="auto" w:fill="auto"/>
            <w:noWrap/>
            <w:hideMark/>
          </w:tcPr>
          <w:p w14:paraId="7AED29A5" w14:textId="0E7B5262" w:rsidR="005810A3" w:rsidRPr="00D951C7" w:rsidRDefault="005810A3" w:rsidP="005810A3">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Secondary completed</w:t>
            </w:r>
            <w:r w:rsidR="00A66390">
              <w:rPr>
                <w:rFonts w:eastAsia="Times New Roman" w:cs="Arial"/>
                <w:color w:val="000000"/>
                <w:kern w:val="0"/>
                <w:sz w:val="20"/>
                <w:szCs w:val="20"/>
                <w14:ligatures w14:val="none"/>
              </w:rPr>
              <w:t xml:space="preserve"> </w:t>
            </w:r>
            <w:r w:rsidR="006B0075" w:rsidRPr="00D951C7">
              <w:rPr>
                <w:rFonts w:eastAsia="Times New Roman" w:cs="Arial"/>
                <w:color w:val="000000"/>
                <w:kern w:val="0"/>
                <w:sz w:val="20"/>
                <w:szCs w:val="20"/>
                <w14:ligatures w14:val="none"/>
              </w:rPr>
              <w:t>(in %)</w:t>
            </w:r>
          </w:p>
        </w:tc>
        <w:tc>
          <w:tcPr>
            <w:tcW w:w="1322" w:type="dxa"/>
            <w:tcBorders>
              <w:top w:val="single" w:sz="4" w:space="0" w:color="000000" w:themeColor="text1"/>
              <w:bottom w:val="single" w:sz="4" w:space="0" w:color="000000" w:themeColor="text1"/>
            </w:tcBorders>
            <w:shd w:val="clear" w:color="auto" w:fill="auto"/>
            <w:hideMark/>
          </w:tcPr>
          <w:p w14:paraId="7763A1D7" w14:textId="77777777" w:rsidR="005810A3" w:rsidRPr="00D951C7" w:rsidRDefault="005810A3" w:rsidP="005810A3">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Average income (XYZ)</w:t>
            </w:r>
          </w:p>
        </w:tc>
      </w:tr>
      <w:tr w:rsidR="00D60B07" w:rsidRPr="00D951C7" w14:paraId="4800ED6E" w14:textId="77777777" w:rsidTr="003A02AC">
        <w:trPr>
          <w:trHeight w:val="288"/>
        </w:trPr>
        <w:tc>
          <w:tcPr>
            <w:tcW w:w="1206" w:type="dxa"/>
            <w:vMerge w:val="restart"/>
            <w:tcBorders>
              <w:top w:val="single" w:sz="4" w:space="0" w:color="000000" w:themeColor="text1"/>
            </w:tcBorders>
            <w:shd w:val="clear" w:color="auto" w:fill="auto"/>
            <w:noWrap/>
            <w:vAlign w:val="center"/>
            <w:hideMark/>
          </w:tcPr>
          <w:p w14:paraId="170F95F0" w14:textId="7777777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A</w:t>
            </w:r>
          </w:p>
        </w:tc>
        <w:tc>
          <w:tcPr>
            <w:tcW w:w="972" w:type="dxa"/>
            <w:vMerge w:val="restart"/>
            <w:tcBorders>
              <w:top w:val="single" w:sz="4" w:space="0" w:color="000000" w:themeColor="text1"/>
            </w:tcBorders>
            <w:shd w:val="clear" w:color="auto" w:fill="auto"/>
            <w:noWrap/>
            <w:vAlign w:val="center"/>
            <w:hideMark/>
          </w:tcPr>
          <w:p w14:paraId="4BF7D062" w14:textId="77777777" w:rsidR="00D60B07" w:rsidRPr="00D951C7" w:rsidRDefault="00D60B07" w:rsidP="00D60B07">
            <w:pPr>
              <w:spacing w:after="0" w:line="240" w:lineRule="auto"/>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not received</w:t>
            </w:r>
          </w:p>
        </w:tc>
        <w:tc>
          <w:tcPr>
            <w:tcW w:w="1140" w:type="dxa"/>
            <w:tcBorders>
              <w:top w:val="single" w:sz="4" w:space="0" w:color="000000" w:themeColor="text1"/>
            </w:tcBorders>
            <w:shd w:val="clear" w:color="auto" w:fill="auto"/>
            <w:noWrap/>
            <w:vAlign w:val="center"/>
            <w:hideMark/>
          </w:tcPr>
          <w:p w14:paraId="7D022247" w14:textId="72D19D93"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0.74</w:t>
            </w:r>
          </w:p>
        </w:tc>
        <w:tc>
          <w:tcPr>
            <w:tcW w:w="924" w:type="dxa"/>
            <w:tcBorders>
              <w:top w:val="single" w:sz="4" w:space="0" w:color="000000" w:themeColor="text1"/>
            </w:tcBorders>
            <w:shd w:val="clear" w:color="auto" w:fill="auto"/>
            <w:noWrap/>
            <w:vAlign w:val="center"/>
            <w:hideMark/>
          </w:tcPr>
          <w:p w14:paraId="55EA0676" w14:textId="356A705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0.26</w:t>
            </w:r>
          </w:p>
        </w:tc>
        <w:tc>
          <w:tcPr>
            <w:tcW w:w="957" w:type="dxa"/>
            <w:tcBorders>
              <w:top w:val="single" w:sz="4" w:space="0" w:color="000000" w:themeColor="text1"/>
            </w:tcBorders>
            <w:shd w:val="clear" w:color="auto" w:fill="auto"/>
            <w:noWrap/>
            <w:vAlign w:val="center"/>
            <w:hideMark/>
          </w:tcPr>
          <w:p w14:paraId="0E06C2B3" w14:textId="008ADCB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886" w:type="dxa"/>
            <w:tcBorders>
              <w:top w:val="single" w:sz="4" w:space="0" w:color="000000" w:themeColor="text1"/>
            </w:tcBorders>
            <w:shd w:val="clear" w:color="auto" w:fill="auto"/>
            <w:noWrap/>
            <w:vAlign w:val="center"/>
            <w:hideMark/>
          </w:tcPr>
          <w:p w14:paraId="3467FABC" w14:textId="20A9EFE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40.36</w:t>
            </w:r>
          </w:p>
        </w:tc>
        <w:tc>
          <w:tcPr>
            <w:tcW w:w="957" w:type="dxa"/>
            <w:tcBorders>
              <w:top w:val="single" w:sz="4" w:space="0" w:color="000000" w:themeColor="text1"/>
            </w:tcBorders>
            <w:shd w:val="clear" w:color="auto" w:fill="auto"/>
            <w:noWrap/>
            <w:vAlign w:val="center"/>
            <w:hideMark/>
          </w:tcPr>
          <w:p w14:paraId="140AD07F" w14:textId="19CE668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0.23</w:t>
            </w:r>
          </w:p>
        </w:tc>
        <w:tc>
          <w:tcPr>
            <w:tcW w:w="896" w:type="dxa"/>
            <w:tcBorders>
              <w:top w:val="single" w:sz="4" w:space="0" w:color="000000" w:themeColor="text1"/>
            </w:tcBorders>
            <w:shd w:val="clear" w:color="auto" w:fill="auto"/>
            <w:noWrap/>
            <w:vAlign w:val="center"/>
            <w:hideMark/>
          </w:tcPr>
          <w:p w14:paraId="7DED5593" w14:textId="412D8F2A"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0.08</w:t>
            </w:r>
          </w:p>
        </w:tc>
        <w:tc>
          <w:tcPr>
            <w:tcW w:w="894" w:type="dxa"/>
            <w:tcBorders>
              <w:top w:val="single" w:sz="4" w:space="0" w:color="000000" w:themeColor="text1"/>
            </w:tcBorders>
            <w:shd w:val="clear" w:color="auto" w:fill="auto"/>
            <w:noWrap/>
            <w:vAlign w:val="center"/>
            <w:hideMark/>
          </w:tcPr>
          <w:p w14:paraId="14F8E682" w14:textId="486B2DC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0.7</w:t>
            </w:r>
          </w:p>
        </w:tc>
        <w:tc>
          <w:tcPr>
            <w:tcW w:w="958" w:type="dxa"/>
            <w:tcBorders>
              <w:top w:val="single" w:sz="4" w:space="0" w:color="000000" w:themeColor="text1"/>
            </w:tcBorders>
            <w:shd w:val="clear" w:color="auto" w:fill="auto"/>
            <w:noWrap/>
            <w:vAlign w:val="center"/>
            <w:hideMark/>
          </w:tcPr>
          <w:p w14:paraId="2BAFD7AE" w14:textId="7C3E042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2.23</w:t>
            </w:r>
          </w:p>
        </w:tc>
        <w:tc>
          <w:tcPr>
            <w:tcW w:w="1084" w:type="dxa"/>
            <w:tcBorders>
              <w:top w:val="single" w:sz="4" w:space="0" w:color="000000" w:themeColor="text1"/>
            </w:tcBorders>
            <w:shd w:val="clear" w:color="auto" w:fill="auto"/>
            <w:noWrap/>
            <w:vAlign w:val="center"/>
            <w:hideMark/>
          </w:tcPr>
          <w:p w14:paraId="13F1E882" w14:textId="32606EC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0.36</w:t>
            </w:r>
          </w:p>
        </w:tc>
        <w:tc>
          <w:tcPr>
            <w:tcW w:w="980" w:type="dxa"/>
            <w:tcBorders>
              <w:top w:val="single" w:sz="4" w:space="0" w:color="000000" w:themeColor="text1"/>
            </w:tcBorders>
            <w:shd w:val="clear" w:color="auto" w:fill="auto"/>
            <w:noWrap/>
            <w:vAlign w:val="center"/>
            <w:hideMark/>
          </w:tcPr>
          <w:p w14:paraId="427182D7" w14:textId="3E636654"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0.07</w:t>
            </w:r>
          </w:p>
        </w:tc>
        <w:tc>
          <w:tcPr>
            <w:tcW w:w="1139" w:type="dxa"/>
            <w:tcBorders>
              <w:top w:val="single" w:sz="4" w:space="0" w:color="000000" w:themeColor="text1"/>
            </w:tcBorders>
            <w:shd w:val="clear" w:color="auto" w:fill="auto"/>
            <w:noWrap/>
            <w:vAlign w:val="center"/>
            <w:hideMark/>
          </w:tcPr>
          <w:p w14:paraId="17B5541D" w14:textId="2F8E1A8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0.25</w:t>
            </w:r>
          </w:p>
        </w:tc>
        <w:tc>
          <w:tcPr>
            <w:tcW w:w="1362" w:type="dxa"/>
            <w:tcBorders>
              <w:top w:val="single" w:sz="4" w:space="0" w:color="000000" w:themeColor="text1"/>
            </w:tcBorders>
            <w:shd w:val="clear" w:color="auto" w:fill="auto"/>
            <w:noWrap/>
            <w:vAlign w:val="center"/>
            <w:hideMark/>
          </w:tcPr>
          <w:p w14:paraId="2268A67E" w14:textId="1E4FB980"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0.26</w:t>
            </w:r>
          </w:p>
        </w:tc>
        <w:tc>
          <w:tcPr>
            <w:tcW w:w="1322" w:type="dxa"/>
            <w:tcBorders>
              <w:top w:val="single" w:sz="4" w:space="0" w:color="000000" w:themeColor="text1"/>
            </w:tcBorders>
            <w:shd w:val="clear" w:color="auto" w:fill="auto"/>
            <w:noWrap/>
            <w:vAlign w:val="center"/>
            <w:hideMark/>
          </w:tcPr>
          <w:p w14:paraId="23C7EDF7" w14:textId="619C380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528.64</w:t>
            </w:r>
          </w:p>
        </w:tc>
      </w:tr>
      <w:tr w:rsidR="00D60B07" w:rsidRPr="00D951C7" w14:paraId="70164B5F" w14:textId="77777777" w:rsidTr="003A02AC">
        <w:trPr>
          <w:trHeight w:val="288"/>
        </w:trPr>
        <w:tc>
          <w:tcPr>
            <w:tcW w:w="1206" w:type="dxa"/>
            <w:vMerge/>
            <w:shd w:val="clear" w:color="auto" w:fill="auto"/>
            <w:vAlign w:val="center"/>
            <w:hideMark/>
          </w:tcPr>
          <w:p w14:paraId="66A1607D"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972" w:type="dxa"/>
            <w:vMerge/>
            <w:shd w:val="clear" w:color="auto" w:fill="auto"/>
            <w:vAlign w:val="center"/>
            <w:hideMark/>
          </w:tcPr>
          <w:p w14:paraId="57FF78D8"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1140" w:type="dxa"/>
            <w:shd w:val="clear" w:color="auto" w:fill="auto"/>
            <w:noWrap/>
            <w:vAlign w:val="center"/>
            <w:hideMark/>
          </w:tcPr>
          <w:p w14:paraId="7ECBE3B6" w14:textId="2353D4F0"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(0.44)</w:t>
            </w:r>
          </w:p>
        </w:tc>
        <w:tc>
          <w:tcPr>
            <w:tcW w:w="924" w:type="dxa"/>
            <w:shd w:val="clear" w:color="auto" w:fill="auto"/>
            <w:noWrap/>
            <w:vAlign w:val="center"/>
            <w:hideMark/>
          </w:tcPr>
          <w:p w14:paraId="6EEBB6E0" w14:textId="022EB86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(0.44)</w:t>
            </w:r>
          </w:p>
        </w:tc>
        <w:tc>
          <w:tcPr>
            <w:tcW w:w="957" w:type="dxa"/>
            <w:shd w:val="clear" w:color="auto" w:fill="auto"/>
            <w:noWrap/>
            <w:vAlign w:val="center"/>
            <w:hideMark/>
          </w:tcPr>
          <w:p w14:paraId="63D38FA8" w14:textId="7E2D631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(0.06)</w:t>
            </w:r>
          </w:p>
        </w:tc>
        <w:tc>
          <w:tcPr>
            <w:tcW w:w="886" w:type="dxa"/>
            <w:shd w:val="clear" w:color="auto" w:fill="auto"/>
            <w:noWrap/>
            <w:vAlign w:val="center"/>
            <w:hideMark/>
          </w:tcPr>
          <w:p w14:paraId="463B099B" w14:textId="7323442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(11.79)</w:t>
            </w:r>
          </w:p>
        </w:tc>
        <w:tc>
          <w:tcPr>
            <w:tcW w:w="957" w:type="dxa"/>
            <w:shd w:val="clear" w:color="auto" w:fill="auto"/>
            <w:noWrap/>
            <w:vAlign w:val="center"/>
            <w:hideMark/>
          </w:tcPr>
          <w:p w14:paraId="61EC5686" w14:textId="49FE6E5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(0.42)</w:t>
            </w:r>
          </w:p>
        </w:tc>
        <w:tc>
          <w:tcPr>
            <w:tcW w:w="896" w:type="dxa"/>
            <w:shd w:val="clear" w:color="auto" w:fill="auto"/>
            <w:noWrap/>
            <w:vAlign w:val="center"/>
            <w:hideMark/>
          </w:tcPr>
          <w:p w14:paraId="42C03D01" w14:textId="75EB870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(0.27)</w:t>
            </w:r>
          </w:p>
        </w:tc>
        <w:tc>
          <w:tcPr>
            <w:tcW w:w="894" w:type="dxa"/>
            <w:shd w:val="clear" w:color="auto" w:fill="auto"/>
            <w:noWrap/>
            <w:vAlign w:val="center"/>
            <w:hideMark/>
          </w:tcPr>
          <w:p w14:paraId="63F11F89" w14:textId="2783DA43"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(0.46)</w:t>
            </w:r>
          </w:p>
        </w:tc>
        <w:tc>
          <w:tcPr>
            <w:tcW w:w="958" w:type="dxa"/>
            <w:shd w:val="clear" w:color="auto" w:fill="auto"/>
            <w:noWrap/>
            <w:vAlign w:val="center"/>
            <w:hideMark/>
          </w:tcPr>
          <w:p w14:paraId="3453B23F" w14:textId="5AE5E934"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(1.98)</w:t>
            </w:r>
          </w:p>
        </w:tc>
        <w:tc>
          <w:tcPr>
            <w:tcW w:w="1084" w:type="dxa"/>
            <w:shd w:val="clear" w:color="auto" w:fill="auto"/>
            <w:noWrap/>
            <w:vAlign w:val="center"/>
            <w:hideMark/>
          </w:tcPr>
          <w:p w14:paraId="09E9EECF" w14:textId="762A29DA"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(0.48)</w:t>
            </w:r>
          </w:p>
        </w:tc>
        <w:tc>
          <w:tcPr>
            <w:tcW w:w="980" w:type="dxa"/>
            <w:shd w:val="clear" w:color="auto" w:fill="auto"/>
            <w:noWrap/>
            <w:vAlign w:val="center"/>
            <w:hideMark/>
          </w:tcPr>
          <w:p w14:paraId="6E7B3F75" w14:textId="3D1331C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(0.26)</w:t>
            </w:r>
          </w:p>
        </w:tc>
        <w:tc>
          <w:tcPr>
            <w:tcW w:w="1139" w:type="dxa"/>
            <w:shd w:val="clear" w:color="auto" w:fill="auto"/>
            <w:noWrap/>
            <w:vAlign w:val="center"/>
            <w:hideMark/>
          </w:tcPr>
          <w:p w14:paraId="093E578E" w14:textId="23C84458"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(0.43)</w:t>
            </w:r>
          </w:p>
        </w:tc>
        <w:tc>
          <w:tcPr>
            <w:tcW w:w="1362" w:type="dxa"/>
            <w:shd w:val="clear" w:color="auto" w:fill="auto"/>
            <w:noWrap/>
            <w:vAlign w:val="center"/>
            <w:hideMark/>
          </w:tcPr>
          <w:p w14:paraId="37B1935D" w14:textId="7B498F5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(0.44)</w:t>
            </w:r>
          </w:p>
        </w:tc>
        <w:tc>
          <w:tcPr>
            <w:tcW w:w="1322" w:type="dxa"/>
            <w:shd w:val="clear" w:color="auto" w:fill="auto"/>
            <w:noWrap/>
            <w:vAlign w:val="center"/>
            <w:hideMark/>
          </w:tcPr>
          <w:p w14:paraId="326F3A24" w14:textId="0E6AAE6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(220.07)</w:t>
            </w:r>
          </w:p>
        </w:tc>
      </w:tr>
      <w:tr w:rsidR="00D60B07" w:rsidRPr="00D951C7" w14:paraId="6D4A4B43" w14:textId="77777777" w:rsidTr="003A02AC">
        <w:trPr>
          <w:trHeight w:val="288"/>
        </w:trPr>
        <w:tc>
          <w:tcPr>
            <w:tcW w:w="1206" w:type="dxa"/>
            <w:vMerge/>
            <w:shd w:val="clear" w:color="auto" w:fill="auto"/>
            <w:vAlign w:val="center"/>
            <w:hideMark/>
          </w:tcPr>
          <w:p w14:paraId="2256629D"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972" w:type="dxa"/>
            <w:vMerge w:val="restart"/>
            <w:shd w:val="clear" w:color="auto" w:fill="auto"/>
            <w:noWrap/>
            <w:vAlign w:val="center"/>
            <w:hideMark/>
          </w:tcPr>
          <w:p w14:paraId="6711F879" w14:textId="77777777" w:rsidR="00D60B07" w:rsidRPr="00D951C7" w:rsidRDefault="00D60B07" w:rsidP="00D60B07">
            <w:pPr>
              <w:spacing w:after="0" w:line="240" w:lineRule="auto"/>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received</w:t>
            </w:r>
          </w:p>
        </w:tc>
        <w:tc>
          <w:tcPr>
            <w:tcW w:w="1140" w:type="dxa"/>
            <w:shd w:val="clear" w:color="auto" w:fill="auto"/>
            <w:noWrap/>
            <w:vAlign w:val="center"/>
            <w:hideMark/>
          </w:tcPr>
          <w:p w14:paraId="37763930" w14:textId="691E9AC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0.48</w:t>
            </w:r>
          </w:p>
        </w:tc>
        <w:tc>
          <w:tcPr>
            <w:tcW w:w="924" w:type="dxa"/>
            <w:shd w:val="clear" w:color="auto" w:fill="auto"/>
            <w:noWrap/>
            <w:vAlign w:val="center"/>
            <w:hideMark/>
          </w:tcPr>
          <w:p w14:paraId="4D7CAA3F" w14:textId="3AB5685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0.52</w:t>
            </w:r>
          </w:p>
        </w:tc>
        <w:tc>
          <w:tcPr>
            <w:tcW w:w="957" w:type="dxa"/>
            <w:shd w:val="clear" w:color="auto" w:fill="auto"/>
            <w:noWrap/>
            <w:vAlign w:val="center"/>
            <w:hideMark/>
          </w:tcPr>
          <w:p w14:paraId="429C1B7D" w14:textId="718C489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886" w:type="dxa"/>
            <w:shd w:val="clear" w:color="auto" w:fill="auto"/>
            <w:noWrap/>
            <w:vAlign w:val="center"/>
            <w:hideMark/>
          </w:tcPr>
          <w:p w14:paraId="79D753C3" w14:textId="21CE276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45.59</w:t>
            </w:r>
          </w:p>
        </w:tc>
        <w:tc>
          <w:tcPr>
            <w:tcW w:w="957" w:type="dxa"/>
            <w:shd w:val="clear" w:color="auto" w:fill="auto"/>
            <w:noWrap/>
            <w:vAlign w:val="center"/>
            <w:hideMark/>
          </w:tcPr>
          <w:p w14:paraId="54B5595F" w14:textId="21DD5AE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0.24</w:t>
            </w:r>
          </w:p>
        </w:tc>
        <w:tc>
          <w:tcPr>
            <w:tcW w:w="896" w:type="dxa"/>
            <w:shd w:val="clear" w:color="auto" w:fill="auto"/>
            <w:noWrap/>
            <w:vAlign w:val="center"/>
            <w:hideMark/>
          </w:tcPr>
          <w:p w14:paraId="4C328354" w14:textId="2C5EAB0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w:t>
            </w:r>
          </w:p>
        </w:tc>
        <w:tc>
          <w:tcPr>
            <w:tcW w:w="894" w:type="dxa"/>
            <w:shd w:val="clear" w:color="auto" w:fill="auto"/>
            <w:noWrap/>
            <w:vAlign w:val="center"/>
            <w:hideMark/>
          </w:tcPr>
          <w:p w14:paraId="48E503FC" w14:textId="55628743"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0.68</w:t>
            </w:r>
          </w:p>
        </w:tc>
        <w:tc>
          <w:tcPr>
            <w:tcW w:w="958" w:type="dxa"/>
            <w:shd w:val="clear" w:color="auto" w:fill="auto"/>
            <w:noWrap/>
            <w:vAlign w:val="center"/>
            <w:hideMark/>
          </w:tcPr>
          <w:p w14:paraId="14D6A58E" w14:textId="5D319C1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3.13</w:t>
            </w:r>
          </w:p>
        </w:tc>
        <w:tc>
          <w:tcPr>
            <w:tcW w:w="1084" w:type="dxa"/>
            <w:shd w:val="clear" w:color="auto" w:fill="auto"/>
            <w:noWrap/>
            <w:vAlign w:val="center"/>
            <w:hideMark/>
          </w:tcPr>
          <w:p w14:paraId="0999E53F" w14:textId="35E47E78"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0.79</w:t>
            </w:r>
          </w:p>
        </w:tc>
        <w:tc>
          <w:tcPr>
            <w:tcW w:w="980" w:type="dxa"/>
            <w:shd w:val="clear" w:color="auto" w:fill="auto"/>
            <w:noWrap/>
            <w:vAlign w:val="center"/>
            <w:hideMark/>
          </w:tcPr>
          <w:p w14:paraId="6FFC5F40" w14:textId="0981A3D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w:t>
            </w:r>
          </w:p>
        </w:tc>
        <w:tc>
          <w:tcPr>
            <w:tcW w:w="1139" w:type="dxa"/>
            <w:shd w:val="clear" w:color="auto" w:fill="auto"/>
            <w:noWrap/>
            <w:vAlign w:val="center"/>
            <w:hideMark/>
          </w:tcPr>
          <w:p w14:paraId="3FDF1163" w14:textId="7B886943"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w:t>
            </w:r>
          </w:p>
        </w:tc>
        <w:tc>
          <w:tcPr>
            <w:tcW w:w="1362" w:type="dxa"/>
            <w:shd w:val="clear" w:color="auto" w:fill="auto"/>
            <w:noWrap/>
            <w:vAlign w:val="center"/>
            <w:hideMark/>
          </w:tcPr>
          <w:p w14:paraId="6BAAD59C" w14:textId="6850FC9A"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1322" w:type="dxa"/>
            <w:shd w:val="clear" w:color="auto" w:fill="auto"/>
            <w:noWrap/>
            <w:vAlign w:val="center"/>
            <w:hideMark/>
          </w:tcPr>
          <w:p w14:paraId="13D1A8ED" w14:textId="079105F0"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365.06</w:t>
            </w:r>
          </w:p>
        </w:tc>
      </w:tr>
      <w:tr w:rsidR="00D60B07" w:rsidRPr="00D951C7" w14:paraId="06870C23" w14:textId="77777777" w:rsidTr="003A02AC">
        <w:trPr>
          <w:trHeight w:val="288"/>
        </w:trPr>
        <w:tc>
          <w:tcPr>
            <w:tcW w:w="1206" w:type="dxa"/>
            <w:vMerge/>
            <w:shd w:val="clear" w:color="auto" w:fill="auto"/>
            <w:vAlign w:val="center"/>
            <w:hideMark/>
          </w:tcPr>
          <w:p w14:paraId="563627E6"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972" w:type="dxa"/>
            <w:vMerge/>
            <w:shd w:val="clear" w:color="auto" w:fill="auto"/>
            <w:vAlign w:val="center"/>
            <w:hideMark/>
          </w:tcPr>
          <w:p w14:paraId="76A58562"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1140" w:type="dxa"/>
            <w:shd w:val="clear" w:color="auto" w:fill="auto"/>
            <w:noWrap/>
            <w:vAlign w:val="center"/>
            <w:hideMark/>
          </w:tcPr>
          <w:p w14:paraId="46FAF0D8" w14:textId="71C9187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(0.5)</w:t>
            </w:r>
          </w:p>
        </w:tc>
        <w:tc>
          <w:tcPr>
            <w:tcW w:w="924" w:type="dxa"/>
            <w:shd w:val="clear" w:color="auto" w:fill="auto"/>
            <w:noWrap/>
            <w:vAlign w:val="center"/>
            <w:hideMark/>
          </w:tcPr>
          <w:p w14:paraId="23F66C35" w14:textId="5D7428F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(0.5)</w:t>
            </w:r>
          </w:p>
        </w:tc>
        <w:tc>
          <w:tcPr>
            <w:tcW w:w="957" w:type="dxa"/>
            <w:shd w:val="clear" w:color="auto" w:fill="auto"/>
            <w:noWrap/>
            <w:vAlign w:val="center"/>
            <w:hideMark/>
          </w:tcPr>
          <w:p w14:paraId="3FA1E9A5" w14:textId="588234F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886" w:type="dxa"/>
            <w:shd w:val="clear" w:color="auto" w:fill="auto"/>
            <w:noWrap/>
            <w:vAlign w:val="center"/>
            <w:hideMark/>
          </w:tcPr>
          <w:p w14:paraId="418D4837" w14:textId="69EFEA3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(12.42)</w:t>
            </w:r>
          </w:p>
        </w:tc>
        <w:tc>
          <w:tcPr>
            <w:tcW w:w="957" w:type="dxa"/>
            <w:shd w:val="clear" w:color="auto" w:fill="auto"/>
            <w:noWrap/>
            <w:vAlign w:val="center"/>
            <w:hideMark/>
          </w:tcPr>
          <w:p w14:paraId="641847AF" w14:textId="5D1FA1D0"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(0.43)</w:t>
            </w:r>
          </w:p>
        </w:tc>
        <w:tc>
          <w:tcPr>
            <w:tcW w:w="896" w:type="dxa"/>
            <w:shd w:val="clear" w:color="auto" w:fill="auto"/>
            <w:noWrap/>
            <w:vAlign w:val="center"/>
            <w:hideMark/>
          </w:tcPr>
          <w:p w14:paraId="1282FF63" w14:textId="1CE034AF"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(0.29)</w:t>
            </w:r>
          </w:p>
        </w:tc>
        <w:tc>
          <w:tcPr>
            <w:tcW w:w="894" w:type="dxa"/>
            <w:shd w:val="clear" w:color="auto" w:fill="auto"/>
            <w:noWrap/>
            <w:vAlign w:val="center"/>
            <w:hideMark/>
          </w:tcPr>
          <w:p w14:paraId="468C2147" w14:textId="3E494BD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(0.47)</w:t>
            </w:r>
          </w:p>
        </w:tc>
        <w:tc>
          <w:tcPr>
            <w:tcW w:w="958" w:type="dxa"/>
            <w:shd w:val="clear" w:color="auto" w:fill="auto"/>
            <w:noWrap/>
            <w:vAlign w:val="center"/>
            <w:hideMark/>
          </w:tcPr>
          <w:p w14:paraId="08E56FFF" w14:textId="1AA0F193"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(1.65)</w:t>
            </w:r>
          </w:p>
        </w:tc>
        <w:tc>
          <w:tcPr>
            <w:tcW w:w="1084" w:type="dxa"/>
            <w:shd w:val="clear" w:color="auto" w:fill="auto"/>
            <w:noWrap/>
            <w:vAlign w:val="center"/>
            <w:hideMark/>
          </w:tcPr>
          <w:p w14:paraId="65063CE3" w14:textId="2BA3470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(0.41)</w:t>
            </w:r>
          </w:p>
        </w:tc>
        <w:tc>
          <w:tcPr>
            <w:tcW w:w="980" w:type="dxa"/>
            <w:shd w:val="clear" w:color="auto" w:fill="auto"/>
            <w:noWrap/>
            <w:vAlign w:val="center"/>
            <w:hideMark/>
          </w:tcPr>
          <w:p w14:paraId="3B5AB398" w14:textId="374B622B"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(0.31)</w:t>
            </w:r>
          </w:p>
        </w:tc>
        <w:tc>
          <w:tcPr>
            <w:tcW w:w="1139" w:type="dxa"/>
            <w:shd w:val="clear" w:color="auto" w:fill="auto"/>
            <w:noWrap/>
            <w:vAlign w:val="center"/>
            <w:hideMark/>
          </w:tcPr>
          <w:p w14:paraId="21A8B3F9" w14:textId="7A6B787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(0.31)</w:t>
            </w:r>
          </w:p>
        </w:tc>
        <w:tc>
          <w:tcPr>
            <w:tcW w:w="1362" w:type="dxa"/>
            <w:shd w:val="clear" w:color="auto" w:fill="auto"/>
            <w:noWrap/>
            <w:vAlign w:val="center"/>
            <w:hideMark/>
          </w:tcPr>
          <w:p w14:paraId="600D248E" w14:textId="030299E0"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(0.07)</w:t>
            </w:r>
          </w:p>
        </w:tc>
        <w:tc>
          <w:tcPr>
            <w:tcW w:w="1322" w:type="dxa"/>
            <w:shd w:val="clear" w:color="auto" w:fill="auto"/>
            <w:noWrap/>
            <w:vAlign w:val="center"/>
            <w:hideMark/>
          </w:tcPr>
          <w:p w14:paraId="73405844" w14:textId="4997606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(78.83)</w:t>
            </w:r>
          </w:p>
        </w:tc>
      </w:tr>
      <w:tr w:rsidR="003A02AC" w:rsidRPr="00D951C7" w14:paraId="3A15D8BB" w14:textId="77777777" w:rsidTr="003A02AC">
        <w:trPr>
          <w:trHeight w:val="288"/>
        </w:trPr>
        <w:tc>
          <w:tcPr>
            <w:tcW w:w="1206" w:type="dxa"/>
            <w:vMerge w:val="restart"/>
            <w:shd w:val="clear" w:color="auto" w:fill="auto"/>
            <w:noWrap/>
            <w:vAlign w:val="center"/>
            <w:hideMark/>
          </w:tcPr>
          <w:p w14:paraId="05E94FB1" w14:textId="7777777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B</w:t>
            </w:r>
          </w:p>
        </w:tc>
        <w:tc>
          <w:tcPr>
            <w:tcW w:w="972" w:type="dxa"/>
            <w:vMerge w:val="restart"/>
            <w:shd w:val="clear" w:color="auto" w:fill="auto"/>
            <w:noWrap/>
            <w:vAlign w:val="center"/>
            <w:hideMark/>
          </w:tcPr>
          <w:p w14:paraId="62A2FCE2" w14:textId="77777777" w:rsidR="00D60B07" w:rsidRPr="00D951C7" w:rsidRDefault="00D60B07" w:rsidP="00D60B07">
            <w:pPr>
              <w:spacing w:after="0" w:line="240" w:lineRule="auto"/>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not received</w:t>
            </w:r>
          </w:p>
        </w:tc>
        <w:tc>
          <w:tcPr>
            <w:tcW w:w="1140" w:type="dxa"/>
            <w:shd w:val="clear" w:color="auto" w:fill="auto"/>
            <w:noWrap/>
            <w:vAlign w:val="center"/>
            <w:hideMark/>
          </w:tcPr>
          <w:p w14:paraId="21CC6429" w14:textId="5CEB908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0.81</w:t>
            </w:r>
          </w:p>
        </w:tc>
        <w:tc>
          <w:tcPr>
            <w:tcW w:w="924" w:type="dxa"/>
            <w:shd w:val="clear" w:color="auto" w:fill="auto"/>
            <w:noWrap/>
            <w:vAlign w:val="center"/>
            <w:hideMark/>
          </w:tcPr>
          <w:p w14:paraId="392B4E9D" w14:textId="2EF0327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0.09</w:t>
            </w:r>
          </w:p>
        </w:tc>
        <w:tc>
          <w:tcPr>
            <w:tcW w:w="957" w:type="dxa"/>
            <w:shd w:val="clear" w:color="auto" w:fill="auto"/>
            <w:noWrap/>
            <w:vAlign w:val="center"/>
            <w:hideMark/>
          </w:tcPr>
          <w:p w14:paraId="4D73AF15" w14:textId="619BBF2F"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w:t>
            </w:r>
          </w:p>
        </w:tc>
        <w:tc>
          <w:tcPr>
            <w:tcW w:w="886" w:type="dxa"/>
            <w:shd w:val="clear" w:color="auto" w:fill="auto"/>
            <w:noWrap/>
            <w:vAlign w:val="center"/>
            <w:hideMark/>
          </w:tcPr>
          <w:p w14:paraId="6A108E7F" w14:textId="077657B3"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37.61</w:t>
            </w:r>
          </w:p>
        </w:tc>
        <w:tc>
          <w:tcPr>
            <w:tcW w:w="957" w:type="dxa"/>
            <w:shd w:val="clear" w:color="auto" w:fill="auto"/>
            <w:noWrap/>
            <w:vAlign w:val="center"/>
            <w:hideMark/>
          </w:tcPr>
          <w:p w14:paraId="18377E1F" w14:textId="77F2B5A3"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0.29</w:t>
            </w:r>
          </w:p>
        </w:tc>
        <w:tc>
          <w:tcPr>
            <w:tcW w:w="896" w:type="dxa"/>
            <w:shd w:val="clear" w:color="auto" w:fill="auto"/>
            <w:noWrap/>
            <w:vAlign w:val="center"/>
            <w:hideMark/>
          </w:tcPr>
          <w:p w14:paraId="23EE38E4" w14:textId="6E3CCEC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0.06</w:t>
            </w:r>
          </w:p>
        </w:tc>
        <w:tc>
          <w:tcPr>
            <w:tcW w:w="894" w:type="dxa"/>
            <w:shd w:val="clear" w:color="auto" w:fill="auto"/>
            <w:noWrap/>
            <w:vAlign w:val="center"/>
            <w:hideMark/>
          </w:tcPr>
          <w:p w14:paraId="05093D34" w14:textId="1F00886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0.92</w:t>
            </w:r>
          </w:p>
        </w:tc>
        <w:tc>
          <w:tcPr>
            <w:tcW w:w="958" w:type="dxa"/>
            <w:shd w:val="clear" w:color="auto" w:fill="auto"/>
            <w:noWrap/>
            <w:vAlign w:val="center"/>
            <w:hideMark/>
          </w:tcPr>
          <w:p w14:paraId="4E7D941C" w14:textId="7413021F"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1.81</w:t>
            </w:r>
          </w:p>
        </w:tc>
        <w:tc>
          <w:tcPr>
            <w:tcW w:w="1084" w:type="dxa"/>
            <w:shd w:val="clear" w:color="auto" w:fill="auto"/>
            <w:noWrap/>
            <w:vAlign w:val="center"/>
            <w:hideMark/>
          </w:tcPr>
          <w:p w14:paraId="42A7D40F" w14:textId="3495163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0.18</w:t>
            </w:r>
          </w:p>
        </w:tc>
        <w:tc>
          <w:tcPr>
            <w:tcW w:w="980" w:type="dxa"/>
            <w:shd w:val="clear" w:color="auto" w:fill="auto"/>
            <w:noWrap/>
            <w:vAlign w:val="center"/>
            <w:hideMark/>
          </w:tcPr>
          <w:p w14:paraId="3B7F0DC7" w14:textId="4B855578"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0.07</w:t>
            </w:r>
          </w:p>
        </w:tc>
        <w:tc>
          <w:tcPr>
            <w:tcW w:w="1139" w:type="dxa"/>
            <w:shd w:val="clear" w:color="auto" w:fill="auto"/>
            <w:noWrap/>
            <w:vAlign w:val="center"/>
            <w:hideMark/>
          </w:tcPr>
          <w:p w14:paraId="14406C54" w14:textId="2F962F8A"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0.31</w:t>
            </w:r>
          </w:p>
        </w:tc>
        <w:tc>
          <w:tcPr>
            <w:tcW w:w="1362" w:type="dxa"/>
            <w:shd w:val="clear" w:color="auto" w:fill="auto"/>
            <w:noWrap/>
            <w:vAlign w:val="center"/>
            <w:hideMark/>
          </w:tcPr>
          <w:p w14:paraId="06888E9D" w14:textId="3EBA779F"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0.32</w:t>
            </w:r>
          </w:p>
        </w:tc>
        <w:tc>
          <w:tcPr>
            <w:tcW w:w="1322" w:type="dxa"/>
            <w:shd w:val="clear" w:color="auto" w:fill="auto"/>
            <w:noWrap/>
            <w:vAlign w:val="center"/>
            <w:hideMark/>
          </w:tcPr>
          <w:p w14:paraId="3FD3C413" w14:textId="1BC354F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619.87</w:t>
            </w:r>
          </w:p>
        </w:tc>
      </w:tr>
      <w:tr w:rsidR="003A02AC" w:rsidRPr="00D951C7" w14:paraId="3358FB4D" w14:textId="77777777" w:rsidTr="003A02AC">
        <w:trPr>
          <w:trHeight w:val="288"/>
        </w:trPr>
        <w:tc>
          <w:tcPr>
            <w:tcW w:w="1206" w:type="dxa"/>
            <w:vMerge/>
            <w:shd w:val="clear" w:color="auto" w:fill="auto"/>
            <w:vAlign w:val="center"/>
            <w:hideMark/>
          </w:tcPr>
          <w:p w14:paraId="732850E0"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972" w:type="dxa"/>
            <w:vMerge/>
            <w:shd w:val="clear" w:color="auto" w:fill="auto"/>
            <w:vAlign w:val="center"/>
            <w:hideMark/>
          </w:tcPr>
          <w:p w14:paraId="6CB3A47F"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1140" w:type="dxa"/>
            <w:shd w:val="clear" w:color="auto" w:fill="auto"/>
            <w:noWrap/>
            <w:vAlign w:val="center"/>
            <w:hideMark/>
          </w:tcPr>
          <w:p w14:paraId="42BA978B" w14:textId="33913B0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(0.39)</w:t>
            </w:r>
          </w:p>
        </w:tc>
        <w:tc>
          <w:tcPr>
            <w:tcW w:w="924" w:type="dxa"/>
            <w:shd w:val="clear" w:color="auto" w:fill="auto"/>
            <w:noWrap/>
            <w:vAlign w:val="center"/>
            <w:hideMark/>
          </w:tcPr>
          <w:p w14:paraId="0B548FA2" w14:textId="5B9A7DE8"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(0.29)</w:t>
            </w:r>
          </w:p>
        </w:tc>
        <w:tc>
          <w:tcPr>
            <w:tcW w:w="957" w:type="dxa"/>
            <w:shd w:val="clear" w:color="auto" w:fill="auto"/>
            <w:noWrap/>
            <w:vAlign w:val="center"/>
            <w:hideMark/>
          </w:tcPr>
          <w:p w14:paraId="4616EF0D" w14:textId="4CB4476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w:t>
            </w:r>
          </w:p>
        </w:tc>
        <w:tc>
          <w:tcPr>
            <w:tcW w:w="886" w:type="dxa"/>
            <w:shd w:val="clear" w:color="auto" w:fill="auto"/>
            <w:noWrap/>
            <w:vAlign w:val="center"/>
            <w:hideMark/>
          </w:tcPr>
          <w:p w14:paraId="78DD9E36" w14:textId="0EB7D0C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(9.92)</w:t>
            </w:r>
          </w:p>
        </w:tc>
        <w:tc>
          <w:tcPr>
            <w:tcW w:w="957" w:type="dxa"/>
            <w:shd w:val="clear" w:color="auto" w:fill="auto"/>
            <w:noWrap/>
            <w:vAlign w:val="center"/>
            <w:hideMark/>
          </w:tcPr>
          <w:p w14:paraId="690B6B4F" w14:textId="3B2BE48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(0.45)</w:t>
            </w:r>
          </w:p>
        </w:tc>
        <w:tc>
          <w:tcPr>
            <w:tcW w:w="896" w:type="dxa"/>
            <w:shd w:val="clear" w:color="auto" w:fill="auto"/>
            <w:noWrap/>
            <w:vAlign w:val="center"/>
            <w:hideMark/>
          </w:tcPr>
          <w:p w14:paraId="7620B2E7" w14:textId="5351CD2F"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(0.24)</w:t>
            </w:r>
          </w:p>
        </w:tc>
        <w:tc>
          <w:tcPr>
            <w:tcW w:w="894" w:type="dxa"/>
            <w:shd w:val="clear" w:color="auto" w:fill="auto"/>
            <w:noWrap/>
            <w:vAlign w:val="center"/>
            <w:hideMark/>
          </w:tcPr>
          <w:p w14:paraId="5F7C35C3" w14:textId="29DCF44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(0.28)</w:t>
            </w:r>
          </w:p>
        </w:tc>
        <w:tc>
          <w:tcPr>
            <w:tcW w:w="958" w:type="dxa"/>
            <w:shd w:val="clear" w:color="auto" w:fill="auto"/>
            <w:noWrap/>
            <w:vAlign w:val="center"/>
            <w:hideMark/>
          </w:tcPr>
          <w:p w14:paraId="3B275EC5" w14:textId="717D95D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(1.81)</w:t>
            </w:r>
          </w:p>
        </w:tc>
        <w:tc>
          <w:tcPr>
            <w:tcW w:w="1084" w:type="dxa"/>
            <w:shd w:val="clear" w:color="auto" w:fill="auto"/>
            <w:noWrap/>
            <w:vAlign w:val="center"/>
            <w:hideMark/>
          </w:tcPr>
          <w:p w14:paraId="706B78BD" w14:textId="56C90CB4"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(0.39)</w:t>
            </w:r>
          </w:p>
        </w:tc>
        <w:tc>
          <w:tcPr>
            <w:tcW w:w="980" w:type="dxa"/>
            <w:shd w:val="clear" w:color="auto" w:fill="auto"/>
            <w:noWrap/>
            <w:vAlign w:val="center"/>
            <w:hideMark/>
          </w:tcPr>
          <w:p w14:paraId="6603EE4F" w14:textId="67B83A8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(0.26)</w:t>
            </w:r>
          </w:p>
        </w:tc>
        <w:tc>
          <w:tcPr>
            <w:tcW w:w="1139" w:type="dxa"/>
            <w:shd w:val="clear" w:color="auto" w:fill="auto"/>
            <w:noWrap/>
            <w:vAlign w:val="center"/>
            <w:hideMark/>
          </w:tcPr>
          <w:p w14:paraId="3FDA2C15" w14:textId="3E2BC1E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(0.46)</w:t>
            </w:r>
          </w:p>
        </w:tc>
        <w:tc>
          <w:tcPr>
            <w:tcW w:w="1362" w:type="dxa"/>
            <w:shd w:val="clear" w:color="auto" w:fill="auto"/>
            <w:noWrap/>
            <w:vAlign w:val="center"/>
            <w:hideMark/>
          </w:tcPr>
          <w:p w14:paraId="2FDA043C" w14:textId="4839C5E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(0.47)</w:t>
            </w:r>
          </w:p>
        </w:tc>
        <w:tc>
          <w:tcPr>
            <w:tcW w:w="1322" w:type="dxa"/>
            <w:shd w:val="clear" w:color="auto" w:fill="auto"/>
            <w:noWrap/>
            <w:vAlign w:val="center"/>
            <w:hideMark/>
          </w:tcPr>
          <w:p w14:paraId="59E14D22" w14:textId="66FCE32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(230.45)</w:t>
            </w:r>
          </w:p>
        </w:tc>
      </w:tr>
      <w:tr w:rsidR="003A02AC" w:rsidRPr="00D951C7" w14:paraId="1AFFCCDD" w14:textId="77777777" w:rsidTr="003A02AC">
        <w:trPr>
          <w:trHeight w:val="288"/>
        </w:trPr>
        <w:tc>
          <w:tcPr>
            <w:tcW w:w="1206" w:type="dxa"/>
            <w:vMerge/>
            <w:shd w:val="clear" w:color="auto" w:fill="auto"/>
            <w:vAlign w:val="center"/>
            <w:hideMark/>
          </w:tcPr>
          <w:p w14:paraId="77AD8CAA"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972" w:type="dxa"/>
            <w:vMerge w:val="restart"/>
            <w:shd w:val="clear" w:color="auto" w:fill="auto"/>
            <w:noWrap/>
            <w:vAlign w:val="center"/>
            <w:hideMark/>
          </w:tcPr>
          <w:p w14:paraId="57FA51D7" w14:textId="77777777" w:rsidR="00D60B07" w:rsidRPr="00D951C7" w:rsidRDefault="00D60B07" w:rsidP="00D60B07">
            <w:pPr>
              <w:spacing w:after="0" w:line="240" w:lineRule="auto"/>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received</w:t>
            </w:r>
          </w:p>
        </w:tc>
        <w:tc>
          <w:tcPr>
            <w:tcW w:w="1140" w:type="dxa"/>
            <w:shd w:val="clear" w:color="auto" w:fill="auto"/>
            <w:noWrap/>
            <w:vAlign w:val="center"/>
            <w:hideMark/>
          </w:tcPr>
          <w:p w14:paraId="39227727" w14:textId="0C111BC8"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0.68</w:t>
            </w:r>
          </w:p>
        </w:tc>
        <w:tc>
          <w:tcPr>
            <w:tcW w:w="924" w:type="dxa"/>
            <w:shd w:val="clear" w:color="auto" w:fill="auto"/>
            <w:noWrap/>
            <w:vAlign w:val="center"/>
            <w:hideMark/>
          </w:tcPr>
          <w:p w14:paraId="7A41E908" w14:textId="0DC5610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957" w:type="dxa"/>
            <w:shd w:val="clear" w:color="auto" w:fill="auto"/>
            <w:noWrap/>
            <w:vAlign w:val="center"/>
            <w:hideMark/>
          </w:tcPr>
          <w:p w14:paraId="4D95DE41" w14:textId="7BDBC6B0"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0.32</w:t>
            </w:r>
          </w:p>
        </w:tc>
        <w:tc>
          <w:tcPr>
            <w:tcW w:w="886" w:type="dxa"/>
            <w:shd w:val="clear" w:color="auto" w:fill="auto"/>
            <w:noWrap/>
            <w:vAlign w:val="center"/>
            <w:hideMark/>
          </w:tcPr>
          <w:p w14:paraId="097C3151" w14:textId="0D39B75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38.28</w:t>
            </w:r>
          </w:p>
        </w:tc>
        <w:tc>
          <w:tcPr>
            <w:tcW w:w="957" w:type="dxa"/>
            <w:shd w:val="clear" w:color="auto" w:fill="auto"/>
            <w:noWrap/>
            <w:vAlign w:val="center"/>
            <w:hideMark/>
          </w:tcPr>
          <w:p w14:paraId="7C7CB1C3" w14:textId="6B934DDA"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0.18</w:t>
            </w:r>
          </w:p>
        </w:tc>
        <w:tc>
          <w:tcPr>
            <w:tcW w:w="896" w:type="dxa"/>
            <w:shd w:val="clear" w:color="auto" w:fill="auto"/>
            <w:noWrap/>
            <w:vAlign w:val="center"/>
            <w:hideMark/>
          </w:tcPr>
          <w:p w14:paraId="56BC6EAA" w14:textId="682BD61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0.14</w:t>
            </w:r>
          </w:p>
        </w:tc>
        <w:tc>
          <w:tcPr>
            <w:tcW w:w="894" w:type="dxa"/>
            <w:shd w:val="clear" w:color="auto" w:fill="auto"/>
            <w:noWrap/>
            <w:vAlign w:val="center"/>
            <w:hideMark/>
          </w:tcPr>
          <w:p w14:paraId="15EE4E18" w14:textId="53EF4DD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0.94</w:t>
            </w:r>
          </w:p>
        </w:tc>
        <w:tc>
          <w:tcPr>
            <w:tcW w:w="958" w:type="dxa"/>
            <w:shd w:val="clear" w:color="auto" w:fill="auto"/>
            <w:noWrap/>
            <w:vAlign w:val="center"/>
            <w:hideMark/>
          </w:tcPr>
          <w:p w14:paraId="7236BC7E" w14:textId="33FD531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2.31</w:t>
            </w:r>
          </w:p>
        </w:tc>
        <w:tc>
          <w:tcPr>
            <w:tcW w:w="1084" w:type="dxa"/>
            <w:shd w:val="clear" w:color="auto" w:fill="auto"/>
            <w:noWrap/>
            <w:vAlign w:val="center"/>
            <w:hideMark/>
          </w:tcPr>
          <w:p w14:paraId="38EA1C71" w14:textId="46F2DB8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0.42</w:t>
            </w:r>
          </w:p>
        </w:tc>
        <w:tc>
          <w:tcPr>
            <w:tcW w:w="980" w:type="dxa"/>
            <w:shd w:val="clear" w:color="auto" w:fill="auto"/>
            <w:noWrap/>
            <w:vAlign w:val="center"/>
            <w:hideMark/>
          </w:tcPr>
          <w:p w14:paraId="0851FFD5" w14:textId="265382A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0.06</w:t>
            </w:r>
          </w:p>
        </w:tc>
        <w:tc>
          <w:tcPr>
            <w:tcW w:w="1139" w:type="dxa"/>
            <w:shd w:val="clear" w:color="auto" w:fill="auto"/>
            <w:noWrap/>
            <w:vAlign w:val="center"/>
            <w:hideMark/>
          </w:tcPr>
          <w:p w14:paraId="4CD04D9E" w14:textId="5EE83D9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0.17</w:t>
            </w:r>
          </w:p>
        </w:tc>
        <w:tc>
          <w:tcPr>
            <w:tcW w:w="1362" w:type="dxa"/>
            <w:shd w:val="clear" w:color="auto" w:fill="auto"/>
            <w:noWrap/>
            <w:vAlign w:val="center"/>
            <w:hideMark/>
          </w:tcPr>
          <w:p w14:paraId="6E3E8BEC" w14:textId="1E105AA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0.29</w:t>
            </w:r>
          </w:p>
        </w:tc>
        <w:tc>
          <w:tcPr>
            <w:tcW w:w="1322" w:type="dxa"/>
            <w:shd w:val="clear" w:color="auto" w:fill="auto"/>
            <w:noWrap/>
            <w:vAlign w:val="center"/>
            <w:hideMark/>
          </w:tcPr>
          <w:p w14:paraId="708AE1A8" w14:textId="627DF233"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476.06</w:t>
            </w:r>
          </w:p>
        </w:tc>
      </w:tr>
      <w:tr w:rsidR="003A02AC" w:rsidRPr="00D951C7" w14:paraId="7FC304F2" w14:textId="77777777" w:rsidTr="003A02AC">
        <w:trPr>
          <w:trHeight w:val="288"/>
        </w:trPr>
        <w:tc>
          <w:tcPr>
            <w:tcW w:w="1206" w:type="dxa"/>
            <w:vMerge/>
            <w:shd w:val="clear" w:color="auto" w:fill="auto"/>
            <w:vAlign w:val="center"/>
            <w:hideMark/>
          </w:tcPr>
          <w:p w14:paraId="6263043D"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972" w:type="dxa"/>
            <w:vMerge/>
            <w:shd w:val="clear" w:color="auto" w:fill="auto"/>
            <w:vAlign w:val="center"/>
            <w:hideMark/>
          </w:tcPr>
          <w:p w14:paraId="0BA67CB8"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1140" w:type="dxa"/>
            <w:shd w:val="clear" w:color="auto" w:fill="auto"/>
            <w:noWrap/>
            <w:vAlign w:val="center"/>
            <w:hideMark/>
          </w:tcPr>
          <w:p w14:paraId="0D0B492F" w14:textId="5F9078F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(0.47)</w:t>
            </w:r>
          </w:p>
        </w:tc>
        <w:tc>
          <w:tcPr>
            <w:tcW w:w="924" w:type="dxa"/>
            <w:shd w:val="clear" w:color="auto" w:fill="auto"/>
            <w:noWrap/>
            <w:vAlign w:val="center"/>
            <w:hideMark/>
          </w:tcPr>
          <w:p w14:paraId="0503353E" w14:textId="3B5C8B6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957" w:type="dxa"/>
            <w:shd w:val="clear" w:color="auto" w:fill="auto"/>
            <w:noWrap/>
            <w:vAlign w:val="center"/>
            <w:hideMark/>
          </w:tcPr>
          <w:p w14:paraId="671E4298" w14:textId="54516C5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(0.47)</w:t>
            </w:r>
          </w:p>
        </w:tc>
        <w:tc>
          <w:tcPr>
            <w:tcW w:w="886" w:type="dxa"/>
            <w:shd w:val="clear" w:color="auto" w:fill="auto"/>
            <w:noWrap/>
            <w:vAlign w:val="center"/>
            <w:hideMark/>
          </w:tcPr>
          <w:p w14:paraId="0EEDAE78" w14:textId="4BF92683"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(7.7)</w:t>
            </w:r>
          </w:p>
        </w:tc>
        <w:tc>
          <w:tcPr>
            <w:tcW w:w="957" w:type="dxa"/>
            <w:shd w:val="clear" w:color="auto" w:fill="auto"/>
            <w:noWrap/>
            <w:vAlign w:val="center"/>
            <w:hideMark/>
          </w:tcPr>
          <w:p w14:paraId="4F4ADEA0" w14:textId="3B1AC42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(0.39)</w:t>
            </w:r>
          </w:p>
        </w:tc>
        <w:tc>
          <w:tcPr>
            <w:tcW w:w="896" w:type="dxa"/>
            <w:shd w:val="clear" w:color="auto" w:fill="auto"/>
            <w:noWrap/>
            <w:vAlign w:val="center"/>
            <w:hideMark/>
          </w:tcPr>
          <w:p w14:paraId="064B8056" w14:textId="17FCB17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(0.35)</w:t>
            </w:r>
          </w:p>
        </w:tc>
        <w:tc>
          <w:tcPr>
            <w:tcW w:w="894" w:type="dxa"/>
            <w:shd w:val="clear" w:color="auto" w:fill="auto"/>
            <w:noWrap/>
            <w:vAlign w:val="center"/>
            <w:hideMark/>
          </w:tcPr>
          <w:p w14:paraId="19871F6A" w14:textId="6CC8FD5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(0.24)</w:t>
            </w:r>
          </w:p>
        </w:tc>
        <w:tc>
          <w:tcPr>
            <w:tcW w:w="958" w:type="dxa"/>
            <w:shd w:val="clear" w:color="auto" w:fill="auto"/>
            <w:noWrap/>
            <w:vAlign w:val="center"/>
            <w:hideMark/>
          </w:tcPr>
          <w:p w14:paraId="6FCCD383" w14:textId="7B4DCCE3"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w:t>
            </w:r>
          </w:p>
        </w:tc>
        <w:tc>
          <w:tcPr>
            <w:tcW w:w="1084" w:type="dxa"/>
            <w:shd w:val="clear" w:color="auto" w:fill="auto"/>
            <w:noWrap/>
            <w:vAlign w:val="center"/>
            <w:hideMark/>
          </w:tcPr>
          <w:p w14:paraId="1FDB36A9" w14:textId="6B333E7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(0.5)</w:t>
            </w:r>
          </w:p>
        </w:tc>
        <w:tc>
          <w:tcPr>
            <w:tcW w:w="980" w:type="dxa"/>
            <w:shd w:val="clear" w:color="auto" w:fill="auto"/>
            <w:noWrap/>
            <w:vAlign w:val="center"/>
            <w:hideMark/>
          </w:tcPr>
          <w:p w14:paraId="37CCC4CA" w14:textId="4B46BF31"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(0.24)</w:t>
            </w:r>
          </w:p>
        </w:tc>
        <w:tc>
          <w:tcPr>
            <w:tcW w:w="1139" w:type="dxa"/>
            <w:shd w:val="clear" w:color="auto" w:fill="auto"/>
            <w:noWrap/>
            <w:vAlign w:val="center"/>
            <w:hideMark/>
          </w:tcPr>
          <w:p w14:paraId="45A65997" w14:textId="47028CB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(0.38)</w:t>
            </w:r>
          </w:p>
        </w:tc>
        <w:tc>
          <w:tcPr>
            <w:tcW w:w="1362" w:type="dxa"/>
            <w:shd w:val="clear" w:color="auto" w:fill="auto"/>
            <w:noWrap/>
            <w:vAlign w:val="center"/>
            <w:hideMark/>
          </w:tcPr>
          <w:p w14:paraId="19C7D864" w14:textId="3117AD33"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(0.46)</w:t>
            </w:r>
          </w:p>
        </w:tc>
        <w:tc>
          <w:tcPr>
            <w:tcW w:w="1322" w:type="dxa"/>
            <w:shd w:val="clear" w:color="auto" w:fill="auto"/>
            <w:noWrap/>
            <w:vAlign w:val="center"/>
            <w:hideMark/>
          </w:tcPr>
          <w:p w14:paraId="22C52256" w14:textId="15964291"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(167.54)</w:t>
            </w:r>
          </w:p>
        </w:tc>
      </w:tr>
      <w:tr w:rsidR="00D60B07" w:rsidRPr="00D951C7" w14:paraId="01654EF7" w14:textId="77777777" w:rsidTr="003A02AC">
        <w:trPr>
          <w:trHeight w:val="288"/>
        </w:trPr>
        <w:tc>
          <w:tcPr>
            <w:tcW w:w="1206" w:type="dxa"/>
            <w:vMerge w:val="restart"/>
            <w:shd w:val="clear" w:color="auto" w:fill="auto"/>
            <w:noWrap/>
            <w:vAlign w:val="center"/>
            <w:hideMark/>
          </w:tcPr>
          <w:p w14:paraId="77A1B198" w14:textId="7777777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C</w:t>
            </w:r>
          </w:p>
        </w:tc>
        <w:tc>
          <w:tcPr>
            <w:tcW w:w="972" w:type="dxa"/>
            <w:vMerge w:val="restart"/>
            <w:shd w:val="clear" w:color="auto" w:fill="auto"/>
            <w:noWrap/>
            <w:vAlign w:val="center"/>
            <w:hideMark/>
          </w:tcPr>
          <w:p w14:paraId="112713D3" w14:textId="77777777" w:rsidR="00D60B07" w:rsidRPr="00D951C7" w:rsidRDefault="00D60B07" w:rsidP="00D60B07">
            <w:pPr>
              <w:spacing w:after="0" w:line="240" w:lineRule="auto"/>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not received</w:t>
            </w:r>
          </w:p>
        </w:tc>
        <w:tc>
          <w:tcPr>
            <w:tcW w:w="1140" w:type="dxa"/>
            <w:shd w:val="clear" w:color="auto" w:fill="auto"/>
            <w:noWrap/>
            <w:vAlign w:val="center"/>
            <w:hideMark/>
          </w:tcPr>
          <w:p w14:paraId="23304605" w14:textId="314F00D8"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0.6</w:t>
            </w:r>
          </w:p>
        </w:tc>
        <w:tc>
          <w:tcPr>
            <w:tcW w:w="924" w:type="dxa"/>
            <w:shd w:val="clear" w:color="auto" w:fill="auto"/>
            <w:noWrap/>
            <w:vAlign w:val="center"/>
            <w:hideMark/>
          </w:tcPr>
          <w:p w14:paraId="0DFAE26B" w14:textId="37B264D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w:t>
            </w:r>
          </w:p>
        </w:tc>
        <w:tc>
          <w:tcPr>
            <w:tcW w:w="957" w:type="dxa"/>
            <w:shd w:val="clear" w:color="auto" w:fill="auto"/>
            <w:noWrap/>
            <w:vAlign w:val="center"/>
            <w:hideMark/>
          </w:tcPr>
          <w:p w14:paraId="6CCCE9FA" w14:textId="3798B3F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886" w:type="dxa"/>
            <w:shd w:val="clear" w:color="auto" w:fill="auto"/>
            <w:noWrap/>
            <w:vAlign w:val="center"/>
            <w:hideMark/>
          </w:tcPr>
          <w:p w14:paraId="0C390420" w14:textId="5056668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36.61</w:t>
            </w:r>
          </w:p>
        </w:tc>
        <w:tc>
          <w:tcPr>
            <w:tcW w:w="957" w:type="dxa"/>
            <w:shd w:val="clear" w:color="auto" w:fill="auto"/>
            <w:noWrap/>
            <w:vAlign w:val="center"/>
            <w:hideMark/>
          </w:tcPr>
          <w:p w14:paraId="025FED1C" w14:textId="52F0B09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0.24</w:t>
            </w:r>
          </w:p>
        </w:tc>
        <w:tc>
          <w:tcPr>
            <w:tcW w:w="896" w:type="dxa"/>
            <w:shd w:val="clear" w:color="auto" w:fill="auto"/>
            <w:noWrap/>
            <w:vAlign w:val="center"/>
            <w:hideMark/>
          </w:tcPr>
          <w:p w14:paraId="35180877" w14:textId="408E7D2F"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w:t>
            </w:r>
          </w:p>
        </w:tc>
        <w:tc>
          <w:tcPr>
            <w:tcW w:w="894" w:type="dxa"/>
            <w:shd w:val="clear" w:color="auto" w:fill="auto"/>
            <w:noWrap/>
            <w:vAlign w:val="center"/>
            <w:hideMark/>
          </w:tcPr>
          <w:p w14:paraId="76098709" w14:textId="0B67D04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0.11</w:t>
            </w:r>
          </w:p>
        </w:tc>
        <w:tc>
          <w:tcPr>
            <w:tcW w:w="958" w:type="dxa"/>
            <w:shd w:val="clear" w:color="auto" w:fill="auto"/>
            <w:noWrap/>
            <w:vAlign w:val="center"/>
            <w:hideMark/>
          </w:tcPr>
          <w:p w14:paraId="668E51E3" w14:textId="58202303"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1.87</w:t>
            </w:r>
          </w:p>
        </w:tc>
        <w:tc>
          <w:tcPr>
            <w:tcW w:w="1084" w:type="dxa"/>
            <w:shd w:val="clear" w:color="auto" w:fill="auto"/>
            <w:noWrap/>
            <w:vAlign w:val="center"/>
            <w:hideMark/>
          </w:tcPr>
          <w:p w14:paraId="7CE867C6" w14:textId="738FEE6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0.33</w:t>
            </w:r>
          </w:p>
        </w:tc>
        <w:tc>
          <w:tcPr>
            <w:tcW w:w="980" w:type="dxa"/>
            <w:shd w:val="clear" w:color="auto" w:fill="auto"/>
            <w:noWrap/>
            <w:vAlign w:val="center"/>
            <w:hideMark/>
          </w:tcPr>
          <w:p w14:paraId="7AE20FDC" w14:textId="3AAE38E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0.34</w:t>
            </w:r>
          </w:p>
        </w:tc>
        <w:tc>
          <w:tcPr>
            <w:tcW w:w="1139" w:type="dxa"/>
            <w:shd w:val="clear" w:color="auto" w:fill="auto"/>
            <w:noWrap/>
            <w:vAlign w:val="center"/>
            <w:hideMark/>
          </w:tcPr>
          <w:p w14:paraId="4D8771B8" w14:textId="0B3DE38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0.22</w:t>
            </w:r>
          </w:p>
        </w:tc>
        <w:tc>
          <w:tcPr>
            <w:tcW w:w="1362" w:type="dxa"/>
            <w:shd w:val="clear" w:color="auto" w:fill="auto"/>
            <w:noWrap/>
            <w:vAlign w:val="center"/>
            <w:hideMark/>
          </w:tcPr>
          <w:p w14:paraId="602270FD" w14:textId="45D3EFAA"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w:t>
            </w:r>
          </w:p>
        </w:tc>
        <w:tc>
          <w:tcPr>
            <w:tcW w:w="1322" w:type="dxa"/>
            <w:shd w:val="clear" w:color="auto" w:fill="auto"/>
            <w:noWrap/>
            <w:vAlign w:val="center"/>
            <w:hideMark/>
          </w:tcPr>
          <w:p w14:paraId="24558F40" w14:textId="41BD69F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310.36</w:t>
            </w:r>
          </w:p>
        </w:tc>
      </w:tr>
      <w:tr w:rsidR="00D60B07" w:rsidRPr="00D951C7" w14:paraId="48E94A09" w14:textId="77777777" w:rsidTr="003A02AC">
        <w:trPr>
          <w:trHeight w:val="288"/>
        </w:trPr>
        <w:tc>
          <w:tcPr>
            <w:tcW w:w="1206" w:type="dxa"/>
            <w:vMerge/>
            <w:shd w:val="clear" w:color="auto" w:fill="auto"/>
            <w:vAlign w:val="center"/>
            <w:hideMark/>
          </w:tcPr>
          <w:p w14:paraId="2692FC80"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972" w:type="dxa"/>
            <w:vMerge/>
            <w:shd w:val="clear" w:color="auto" w:fill="auto"/>
            <w:vAlign w:val="center"/>
            <w:hideMark/>
          </w:tcPr>
          <w:p w14:paraId="6FED78C4"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1140" w:type="dxa"/>
            <w:shd w:val="clear" w:color="auto" w:fill="auto"/>
            <w:noWrap/>
            <w:vAlign w:val="center"/>
            <w:hideMark/>
          </w:tcPr>
          <w:p w14:paraId="043EDA60" w14:textId="2D58F793"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(0.49)</w:t>
            </w:r>
          </w:p>
        </w:tc>
        <w:tc>
          <w:tcPr>
            <w:tcW w:w="924" w:type="dxa"/>
            <w:shd w:val="clear" w:color="auto" w:fill="auto"/>
            <w:noWrap/>
            <w:vAlign w:val="center"/>
            <w:hideMark/>
          </w:tcPr>
          <w:p w14:paraId="7A4C449A" w14:textId="366E076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(0.49)</w:t>
            </w:r>
          </w:p>
        </w:tc>
        <w:tc>
          <w:tcPr>
            <w:tcW w:w="957" w:type="dxa"/>
            <w:shd w:val="clear" w:color="auto" w:fill="auto"/>
            <w:noWrap/>
            <w:vAlign w:val="center"/>
            <w:hideMark/>
          </w:tcPr>
          <w:p w14:paraId="5AF0BCD5" w14:textId="70BA9A0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886" w:type="dxa"/>
            <w:shd w:val="clear" w:color="auto" w:fill="auto"/>
            <w:noWrap/>
            <w:vAlign w:val="center"/>
            <w:hideMark/>
          </w:tcPr>
          <w:p w14:paraId="60891F01" w14:textId="2BF9B3EB"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(9.43)</w:t>
            </w:r>
          </w:p>
        </w:tc>
        <w:tc>
          <w:tcPr>
            <w:tcW w:w="957" w:type="dxa"/>
            <w:shd w:val="clear" w:color="auto" w:fill="auto"/>
            <w:noWrap/>
            <w:vAlign w:val="center"/>
            <w:hideMark/>
          </w:tcPr>
          <w:p w14:paraId="07774B39" w14:textId="094E97E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(0.43)</w:t>
            </w:r>
          </w:p>
        </w:tc>
        <w:tc>
          <w:tcPr>
            <w:tcW w:w="896" w:type="dxa"/>
            <w:shd w:val="clear" w:color="auto" w:fill="auto"/>
            <w:noWrap/>
            <w:vAlign w:val="center"/>
            <w:hideMark/>
          </w:tcPr>
          <w:p w14:paraId="068D85BA" w14:textId="1FC7112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w:t>
            </w:r>
          </w:p>
        </w:tc>
        <w:tc>
          <w:tcPr>
            <w:tcW w:w="894" w:type="dxa"/>
            <w:shd w:val="clear" w:color="auto" w:fill="auto"/>
            <w:noWrap/>
            <w:vAlign w:val="center"/>
            <w:hideMark/>
          </w:tcPr>
          <w:p w14:paraId="7E4FF700" w14:textId="6C1E4A5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(0.32)</w:t>
            </w:r>
          </w:p>
        </w:tc>
        <w:tc>
          <w:tcPr>
            <w:tcW w:w="958" w:type="dxa"/>
            <w:shd w:val="clear" w:color="auto" w:fill="auto"/>
            <w:noWrap/>
            <w:vAlign w:val="center"/>
            <w:hideMark/>
          </w:tcPr>
          <w:p w14:paraId="5CC3B14F" w14:textId="6D8B9E71"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(1.2)</w:t>
            </w:r>
          </w:p>
        </w:tc>
        <w:tc>
          <w:tcPr>
            <w:tcW w:w="1084" w:type="dxa"/>
            <w:shd w:val="clear" w:color="auto" w:fill="auto"/>
            <w:noWrap/>
            <w:vAlign w:val="center"/>
            <w:hideMark/>
          </w:tcPr>
          <w:p w14:paraId="5A761CB5" w14:textId="5A4043C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(0.47)</w:t>
            </w:r>
          </w:p>
        </w:tc>
        <w:tc>
          <w:tcPr>
            <w:tcW w:w="980" w:type="dxa"/>
            <w:shd w:val="clear" w:color="auto" w:fill="auto"/>
            <w:noWrap/>
            <w:vAlign w:val="center"/>
            <w:hideMark/>
          </w:tcPr>
          <w:p w14:paraId="00383302" w14:textId="1A032128"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(0.47)</w:t>
            </w:r>
          </w:p>
        </w:tc>
        <w:tc>
          <w:tcPr>
            <w:tcW w:w="1139" w:type="dxa"/>
            <w:shd w:val="clear" w:color="auto" w:fill="auto"/>
            <w:noWrap/>
            <w:vAlign w:val="center"/>
            <w:hideMark/>
          </w:tcPr>
          <w:p w14:paraId="070992BF" w14:textId="12A56AEF"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(0.42)</w:t>
            </w:r>
          </w:p>
        </w:tc>
        <w:tc>
          <w:tcPr>
            <w:tcW w:w="1362" w:type="dxa"/>
            <w:shd w:val="clear" w:color="auto" w:fill="auto"/>
            <w:noWrap/>
            <w:vAlign w:val="center"/>
            <w:hideMark/>
          </w:tcPr>
          <w:p w14:paraId="154F53A7" w14:textId="0BFEE0C8"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w:t>
            </w:r>
          </w:p>
        </w:tc>
        <w:tc>
          <w:tcPr>
            <w:tcW w:w="1322" w:type="dxa"/>
            <w:shd w:val="clear" w:color="auto" w:fill="auto"/>
            <w:noWrap/>
            <w:vAlign w:val="center"/>
            <w:hideMark/>
          </w:tcPr>
          <w:p w14:paraId="1F48DA3E" w14:textId="05DD42E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(129.4)</w:t>
            </w:r>
          </w:p>
        </w:tc>
      </w:tr>
      <w:tr w:rsidR="00D60B07" w:rsidRPr="00D951C7" w14:paraId="4C73A9AB" w14:textId="77777777" w:rsidTr="003A02AC">
        <w:trPr>
          <w:trHeight w:val="288"/>
        </w:trPr>
        <w:tc>
          <w:tcPr>
            <w:tcW w:w="1206" w:type="dxa"/>
            <w:vMerge/>
            <w:shd w:val="clear" w:color="auto" w:fill="auto"/>
            <w:vAlign w:val="center"/>
            <w:hideMark/>
          </w:tcPr>
          <w:p w14:paraId="38CA24BB"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972" w:type="dxa"/>
            <w:vMerge w:val="restart"/>
            <w:shd w:val="clear" w:color="auto" w:fill="auto"/>
            <w:noWrap/>
            <w:vAlign w:val="center"/>
            <w:hideMark/>
          </w:tcPr>
          <w:p w14:paraId="3DEFF9D8" w14:textId="77777777" w:rsidR="00D60B07" w:rsidRPr="00D951C7" w:rsidRDefault="00D60B07" w:rsidP="00D60B07">
            <w:pPr>
              <w:spacing w:after="0" w:line="240" w:lineRule="auto"/>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received</w:t>
            </w:r>
          </w:p>
        </w:tc>
        <w:tc>
          <w:tcPr>
            <w:tcW w:w="1140" w:type="dxa"/>
            <w:shd w:val="clear" w:color="auto" w:fill="auto"/>
            <w:noWrap/>
            <w:vAlign w:val="center"/>
            <w:hideMark/>
          </w:tcPr>
          <w:p w14:paraId="3A509A20" w14:textId="52DF8D21"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0.36</w:t>
            </w:r>
          </w:p>
        </w:tc>
        <w:tc>
          <w:tcPr>
            <w:tcW w:w="924" w:type="dxa"/>
            <w:shd w:val="clear" w:color="auto" w:fill="auto"/>
            <w:noWrap/>
            <w:vAlign w:val="center"/>
            <w:hideMark/>
          </w:tcPr>
          <w:p w14:paraId="4135A27B" w14:textId="66DC6E3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0.64</w:t>
            </w:r>
          </w:p>
        </w:tc>
        <w:tc>
          <w:tcPr>
            <w:tcW w:w="957" w:type="dxa"/>
            <w:shd w:val="clear" w:color="auto" w:fill="auto"/>
            <w:noWrap/>
            <w:vAlign w:val="center"/>
            <w:hideMark/>
          </w:tcPr>
          <w:p w14:paraId="41A70EE4" w14:textId="4451E05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886" w:type="dxa"/>
            <w:shd w:val="clear" w:color="auto" w:fill="auto"/>
            <w:noWrap/>
            <w:vAlign w:val="center"/>
            <w:hideMark/>
          </w:tcPr>
          <w:p w14:paraId="40F3223C" w14:textId="0FE39CB1"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35.81</w:t>
            </w:r>
          </w:p>
        </w:tc>
        <w:tc>
          <w:tcPr>
            <w:tcW w:w="957" w:type="dxa"/>
            <w:shd w:val="clear" w:color="auto" w:fill="auto"/>
            <w:noWrap/>
            <w:vAlign w:val="center"/>
            <w:hideMark/>
          </w:tcPr>
          <w:p w14:paraId="4A7536BB" w14:textId="325499E1"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0.29</w:t>
            </w:r>
          </w:p>
        </w:tc>
        <w:tc>
          <w:tcPr>
            <w:tcW w:w="896" w:type="dxa"/>
            <w:shd w:val="clear" w:color="auto" w:fill="auto"/>
            <w:noWrap/>
            <w:vAlign w:val="center"/>
            <w:hideMark/>
          </w:tcPr>
          <w:p w14:paraId="0DC18319" w14:textId="055C48C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0.17</w:t>
            </w:r>
          </w:p>
        </w:tc>
        <w:tc>
          <w:tcPr>
            <w:tcW w:w="894" w:type="dxa"/>
            <w:shd w:val="clear" w:color="auto" w:fill="auto"/>
            <w:noWrap/>
            <w:vAlign w:val="center"/>
            <w:hideMark/>
          </w:tcPr>
          <w:p w14:paraId="53CEFD6B" w14:textId="642EA388"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0.15</w:t>
            </w:r>
          </w:p>
        </w:tc>
        <w:tc>
          <w:tcPr>
            <w:tcW w:w="958" w:type="dxa"/>
            <w:shd w:val="clear" w:color="auto" w:fill="auto"/>
            <w:noWrap/>
            <w:vAlign w:val="center"/>
            <w:hideMark/>
          </w:tcPr>
          <w:p w14:paraId="46DCD992" w14:textId="1986650F"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1.94</w:t>
            </w:r>
          </w:p>
        </w:tc>
        <w:tc>
          <w:tcPr>
            <w:tcW w:w="1084" w:type="dxa"/>
            <w:shd w:val="clear" w:color="auto" w:fill="auto"/>
            <w:noWrap/>
            <w:vAlign w:val="center"/>
            <w:hideMark/>
          </w:tcPr>
          <w:p w14:paraId="21939EDE" w14:textId="49FBDA9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0.24</w:t>
            </w:r>
          </w:p>
        </w:tc>
        <w:tc>
          <w:tcPr>
            <w:tcW w:w="980" w:type="dxa"/>
            <w:shd w:val="clear" w:color="auto" w:fill="auto"/>
            <w:noWrap/>
            <w:vAlign w:val="center"/>
            <w:hideMark/>
          </w:tcPr>
          <w:p w14:paraId="3742628C" w14:textId="699D25E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0.42</w:t>
            </w:r>
          </w:p>
        </w:tc>
        <w:tc>
          <w:tcPr>
            <w:tcW w:w="1139" w:type="dxa"/>
            <w:shd w:val="clear" w:color="auto" w:fill="auto"/>
            <w:noWrap/>
            <w:vAlign w:val="center"/>
            <w:hideMark/>
          </w:tcPr>
          <w:p w14:paraId="08CB5BAC" w14:textId="12DC2B1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0.21</w:t>
            </w:r>
          </w:p>
        </w:tc>
        <w:tc>
          <w:tcPr>
            <w:tcW w:w="1362" w:type="dxa"/>
            <w:shd w:val="clear" w:color="auto" w:fill="auto"/>
            <w:noWrap/>
            <w:vAlign w:val="center"/>
            <w:hideMark/>
          </w:tcPr>
          <w:p w14:paraId="7C887B8B" w14:textId="6E20D90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0.12</w:t>
            </w:r>
          </w:p>
        </w:tc>
        <w:tc>
          <w:tcPr>
            <w:tcW w:w="1322" w:type="dxa"/>
            <w:shd w:val="clear" w:color="auto" w:fill="auto"/>
            <w:noWrap/>
            <w:vAlign w:val="center"/>
            <w:hideMark/>
          </w:tcPr>
          <w:p w14:paraId="1AF88E31" w14:textId="06B6FFF0"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324.49</w:t>
            </w:r>
          </w:p>
        </w:tc>
      </w:tr>
      <w:tr w:rsidR="00D60B07" w:rsidRPr="00D951C7" w14:paraId="0722587B" w14:textId="77777777" w:rsidTr="003A02AC">
        <w:trPr>
          <w:trHeight w:val="288"/>
        </w:trPr>
        <w:tc>
          <w:tcPr>
            <w:tcW w:w="1206" w:type="dxa"/>
            <w:vMerge/>
            <w:shd w:val="clear" w:color="auto" w:fill="auto"/>
            <w:vAlign w:val="center"/>
            <w:hideMark/>
          </w:tcPr>
          <w:p w14:paraId="0C40E3FC"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972" w:type="dxa"/>
            <w:vMerge/>
            <w:shd w:val="clear" w:color="auto" w:fill="auto"/>
            <w:vAlign w:val="center"/>
            <w:hideMark/>
          </w:tcPr>
          <w:p w14:paraId="3076EC60"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1140" w:type="dxa"/>
            <w:shd w:val="clear" w:color="auto" w:fill="auto"/>
            <w:noWrap/>
            <w:vAlign w:val="center"/>
            <w:hideMark/>
          </w:tcPr>
          <w:p w14:paraId="5D56F0B2" w14:textId="549CD47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(0.48)</w:t>
            </w:r>
          </w:p>
        </w:tc>
        <w:tc>
          <w:tcPr>
            <w:tcW w:w="924" w:type="dxa"/>
            <w:shd w:val="clear" w:color="auto" w:fill="auto"/>
            <w:noWrap/>
            <w:vAlign w:val="center"/>
            <w:hideMark/>
          </w:tcPr>
          <w:p w14:paraId="6B5CC3FD" w14:textId="689BB6C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(0.48)</w:t>
            </w:r>
          </w:p>
        </w:tc>
        <w:tc>
          <w:tcPr>
            <w:tcW w:w="957" w:type="dxa"/>
            <w:shd w:val="clear" w:color="auto" w:fill="auto"/>
            <w:noWrap/>
            <w:vAlign w:val="center"/>
            <w:hideMark/>
          </w:tcPr>
          <w:p w14:paraId="60D7AD41" w14:textId="30D14AF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886" w:type="dxa"/>
            <w:shd w:val="clear" w:color="auto" w:fill="auto"/>
            <w:noWrap/>
            <w:vAlign w:val="center"/>
            <w:hideMark/>
          </w:tcPr>
          <w:p w14:paraId="4D1E89A1" w14:textId="143F3FE4"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(9.77)</w:t>
            </w:r>
          </w:p>
        </w:tc>
        <w:tc>
          <w:tcPr>
            <w:tcW w:w="957" w:type="dxa"/>
            <w:shd w:val="clear" w:color="auto" w:fill="auto"/>
            <w:noWrap/>
            <w:vAlign w:val="center"/>
            <w:hideMark/>
          </w:tcPr>
          <w:p w14:paraId="2792B85C" w14:textId="07A925B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(0.45)</w:t>
            </w:r>
          </w:p>
        </w:tc>
        <w:tc>
          <w:tcPr>
            <w:tcW w:w="896" w:type="dxa"/>
            <w:shd w:val="clear" w:color="auto" w:fill="auto"/>
            <w:noWrap/>
            <w:vAlign w:val="center"/>
            <w:hideMark/>
          </w:tcPr>
          <w:p w14:paraId="42B77737" w14:textId="0C89A79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(0.38)</w:t>
            </w:r>
          </w:p>
        </w:tc>
        <w:tc>
          <w:tcPr>
            <w:tcW w:w="894" w:type="dxa"/>
            <w:shd w:val="clear" w:color="auto" w:fill="auto"/>
            <w:noWrap/>
            <w:vAlign w:val="center"/>
            <w:hideMark/>
          </w:tcPr>
          <w:p w14:paraId="13655200" w14:textId="3D9C9B1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(0.35)</w:t>
            </w:r>
          </w:p>
        </w:tc>
        <w:tc>
          <w:tcPr>
            <w:tcW w:w="958" w:type="dxa"/>
            <w:shd w:val="clear" w:color="auto" w:fill="auto"/>
            <w:noWrap/>
            <w:vAlign w:val="center"/>
            <w:hideMark/>
          </w:tcPr>
          <w:p w14:paraId="31077562" w14:textId="7121FAC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(1.22)</w:t>
            </w:r>
          </w:p>
        </w:tc>
        <w:tc>
          <w:tcPr>
            <w:tcW w:w="1084" w:type="dxa"/>
            <w:shd w:val="clear" w:color="auto" w:fill="auto"/>
            <w:noWrap/>
            <w:vAlign w:val="center"/>
            <w:hideMark/>
          </w:tcPr>
          <w:p w14:paraId="062F10F7" w14:textId="63F17F1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(0.43)</w:t>
            </w:r>
          </w:p>
        </w:tc>
        <w:tc>
          <w:tcPr>
            <w:tcW w:w="980" w:type="dxa"/>
            <w:shd w:val="clear" w:color="auto" w:fill="auto"/>
            <w:noWrap/>
            <w:vAlign w:val="center"/>
            <w:hideMark/>
          </w:tcPr>
          <w:p w14:paraId="56AA7778" w14:textId="0525930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(0.49)</w:t>
            </w:r>
          </w:p>
        </w:tc>
        <w:tc>
          <w:tcPr>
            <w:tcW w:w="1139" w:type="dxa"/>
            <w:shd w:val="clear" w:color="auto" w:fill="auto"/>
            <w:noWrap/>
            <w:vAlign w:val="center"/>
            <w:hideMark/>
          </w:tcPr>
          <w:p w14:paraId="64B62915" w14:textId="64D78C9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(0.41)</w:t>
            </w:r>
          </w:p>
        </w:tc>
        <w:tc>
          <w:tcPr>
            <w:tcW w:w="1362" w:type="dxa"/>
            <w:shd w:val="clear" w:color="auto" w:fill="auto"/>
            <w:noWrap/>
            <w:vAlign w:val="center"/>
            <w:hideMark/>
          </w:tcPr>
          <w:p w14:paraId="3B52F973" w14:textId="21F346E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(0.32)</w:t>
            </w:r>
          </w:p>
        </w:tc>
        <w:tc>
          <w:tcPr>
            <w:tcW w:w="1322" w:type="dxa"/>
            <w:shd w:val="clear" w:color="auto" w:fill="auto"/>
            <w:noWrap/>
            <w:vAlign w:val="center"/>
            <w:hideMark/>
          </w:tcPr>
          <w:p w14:paraId="79387D0D" w14:textId="7F4728BF"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(120.07)</w:t>
            </w:r>
          </w:p>
        </w:tc>
      </w:tr>
      <w:tr w:rsidR="003A02AC" w:rsidRPr="00D951C7" w14:paraId="191D21FB" w14:textId="77777777" w:rsidTr="003A02AC">
        <w:trPr>
          <w:trHeight w:val="288"/>
        </w:trPr>
        <w:tc>
          <w:tcPr>
            <w:tcW w:w="1206" w:type="dxa"/>
            <w:vMerge w:val="restart"/>
            <w:shd w:val="clear" w:color="auto" w:fill="auto"/>
            <w:noWrap/>
            <w:vAlign w:val="center"/>
            <w:hideMark/>
          </w:tcPr>
          <w:p w14:paraId="4BA92ACB" w14:textId="7777777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D</w:t>
            </w:r>
          </w:p>
        </w:tc>
        <w:tc>
          <w:tcPr>
            <w:tcW w:w="972" w:type="dxa"/>
            <w:vMerge w:val="restart"/>
            <w:shd w:val="clear" w:color="auto" w:fill="auto"/>
            <w:noWrap/>
            <w:vAlign w:val="center"/>
            <w:hideMark/>
          </w:tcPr>
          <w:p w14:paraId="33DB8BDB" w14:textId="77777777" w:rsidR="00D60B07" w:rsidRPr="00D951C7" w:rsidRDefault="00D60B07" w:rsidP="00D60B07">
            <w:pPr>
              <w:spacing w:after="0" w:line="240" w:lineRule="auto"/>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not received</w:t>
            </w:r>
          </w:p>
        </w:tc>
        <w:tc>
          <w:tcPr>
            <w:tcW w:w="1140" w:type="dxa"/>
            <w:shd w:val="clear" w:color="auto" w:fill="auto"/>
            <w:noWrap/>
            <w:vAlign w:val="center"/>
            <w:hideMark/>
          </w:tcPr>
          <w:p w14:paraId="08912FCC" w14:textId="756547A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0.6</w:t>
            </w:r>
          </w:p>
        </w:tc>
        <w:tc>
          <w:tcPr>
            <w:tcW w:w="924" w:type="dxa"/>
            <w:shd w:val="clear" w:color="auto" w:fill="auto"/>
            <w:noWrap/>
            <w:vAlign w:val="center"/>
            <w:hideMark/>
          </w:tcPr>
          <w:p w14:paraId="44E3536A" w14:textId="68E8ADD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w:t>
            </w:r>
          </w:p>
        </w:tc>
        <w:tc>
          <w:tcPr>
            <w:tcW w:w="957" w:type="dxa"/>
            <w:shd w:val="clear" w:color="auto" w:fill="auto"/>
            <w:noWrap/>
            <w:vAlign w:val="center"/>
            <w:hideMark/>
          </w:tcPr>
          <w:p w14:paraId="6003ED16" w14:textId="0D38E28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886" w:type="dxa"/>
            <w:shd w:val="clear" w:color="auto" w:fill="auto"/>
            <w:noWrap/>
            <w:vAlign w:val="center"/>
            <w:hideMark/>
          </w:tcPr>
          <w:p w14:paraId="11AB4E32" w14:textId="544E31C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41.62</w:t>
            </w:r>
          </w:p>
        </w:tc>
        <w:tc>
          <w:tcPr>
            <w:tcW w:w="957" w:type="dxa"/>
            <w:shd w:val="clear" w:color="auto" w:fill="auto"/>
            <w:noWrap/>
            <w:vAlign w:val="center"/>
            <w:hideMark/>
          </w:tcPr>
          <w:p w14:paraId="73E38889" w14:textId="30DE1CB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0.25</w:t>
            </w:r>
          </w:p>
        </w:tc>
        <w:tc>
          <w:tcPr>
            <w:tcW w:w="896" w:type="dxa"/>
            <w:shd w:val="clear" w:color="auto" w:fill="auto"/>
            <w:noWrap/>
            <w:vAlign w:val="center"/>
            <w:hideMark/>
          </w:tcPr>
          <w:p w14:paraId="7AF9EEB2" w14:textId="2090195B"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0.04</w:t>
            </w:r>
          </w:p>
        </w:tc>
        <w:tc>
          <w:tcPr>
            <w:tcW w:w="894" w:type="dxa"/>
            <w:shd w:val="clear" w:color="auto" w:fill="auto"/>
            <w:noWrap/>
            <w:vAlign w:val="center"/>
            <w:hideMark/>
          </w:tcPr>
          <w:p w14:paraId="6147177A" w14:textId="796DBD2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0.75</w:t>
            </w:r>
          </w:p>
        </w:tc>
        <w:tc>
          <w:tcPr>
            <w:tcW w:w="958" w:type="dxa"/>
            <w:shd w:val="clear" w:color="auto" w:fill="auto"/>
            <w:noWrap/>
            <w:vAlign w:val="center"/>
            <w:hideMark/>
          </w:tcPr>
          <w:p w14:paraId="7F5C840D" w14:textId="17D07810"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1.78</w:t>
            </w:r>
          </w:p>
        </w:tc>
        <w:tc>
          <w:tcPr>
            <w:tcW w:w="1084" w:type="dxa"/>
            <w:shd w:val="clear" w:color="auto" w:fill="auto"/>
            <w:noWrap/>
            <w:vAlign w:val="center"/>
            <w:hideMark/>
          </w:tcPr>
          <w:p w14:paraId="1B42D3AC" w14:textId="52145B1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0.58</w:t>
            </w:r>
          </w:p>
        </w:tc>
        <w:tc>
          <w:tcPr>
            <w:tcW w:w="980" w:type="dxa"/>
            <w:shd w:val="clear" w:color="auto" w:fill="auto"/>
            <w:noWrap/>
            <w:vAlign w:val="center"/>
            <w:hideMark/>
          </w:tcPr>
          <w:p w14:paraId="6DBF2527" w14:textId="4661C9DA"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0.07</w:t>
            </w:r>
          </w:p>
        </w:tc>
        <w:tc>
          <w:tcPr>
            <w:tcW w:w="1139" w:type="dxa"/>
            <w:shd w:val="clear" w:color="auto" w:fill="auto"/>
            <w:noWrap/>
            <w:vAlign w:val="center"/>
            <w:hideMark/>
          </w:tcPr>
          <w:p w14:paraId="590147CC" w14:textId="28E5BCE8"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0.12</w:t>
            </w:r>
          </w:p>
        </w:tc>
        <w:tc>
          <w:tcPr>
            <w:tcW w:w="1362" w:type="dxa"/>
            <w:shd w:val="clear" w:color="auto" w:fill="auto"/>
            <w:noWrap/>
            <w:vAlign w:val="center"/>
            <w:hideMark/>
          </w:tcPr>
          <w:p w14:paraId="212C360D" w14:textId="0715CEE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0.17</w:t>
            </w:r>
          </w:p>
        </w:tc>
        <w:tc>
          <w:tcPr>
            <w:tcW w:w="1322" w:type="dxa"/>
            <w:shd w:val="clear" w:color="auto" w:fill="auto"/>
            <w:noWrap/>
            <w:vAlign w:val="center"/>
            <w:hideMark/>
          </w:tcPr>
          <w:p w14:paraId="38225B80" w14:textId="7AB5C3BB"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449.35</w:t>
            </w:r>
          </w:p>
        </w:tc>
      </w:tr>
      <w:tr w:rsidR="003A02AC" w:rsidRPr="00D951C7" w14:paraId="1FC39709" w14:textId="77777777" w:rsidTr="003A02AC">
        <w:trPr>
          <w:trHeight w:val="288"/>
        </w:trPr>
        <w:tc>
          <w:tcPr>
            <w:tcW w:w="1206" w:type="dxa"/>
            <w:vMerge/>
            <w:shd w:val="clear" w:color="auto" w:fill="auto"/>
            <w:vAlign w:val="center"/>
            <w:hideMark/>
          </w:tcPr>
          <w:p w14:paraId="0DAD63EB"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972" w:type="dxa"/>
            <w:vMerge/>
            <w:shd w:val="clear" w:color="auto" w:fill="auto"/>
            <w:vAlign w:val="center"/>
            <w:hideMark/>
          </w:tcPr>
          <w:p w14:paraId="4FDED7A8"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1140" w:type="dxa"/>
            <w:shd w:val="clear" w:color="auto" w:fill="auto"/>
            <w:noWrap/>
            <w:vAlign w:val="center"/>
            <w:hideMark/>
          </w:tcPr>
          <w:p w14:paraId="33042518" w14:textId="17E909B0"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(0.49)</w:t>
            </w:r>
          </w:p>
        </w:tc>
        <w:tc>
          <w:tcPr>
            <w:tcW w:w="924" w:type="dxa"/>
            <w:shd w:val="clear" w:color="auto" w:fill="auto"/>
            <w:noWrap/>
            <w:vAlign w:val="center"/>
            <w:hideMark/>
          </w:tcPr>
          <w:p w14:paraId="410FD41F" w14:textId="4E1C87E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(0.49)</w:t>
            </w:r>
          </w:p>
        </w:tc>
        <w:tc>
          <w:tcPr>
            <w:tcW w:w="957" w:type="dxa"/>
            <w:shd w:val="clear" w:color="auto" w:fill="auto"/>
            <w:noWrap/>
            <w:vAlign w:val="center"/>
            <w:hideMark/>
          </w:tcPr>
          <w:p w14:paraId="17499144" w14:textId="322F1C5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886" w:type="dxa"/>
            <w:shd w:val="clear" w:color="auto" w:fill="auto"/>
            <w:noWrap/>
            <w:vAlign w:val="center"/>
            <w:hideMark/>
          </w:tcPr>
          <w:p w14:paraId="7C5695AC" w14:textId="7E17470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(11.57)</w:t>
            </w:r>
          </w:p>
        </w:tc>
        <w:tc>
          <w:tcPr>
            <w:tcW w:w="957" w:type="dxa"/>
            <w:shd w:val="clear" w:color="auto" w:fill="auto"/>
            <w:noWrap/>
            <w:vAlign w:val="center"/>
            <w:hideMark/>
          </w:tcPr>
          <w:p w14:paraId="20B8DBA0" w14:textId="494E6EB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(0.43)</w:t>
            </w:r>
          </w:p>
        </w:tc>
        <w:tc>
          <w:tcPr>
            <w:tcW w:w="896" w:type="dxa"/>
            <w:shd w:val="clear" w:color="auto" w:fill="auto"/>
            <w:noWrap/>
            <w:vAlign w:val="center"/>
            <w:hideMark/>
          </w:tcPr>
          <w:p w14:paraId="6ECE5194" w14:textId="78C99FE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w:t>
            </w:r>
          </w:p>
        </w:tc>
        <w:tc>
          <w:tcPr>
            <w:tcW w:w="894" w:type="dxa"/>
            <w:shd w:val="clear" w:color="auto" w:fill="auto"/>
            <w:noWrap/>
            <w:vAlign w:val="center"/>
            <w:hideMark/>
          </w:tcPr>
          <w:p w14:paraId="7C1C8D67" w14:textId="5A6F42E1"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(0.43)</w:t>
            </w:r>
          </w:p>
        </w:tc>
        <w:tc>
          <w:tcPr>
            <w:tcW w:w="958" w:type="dxa"/>
            <w:shd w:val="clear" w:color="auto" w:fill="auto"/>
            <w:noWrap/>
            <w:vAlign w:val="center"/>
            <w:hideMark/>
          </w:tcPr>
          <w:p w14:paraId="6E69A552" w14:textId="478E9F9A"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(1.35)</w:t>
            </w:r>
          </w:p>
        </w:tc>
        <w:tc>
          <w:tcPr>
            <w:tcW w:w="1084" w:type="dxa"/>
            <w:shd w:val="clear" w:color="auto" w:fill="auto"/>
            <w:noWrap/>
            <w:vAlign w:val="center"/>
            <w:hideMark/>
          </w:tcPr>
          <w:p w14:paraId="65F83332" w14:textId="6784A38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(0.49)</w:t>
            </w:r>
          </w:p>
        </w:tc>
        <w:tc>
          <w:tcPr>
            <w:tcW w:w="980" w:type="dxa"/>
            <w:shd w:val="clear" w:color="auto" w:fill="auto"/>
            <w:noWrap/>
            <w:vAlign w:val="center"/>
            <w:hideMark/>
          </w:tcPr>
          <w:p w14:paraId="7DD10177" w14:textId="3D2AD311"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(0.26)</w:t>
            </w:r>
          </w:p>
        </w:tc>
        <w:tc>
          <w:tcPr>
            <w:tcW w:w="1139" w:type="dxa"/>
            <w:shd w:val="clear" w:color="auto" w:fill="auto"/>
            <w:noWrap/>
            <w:vAlign w:val="center"/>
            <w:hideMark/>
          </w:tcPr>
          <w:p w14:paraId="56323F8B" w14:textId="48307B2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(0.32)</w:t>
            </w:r>
          </w:p>
        </w:tc>
        <w:tc>
          <w:tcPr>
            <w:tcW w:w="1362" w:type="dxa"/>
            <w:shd w:val="clear" w:color="auto" w:fill="auto"/>
            <w:noWrap/>
            <w:vAlign w:val="center"/>
            <w:hideMark/>
          </w:tcPr>
          <w:p w14:paraId="60BCA783" w14:textId="6A44D89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(0.37)</w:t>
            </w:r>
          </w:p>
        </w:tc>
        <w:tc>
          <w:tcPr>
            <w:tcW w:w="1322" w:type="dxa"/>
            <w:shd w:val="clear" w:color="auto" w:fill="auto"/>
            <w:noWrap/>
            <w:vAlign w:val="center"/>
            <w:hideMark/>
          </w:tcPr>
          <w:p w14:paraId="40733BA2" w14:textId="20C46C5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(233.85)</w:t>
            </w:r>
          </w:p>
        </w:tc>
      </w:tr>
      <w:tr w:rsidR="003A02AC" w:rsidRPr="00D951C7" w14:paraId="002A8B65" w14:textId="77777777" w:rsidTr="003A02AC">
        <w:trPr>
          <w:trHeight w:val="68"/>
        </w:trPr>
        <w:tc>
          <w:tcPr>
            <w:tcW w:w="1206" w:type="dxa"/>
            <w:vMerge/>
            <w:shd w:val="clear" w:color="auto" w:fill="auto"/>
            <w:vAlign w:val="center"/>
            <w:hideMark/>
          </w:tcPr>
          <w:p w14:paraId="2D85FE4D"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972" w:type="dxa"/>
            <w:vMerge w:val="restart"/>
            <w:shd w:val="clear" w:color="auto" w:fill="auto"/>
            <w:noWrap/>
            <w:vAlign w:val="center"/>
            <w:hideMark/>
          </w:tcPr>
          <w:p w14:paraId="08799523" w14:textId="77777777" w:rsidR="00D60B07" w:rsidRPr="00D951C7" w:rsidRDefault="00D60B07" w:rsidP="00D60B07">
            <w:pPr>
              <w:spacing w:after="0" w:line="240" w:lineRule="auto"/>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received</w:t>
            </w:r>
          </w:p>
        </w:tc>
        <w:tc>
          <w:tcPr>
            <w:tcW w:w="1140" w:type="dxa"/>
            <w:shd w:val="clear" w:color="auto" w:fill="auto"/>
            <w:noWrap/>
            <w:vAlign w:val="center"/>
            <w:hideMark/>
          </w:tcPr>
          <w:p w14:paraId="3B5B05EE" w14:textId="3CBF3E6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0.49</w:t>
            </w:r>
          </w:p>
        </w:tc>
        <w:tc>
          <w:tcPr>
            <w:tcW w:w="924" w:type="dxa"/>
            <w:shd w:val="clear" w:color="auto" w:fill="auto"/>
            <w:noWrap/>
            <w:vAlign w:val="center"/>
            <w:hideMark/>
          </w:tcPr>
          <w:p w14:paraId="2DFF475D" w14:textId="6866E301"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0.51</w:t>
            </w:r>
          </w:p>
        </w:tc>
        <w:tc>
          <w:tcPr>
            <w:tcW w:w="957" w:type="dxa"/>
            <w:shd w:val="clear" w:color="auto" w:fill="auto"/>
            <w:noWrap/>
            <w:vAlign w:val="center"/>
            <w:hideMark/>
          </w:tcPr>
          <w:p w14:paraId="356194B3" w14:textId="2B0CB67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886" w:type="dxa"/>
            <w:shd w:val="clear" w:color="auto" w:fill="auto"/>
            <w:noWrap/>
            <w:vAlign w:val="center"/>
            <w:hideMark/>
          </w:tcPr>
          <w:p w14:paraId="7B926FAA" w14:textId="6E17638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44.85</w:t>
            </w:r>
          </w:p>
        </w:tc>
        <w:tc>
          <w:tcPr>
            <w:tcW w:w="957" w:type="dxa"/>
            <w:shd w:val="clear" w:color="auto" w:fill="auto"/>
            <w:noWrap/>
            <w:vAlign w:val="center"/>
            <w:hideMark/>
          </w:tcPr>
          <w:p w14:paraId="3BD2C864" w14:textId="6BA26844"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0.25</w:t>
            </w:r>
          </w:p>
        </w:tc>
        <w:tc>
          <w:tcPr>
            <w:tcW w:w="896" w:type="dxa"/>
            <w:shd w:val="clear" w:color="auto" w:fill="auto"/>
            <w:noWrap/>
            <w:vAlign w:val="center"/>
            <w:hideMark/>
          </w:tcPr>
          <w:p w14:paraId="205E7314" w14:textId="6441570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0.03</w:t>
            </w:r>
          </w:p>
        </w:tc>
        <w:tc>
          <w:tcPr>
            <w:tcW w:w="894" w:type="dxa"/>
            <w:shd w:val="clear" w:color="auto" w:fill="auto"/>
            <w:noWrap/>
            <w:vAlign w:val="center"/>
            <w:hideMark/>
          </w:tcPr>
          <w:p w14:paraId="62719C6E" w14:textId="5B788DE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0.67</w:t>
            </w:r>
          </w:p>
        </w:tc>
        <w:tc>
          <w:tcPr>
            <w:tcW w:w="958" w:type="dxa"/>
            <w:shd w:val="clear" w:color="auto" w:fill="auto"/>
            <w:noWrap/>
            <w:vAlign w:val="center"/>
            <w:hideMark/>
          </w:tcPr>
          <w:p w14:paraId="3B8B23D1" w14:textId="287C69FB"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1.73</w:t>
            </w:r>
          </w:p>
        </w:tc>
        <w:tc>
          <w:tcPr>
            <w:tcW w:w="1084" w:type="dxa"/>
            <w:shd w:val="clear" w:color="auto" w:fill="auto"/>
            <w:noWrap/>
            <w:vAlign w:val="center"/>
            <w:hideMark/>
          </w:tcPr>
          <w:p w14:paraId="63E9EC6E" w14:textId="72C2150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0.72</w:t>
            </w:r>
          </w:p>
        </w:tc>
        <w:tc>
          <w:tcPr>
            <w:tcW w:w="980" w:type="dxa"/>
            <w:shd w:val="clear" w:color="auto" w:fill="auto"/>
            <w:noWrap/>
            <w:vAlign w:val="center"/>
            <w:hideMark/>
          </w:tcPr>
          <w:p w14:paraId="20201A32" w14:textId="32434CC0"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0.12</w:t>
            </w:r>
          </w:p>
        </w:tc>
        <w:tc>
          <w:tcPr>
            <w:tcW w:w="1139" w:type="dxa"/>
            <w:shd w:val="clear" w:color="auto" w:fill="auto"/>
            <w:noWrap/>
            <w:vAlign w:val="center"/>
            <w:hideMark/>
          </w:tcPr>
          <w:p w14:paraId="0A99A8AA" w14:textId="7FE60C00"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0.06</w:t>
            </w:r>
          </w:p>
        </w:tc>
        <w:tc>
          <w:tcPr>
            <w:tcW w:w="1362" w:type="dxa"/>
            <w:shd w:val="clear" w:color="auto" w:fill="auto"/>
            <w:noWrap/>
            <w:vAlign w:val="center"/>
            <w:hideMark/>
          </w:tcPr>
          <w:p w14:paraId="43E83396" w14:textId="117FFD21"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0.03</w:t>
            </w:r>
          </w:p>
        </w:tc>
        <w:tc>
          <w:tcPr>
            <w:tcW w:w="1322" w:type="dxa"/>
            <w:shd w:val="clear" w:color="auto" w:fill="auto"/>
            <w:noWrap/>
            <w:vAlign w:val="center"/>
            <w:hideMark/>
          </w:tcPr>
          <w:p w14:paraId="3E0FD350" w14:textId="0DB0D861"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397.18</w:t>
            </w:r>
          </w:p>
        </w:tc>
      </w:tr>
      <w:tr w:rsidR="00D951C7" w:rsidRPr="00D951C7" w14:paraId="1E8CD67D" w14:textId="77777777" w:rsidTr="003A02AC">
        <w:trPr>
          <w:trHeight w:val="288"/>
        </w:trPr>
        <w:tc>
          <w:tcPr>
            <w:tcW w:w="1206" w:type="dxa"/>
            <w:vMerge/>
            <w:shd w:val="clear" w:color="auto" w:fill="auto"/>
            <w:vAlign w:val="center"/>
            <w:hideMark/>
          </w:tcPr>
          <w:p w14:paraId="7B32414F"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972" w:type="dxa"/>
            <w:vMerge/>
            <w:shd w:val="clear" w:color="auto" w:fill="auto"/>
            <w:vAlign w:val="center"/>
            <w:hideMark/>
          </w:tcPr>
          <w:p w14:paraId="52006691"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1140" w:type="dxa"/>
            <w:shd w:val="clear" w:color="auto" w:fill="auto"/>
            <w:noWrap/>
            <w:vAlign w:val="center"/>
            <w:hideMark/>
          </w:tcPr>
          <w:p w14:paraId="746B9C11" w14:textId="7799D2E4"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(0.5)</w:t>
            </w:r>
          </w:p>
        </w:tc>
        <w:tc>
          <w:tcPr>
            <w:tcW w:w="924" w:type="dxa"/>
            <w:shd w:val="clear" w:color="auto" w:fill="auto"/>
            <w:noWrap/>
            <w:vAlign w:val="center"/>
            <w:hideMark/>
          </w:tcPr>
          <w:p w14:paraId="5F4F3EBF" w14:textId="1D6EB32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(0.5)</w:t>
            </w:r>
          </w:p>
        </w:tc>
        <w:tc>
          <w:tcPr>
            <w:tcW w:w="957" w:type="dxa"/>
            <w:shd w:val="clear" w:color="auto" w:fill="auto"/>
            <w:noWrap/>
            <w:vAlign w:val="center"/>
            <w:hideMark/>
          </w:tcPr>
          <w:p w14:paraId="7E2707EA" w14:textId="3CB9E74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886" w:type="dxa"/>
            <w:shd w:val="clear" w:color="auto" w:fill="auto"/>
            <w:noWrap/>
            <w:vAlign w:val="center"/>
            <w:hideMark/>
          </w:tcPr>
          <w:p w14:paraId="3A6796BE" w14:textId="2FBB05B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(11.1)</w:t>
            </w:r>
          </w:p>
        </w:tc>
        <w:tc>
          <w:tcPr>
            <w:tcW w:w="957" w:type="dxa"/>
            <w:shd w:val="clear" w:color="auto" w:fill="auto"/>
            <w:noWrap/>
            <w:vAlign w:val="center"/>
            <w:hideMark/>
          </w:tcPr>
          <w:p w14:paraId="330EBEE1" w14:textId="378A3A4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(0.43)</w:t>
            </w:r>
          </w:p>
        </w:tc>
        <w:tc>
          <w:tcPr>
            <w:tcW w:w="896" w:type="dxa"/>
            <w:shd w:val="clear" w:color="auto" w:fill="auto"/>
            <w:noWrap/>
            <w:vAlign w:val="center"/>
            <w:hideMark/>
          </w:tcPr>
          <w:p w14:paraId="57BD9EFE" w14:textId="679BF80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(0.18)</w:t>
            </w:r>
          </w:p>
        </w:tc>
        <w:tc>
          <w:tcPr>
            <w:tcW w:w="894" w:type="dxa"/>
            <w:shd w:val="clear" w:color="auto" w:fill="auto"/>
            <w:noWrap/>
            <w:vAlign w:val="center"/>
            <w:hideMark/>
          </w:tcPr>
          <w:p w14:paraId="20896DA3" w14:textId="12B25ED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(0.47)</w:t>
            </w:r>
          </w:p>
        </w:tc>
        <w:tc>
          <w:tcPr>
            <w:tcW w:w="958" w:type="dxa"/>
            <w:shd w:val="clear" w:color="auto" w:fill="auto"/>
            <w:noWrap/>
            <w:vAlign w:val="center"/>
            <w:hideMark/>
          </w:tcPr>
          <w:p w14:paraId="533FC740" w14:textId="22D1496F"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(0.95)</w:t>
            </w:r>
          </w:p>
        </w:tc>
        <w:tc>
          <w:tcPr>
            <w:tcW w:w="1084" w:type="dxa"/>
            <w:shd w:val="clear" w:color="auto" w:fill="auto"/>
            <w:noWrap/>
            <w:vAlign w:val="center"/>
            <w:hideMark/>
          </w:tcPr>
          <w:p w14:paraId="50CBD590" w14:textId="242F280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(0.45)</w:t>
            </w:r>
          </w:p>
        </w:tc>
        <w:tc>
          <w:tcPr>
            <w:tcW w:w="980" w:type="dxa"/>
            <w:shd w:val="clear" w:color="auto" w:fill="auto"/>
            <w:noWrap/>
            <w:vAlign w:val="center"/>
            <w:hideMark/>
          </w:tcPr>
          <w:p w14:paraId="36CCE40F" w14:textId="0F1CEB5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(0.33)</w:t>
            </w:r>
          </w:p>
        </w:tc>
        <w:tc>
          <w:tcPr>
            <w:tcW w:w="1139" w:type="dxa"/>
            <w:shd w:val="clear" w:color="auto" w:fill="auto"/>
            <w:noWrap/>
            <w:vAlign w:val="center"/>
            <w:hideMark/>
          </w:tcPr>
          <w:p w14:paraId="6D55D8C1" w14:textId="3898641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(0.24)</w:t>
            </w:r>
          </w:p>
        </w:tc>
        <w:tc>
          <w:tcPr>
            <w:tcW w:w="1362" w:type="dxa"/>
            <w:shd w:val="clear" w:color="auto" w:fill="auto"/>
            <w:noWrap/>
            <w:vAlign w:val="center"/>
            <w:hideMark/>
          </w:tcPr>
          <w:p w14:paraId="116964FE" w14:textId="62369B3B"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(0.18)</w:t>
            </w:r>
          </w:p>
        </w:tc>
        <w:tc>
          <w:tcPr>
            <w:tcW w:w="1322" w:type="dxa"/>
            <w:shd w:val="clear" w:color="auto" w:fill="auto"/>
            <w:noWrap/>
            <w:vAlign w:val="center"/>
            <w:hideMark/>
          </w:tcPr>
          <w:p w14:paraId="135427F0" w14:textId="4016C65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(172.39)</w:t>
            </w:r>
          </w:p>
        </w:tc>
      </w:tr>
      <w:tr w:rsidR="00D60B07" w:rsidRPr="00D951C7" w14:paraId="562B4272" w14:textId="77777777" w:rsidTr="003A02AC">
        <w:trPr>
          <w:trHeight w:val="288"/>
        </w:trPr>
        <w:tc>
          <w:tcPr>
            <w:tcW w:w="1206" w:type="dxa"/>
            <w:vMerge w:val="restart"/>
            <w:shd w:val="clear" w:color="auto" w:fill="auto"/>
            <w:noWrap/>
            <w:vAlign w:val="center"/>
            <w:hideMark/>
          </w:tcPr>
          <w:p w14:paraId="1C0D4B02" w14:textId="7777777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E</w:t>
            </w:r>
          </w:p>
        </w:tc>
        <w:tc>
          <w:tcPr>
            <w:tcW w:w="972" w:type="dxa"/>
            <w:vMerge w:val="restart"/>
            <w:shd w:val="clear" w:color="auto" w:fill="auto"/>
            <w:noWrap/>
            <w:vAlign w:val="center"/>
            <w:hideMark/>
          </w:tcPr>
          <w:p w14:paraId="45035E26" w14:textId="77777777" w:rsidR="00D60B07" w:rsidRPr="00D951C7" w:rsidRDefault="00D60B07" w:rsidP="00D60B07">
            <w:pPr>
              <w:spacing w:after="0" w:line="240" w:lineRule="auto"/>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not received</w:t>
            </w:r>
          </w:p>
        </w:tc>
        <w:tc>
          <w:tcPr>
            <w:tcW w:w="1140" w:type="dxa"/>
            <w:shd w:val="clear" w:color="auto" w:fill="auto"/>
            <w:noWrap/>
            <w:vAlign w:val="center"/>
            <w:hideMark/>
          </w:tcPr>
          <w:p w14:paraId="2D3FAA27" w14:textId="4AA29CD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0.7</w:t>
            </w:r>
          </w:p>
        </w:tc>
        <w:tc>
          <w:tcPr>
            <w:tcW w:w="924" w:type="dxa"/>
            <w:shd w:val="clear" w:color="auto" w:fill="auto"/>
            <w:noWrap/>
            <w:vAlign w:val="center"/>
            <w:hideMark/>
          </w:tcPr>
          <w:p w14:paraId="7E6F658B" w14:textId="344DF15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w:t>
            </w:r>
          </w:p>
        </w:tc>
        <w:tc>
          <w:tcPr>
            <w:tcW w:w="957" w:type="dxa"/>
            <w:shd w:val="clear" w:color="auto" w:fill="auto"/>
            <w:noWrap/>
            <w:vAlign w:val="center"/>
            <w:hideMark/>
          </w:tcPr>
          <w:p w14:paraId="12977B5D" w14:textId="33D593E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886" w:type="dxa"/>
            <w:shd w:val="clear" w:color="auto" w:fill="auto"/>
            <w:noWrap/>
            <w:vAlign w:val="center"/>
            <w:hideMark/>
          </w:tcPr>
          <w:p w14:paraId="5864479F" w14:textId="3674A09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37.64</w:t>
            </w:r>
          </w:p>
        </w:tc>
        <w:tc>
          <w:tcPr>
            <w:tcW w:w="957" w:type="dxa"/>
            <w:shd w:val="clear" w:color="auto" w:fill="auto"/>
            <w:noWrap/>
            <w:vAlign w:val="center"/>
            <w:hideMark/>
          </w:tcPr>
          <w:p w14:paraId="1A1C7861" w14:textId="142F7E6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0.49</w:t>
            </w:r>
          </w:p>
        </w:tc>
        <w:tc>
          <w:tcPr>
            <w:tcW w:w="896" w:type="dxa"/>
            <w:shd w:val="clear" w:color="auto" w:fill="auto"/>
            <w:noWrap/>
            <w:vAlign w:val="center"/>
            <w:hideMark/>
          </w:tcPr>
          <w:p w14:paraId="5142DE01" w14:textId="19F4F2E8"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0.25</w:t>
            </w:r>
          </w:p>
        </w:tc>
        <w:tc>
          <w:tcPr>
            <w:tcW w:w="894" w:type="dxa"/>
            <w:shd w:val="clear" w:color="auto" w:fill="auto"/>
            <w:noWrap/>
            <w:vAlign w:val="center"/>
            <w:hideMark/>
          </w:tcPr>
          <w:p w14:paraId="0D4BB21F" w14:textId="517AAE31"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0.69</w:t>
            </w:r>
          </w:p>
        </w:tc>
        <w:tc>
          <w:tcPr>
            <w:tcW w:w="958" w:type="dxa"/>
            <w:shd w:val="clear" w:color="auto" w:fill="auto"/>
            <w:noWrap/>
            <w:vAlign w:val="center"/>
            <w:hideMark/>
          </w:tcPr>
          <w:p w14:paraId="2BFCF600" w14:textId="525B244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2.86</w:t>
            </w:r>
          </w:p>
        </w:tc>
        <w:tc>
          <w:tcPr>
            <w:tcW w:w="1084" w:type="dxa"/>
            <w:shd w:val="clear" w:color="auto" w:fill="auto"/>
            <w:noWrap/>
            <w:vAlign w:val="center"/>
            <w:hideMark/>
          </w:tcPr>
          <w:p w14:paraId="22763452" w14:textId="410AE6B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0.42</w:t>
            </w:r>
          </w:p>
        </w:tc>
        <w:tc>
          <w:tcPr>
            <w:tcW w:w="980" w:type="dxa"/>
            <w:shd w:val="clear" w:color="auto" w:fill="auto"/>
            <w:noWrap/>
            <w:vAlign w:val="center"/>
            <w:hideMark/>
          </w:tcPr>
          <w:p w14:paraId="2BC1EADB" w14:textId="5526340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0.25</w:t>
            </w:r>
          </w:p>
        </w:tc>
        <w:tc>
          <w:tcPr>
            <w:tcW w:w="1139" w:type="dxa"/>
            <w:shd w:val="clear" w:color="auto" w:fill="auto"/>
            <w:noWrap/>
            <w:vAlign w:val="center"/>
            <w:hideMark/>
          </w:tcPr>
          <w:p w14:paraId="495BAED2" w14:textId="53B2F3B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0.14</w:t>
            </w:r>
          </w:p>
        </w:tc>
        <w:tc>
          <w:tcPr>
            <w:tcW w:w="1362" w:type="dxa"/>
            <w:shd w:val="clear" w:color="auto" w:fill="auto"/>
            <w:noWrap/>
            <w:vAlign w:val="center"/>
            <w:hideMark/>
          </w:tcPr>
          <w:p w14:paraId="5D4E9145" w14:textId="13E6E16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0.13</w:t>
            </w:r>
          </w:p>
        </w:tc>
        <w:tc>
          <w:tcPr>
            <w:tcW w:w="1322" w:type="dxa"/>
            <w:shd w:val="clear" w:color="auto" w:fill="auto"/>
            <w:noWrap/>
            <w:vAlign w:val="center"/>
            <w:hideMark/>
          </w:tcPr>
          <w:p w14:paraId="2A27DBE2" w14:textId="0D8AB9E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401.35</w:t>
            </w:r>
          </w:p>
        </w:tc>
      </w:tr>
      <w:tr w:rsidR="00D60B07" w:rsidRPr="00D951C7" w14:paraId="0690DD20" w14:textId="77777777" w:rsidTr="003A02AC">
        <w:trPr>
          <w:trHeight w:val="288"/>
        </w:trPr>
        <w:tc>
          <w:tcPr>
            <w:tcW w:w="1206" w:type="dxa"/>
            <w:vMerge/>
            <w:shd w:val="clear" w:color="auto" w:fill="auto"/>
            <w:vAlign w:val="center"/>
            <w:hideMark/>
          </w:tcPr>
          <w:p w14:paraId="54A0E4FB"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972" w:type="dxa"/>
            <w:vMerge/>
            <w:shd w:val="clear" w:color="auto" w:fill="auto"/>
            <w:vAlign w:val="center"/>
            <w:hideMark/>
          </w:tcPr>
          <w:p w14:paraId="3B7D5BA8"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1140" w:type="dxa"/>
            <w:shd w:val="clear" w:color="auto" w:fill="auto"/>
            <w:noWrap/>
            <w:vAlign w:val="center"/>
            <w:hideMark/>
          </w:tcPr>
          <w:p w14:paraId="53321A24" w14:textId="3BFCDF4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(0.46)</w:t>
            </w:r>
          </w:p>
        </w:tc>
        <w:tc>
          <w:tcPr>
            <w:tcW w:w="924" w:type="dxa"/>
            <w:shd w:val="clear" w:color="auto" w:fill="auto"/>
            <w:noWrap/>
            <w:vAlign w:val="center"/>
            <w:hideMark/>
          </w:tcPr>
          <w:p w14:paraId="4421B650" w14:textId="166486D3"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(0.46)</w:t>
            </w:r>
          </w:p>
        </w:tc>
        <w:tc>
          <w:tcPr>
            <w:tcW w:w="957" w:type="dxa"/>
            <w:shd w:val="clear" w:color="auto" w:fill="auto"/>
            <w:noWrap/>
            <w:vAlign w:val="center"/>
            <w:hideMark/>
          </w:tcPr>
          <w:p w14:paraId="5C5BEFBB" w14:textId="56C2262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886" w:type="dxa"/>
            <w:shd w:val="clear" w:color="auto" w:fill="auto"/>
            <w:noWrap/>
            <w:vAlign w:val="center"/>
            <w:hideMark/>
          </w:tcPr>
          <w:p w14:paraId="4E08BC83" w14:textId="255A727A"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(13.26)</w:t>
            </w:r>
          </w:p>
        </w:tc>
        <w:tc>
          <w:tcPr>
            <w:tcW w:w="957" w:type="dxa"/>
            <w:shd w:val="clear" w:color="auto" w:fill="auto"/>
            <w:noWrap/>
            <w:vAlign w:val="center"/>
            <w:hideMark/>
          </w:tcPr>
          <w:p w14:paraId="4034D6CA" w14:textId="3AE6E63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(0.5)</w:t>
            </w:r>
          </w:p>
        </w:tc>
        <w:tc>
          <w:tcPr>
            <w:tcW w:w="896" w:type="dxa"/>
            <w:shd w:val="clear" w:color="auto" w:fill="auto"/>
            <w:noWrap/>
            <w:vAlign w:val="center"/>
            <w:hideMark/>
          </w:tcPr>
          <w:p w14:paraId="4620DE1F" w14:textId="71A96194"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(0.43)</w:t>
            </w:r>
          </w:p>
        </w:tc>
        <w:tc>
          <w:tcPr>
            <w:tcW w:w="894" w:type="dxa"/>
            <w:shd w:val="clear" w:color="auto" w:fill="auto"/>
            <w:noWrap/>
            <w:vAlign w:val="center"/>
            <w:hideMark/>
          </w:tcPr>
          <w:p w14:paraId="75F623D3" w14:textId="56E0194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(0.46)</w:t>
            </w:r>
          </w:p>
        </w:tc>
        <w:tc>
          <w:tcPr>
            <w:tcW w:w="958" w:type="dxa"/>
            <w:shd w:val="clear" w:color="auto" w:fill="auto"/>
            <w:noWrap/>
            <w:vAlign w:val="center"/>
            <w:hideMark/>
          </w:tcPr>
          <w:p w14:paraId="7EC94A50" w14:textId="2192115A"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(1.78)</w:t>
            </w:r>
          </w:p>
        </w:tc>
        <w:tc>
          <w:tcPr>
            <w:tcW w:w="1084" w:type="dxa"/>
            <w:shd w:val="clear" w:color="auto" w:fill="auto"/>
            <w:noWrap/>
            <w:vAlign w:val="center"/>
            <w:hideMark/>
          </w:tcPr>
          <w:p w14:paraId="0B34D83A" w14:textId="388E6BA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(0.49)</w:t>
            </w:r>
          </w:p>
        </w:tc>
        <w:tc>
          <w:tcPr>
            <w:tcW w:w="980" w:type="dxa"/>
            <w:shd w:val="clear" w:color="auto" w:fill="auto"/>
            <w:noWrap/>
            <w:vAlign w:val="center"/>
            <w:hideMark/>
          </w:tcPr>
          <w:p w14:paraId="0557D19C" w14:textId="16C6586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(0.43)</w:t>
            </w:r>
          </w:p>
        </w:tc>
        <w:tc>
          <w:tcPr>
            <w:tcW w:w="1139" w:type="dxa"/>
            <w:shd w:val="clear" w:color="auto" w:fill="auto"/>
            <w:noWrap/>
            <w:vAlign w:val="center"/>
            <w:hideMark/>
          </w:tcPr>
          <w:p w14:paraId="15110B6A" w14:textId="2988A3B0"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(0.35)</w:t>
            </w:r>
          </w:p>
        </w:tc>
        <w:tc>
          <w:tcPr>
            <w:tcW w:w="1362" w:type="dxa"/>
            <w:shd w:val="clear" w:color="auto" w:fill="auto"/>
            <w:noWrap/>
            <w:vAlign w:val="center"/>
            <w:hideMark/>
          </w:tcPr>
          <w:p w14:paraId="49EFAEC2" w14:textId="6376DFD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(0.34)</w:t>
            </w:r>
          </w:p>
        </w:tc>
        <w:tc>
          <w:tcPr>
            <w:tcW w:w="1322" w:type="dxa"/>
            <w:shd w:val="clear" w:color="auto" w:fill="auto"/>
            <w:noWrap/>
            <w:vAlign w:val="center"/>
            <w:hideMark/>
          </w:tcPr>
          <w:p w14:paraId="0B102CBC" w14:textId="08D4D494"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(206.01)</w:t>
            </w:r>
          </w:p>
        </w:tc>
      </w:tr>
      <w:tr w:rsidR="00D60B07" w:rsidRPr="00D951C7" w14:paraId="744BCE0F" w14:textId="77777777" w:rsidTr="003A02AC">
        <w:trPr>
          <w:trHeight w:val="288"/>
        </w:trPr>
        <w:tc>
          <w:tcPr>
            <w:tcW w:w="1206" w:type="dxa"/>
            <w:vMerge/>
            <w:shd w:val="clear" w:color="auto" w:fill="auto"/>
            <w:vAlign w:val="center"/>
            <w:hideMark/>
          </w:tcPr>
          <w:p w14:paraId="7E7FCA45"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972" w:type="dxa"/>
            <w:vMerge w:val="restart"/>
            <w:shd w:val="clear" w:color="auto" w:fill="auto"/>
            <w:noWrap/>
            <w:vAlign w:val="center"/>
            <w:hideMark/>
          </w:tcPr>
          <w:p w14:paraId="077FBB5F" w14:textId="77777777" w:rsidR="00D60B07" w:rsidRPr="00D951C7" w:rsidRDefault="00D60B07" w:rsidP="00D60B07">
            <w:pPr>
              <w:spacing w:after="0" w:line="240" w:lineRule="auto"/>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received</w:t>
            </w:r>
          </w:p>
        </w:tc>
        <w:tc>
          <w:tcPr>
            <w:tcW w:w="1140" w:type="dxa"/>
            <w:shd w:val="clear" w:color="auto" w:fill="auto"/>
            <w:noWrap/>
            <w:vAlign w:val="center"/>
            <w:hideMark/>
          </w:tcPr>
          <w:p w14:paraId="4A43DA31" w14:textId="5EFD163F"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0.74</w:t>
            </w:r>
          </w:p>
        </w:tc>
        <w:tc>
          <w:tcPr>
            <w:tcW w:w="924" w:type="dxa"/>
            <w:shd w:val="clear" w:color="auto" w:fill="auto"/>
            <w:noWrap/>
            <w:vAlign w:val="center"/>
            <w:hideMark/>
          </w:tcPr>
          <w:p w14:paraId="281669DC" w14:textId="1C1D379F"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0.26</w:t>
            </w:r>
          </w:p>
        </w:tc>
        <w:tc>
          <w:tcPr>
            <w:tcW w:w="957" w:type="dxa"/>
            <w:shd w:val="clear" w:color="auto" w:fill="auto"/>
            <w:noWrap/>
            <w:vAlign w:val="center"/>
            <w:hideMark/>
          </w:tcPr>
          <w:p w14:paraId="7EE7F183" w14:textId="11466BF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886" w:type="dxa"/>
            <w:shd w:val="clear" w:color="auto" w:fill="auto"/>
            <w:noWrap/>
            <w:vAlign w:val="center"/>
            <w:hideMark/>
          </w:tcPr>
          <w:p w14:paraId="23293191" w14:textId="32BED4E0"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37.3</w:t>
            </w:r>
          </w:p>
        </w:tc>
        <w:tc>
          <w:tcPr>
            <w:tcW w:w="957" w:type="dxa"/>
            <w:shd w:val="clear" w:color="auto" w:fill="auto"/>
            <w:noWrap/>
            <w:vAlign w:val="center"/>
            <w:hideMark/>
          </w:tcPr>
          <w:p w14:paraId="7E5F4EA1" w14:textId="447A2AA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0.44</w:t>
            </w:r>
          </w:p>
        </w:tc>
        <w:tc>
          <w:tcPr>
            <w:tcW w:w="896" w:type="dxa"/>
            <w:shd w:val="clear" w:color="auto" w:fill="auto"/>
            <w:noWrap/>
            <w:vAlign w:val="center"/>
            <w:hideMark/>
          </w:tcPr>
          <w:p w14:paraId="29587738" w14:textId="7CC8F31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w:t>
            </w:r>
          </w:p>
        </w:tc>
        <w:tc>
          <w:tcPr>
            <w:tcW w:w="894" w:type="dxa"/>
            <w:shd w:val="clear" w:color="auto" w:fill="auto"/>
            <w:noWrap/>
            <w:vAlign w:val="center"/>
            <w:hideMark/>
          </w:tcPr>
          <w:p w14:paraId="41E25538" w14:textId="10921ACD"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0.71</w:t>
            </w:r>
          </w:p>
        </w:tc>
        <w:tc>
          <w:tcPr>
            <w:tcW w:w="958" w:type="dxa"/>
            <w:shd w:val="clear" w:color="auto" w:fill="auto"/>
            <w:noWrap/>
            <w:vAlign w:val="center"/>
            <w:hideMark/>
          </w:tcPr>
          <w:p w14:paraId="22EC0FD3" w14:textId="33B2CE94"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2.88</w:t>
            </w:r>
          </w:p>
        </w:tc>
        <w:tc>
          <w:tcPr>
            <w:tcW w:w="1084" w:type="dxa"/>
            <w:shd w:val="clear" w:color="auto" w:fill="auto"/>
            <w:noWrap/>
            <w:vAlign w:val="center"/>
            <w:hideMark/>
          </w:tcPr>
          <w:p w14:paraId="5527DA42" w14:textId="71F49C6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0.37</w:t>
            </w:r>
          </w:p>
        </w:tc>
        <w:tc>
          <w:tcPr>
            <w:tcW w:w="980" w:type="dxa"/>
            <w:shd w:val="clear" w:color="auto" w:fill="auto"/>
            <w:noWrap/>
            <w:vAlign w:val="center"/>
            <w:hideMark/>
          </w:tcPr>
          <w:p w14:paraId="74ECF030" w14:textId="3C81F9BB"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0.28</w:t>
            </w:r>
          </w:p>
        </w:tc>
        <w:tc>
          <w:tcPr>
            <w:tcW w:w="1139" w:type="dxa"/>
            <w:shd w:val="clear" w:color="auto" w:fill="auto"/>
            <w:noWrap/>
            <w:vAlign w:val="center"/>
            <w:hideMark/>
          </w:tcPr>
          <w:p w14:paraId="40C755F4" w14:textId="464CF521"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0.15</w:t>
            </w:r>
          </w:p>
        </w:tc>
        <w:tc>
          <w:tcPr>
            <w:tcW w:w="1362" w:type="dxa"/>
            <w:shd w:val="clear" w:color="auto" w:fill="auto"/>
            <w:noWrap/>
            <w:vAlign w:val="center"/>
            <w:hideMark/>
          </w:tcPr>
          <w:p w14:paraId="3A393680" w14:textId="644644D9"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0.14</w:t>
            </w:r>
          </w:p>
        </w:tc>
        <w:tc>
          <w:tcPr>
            <w:tcW w:w="1322" w:type="dxa"/>
            <w:shd w:val="clear" w:color="auto" w:fill="auto"/>
            <w:noWrap/>
            <w:vAlign w:val="center"/>
            <w:hideMark/>
          </w:tcPr>
          <w:p w14:paraId="3FECA391" w14:textId="10CC6171"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425.9</w:t>
            </w:r>
          </w:p>
        </w:tc>
      </w:tr>
      <w:tr w:rsidR="00D60B07" w:rsidRPr="00D951C7" w14:paraId="2B71CB13" w14:textId="77777777" w:rsidTr="003A02AC">
        <w:trPr>
          <w:trHeight w:val="288"/>
        </w:trPr>
        <w:tc>
          <w:tcPr>
            <w:tcW w:w="1206" w:type="dxa"/>
            <w:vMerge/>
            <w:shd w:val="clear" w:color="auto" w:fill="auto"/>
            <w:vAlign w:val="center"/>
            <w:hideMark/>
          </w:tcPr>
          <w:p w14:paraId="1B2D143B"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972" w:type="dxa"/>
            <w:vMerge/>
            <w:shd w:val="clear" w:color="auto" w:fill="auto"/>
            <w:vAlign w:val="center"/>
            <w:hideMark/>
          </w:tcPr>
          <w:p w14:paraId="2B6DDBCC" w14:textId="77777777" w:rsidR="00D60B07" w:rsidRPr="00D951C7" w:rsidRDefault="00D60B07" w:rsidP="00D60B07">
            <w:pPr>
              <w:spacing w:after="0" w:line="240" w:lineRule="auto"/>
              <w:rPr>
                <w:rFonts w:eastAsia="Times New Roman" w:cs="Arial"/>
                <w:color w:val="000000"/>
                <w:kern w:val="0"/>
                <w:sz w:val="20"/>
                <w:szCs w:val="20"/>
                <w14:ligatures w14:val="none"/>
              </w:rPr>
            </w:pPr>
          </w:p>
        </w:tc>
        <w:tc>
          <w:tcPr>
            <w:tcW w:w="1140" w:type="dxa"/>
            <w:shd w:val="clear" w:color="auto" w:fill="auto"/>
            <w:noWrap/>
            <w:vAlign w:val="center"/>
            <w:hideMark/>
          </w:tcPr>
          <w:p w14:paraId="3095FC13" w14:textId="4CF21C21"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(0.44)</w:t>
            </w:r>
          </w:p>
        </w:tc>
        <w:tc>
          <w:tcPr>
            <w:tcW w:w="924" w:type="dxa"/>
            <w:shd w:val="clear" w:color="auto" w:fill="auto"/>
            <w:noWrap/>
            <w:vAlign w:val="center"/>
            <w:hideMark/>
          </w:tcPr>
          <w:p w14:paraId="04F42C03" w14:textId="2343FDC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(0.44)</w:t>
            </w:r>
          </w:p>
        </w:tc>
        <w:tc>
          <w:tcPr>
            <w:tcW w:w="957" w:type="dxa"/>
            <w:shd w:val="clear" w:color="auto" w:fill="auto"/>
            <w:noWrap/>
            <w:vAlign w:val="center"/>
            <w:hideMark/>
          </w:tcPr>
          <w:p w14:paraId="26493107" w14:textId="6B54F1F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w:t>
            </w:r>
          </w:p>
        </w:tc>
        <w:tc>
          <w:tcPr>
            <w:tcW w:w="886" w:type="dxa"/>
            <w:shd w:val="clear" w:color="auto" w:fill="auto"/>
            <w:noWrap/>
            <w:vAlign w:val="center"/>
            <w:hideMark/>
          </w:tcPr>
          <w:p w14:paraId="60EAAD63" w14:textId="30866AD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(12.37)</w:t>
            </w:r>
          </w:p>
        </w:tc>
        <w:tc>
          <w:tcPr>
            <w:tcW w:w="957" w:type="dxa"/>
            <w:shd w:val="clear" w:color="auto" w:fill="auto"/>
            <w:noWrap/>
            <w:vAlign w:val="center"/>
            <w:hideMark/>
          </w:tcPr>
          <w:p w14:paraId="260A929F" w14:textId="3C0EF063"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(0.5)</w:t>
            </w:r>
          </w:p>
        </w:tc>
        <w:tc>
          <w:tcPr>
            <w:tcW w:w="896" w:type="dxa"/>
            <w:shd w:val="clear" w:color="auto" w:fill="auto"/>
            <w:noWrap/>
            <w:vAlign w:val="center"/>
            <w:hideMark/>
          </w:tcPr>
          <w:p w14:paraId="7EA7A790" w14:textId="50ED7EB0"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w:t>
            </w:r>
          </w:p>
        </w:tc>
        <w:tc>
          <w:tcPr>
            <w:tcW w:w="894" w:type="dxa"/>
            <w:shd w:val="clear" w:color="auto" w:fill="auto"/>
            <w:noWrap/>
            <w:vAlign w:val="center"/>
            <w:hideMark/>
          </w:tcPr>
          <w:p w14:paraId="00D43C4C" w14:textId="2B9AFB4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(0.46)</w:t>
            </w:r>
          </w:p>
        </w:tc>
        <w:tc>
          <w:tcPr>
            <w:tcW w:w="958" w:type="dxa"/>
            <w:shd w:val="clear" w:color="auto" w:fill="auto"/>
            <w:noWrap/>
            <w:vAlign w:val="center"/>
            <w:hideMark/>
          </w:tcPr>
          <w:p w14:paraId="6919E22F" w14:textId="4FE282A7"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(1.82)</w:t>
            </w:r>
          </w:p>
        </w:tc>
        <w:tc>
          <w:tcPr>
            <w:tcW w:w="1084" w:type="dxa"/>
            <w:shd w:val="clear" w:color="auto" w:fill="auto"/>
            <w:noWrap/>
            <w:vAlign w:val="center"/>
            <w:hideMark/>
          </w:tcPr>
          <w:p w14:paraId="21071638" w14:textId="0839BBCC"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(0.48)</w:t>
            </w:r>
          </w:p>
        </w:tc>
        <w:tc>
          <w:tcPr>
            <w:tcW w:w="980" w:type="dxa"/>
            <w:shd w:val="clear" w:color="auto" w:fill="auto"/>
            <w:noWrap/>
            <w:vAlign w:val="center"/>
            <w:hideMark/>
          </w:tcPr>
          <w:p w14:paraId="27EC2BED" w14:textId="01D7D502"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(0.45)</w:t>
            </w:r>
          </w:p>
        </w:tc>
        <w:tc>
          <w:tcPr>
            <w:tcW w:w="1139" w:type="dxa"/>
            <w:shd w:val="clear" w:color="auto" w:fill="auto"/>
            <w:noWrap/>
            <w:vAlign w:val="center"/>
            <w:hideMark/>
          </w:tcPr>
          <w:p w14:paraId="2A5DE4D0" w14:textId="14FD3D1E"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(0.36)</w:t>
            </w:r>
          </w:p>
        </w:tc>
        <w:tc>
          <w:tcPr>
            <w:tcW w:w="1362" w:type="dxa"/>
            <w:shd w:val="clear" w:color="auto" w:fill="auto"/>
            <w:noWrap/>
            <w:vAlign w:val="center"/>
            <w:hideMark/>
          </w:tcPr>
          <w:p w14:paraId="6F1FBE80" w14:textId="71622685"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(0.35)</w:t>
            </w:r>
          </w:p>
        </w:tc>
        <w:tc>
          <w:tcPr>
            <w:tcW w:w="1322" w:type="dxa"/>
            <w:shd w:val="clear" w:color="auto" w:fill="auto"/>
            <w:noWrap/>
            <w:vAlign w:val="center"/>
            <w:hideMark/>
          </w:tcPr>
          <w:p w14:paraId="2FDC2485" w14:textId="2C6CCFF6" w:rsidR="00D60B07" w:rsidRPr="00D951C7" w:rsidRDefault="00D60B07" w:rsidP="00D60B07">
            <w:pPr>
              <w:spacing w:after="0" w:line="240" w:lineRule="auto"/>
              <w:jc w:val="center"/>
              <w:rPr>
                <w:rFonts w:eastAsia="Times New Roman" w:cs="Arial"/>
                <w:color w:val="000000"/>
                <w:kern w:val="0"/>
                <w:sz w:val="20"/>
                <w:szCs w:val="20"/>
                <w14:ligatures w14:val="none"/>
              </w:rPr>
            </w:pPr>
            <w:r w:rsidRPr="00D951C7">
              <w:rPr>
                <w:rFonts w:cs="Arial"/>
                <w:color w:val="000000"/>
                <w:sz w:val="20"/>
                <w:szCs w:val="20"/>
              </w:rPr>
              <w:t>(178.12)</w:t>
            </w:r>
          </w:p>
        </w:tc>
      </w:tr>
      <w:tr w:rsidR="003A02AC" w:rsidRPr="00D951C7" w14:paraId="67351400" w14:textId="77777777" w:rsidTr="003A02AC">
        <w:trPr>
          <w:trHeight w:val="311"/>
        </w:trPr>
        <w:tc>
          <w:tcPr>
            <w:tcW w:w="1206" w:type="dxa"/>
            <w:vMerge w:val="restart"/>
            <w:shd w:val="clear" w:color="auto" w:fill="auto"/>
            <w:vAlign w:val="center"/>
          </w:tcPr>
          <w:p w14:paraId="2B6541BE" w14:textId="6F678E35" w:rsidR="004A4D64" w:rsidRPr="00D951C7" w:rsidRDefault="004A4D64" w:rsidP="004A4D64">
            <w:pPr>
              <w:spacing w:after="0" w:line="240" w:lineRule="auto"/>
              <w:jc w:val="center"/>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Total</w:t>
            </w:r>
          </w:p>
        </w:tc>
        <w:tc>
          <w:tcPr>
            <w:tcW w:w="972" w:type="dxa"/>
            <w:vMerge w:val="restart"/>
            <w:shd w:val="clear" w:color="auto" w:fill="auto"/>
            <w:vAlign w:val="center"/>
          </w:tcPr>
          <w:p w14:paraId="6697D4E3" w14:textId="2388E484" w:rsidR="004A4D64" w:rsidRPr="00D951C7" w:rsidRDefault="004A4D64" w:rsidP="004A4D64">
            <w:pPr>
              <w:spacing w:after="0" w:line="240" w:lineRule="auto"/>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not received</w:t>
            </w:r>
          </w:p>
        </w:tc>
        <w:tc>
          <w:tcPr>
            <w:tcW w:w="1140" w:type="dxa"/>
            <w:shd w:val="clear" w:color="auto" w:fill="auto"/>
            <w:noWrap/>
            <w:vAlign w:val="center"/>
          </w:tcPr>
          <w:p w14:paraId="69CEF183" w14:textId="1F260245"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0.69</w:t>
            </w:r>
          </w:p>
        </w:tc>
        <w:tc>
          <w:tcPr>
            <w:tcW w:w="924" w:type="dxa"/>
            <w:shd w:val="clear" w:color="auto" w:fill="auto"/>
            <w:noWrap/>
            <w:vAlign w:val="center"/>
          </w:tcPr>
          <w:p w14:paraId="431421C1" w14:textId="1031D04F"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0.3</w:t>
            </w:r>
          </w:p>
        </w:tc>
        <w:tc>
          <w:tcPr>
            <w:tcW w:w="957" w:type="dxa"/>
            <w:shd w:val="clear" w:color="auto" w:fill="auto"/>
            <w:noWrap/>
            <w:vAlign w:val="center"/>
          </w:tcPr>
          <w:p w14:paraId="765FC9EB" w14:textId="621125DD"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0.02</w:t>
            </w:r>
          </w:p>
        </w:tc>
        <w:tc>
          <w:tcPr>
            <w:tcW w:w="886" w:type="dxa"/>
            <w:shd w:val="clear" w:color="auto" w:fill="auto"/>
            <w:noWrap/>
            <w:vAlign w:val="center"/>
          </w:tcPr>
          <w:p w14:paraId="53D23049" w14:textId="46E66DD8"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39.24</w:t>
            </w:r>
          </w:p>
        </w:tc>
        <w:tc>
          <w:tcPr>
            <w:tcW w:w="957" w:type="dxa"/>
            <w:shd w:val="clear" w:color="auto" w:fill="auto"/>
            <w:noWrap/>
            <w:vAlign w:val="center"/>
          </w:tcPr>
          <w:p w14:paraId="41933A5C" w14:textId="1110DA27"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0.28</w:t>
            </w:r>
          </w:p>
        </w:tc>
        <w:tc>
          <w:tcPr>
            <w:tcW w:w="896" w:type="dxa"/>
            <w:shd w:val="clear" w:color="auto" w:fill="auto"/>
            <w:noWrap/>
            <w:vAlign w:val="center"/>
          </w:tcPr>
          <w:p w14:paraId="4832AD18" w14:textId="4E8DC61C"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0.09</w:t>
            </w:r>
          </w:p>
        </w:tc>
        <w:tc>
          <w:tcPr>
            <w:tcW w:w="894" w:type="dxa"/>
            <w:shd w:val="clear" w:color="auto" w:fill="auto"/>
            <w:noWrap/>
            <w:vAlign w:val="center"/>
          </w:tcPr>
          <w:p w14:paraId="5B274B1B" w14:textId="2FF60600"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0.64</w:t>
            </w:r>
          </w:p>
        </w:tc>
        <w:tc>
          <w:tcPr>
            <w:tcW w:w="958" w:type="dxa"/>
            <w:shd w:val="clear" w:color="auto" w:fill="auto"/>
            <w:noWrap/>
            <w:vAlign w:val="center"/>
          </w:tcPr>
          <w:p w14:paraId="0D793F67" w14:textId="0C510213"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2.05</w:t>
            </w:r>
          </w:p>
        </w:tc>
        <w:tc>
          <w:tcPr>
            <w:tcW w:w="1084" w:type="dxa"/>
            <w:shd w:val="clear" w:color="auto" w:fill="auto"/>
            <w:noWrap/>
            <w:vAlign w:val="center"/>
          </w:tcPr>
          <w:p w14:paraId="7F81F7CE" w14:textId="1AC93EBD"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0.39</w:t>
            </w:r>
          </w:p>
        </w:tc>
        <w:tc>
          <w:tcPr>
            <w:tcW w:w="980" w:type="dxa"/>
            <w:shd w:val="clear" w:color="auto" w:fill="auto"/>
            <w:noWrap/>
            <w:vAlign w:val="center"/>
          </w:tcPr>
          <w:p w14:paraId="380C8C2D" w14:textId="3578961A"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0.14</w:t>
            </w:r>
          </w:p>
        </w:tc>
        <w:tc>
          <w:tcPr>
            <w:tcW w:w="1139" w:type="dxa"/>
            <w:shd w:val="clear" w:color="auto" w:fill="auto"/>
            <w:noWrap/>
            <w:vAlign w:val="center"/>
          </w:tcPr>
          <w:p w14:paraId="546A7B61" w14:textId="6E233B2F"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0.21</w:t>
            </w:r>
          </w:p>
        </w:tc>
        <w:tc>
          <w:tcPr>
            <w:tcW w:w="1362" w:type="dxa"/>
            <w:shd w:val="clear" w:color="auto" w:fill="auto"/>
            <w:noWrap/>
            <w:vAlign w:val="center"/>
          </w:tcPr>
          <w:p w14:paraId="140C1AB2" w14:textId="58A26ED0"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0.21</w:t>
            </w:r>
          </w:p>
        </w:tc>
        <w:tc>
          <w:tcPr>
            <w:tcW w:w="1322" w:type="dxa"/>
            <w:shd w:val="clear" w:color="auto" w:fill="auto"/>
            <w:noWrap/>
            <w:vAlign w:val="center"/>
          </w:tcPr>
          <w:p w14:paraId="2F68EC11" w14:textId="6A81FB66"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471.45</w:t>
            </w:r>
          </w:p>
        </w:tc>
      </w:tr>
      <w:tr w:rsidR="003A02AC" w:rsidRPr="00D951C7" w14:paraId="301DAE4F" w14:textId="77777777" w:rsidTr="003A02AC">
        <w:trPr>
          <w:trHeight w:val="288"/>
        </w:trPr>
        <w:tc>
          <w:tcPr>
            <w:tcW w:w="1206" w:type="dxa"/>
            <w:vMerge/>
            <w:shd w:val="clear" w:color="auto" w:fill="auto"/>
            <w:vAlign w:val="center"/>
          </w:tcPr>
          <w:p w14:paraId="2E982DD9" w14:textId="77777777" w:rsidR="004A4D64" w:rsidRPr="00D951C7" w:rsidRDefault="004A4D64" w:rsidP="004A4D64">
            <w:pPr>
              <w:spacing w:after="0" w:line="240" w:lineRule="auto"/>
              <w:rPr>
                <w:rFonts w:eastAsia="Times New Roman" w:cs="Arial"/>
                <w:color w:val="000000"/>
                <w:kern w:val="0"/>
                <w:sz w:val="20"/>
                <w:szCs w:val="20"/>
                <w14:ligatures w14:val="none"/>
              </w:rPr>
            </w:pPr>
          </w:p>
        </w:tc>
        <w:tc>
          <w:tcPr>
            <w:tcW w:w="972" w:type="dxa"/>
            <w:vMerge/>
            <w:shd w:val="clear" w:color="auto" w:fill="auto"/>
            <w:vAlign w:val="center"/>
          </w:tcPr>
          <w:p w14:paraId="1F23BCEB" w14:textId="77777777" w:rsidR="004A4D64" w:rsidRPr="00D951C7" w:rsidRDefault="004A4D64" w:rsidP="004A4D64">
            <w:pPr>
              <w:spacing w:after="0" w:line="240" w:lineRule="auto"/>
              <w:rPr>
                <w:rFonts w:eastAsia="Times New Roman" w:cs="Arial"/>
                <w:color w:val="000000"/>
                <w:kern w:val="0"/>
                <w:sz w:val="20"/>
                <w:szCs w:val="20"/>
                <w14:ligatures w14:val="none"/>
              </w:rPr>
            </w:pPr>
          </w:p>
        </w:tc>
        <w:tc>
          <w:tcPr>
            <w:tcW w:w="1140" w:type="dxa"/>
            <w:shd w:val="clear" w:color="auto" w:fill="auto"/>
            <w:noWrap/>
            <w:vAlign w:val="center"/>
          </w:tcPr>
          <w:p w14:paraId="39134A1B" w14:textId="17967018"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(0.46)</w:t>
            </w:r>
          </w:p>
        </w:tc>
        <w:tc>
          <w:tcPr>
            <w:tcW w:w="924" w:type="dxa"/>
            <w:shd w:val="clear" w:color="auto" w:fill="auto"/>
            <w:noWrap/>
            <w:vAlign w:val="center"/>
          </w:tcPr>
          <w:p w14:paraId="340EB345" w14:textId="0156FBC0"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(0.46)</w:t>
            </w:r>
          </w:p>
        </w:tc>
        <w:tc>
          <w:tcPr>
            <w:tcW w:w="957" w:type="dxa"/>
            <w:shd w:val="clear" w:color="auto" w:fill="auto"/>
            <w:noWrap/>
            <w:vAlign w:val="center"/>
          </w:tcPr>
          <w:p w14:paraId="33002027" w14:textId="01049C9E"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(0.13)</w:t>
            </w:r>
          </w:p>
        </w:tc>
        <w:tc>
          <w:tcPr>
            <w:tcW w:w="886" w:type="dxa"/>
            <w:shd w:val="clear" w:color="auto" w:fill="auto"/>
            <w:noWrap/>
            <w:vAlign w:val="center"/>
          </w:tcPr>
          <w:p w14:paraId="26DE59F4" w14:textId="28F8FECA"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(11.38)</w:t>
            </w:r>
          </w:p>
        </w:tc>
        <w:tc>
          <w:tcPr>
            <w:tcW w:w="957" w:type="dxa"/>
            <w:shd w:val="clear" w:color="auto" w:fill="auto"/>
            <w:noWrap/>
            <w:vAlign w:val="center"/>
          </w:tcPr>
          <w:p w14:paraId="3B2D9AB1" w14:textId="735362DB"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(0.45)</w:t>
            </w:r>
          </w:p>
        </w:tc>
        <w:tc>
          <w:tcPr>
            <w:tcW w:w="896" w:type="dxa"/>
            <w:shd w:val="clear" w:color="auto" w:fill="auto"/>
            <w:noWrap/>
            <w:vAlign w:val="center"/>
          </w:tcPr>
          <w:p w14:paraId="5F9442DA" w14:textId="61046A73"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(0.28)</w:t>
            </w:r>
          </w:p>
        </w:tc>
        <w:tc>
          <w:tcPr>
            <w:tcW w:w="894" w:type="dxa"/>
            <w:shd w:val="clear" w:color="auto" w:fill="auto"/>
            <w:noWrap/>
            <w:vAlign w:val="center"/>
          </w:tcPr>
          <w:p w14:paraId="55D59B22" w14:textId="01749BD1"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(0.48)</w:t>
            </w:r>
          </w:p>
        </w:tc>
        <w:tc>
          <w:tcPr>
            <w:tcW w:w="958" w:type="dxa"/>
            <w:shd w:val="clear" w:color="auto" w:fill="auto"/>
            <w:noWrap/>
            <w:vAlign w:val="center"/>
          </w:tcPr>
          <w:p w14:paraId="7EAD3D71" w14:textId="718A52D3"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(1.69)</w:t>
            </w:r>
          </w:p>
        </w:tc>
        <w:tc>
          <w:tcPr>
            <w:tcW w:w="1084" w:type="dxa"/>
            <w:shd w:val="clear" w:color="auto" w:fill="auto"/>
            <w:noWrap/>
            <w:vAlign w:val="center"/>
          </w:tcPr>
          <w:p w14:paraId="571B0CF0" w14:textId="629867CE"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(0.49)</w:t>
            </w:r>
          </w:p>
        </w:tc>
        <w:tc>
          <w:tcPr>
            <w:tcW w:w="980" w:type="dxa"/>
            <w:shd w:val="clear" w:color="auto" w:fill="auto"/>
            <w:noWrap/>
            <w:vAlign w:val="center"/>
          </w:tcPr>
          <w:p w14:paraId="43CC3AD0" w14:textId="0BD338A9"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(0.34)</w:t>
            </w:r>
          </w:p>
        </w:tc>
        <w:tc>
          <w:tcPr>
            <w:tcW w:w="1139" w:type="dxa"/>
            <w:shd w:val="clear" w:color="auto" w:fill="auto"/>
            <w:noWrap/>
            <w:vAlign w:val="center"/>
          </w:tcPr>
          <w:p w14:paraId="0CF91F6C" w14:textId="4131514F"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(0.41)</w:t>
            </w:r>
          </w:p>
        </w:tc>
        <w:tc>
          <w:tcPr>
            <w:tcW w:w="1362" w:type="dxa"/>
            <w:shd w:val="clear" w:color="auto" w:fill="auto"/>
            <w:noWrap/>
            <w:vAlign w:val="center"/>
          </w:tcPr>
          <w:p w14:paraId="4C372E40" w14:textId="1C091A18"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(0.4)</w:t>
            </w:r>
          </w:p>
        </w:tc>
        <w:tc>
          <w:tcPr>
            <w:tcW w:w="1322" w:type="dxa"/>
            <w:shd w:val="clear" w:color="auto" w:fill="auto"/>
            <w:noWrap/>
            <w:vAlign w:val="center"/>
          </w:tcPr>
          <w:p w14:paraId="7BF63A0B" w14:textId="243ACEC1"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(233.2)</w:t>
            </w:r>
          </w:p>
        </w:tc>
      </w:tr>
      <w:tr w:rsidR="003A02AC" w:rsidRPr="00D951C7" w14:paraId="7B87FB4C" w14:textId="77777777" w:rsidTr="003A02AC">
        <w:trPr>
          <w:trHeight w:val="288"/>
        </w:trPr>
        <w:tc>
          <w:tcPr>
            <w:tcW w:w="1206" w:type="dxa"/>
            <w:vMerge/>
            <w:shd w:val="clear" w:color="auto" w:fill="auto"/>
            <w:vAlign w:val="center"/>
          </w:tcPr>
          <w:p w14:paraId="67BC29D5" w14:textId="77777777" w:rsidR="004A4D64" w:rsidRPr="00D951C7" w:rsidRDefault="004A4D64" w:rsidP="004A4D64">
            <w:pPr>
              <w:spacing w:after="0" w:line="240" w:lineRule="auto"/>
              <w:rPr>
                <w:rFonts w:eastAsia="Times New Roman" w:cs="Arial"/>
                <w:color w:val="000000"/>
                <w:kern w:val="0"/>
                <w:sz w:val="20"/>
                <w:szCs w:val="20"/>
                <w14:ligatures w14:val="none"/>
              </w:rPr>
            </w:pPr>
          </w:p>
        </w:tc>
        <w:tc>
          <w:tcPr>
            <w:tcW w:w="972" w:type="dxa"/>
            <w:vMerge w:val="restart"/>
            <w:shd w:val="clear" w:color="auto" w:fill="auto"/>
            <w:vAlign w:val="center"/>
          </w:tcPr>
          <w:p w14:paraId="389DB801" w14:textId="55B370EC" w:rsidR="004A4D64" w:rsidRPr="00D951C7" w:rsidRDefault="004A4D64" w:rsidP="004A4D64">
            <w:pPr>
              <w:spacing w:after="0" w:line="240" w:lineRule="auto"/>
              <w:rPr>
                <w:rFonts w:eastAsia="Times New Roman" w:cs="Arial"/>
                <w:color w:val="000000"/>
                <w:kern w:val="0"/>
                <w:sz w:val="20"/>
                <w:szCs w:val="20"/>
                <w14:ligatures w14:val="none"/>
              </w:rPr>
            </w:pPr>
            <w:r w:rsidRPr="00D951C7">
              <w:rPr>
                <w:rFonts w:eastAsia="Times New Roman" w:cs="Arial"/>
                <w:color w:val="000000"/>
                <w:kern w:val="0"/>
                <w:sz w:val="20"/>
                <w:szCs w:val="20"/>
                <w14:ligatures w14:val="none"/>
              </w:rPr>
              <w:t>received</w:t>
            </w:r>
          </w:p>
        </w:tc>
        <w:tc>
          <w:tcPr>
            <w:tcW w:w="1140" w:type="dxa"/>
            <w:shd w:val="clear" w:color="auto" w:fill="auto"/>
            <w:noWrap/>
            <w:vAlign w:val="center"/>
          </w:tcPr>
          <w:p w14:paraId="15A8E039" w14:textId="7F1A9940"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0.5</w:t>
            </w:r>
          </w:p>
        </w:tc>
        <w:tc>
          <w:tcPr>
            <w:tcW w:w="924" w:type="dxa"/>
            <w:shd w:val="clear" w:color="auto" w:fill="auto"/>
            <w:noWrap/>
            <w:vAlign w:val="center"/>
          </w:tcPr>
          <w:p w14:paraId="0AAEA6BA" w14:textId="3A7635F8"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0.48</w:t>
            </w:r>
          </w:p>
        </w:tc>
        <w:tc>
          <w:tcPr>
            <w:tcW w:w="957" w:type="dxa"/>
            <w:shd w:val="clear" w:color="auto" w:fill="auto"/>
            <w:noWrap/>
            <w:vAlign w:val="center"/>
          </w:tcPr>
          <w:p w14:paraId="693EF400" w14:textId="64013F89"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0.02</w:t>
            </w:r>
          </w:p>
        </w:tc>
        <w:tc>
          <w:tcPr>
            <w:tcW w:w="886" w:type="dxa"/>
            <w:shd w:val="clear" w:color="auto" w:fill="auto"/>
            <w:noWrap/>
            <w:vAlign w:val="center"/>
          </w:tcPr>
          <w:p w14:paraId="2F239A50" w14:textId="1EEF5FCF"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40.3</w:t>
            </w:r>
          </w:p>
        </w:tc>
        <w:tc>
          <w:tcPr>
            <w:tcW w:w="957" w:type="dxa"/>
            <w:shd w:val="clear" w:color="auto" w:fill="auto"/>
            <w:noWrap/>
            <w:vAlign w:val="center"/>
          </w:tcPr>
          <w:p w14:paraId="03E3C1A3" w14:textId="603B5766"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0.29</w:t>
            </w:r>
          </w:p>
        </w:tc>
        <w:tc>
          <w:tcPr>
            <w:tcW w:w="896" w:type="dxa"/>
            <w:shd w:val="clear" w:color="auto" w:fill="auto"/>
            <w:noWrap/>
            <w:vAlign w:val="center"/>
          </w:tcPr>
          <w:p w14:paraId="53884422" w14:textId="5F94BDAB"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0.13</w:t>
            </w:r>
          </w:p>
        </w:tc>
        <w:tc>
          <w:tcPr>
            <w:tcW w:w="894" w:type="dxa"/>
            <w:shd w:val="clear" w:color="auto" w:fill="auto"/>
            <w:noWrap/>
            <w:vAlign w:val="center"/>
          </w:tcPr>
          <w:p w14:paraId="2DAAB5DA" w14:textId="683D2C40"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0.52</w:t>
            </w:r>
          </w:p>
        </w:tc>
        <w:tc>
          <w:tcPr>
            <w:tcW w:w="958" w:type="dxa"/>
            <w:shd w:val="clear" w:color="auto" w:fill="auto"/>
            <w:noWrap/>
            <w:vAlign w:val="center"/>
          </w:tcPr>
          <w:p w14:paraId="090F3C72" w14:textId="0DD77902"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2.31</w:t>
            </w:r>
          </w:p>
        </w:tc>
        <w:tc>
          <w:tcPr>
            <w:tcW w:w="1084" w:type="dxa"/>
            <w:shd w:val="clear" w:color="auto" w:fill="auto"/>
            <w:noWrap/>
            <w:vAlign w:val="center"/>
          </w:tcPr>
          <w:p w14:paraId="288EA97F" w14:textId="1E49E878"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0.5</w:t>
            </w:r>
          </w:p>
        </w:tc>
        <w:tc>
          <w:tcPr>
            <w:tcW w:w="980" w:type="dxa"/>
            <w:shd w:val="clear" w:color="auto" w:fill="auto"/>
            <w:noWrap/>
            <w:vAlign w:val="center"/>
          </w:tcPr>
          <w:p w14:paraId="04093CF0" w14:textId="1467F38D"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0.24</w:t>
            </w:r>
          </w:p>
        </w:tc>
        <w:tc>
          <w:tcPr>
            <w:tcW w:w="1139" w:type="dxa"/>
            <w:shd w:val="clear" w:color="auto" w:fill="auto"/>
            <w:noWrap/>
            <w:vAlign w:val="center"/>
          </w:tcPr>
          <w:p w14:paraId="717387D2" w14:textId="72F72549"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0.14</w:t>
            </w:r>
          </w:p>
        </w:tc>
        <w:tc>
          <w:tcPr>
            <w:tcW w:w="1362" w:type="dxa"/>
            <w:shd w:val="clear" w:color="auto" w:fill="auto"/>
            <w:noWrap/>
            <w:vAlign w:val="center"/>
          </w:tcPr>
          <w:p w14:paraId="782E6BD0" w14:textId="0E5E6326"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0.09</w:t>
            </w:r>
          </w:p>
        </w:tc>
        <w:tc>
          <w:tcPr>
            <w:tcW w:w="1322" w:type="dxa"/>
            <w:shd w:val="clear" w:color="auto" w:fill="auto"/>
            <w:noWrap/>
            <w:vAlign w:val="center"/>
          </w:tcPr>
          <w:p w14:paraId="27EAF364" w14:textId="560E6592"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377.12</w:t>
            </w:r>
          </w:p>
        </w:tc>
      </w:tr>
      <w:tr w:rsidR="00C523E3" w:rsidRPr="00D951C7" w14:paraId="27A3D149" w14:textId="77777777" w:rsidTr="003A02AC">
        <w:trPr>
          <w:trHeight w:val="288"/>
        </w:trPr>
        <w:tc>
          <w:tcPr>
            <w:tcW w:w="1206" w:type="dxa"/>
            <w:vMerge/>
            <w:tcBorders>
              <w:bottom w:val="single" w:sz="4" w:space="0" w:color="000000" w:themeColor="text1"/>
            </w:tcBorders>
            <w:shd w:val="clear" w:color="auto" w:fill="auto"/>
            <w:vAlign w:val="center"/>
          </w:tcPr>
          <w:p w14:paraId="35E3A78F" w14:textId="77777777" w:rsidR="004A4D64" w:rsidRPr="00D951C7" w:rsidRDefault="004A4D64" w:rsidP="004A4D64">
            <w:pPr>
              <w:spacing w:after="0" w:line="240" w:lineRule="auto"/>
              <w:rPr>
                <w:rFonts w:eastAsia="Times New Roman" w:cs="Arial"/>
                <w:color w:val="000000"/>
                <w:kern w:val="0"/>
                <w:sz w:val="20"/>
                <w:szCs w:val="20"/>
                <w14:ligatures w14:val="none"/>
              </w:rPr>
            </w:pPr>
          </w:p>
        </w:tc>
        <w:tc>
          <w:tcPr>
            <w:tcW w:w="972" w:type="dxa"/>
            <w:vMerge/>
            <w:tcBorders>
              <w:bottom w:val="single" w:sz="4" w:space="0" w:color="000000" w:themeColor="text1"/>
            </w:tcBorders>
            <w:shd w:val="clear" w:color="auto" w:fill="auto"/>
            <w:vAlign w:val="center"/>
          </w:tcPr>
          <w:p w14:paraId="799FF0FD" w14:textId="77777777" w:rsidR="004A4D64" w:rsidRPr="00D951C7" w:rsidRDefault="004A4D64" w:rsidP="004A4D64">
            <w:pPr>
              <w:spacing w:after="0" w:line="240" w:lineRule="auto"/>
              <w:rPr>
                <w:rFonts w:eastAsia="Times New Roman" w:cs="Arial"/>
                <w:color w:val="000000"/>
                <w:kern w:val="0"/>
                <w:sz w:val="20"/>
                <w:szCs w:val="20"/>
                <w14:ligatures w14:val="none"/>
              </w:rPr>
            </w:pPr>
          </w:p>
        </w:tc>
        <w:tc>
          <w:tcPr>
            <w:tcW w:w="1140" w:type="dxa"/>
            <w:tcBorders>
              <w:bottom w:val="single" w:sz="4" w:space="0" w:color="000000" w:themeColor="text1"/>
            </w:tcBorders>
            <w:shd w:val="clear" w:color="auto" w:fill="auto"/>
            <w:noWrap/>
            <w:vAlign w:val="center"/>
          </w:tcPr>
          <w:p w14:paraId="07ED042A" w14:textId="015B77CC"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(0.5)</w:t>
            </w:r>
          </w:p>
        </w:tc>
        <w:tc>
          <w:tcPr>
            <w:tcW w:w="924" w:type="dxa"/>
            <w:tcBorders>
              <w:bottom w:val="single" w:sz="4" w:space="0" w:color="000000" w:themeColor="text1"/>
            </w:tcBorders>
            <w:shd w:val="clear" w:color="auto" w:fill="auto"/>
            <w:noWrap/>
            <w:vAlign w:val="center"/>
          </w:tcPr>
          <w:p w14:paraId="2AC56240" w14:textId="2D0F73D9"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(0.5)</w:t>
            </w:r>
          </w:p>
        </w:tc>
        <w:tc>
          <w:tcPr>
            <w:tcW w:w="957" w:type="dxa"/>
            <w:tcBorders>
              <w:bottom w:val="single" w:sz="4" w:space="0" w:color="000000" w:themeColor="text1"/>
            </w:tcBorders>
            <w:shd w:val="clear" w:color="auto" w:fill="auto"/>
            <w:noWrap/>
            <w:vAlign w:val="center"/>
          </w:tcPr>
          <w:p w14:paraId="7157046B" w14:textId="44DC2227"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(0.13)</w:t>
            </w:r>
          </w:p>
        </w:tc>
        <w:tc>
          <w:tcPr>
            <w:tcW w:w="886" w:type="dxa"/>
            <w:tcBorders>
              <w:bottom w:val="single" w:sz="4" w:space="0" w:color="000000" w:themeColor="text1"/>
            </w:tcBorders>
            <w:shd w:val="clear" w:color="auto" w:fill="auto"/>
            <w:noWrap/>
            <w:vAlign w:val="center"/>
          </w:tcPr>
          <w:p w14:paraId="32516E8A" w14:textId="4C16FABC"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(11.85)</w:t>
            </w:r>
          </w:p>
        </w:tc>
        <w:tc>
          <w:tcPr>
            <w:tcW w:w="957" w:type="dxa"/>
            <w:tcBorders>
              <w:bottom w:val="single" w:sz="4" w:space="0" w:color="000000" w:themeColor="text1"/>
            </w:tcBorders>
            <w:shd w:val="clear" w:color="auto" w:fill="auto"/>
            <w:noWrap/>
            <w:vAlign w:val="center"/>
          </w:tcPr>
          <w:p w14:paraId="790A6CBC" w14:textId="289DE83F"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(0.45)</w:t>
            </w:r>
          </w:p>
        </w:tc>
        <w:tc>
          <w:tcPr>
            <w:tcW w:w="896" w:type="dxa"/>
            <w:tcBorders>
              <w:bottom w:val="single" w:sz="4" w:space="0" w:color="000000" w:themeColor="text1"/>
            </w:tcBorders>
            <w:shd w:val="clear" w:color="auto" w:fill="auto"/>
            <w:noWrap/>
            <w:vAlign w:val="center"/>
          </w:tcPr>
          <w:p w14:paraId="1FFA68E0" w14:textId="4CE38C95"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(0.33)</w:t>
            </w:r>
          </w:p>
        </w:tc>
        <w:tc>
          <w:tcPr>
            <w:tcW w:w="894" w:type="dxa"/>
            <w:tcBorders>
              <w:bottom w:val="single" w:sz="4" w:space="0" w:color="000000" w:themeColor="text1"/>
            </w:tcBorders>
            <w:shd w:val="clear" w:color="auto" w:fill="auto"/>
            <w:noWrap/>
            <w:vAlign w:val="center"/>
          </w:tcPr>
          <w:p w14:paraId="64962786" w14:textId="509505D9"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(0.5)</w:t>
            </w:r>
          </w:p>
        </w:tc>
        <w:tc>
          <w:tcPr>
            <w:tcW w:w="958" w:type="dxa"/>
            <w:tcBorders>
              <w:bottom w:val="single" w:sz="4" w:space="0" w:color="000000" w:themeColor="text1"/>
            </w:tcBorders>
            <w:shd w:val="clear" w:color="auto" w:fill="auto"/>
            <w:noWrap/>
            <w:vAlign w:val="center"/>
          </w:tcPr>
          <w:p w14:paraId="6F772AD3" w14:textId="000E27E2"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(1.48)</w:t>
            </w:r>
          </w:p>
        </w:tc>
        <w:tc>
          <w:tcPr>
            <w:tcW w:w="1084" w:type="dxa"/>
            <w:tcBorders>
              <w:bottom w:val="single" w:sz="4" w:space="0" w:color="000000" w:themeColor="text1"/>
            </w:tcBorders>
            <w:shd w:val="clear" w:color="auto" w:fill="auto"/>
            <w:noWrap/>
            <w:vAlign w:val="center"/>
          </w:tcPr>
          <w:p w14:paraId="49B2D71D" w14:textId="3A1CB89B"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(0.5)</w:t>
            </w:r>
          </w:p>
        </w:tc>
        <w:tc>
          <w:tcPr>
            <w:tcW w:w="980" w:type="dxa"/>
            <w:tcBorders>
              <w:bottom w:val="single" w:sz="4" w:space="0" w:color="000000" w:themeColor="text1"/>
            </w:tcBorders>
            <w:shd w:val="clear" w:color="auto" w:fill="auto"/>
            <w:noWrap/>
            <w:vAlign w:val="center"/>
          </w:tcPr>
          <w:p w14:paraId="6CF3541E" w14:textId="7AE2F24A"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(0.43)</w:t>
            </w:r>
          </w:p>
        </w:tc>
        <w:tc>
          <w:tcPr>
            <w:tcW w:w="1139" w:type="dxa"/>
            <w:tcBorders>
              <w:bottom w:val="single" w:sz="4" w:space="0" w:color="000000" w:themeColor="text1"/>
            </w:tcBorders>
            <w:shd w:val="clear" w:color="auto" w:fill="auto"/>
            <w:noWrap/>
            <w:vAlign w:val="center"/>
          </w:tcPr>
          <w:p w14:paraId="4DEEE1E8" w14:textId="6F760282"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(0.35)</w:t>
            </w:r>
          </w:p>
        </w:tc>
        <w:tc>
          <w:tcPr>
            <w:tcW w:w="1362" w:type="dxa"/>
            <w:tcBorders>
              <w:bottom w:val="single" w:sz="4" w:space="0" w:color="000000" w:themeColor="text1"/>
            </w:tcBorders>
            <w:shd w:val="clear" w:color="auto" w:fill="auto"/>
            <w:noWrap/>
            <w:vAlign w:val="center"/>
          </w:tcPr>
          <w:p w14:paraId="605D6768" w14:textId="1D4B185C"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(0.29)</w:t>
            </w:r>
          </w:p>
        </w:tc>
        <w:tc>
          <w:tcPr>
            <w:tcW w:w="1322" w:type="dxa"/>
            <w:tcBorders>
              <w:bottom w:val="single" w:sz="4" w:space="0" w:color="000000" w:themeColor="text1"/>
            </w:tcBorders>
            <w:shd w:val="clear" w:color="auto" w:fill="auto"/>
            <w:noWrap/>
            <w:vAlign w:val="center"/>
          </w:tcPr>
          <w:p w14:paraId="7A54F0B9" w14:textId="64F240E2" w:rsidR="004A4D64" w:rsidRPr="00D951C7" w:rsidRDefault="004A4D64" w:rsidP="004A4D64">
            <w:pPr>
              <w:spacing w:after="0" w:line="240" w:lineRule="auto"/>
              <w:jc w:val="center"/>
              <w:rPr>
                <w:rFonts w:cs="Arial"/>
                <w:color w:val="000000"/>
                <w:sz w:val="20"/>
                <w:szCs w:val="20"/>
              </w:rPr>
            </w:pPr>
            <w:r w:rsidRPr="00D951C7">
              <w:rPr>
                <w:rFonts w:cs="Arial"/>
                <w:color w:val="000000"/>
                <w:sz w:val="20"/>
                <w:szCs w:val="20"/>
              </w:rPr>
              <w:t>(149.71)</w:t>
            </w:r>
          </w:p>
        </w:tc>
      </w:tr>
    </w:tbl>
    <w:p w14:paraId="42CC5B54" w14:textId="77777777" w:rsidR="00BB1C81" w:rsidRDefault="005810A3" w:rsidP="005810A3">
      <w:pPr>
        <w:ind w:hanging="567"/>
        <w:jc w:val="both"/>
        <w:rPr>
          <w:i/>
          <w:iCs/>
        </w:rPr>
        <w:sectPr w:rsidR="00BB1C81" w:rsidSect="00B2361E">
          <w:pgSz w:w="16838" w:h="11906" w:orient="landscape"/>
          <w:pgMar w:top="1440" w:right="1440" w:bottom="1440" w:left="1440" w:header="709" w:footer="709" w:gutter="0"/>
          <w:cols w:space="708"/>
          <w:docGrid w:linePitch="360"/>
        </w:sectPr>
      </w:pPr>
      <w:r w:rsidRPr="007E6037">
        <w:rPr>
          <w:b/>
          <w:bCs/>
          <w:i/>
          <w:iCs/>
        </w:rPr>
        <w:t>Note</w:t>
      </w:r>
      <w:r w:rsidRPr="007E6037">
        <w:rPr>
          <w:i/>
          <w:iCs/>
        </w:rPr>
        <w:t xml:space="preserve">: standard errors are in parentheses. </w:t>
      </w:r>
    </w:p>
    <w:p w14:paraId="2D7F4B5A" w14:textId="3F474C36" w:rsidR="005810A3" w:rsidRDefault="004C6C11" w:rsidP="00BE46AB">
      <w:pPr>
        <w:pStyle w:val="Heading2"/>
      </w:pPr>
      <w:r>
        <w:lastRenderedPageBreak/>
        <w:t>Estimating propensity scores</w:t>
      </w:r>
    </w:p>
    <w:p w14:paraId="09C5F088" w14:textId="77777777" w:rsidR="00BE46AB" w:rsidRDefault="00BE46AB" w:rsidP="00BE46AB"/>
    <w:p w14:paraId="55540394" w14:textId="76277A78" w:rsidR="00954557" w:rsidRDefault="00954557" w:rsidP="003441B0">
      <w:pPr>
        <w:jc w:val="both"/>
      </w:pPr>
      <w:r>
        <w:t xml:space="preserve">To </w:t>
      </w:r>
      <w:r w:rsidR="00AD5EEF">
        <w:t xml:space="preserve">estimate propensity scores for both the beneficiary and the non-beneficiary group, a logistic regression was performed. Within the model, treatment status (0 = no CVA received; 1 = CVA received) was regressed on a set of variables. </w:t>
      </w:r>
      <w:r w:rsidR="003441B0">
        <w:t xml:space="preserve">Observable matching variables included dummies for each of the implementing partner, household status (e.g., refugee status or hist status), as well as personal characteristics of the head of household, including age, gender, disability status, marital status, the number of his/ her children, and educational outcomes.  </w:t>
      </w:r>
    </w:p>
    <w:p w14:paraId="2137AD21" w14:textId="77777777" w:rsidR="006229EE" w:rsidRDefault="006229EE" w:rsidP="003441B0">
      <w:pPr>
        <w:jc w:val="both"/>
      </w:pPr>
    </w:p>
    <w:p w14:paraId="4503B187" w14:textId="6F163B44" w:rsidR="00FA28A4" w:rsidRPr="00B429F7" w:rsidRDefault="00FA28A4" w:rsidP="003441B0">
      <w:pPr>
        <w:jc w:val="both"/>
        <w:rPr>
          <w:b/>
          <w:bCs/>
        </w:rPr>
      </w:pPr>
      <w:r w:rsidRPr="00B429F7">
        <w:rPr>
          <w:b/>
          <w:bCs/>
        </w:rPr>
        <w:t xml:space="preserve">Figure 1: </w:t>
      </w:r>
      <w:r w:rsidR="00B429F7">
        <w:rPr>
          <w:b/>
          <w:bCs/>
        </w:rPr>
        <w:t xml:space="preserve">Distribution of </w:t>
      </w:r>
      <w:r w:rsidR="00B429F7" w:rsidRPr="00B429F7">
        <w:rPr>
          <w:b/>
          <w:bCs/>
        </w:rPr>
        <w:t xml:space="preserve">propensity scores across </w:t>
      </w:r>
      <w:r w:rsidR="00B429F7">
        <w:rPr>
          <w:b/>
          <w:bCs/>
        </w:rPr>
        <w:t xml:space="preserve">beneficiary </w:t>
      </w:r>
      <w:r w:rsidR="00B429F7" w:rsidRPr="00B429F7">
        <w:rPr>
          <w:b/>
          <w:bCs/>
        </w:rPr>
        <w:t>groups</w:t>
      </w:r>
    </w:p>
    <w:p w14:paraId="19E777D7" w14:textId="06A01201" w:rsidR="006229EE" w:rsidRDefault="00CC603B" w:rsidP="003441B0">
      <w:pPr>
        <w:jc w:val="both"/>
      </w:pPr>
      <w:r>
        <w:rPr>
          <w:noProof/>
        </w:rPr>
        <w:drawing>
          <wp:inline distT="0" distB="0" distL="0" distR="0" wp14:anchorId="45DF59CC" wp14:editId="155E335A">
            <wp:extent cx="5731510" cy="5731510"/>
            <wp:effectExtent l="0" t="0" r="2540" b="2540"/>
            <wp:docPr id="279502792" name="Picture 17"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02792" name="Picture 17" descr="A graph of blue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C070FE9" w14:textId="2006274F" w:rsidR="00AD01B2" w:rsidRDefault="008C5B20" w:rsidP="00AD01B2">
      <w:pPr>
        <w:jc w:val="both"/>
      </w:pPr>
      <w:r w:rsidRPr="008C5B20">
        <w:rPr>
          <w:lang/>
        </w:rPr>
        <w:t xml:space="preserve">Figures 1 </w:t>
      </w:r>
      <w:r w:rsidR="00CB0D1D">
        <w:t xml:space="preserve">(left panel) </w:t>
      </w:r>
      <w:r>
        <w:t xml:space="preserve">exhibits </w:t>
      </w:r>
      <w:r w:rsidRPr="008C5B20">
        <w:rPr>
          <w:lang/>
        </w:rPr>
        <w:t>the diagnostic value of the</w:t>
      </w:r>
      <w:r>
        <w:t xml:space="preserve"> </w:t>
      </w:r>
      <w:r w:rsidRPr="008C5B20">
        <w:rPr>
          <w:lang/>
        </w:rPr>
        <w:t>propensity score</w:t>
      </w:r>
      <w:r>
        <w:t xml:space="preserve"> across beneficiary groups</w:t>
      </w:r>
      <w:r w:rsidR="00CB0D1D">
        <w:t xml:space="preserve"> using all data</w:t>
      </w:r>
      <w:r w:rsidRPr="008C5B20">
        <w:rPr>
          <w:lang/>
        </w:rPr>
        <w:t>. They reveal that there</w:t>
      </w:r>
      <w:r>
        <w:t xml:space="preserve"> </w:t>
      </w:r>
      <w:r w:rsidRPr="008C5B20">
        <w:rPr>
          <w:lang/>
        </w:rPr>
        <w:t xml:space="preserve">is </w:t>
      </w:r>
      <w:r>
        <w:t xml:space="preserve">significant </w:t>
      </w:r>
      <w:r w:rsidRPr="008C5B20">
        <w:rPr>
          <w:lang/>
        </w:rPr>
        <w:t xml:space="preserve">overlap in terms </w:t>
      </w:r>
      <w:r w:rsidRPr="008C5B20">
        <w:rPr>
          <w:lang/>
        </w:rPr>
        <w:lastRenderedPageBreak/>
        <w:t xml:space="preserve">of </w:t>
      </w:r>
      <w:r>
        <w:t xml:space="preserve">observable matching </w:t>
      </w:r>
      <w:r w:rsidRPr="008C5B20">
        <w:rPr>
          <w:lang/>
        </w:rPr>
        <w:t>characteristics</w:t>
      </w:r>
      <w:r>
        <w:t xml:space="preserve"> across both groups</w:t>
      </w:r>
      <w:r w:rsidRPr="008C5B20">
        <w:rPr>
          <w:lang/>
        </w:rPr>
        <w:t>.</w:t>
      </w:r>
      <w:r>
        <w:t xml:space="preserve"> </w:t>
      </w:r>
      <w:r w:rsidRPr="008C5B20">
        <w:rPr>
          <w:lang/>
        </w:rPr>
        <w:t>Had there been no comparison units overlapping with</w:t>
      </w:r>
      <w:r>
        <w:t xml:space="preserve"> </w:t>
      </w:r>
      <w:r w:rsidRPr="008C5B20">
        <w:rPr>
          <w:lang/>
        </w:rPr>
        <w:t xml:space="preserve">a broad range of the </w:t>
      </w:r>
      <w:r>
        <w:t>beneficiary households</w:t>
      </w:r>
      <w:r w:rsidRPr="008C5B20">
        <w:rPr>
          <w:lang/>
        </w:rPr>
        <w:t>, then it would not have</w:t>
      </w:r>
      <w:r>
        <w:t xml:space="preserve"> </w:t>
      </w:r>
      <w:r w:rsidRPr="008C5B20">
        <w:rPr>
          <w:lang/>
        </w:rPr>
        <w:t xml:space="preserve">been possible to estimate the average treatment effect on </w:t>
      </w:r>
      <w:r>
        <w:t xml:space="preserve">income of the CVA programme. </w:t>
      </w:r>
      <w:r w:rsidR="00AE435A">
        <w:t xml:space="preserve">Annex </w:t>
      </w:r>
      <w:r w:rsidR="000D67B8">
        <w:t>A</w:t>
      </w:r>
      <w:r w:rsidR="00AE435A">
        <w:t xml:space="preserve"> presents the </w:t>
      </w:r>
      <w:r w:rsidR="00AE435A" w:rsidRPr="008C5B20">
        <w:rPr>
          <w:lang/>
        </w:rPr>
        <w:t>diagnostic value of the</w:t>
      </w:r>
      <w:r w:rsidR="00AE435A">
        <w:t xml:space="preserve"> </w:t>
      </w:r>
      <w:r w:rsidR="00AE435A" w:rsidRPr="008C5B20">
        <w:rPr>
          <w:lang/>
        </w:rPr>
        <w:t>propensity score</w:t>
      </w:r>
      <w:r w:rsidR="00AE435A">
        <w:t xml:space="preserve"> across beneficiary groups</w:t>
      </w:r>
      <w:r w:rsidR="00AE435A">
        <w:t xml:space="preserve"> for each implementing partner</w:t>
      </w:r>
      <w:r w:rsidR="00AE435A" w:rsidRPr="008C5B20">
        <w:rPr>
          <w:lang/>
        </w:rPr>
        <w:t>.</w:t>
      </w:r>
      <w:r w:rsidR="004912C4">
        <w:t xml:space="preserve"> There appears to be a substantial common support across beneficiary groups for each implementing partner. </w:t>
      </w:r>
      <w:r w:rsidR="00AD01B2">
        <w:t xml:space="preserve">Only in case of implementing partner B, the distribution appears to be sparse. It may be predominantly due to the relatively small sample size that was accumulated for </w:t>
      </w:r>
      <w:r w:rsidR="00AD01B2">
        <w:t>implementing partner B</w:t>
      </w:r>
      <w:r w:rsidR="00AD01B2">
        <w:t xml:space="preserve">. Especially when compared with implementing partner A, C, and D, it was rather small with just 398 observations. Nonetheless, given the general substantial </w:t>
      </w:r>
      <w:r w:rsidR="00AD01B2" w:rsidRPr="0069788D">
        <w:rPr>
          <w:lang/>
        </w:rPr>
        <w:t>overlap</w:t>
      </w:r>
      <w:r w:rsidR="00AD01B2">
        <w:t xml:space="preserve"> between beneficiary and non-beneficiary groups</w:t>
      </w:r>
      <w:r w:rsidR="00AD01B2">
        <w:t xml:space="preserve"> in terms of propensity scores</w:t>
      </w:r>
      <w:r w:rsidR="00AD01B2">
        <w:t>, one can proceed estimating the ATT</w:t>
      </w:r>
      <w:r w:rsidR="00AD01B2">
        <w:t xml:space="preserve"> for the CVA programme</w:t>
      </w:r>
      <w:r w:rsidR="00AD01B2">
        <w:t xml:space="preserve">. </w:t>
      </w:r>
    </w:p>
    <w:p w14:paraId="3EE2118A" w14:textId="77777777" w:rsidR="00C523E3" w:rsidRDefault="00C523E3" w:rsidP="00AD01B2">
      <w:pPr>
        <w:jc w:val="both"/>
      </w:pPr>
    </w:p>
    <w:p w14:paraId="3B89DBFB" w14:textId="3666D6BC" w:rsidR="003A02AC" w:rsidRPr="00BC74CB" w:rsidRDefault="003A02AC" w:rsidP="003A02AC">
      <w:pPr>
        <w:spacing w:after="0"/>
        <w:jc w:val="both"/>
        <w:rPr>
          <w:b/>
          <w:bCs/>
        </w:rPr>
      </w:pPr>
      <w:r w:rsidRPr="00BC74CB">
        <w:rPr>
          <w:b/>
          <w:bCs/>
        </w:rPr>
        <w:t xml:space="preserve">Table </w:t>
      </w:r>
      <w:r>
        <w:rPr>
          <w:b/>
          <w:bCs/>
        </w:rPr>
        <w:t>3</w:t>
      </w:r>
      <w:r w:rsidRPr="00BC74CB">
        <w:rPr>
          <w:b/>
          <w:bCs/>
        </w:rPr>
        <w:t xml:space="preserve">: </w:t>
      </w:r>
      <w:r>
        <w:rPr>
          <w:b/>
          <w:bCs/>
        </w:rPr>
        <w:t xml:space="preserve">summary of balance across beneficiary groups </w:t>
      </w:r>
      <w:r w:rsidRPr="00BC74CB">
        <w:rPr>
          <w:b/>
          <w:bCs/>
        </w:rPr>
        <w:t>(</w:t>
      </w:r>
      <w:r>
        <w:rPr>
          <w:b/>
          <w:bCs/>
        </w:rPr>
        <w:t xml:space="preserve">all data; </w:t>
      </w:r>
      <w:r w:rsidRPr="00BC74CB">
        <w:rPr>
          <w:b/>
          <w:bCs/>
        </w:rPr>
        <w:t>n = 3105)</w:t>
      </w:r>
    </w:p>
    <w:tbl>
      <w:tblPr>
        <w:tblW w:w="8506" w:type="dxa"/>
        <w:tblLook w:val="04A0" w:firstRow="1" w:lastRow="0" w:firstColumn="1" w:lastColumn="0" w:noHBand="0" w:noVBand="1"/>
      </w:tblPr>
      <w:tblGrid>
        <w:gridCol w:w="2410"/>
        <w:gridCol w:w="1039"/>
        <w:gridCol w:w="1039"/>
        <w:gridCol w:w="772"/>
        <w:gridCol w:w="836"/>
        <w:gridCol w:w="794"/>
        <w:gridCol w:w="794"/>
        <w:gridCol w:w="822"/>
      </w:tblGrid>
      <w:tr w:rsidR="003A02AC" w:rsidRPr="00C54EEC" w14:paraId="7379B2C0" w14:textId="77777777" w:rsidTr="003A02AC">
        <w:trPr>
          <w:trHeight w:val="288"/>
        </w:trPr>
        <w:tc>
          <w:tcPr>
            <w:tcW w:w="2410" w:type="dxa"/>
            <w:tcBorders>
              <w:top w:val="single" w:sz="4" w:space="0" w:color="000000" w:themeColor="text1"/>
              <w:left w:val="nil"/>
              <w:bottom w:val="single" w:sz="4" w:space="0" w:color="000000" w:themeColor="text1"/>
              <w:right w:val="nil"/>
            </w:tcBorders>
            <w:shd w:val="clear" w:color="auto" w:fill="auto"/>
            <w:noWrap/>
            <w:hideMark/>
          </w:tcPr>
          <w:p w14:paraId="7B444978" w14:textId="68125258" w:rsidR="00C54EEC" w:rsidRPr="00C54EEC" w:rsidRDefault="00C54EEC" w:rsidP="00C54EEC">
            <w:pPr>
              <w:spacing w:after="0" w:line="240" w:lineRule="auto"/>
              <w:rPr>
                <w:rFonts w:eastAsia="Times New Roman" w:cs="Arial"/>
                <w:kern w:val="0"/>
                <w:sz w:val="20"/>
                <w:szCs w:val="20"/>
                <w:lang/>
                <w14:ligatures w14:val="none"/>
              </w:rPr>
            </w:pPr>
            <w:r>
              <w:rPr>
                <w:rFonts w:eastAsia="Times New Roman" w:cs="Arial"/>
                <w:kern w:val="0"/>
                <w:sz w:val="20"/>
                <w:szCs w:val="20"/>
                <w:lang/>
                <w14:ligatures w14:val="none"/>
              </w:rPr>
              <w:t>Matching variables</w:t>
            </w:r>
          </w:p>
        </w:tc>
        <w:tc>
          <w:tcPr>
            <w:tcW w:w="1039" w:type="dxa"/>
            <w:tcBorders>
              <w:top w:val="single" w:sz="4" w:space="0" w:color="000000" w:themeColor="text1"/>
              <w:left w:val="nil"/>
              <w:bottom w:val="single" w:sz="4" w:space="0" w:color="000000" w:themeColor="text1"/>
              <w:right w:val="nil"/>
            </w:tcBorders>
            <w:shd w:val="clear" w:color="auto" w:fill="auto"/>
            <w:noWrap/>
            <w:hideMark/>
          </w:tcPr>
          <w:p w14:paraId="05C3757C" w14:textId="77777777" w:rsidR="00C54EEC" w:rsidRPr="00C54EEC" w:rsidRDefault="00C54EEC" w:rsidP="00C54EE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Means (CVA received)</w:t>
            </w:r>
          </w:p>
        </w:tc>
        <w:tc>
          <w:tcPr>
            <w:tcW w:w="1039" w:type="dxa"/>
            <w:tcBorders>
              <w:top w:val="single" w:sz="4" w:space="0" w:color="000000" w:themeColor="text1"/>
              <w:left w:val="nil"/>
              <w:bottom w:val="single" w:sz="4" w:space="0" w:color="000000" w:themeColor="text1"/>
              <w:right w:val="nil"/>
            </w:tcBorders>
            <w:shd w:val="clear" w:color="auto" w:fill="auto"/>
            <w:noWrap/>
            <w:hideMark/>
          </w:tcPr>
          <w:p w14:paraId="367ED74F" w14:textId="77777777" w:rsidR="00C54EEC" w:rsidRPr="00C54EEC" w:rsidRDefault="00C54EEC" w:rsidP="00C54EE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Means (CVA not received)</w:t>
            </w:r>
          </w:p>
        </w:tc>
        <w:tc>
          <w:tcPr>
            <w:tcW w:w="772" w:type="dxa"/>
            <w:tcBorders>
              <w:top w:val="single" w:sz="4" w:space="0" w:color="000000" w:themeColor="text1"/>
              <w:left w:val="nil"/>
              <w:bottom w:val="single" w:sz="4" w:space="0" w:color="000000" w:themeColor="text1"/>
              <w:right w:val="nil"/>
            </w:tcBorders>
            <w:shd w:val="clear" w:color="auto" w:fill="auto"/>
            <w:noWrap/>
            <w:hideMark/>
          </w:tcPr>
          <w:p w14:paraId="3B16D38E" w14:textId="5930D3D8" w:rsidR="00C54EEC" w:rsidRPr="00C54EEC" w:rsidRDefault="00C54EEC" w:rsidP="00C54EE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Std.</w:t>
            </w:r>
            <w:r>
              <w:rPr>
                <w:rFonts w:eastAsia="Times New Roman" w:cs="Arial"/>
                <w:color w:val="000000"/>
                <w:kern w:val="0"/>
                <w:sz w:val="20"/>
                <w:szCs w:val="20"/>
                <w:lang/>
                <w14:ligatures w14:val="none"/>
              </w:rPr>
              <w:t xml:space="preserve"> </w:t>
            </w:r>
            <w:r w:rsidRPr="00C54EEC">
              <w:rPr>
                <w:rFonts w:eastAsia="Times New Roman" w:cs="Arial"/>
                <w:color w:val="000000"/>
                <w:kern w:val="0"/>
                <w:sz w:val="20"/>
                <w:szCs w:val="20"/>
                <w:lang/>
                <w14:ligatures w14:val="none"/>
              </w:rPr>
              <w:t>Mean.</w:t>
            </w:r>
            <w:r>
              <w:rPr>
                <w:rFonts w:eastAsia="Times New Roman" w:cs="Arial"/>
                <w:color w:val="000000"/>
                <w:kern w:val="0"/>
                <w:sz w:val="20"/>
                <w:szCs w:val="20"/>
                <w:lang/>
                <w14:ligatures w14:val="none"/>
              </w:rPr>
              <w:t xml:space="preserve"> </w:t>
            </w:r>
            <w:r w:rsidRPr="00C54EEC">
              <w:rPr>
                <w:rFonts w:eastAsia="Times New Roman" w:cs="Arial"/>
                <w:color w:val="000000"/>
                <w:kern w:val="0"/>
                <w:sz w:val="20"/>
                <w:szCs w:val="20"/>
                <w:lang/>
                <w14:ligatures w14:val="none"/>
              </w:rPr>
              <w:t>Diff.</w:t>
            </w:r>
          </w:p>
        </w:tc>
        <w:tc>
          <w:tcPr>
            <w:tcW w:w="836" w:type="dxa"/>
            <w:tcBorders>
              <w:top w:val="single" w:sz="4" w:space="0" w:color="000000" w:themeColor="text1"/>
              <w:left w:val="nil"/>
              <w:bottom w:val="single" w:sz="4" w:space="0" w:color="000000" w:themeColor="text1"/>
              <w:right w:val="nil"/>
            </w:tcBorders>
            <w:shd w:val="clear" w:color="auto" w:fill="auto"/>
            <w:noWrap/>
            <w:hideMark/>
          </w:tcPr>
          <w:p w14:paraId="75BED0F7" w14:textId="303842E6" w:rsidR="00C54EEC" w:rsidRPr="00C54EEC" w:rsidRDefault="00C54EEC" w:rsidP="00C54EE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Var.</w:t>
            </w:r>
            <w:r>
              <w:rPr>
                <w:rFonts w:eastAsia="Times New Roman" w:cs="Arial"/>
                <w:color w:val="000000"/>
                <w:kern w:val="0"/>
                <w:sz w:val="20"/>
                <w:szCs w:val="20"/>
                <w:lang/>
                <w14:ligatures w14:val="none"/>
              </w:rPr>
              <w:t xml:space="preserve"> </w:t>
            </w:r>
            <w:r w:rsidRPr="00C54EEC">
              <w:rPr>
                <w:rFonts w:eastAsia="Times New Roman" w:cs="Arial"/>
                <w:color w:val="000000"/>
                <w:kern w:val="0"/>
                <w:sz w:val="20"/>
                <w:szCs w:val="20"/>
                <w:lang/>
                <w14:ligatures w14:val="none"/>
              </w:rPr>
              <w:t>Ratio</w:t>
            </w:r>
          </w:p>
        </w:tc>
        <w:tc>
          <w:tcPr>
            <w:tcW w:w="794" w:type="dxa"/>
            <w:tcBorders>
              <w:top w:val="single" w:sz="4" w:space="0" w:color="000000" w:themeColor="text1"/>
              <w:left w:val="nil"/>
              <w:bottom w:val="single" w:sz="4" w:space="0" w:color="000000" w:themeColor="text1"/>
              <w:right w:val="nil"/>
            </w:tcBorders>
            <w:shd w:val="clear" w:color="auto" w:fill="auto"/>
            <w:noWrap/>
            <w:hideMark/>
          </w:tcPr>
          <w:p w14:paraId="34638087" w14:textId="796B4279" w:rsidR="00C54EEC" w:rsidRPr="00C54EEC" w:rsidRDefault="00C54EEC" w:rsidP="00C54EE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eCDF.</w:t>
            </w:r>
            <w:r>
              <w:rPr>
                <w:rFonts w:eastAsia="Times New Roman" w:cs="Arial"/>
                <w:color w:val="000000"/>
                <w:kern w:val="0"/>
                <w:sz w:val="20"/>
                <w:szCs w:val="20"/>
                <w:lang/>
                <w14:ligatures w14:val="none"/>
              </w:rPr>
              <w:t xml:space="preserve"> </w:t>
            </w:r>
            <w:r w:rsidRPr="00C54EEC">
              <w:rPr>
                <w:rFonts w:eastAsia="Times New Roman" w:cs="Arial"/>
                <w:color w:val="000000"/>
                <w:kern w:val="0"/>
                <w:sz w:val="20"/>
                <w:szCs w:val="20"/>
                <w:lang/>
                <w14:ligatures w14:val="none"/>
              </w:rPr>
              <w:t>Mean</w:t>
            </w:r>
          </w:p>
        </w:tc>
        <w:tc>
          <w:tcPr>
            <w:tcW w:w="794" w:type="dxa"/>
            <w:tcBorders>
              <w:top w:val="single" w:sz="4" w:space="0" w:color="000000" w:themeColor="text1"/>
              <w:left w:val="nil"/>
              <w:bottom w:val="single" w:sz="4" w:space="0" w:color="000000" w:themeColor="text1"/>
              <w:right w:val="nil"/>
            </w:tcBorders>
            <w:shd w:val="clear" w:color="auto" w:fill="auto"/>
            <w:noWrap/>
            <w:hideMark/>
          </w:tcPr>
          <w:p w14:paraId="68468AFD" w14:textId="467ED053" w:rsidR="00C54EEC" w:rsidRPr="00C54EEC" w:rsidRDefault="00C54EEC" w:rsidP="00C54EE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eCDF.</w:t>
            </w:r>
            <w:r>
              <w:rPr>
                <w:rFonts w:eastAsia="Times New Roman" w:cs="Arial"/>
                <w:color w:val="000000"/>
                <w:kern w:val="0"/>
                <w:sz w:val="20"/>
                <w:szCs w:val="20"/>
                <w:lang/>
                <w14:ligatures w14:val="none"/>
              </w:rPr>
              <w:t xml:space="preserve"> </w:t>
            </w:r>
            <w:r w:rsidRPr="00C54EEC">
              <w:rPr>
                <w:rFonts w:eastAsia="Times New Roman" w:cs="Arial"/>
                <w:color w:val="000000"/>
                <w:kern w:val="0"/>
                <w:sz w:val="20"/>
                <w:szCs w:val="20"/>
                <w:lang/>
                <w14:ligatures w14:val="none"/>
              </w:rPr>
              <w:t>Max</w:t>
            </w:r>
          </w:p>
        </w:tc>
        <w:tc>
          <w:tcPr>
            <w:tcW w:w="822" w:type="dxa"/>
            <w:tcBorders>
              <w:top w:val="single" w:sz="4" w:space="0" w:color="000000" w:themeColor="text1"/>
              <w:left w:val="nil"/>
              <w:bottom w:val="single" w:sz="4" w:space="0" w:color="000000" w:themeColor="text1"/>
              <w:right w:val="nil"/>
            </w:tcBorders>
            <w:shd w:val="clear" w:color="auto" w:fill="auto"/>
            <w:noWrap/>
            <w:hideMark/>
          </w:tcPr>
          <w:p w14:paraId="754F04D7" w14:textId="7ABB1104" w:rsidR="00C54EEC" w:rsidRPr="00C54EEC" w:rsidRDefault="00C54EEC" w:rsidP="00C54EE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Std.</w:t>
            </w:r>
            <w:r>
              <w:rPr>
                <w:rFonts w:eastAsia="Times New Roman" w:cs="Arial"/>
                <w:color w:val="000000"/>
                <w:kern w:val="0"/>
                <w:sz w:val="20"/>
                <w:szCs w:val="20"/>
                <w:lang/>
                <w14:ligatures w14:val="none"/>
              </w:rPr>
              <w:t xml:space="preserve"> </w:t>
            </w:r>
            <w:r w:rsidRPr="00C54EEC">
              <w:rPr>
                <w:rFonts w:eastAsia="Times New Roman" w:cs="Arial"/>
                <w:color w:val="000000"/>
                <w:kern w:val="0"/>
                <w:sz w:val="20"/>
                <w:szCs w:val="20"/>
                <w:lang/>
                <w14:ligatures w14:val="none"/>
              </w:rPr>
              <w:t>Pair.</w:t>
            </w:r>
            <w:r>
              <w:rPr>
                <w:rFonts w:eastAsia="Times New Roman" w:cs="Arial"/>
                <w:color w:val="000000"/>
                <w:kern w:val="0"/>
                <w:sz w:val="20"/>
                <w:szCs w:val="20"/>
                <w:lang/>
                <w14:ligatures w14:val="none"/>
              </w:rPr>
              <w:t xml:space="preserve"> </w:t>
            </w:r>
            <w:r w:rsidRPr="00C54EEC">
              <w:rPr>
                <w:rFonts w:eastAsia="Times New Roman" w:cs="Arial"/>
                <w:color w:val="000000"/>
                <w:kern w:val="0"/>
                <w:sz w:val="20"/>
                <w:szCs w:val="20"/>
                <w:lang/>
                <w14:ligatures w14:val="none"/>
              </w:rPr>
              <w:t>Dist.</w:t>
            </w:r>
          </w:p>
        </w:tc>
      </w:tr>
      <w:tr w:rsidR="00C54EEC" w:rsidRPr="00C54EEC" w14:paraId="77BEA2DA" w14:textId="77777777" w:rsidTr="003A02AC">
        <w:trPr>
          <w:trHeight w:val="288"/>
        </w:trPr>
        <w:tc>
          <w:tcPr>
            <w:tcW w:w="2410" w:type="dxa"/>
            <w:tcBorders>
              <w:top w:val="single" w:sz="4" w:space="0" w:color="000000" w:themeColor="text1"/>
              <w:left w:val="nil"/>
              <w:right w:val="nil"/>
            </w:tcBorders>
            <w:shd w:val="clear" w:color="auto" w:fill="auto"/>
            <w:noWrap/>
            <w:vAlign w:val="bottom"/>
            <w:hideMark/>
          </w:tcPr>
          <w:p w14:paraId="1ECB5954"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P score</w:t>
            </w:r>
          </w:p>
        </w:tc>
        <w:tc>
          <w:tcPr>
            <w:tcW w:w="1039" w:type="dxa"/>
            <w:tcBorders>
              <w:top w:val="single" w:sz="4" w:space="0" w:color="000000" w:themeColor="text1"/>
              <w:left w:val="nil"/>
              <w:right w:val="nil"/>
            </w:tcBorders>
            <w:shd w:val="clear" w:color="auto" w:fill="auto"/>
            <w:noWrap/>
            <w:vAlign w:val="bottom"/>
            <w:hideMark/>
          </w:tcPr>
          <w:p w14:paraId="7A2E9C71"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0.44</w:t>
            </w:r>
          </w:p>
        </w:tc>
        <w:tc>
          <w:tcPr>
            <w:tcW w:w="1039" w:type="dxa"/>
            <w:tcBorders>
              <w:top w:val="single" w:sz="4" w:space="0" w:color="000000" w:themeColor="text1"/>
              <w:left w:val="nil"/>
              <w:right w:val="nil"/>
            </w:tcBorders>
            <w:shd w:val="clear" w:color="auto" w:fill="auto"/>
            <w:noWrap/>
            <w:vAlign w:val="bottom"/>
            <w:hideMark/>
          </w:tcPr>
          <w:p w14:paraId="69348C57"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0.33</w:t>
            </w:r>
          </w:p>
        </w:tc>
        <w:tc>
          <w:tcPr>
            <w:tcW w:w="772" w:type="dxa"/>
            <w:tcBorders>
              <w:top w:val="single" w:sz="4" w:space="0" w:color="000000" w:themeColor="text1"/>
              <w:left w:val="nil"/>
              <w:right w:val="nil"/>
            </w:tcBorders>
            <w:shd w:val="clear" w:color="auto" w:fill="auto"/>
            <w:noWrap/>
            <w:vAlign w:val="bottom"/>
            <w:hideMark/>
          </w:tcPr>
          <w:p w14:paraId="1FF8D806"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0.81</w:t>
            </w:r>
          </w:p>
        </w:tc>
        <w:tc>
          <w:tcPr>
            <w:tcW w:w="836" w:type="dxa"/>
            <w:tcBorders>
              <w:top w:val="single" w:sz="4" w:space="0" w:color="000000" w:themeColor="text1"/>
              <w:left w:val="nil"/>
              <w:right w:val="nil"/>
            </w:tcBorders>
            <w:shd w:val="clear" w:color="auto" w:fill="auto"/>
            <w:noWrap/>
            <w:vAlign w:val="bottom"/>
            <w:hideMark/>
          </w:tcPr>
          <w:p w14:paraId="28841FAB"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0.66</w:t>
            </w:r>
          </w:p>
        </w:tc>
        <w:tc>
          <w:tcPr>
            <w:tcW w:w="794" w:type="dxa"/>
            <w:tcBorders>
              <w:top w:val="single" w:sz="4" w:space="0" w:color="000000" w:themeColor="text1"/>
              <w:left w:val="nil"/>
              <w:right w:val="nil"/>
            </w:tcBorders>
            <w:shd w:val="clear" w:color="auto" w:fill="auto"/>
            <w:noWrap/>
            <w:vAlign w:val="bottom"/>
            <w:hideMark/>
          </w:tcPr>
          <w:p w14:paraId="6FBFB384"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0.18</w:t>
            </w:r>
          </w:p>
        </w:tc>
        <w:tc>
          <w:tcPr>
            <w:tcW w:w="794" w:type="dxa"/>
            <w:tcBorders>
              <w:top w:val="single" w:sz="4" w:space="0" w:color="000000" w:themeColor="text1"/>
              <w:left w:val="nil"/>
              <w:right w:val="nil"/>
            </w:tcBorders>
            <w:shd w:val="clear" w:color="auto" w:fill="auto"/>
            <w:noWrap/>
            <w:vAlign w:val="bottom"/>
            <w:hideMark/>
          </w:tcPr>
          <w:p w14:paraId="2856CB56"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0.32</w:t>
            </w:r>
          </w:p>
        </w:tc>
        <w:tc>
          <w:tcPr>
            <w:tcW w:w="822" w:type="dxa"/>
            <w:tcBorders>
              <w:top w:val="single" w:sz="4" w:space="0" w:color="000000" w:themeColor="text1"/>
              <w:left w:val="nil"/>
              <w:right w:val="nil"/>
            </w:tcBorders>
            <w:shd w:val="clear" w:color="auto" w:fill="auto"/>
            <w:noWrap/>
            <w:vAlign w:val="bottom"/>
            <w:hideMark/>
          </w:tcPr>
          <w:p w14:paraId="24C369CD"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3A02AC" w:rsidRPr="00C54EEC" w14:paraId="005DA107" w14:textId="77777777" w:rsidTr="003A02AC">
        <w:trPr>
          <w:trHeight w:val="288"/>
        </w:trPr>
        <w:tc>
          <w:tcPr>
            <w:tcW w:w="2410" w:type="dxa"/>
            <w:tcBorders>
              <w:top w:val="nil"/>
              <w:left w:val="nil"/>
              <w:bottom w:val="nil"/>
              <w:right w:val="nil"/>
            </w:tcBorders>
            <w:shd w:val="clear" w:color="auto" w:fill="auto"/>
            <w:noWrap/>
            <w:vAlign w:val="bottom"/>
            <w:hideMark/>
          </w:tcPr>
          <w:p w14:paraId="677A8D0A"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beneficiary of partner B</w:t>
            </w:r>
          </w:p>
        </w:tc>
        <w:tc>
          <w:tcPr>
            <w:tcW w:w="1039" w:type="dxa"/>
            <w:tcBorders>
              <w:top w:val="nil"/>
              <w:left w:val="nil"/>
              <w:bottom w:val="nil"/>
              <w:right w:val="nil"/>
            </w:tcBorders>
            <w:shd w:val="clear" w:color="auto" w:fill="auto"/>
            <w:noWrap/>
            <w:vAlign w:val="bottom"/>
            <w:hideMark/>
          </w:tcPr>
          <w:p w14:paraId="63819E9C"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0.06</w:t>
            </w:r>
          </w:p>
        </w:tc>
        <w:tc>
          <w:tcPr>
            <w:tcW w:w="1039" w:type="dxa"/>
            <w:tcBorders>
              <w:top w:val="nil"/>
              <w:left w:val="nil"/>
              <w:bottom w:val="nil"/>
              <w:right w:val="nil"/>
            </w:tcBorders>
            <w:shd w:val="clear" w:color="auto" w:fill="auto"/>
            <w:noWrap/>
            <w:vAlign w:val="bottom"/>
            <w:hideMark/>
          </w:tcPr>
          <w:p w14:paraId="7EAEA8AD"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0.17</w:t>
            </w:r>
          </w:p>
        </w:tc>
        <w:tc>
          <w:tcPr>
            <w:tcW w:w="772" w:type="dxa"/>
            <w:tcBorders>
              <w:top w:val="nil"/>
              <w:left w:val="nil"/>
              <w:bottom w:val="nil"/>
              <w:right w:val="nil"/>
            </w:tcBorders>
            <w:shd w:val="clear" w:color="auto" w:fill="auto"/>
            <w:noWrap/>
            <w:vAlign w:val="bottom"/>
            <w:hideMark/>
          </w:tcPr>
          <w:p w14:paraId="0D89E52B"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-0.48</w:t>
            </w:r>
          </w:p>
        </w:tc>
        <w:tc>
          <w:tcPr>
            <w:tcW w:w="836" w:type="dxa"/>
            <w:tcBorders>
              <w:top w:val="nil"/>
              <w:left w:val="nil"/>
              <w:bottom w:val="nil"/>
              <w:right w:val="nil"/>
            </w:tcBorders>
            <w:shd w:val="clear" w:color="auto" w:fill="auto"/>
            <w:noWrap/>
            <w:vAlign w:val="bottom"/>
            <w:hideMark/>
          </w:tcPr>
          <w:p w14:paraId="7E2960E2"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c>
          <w:tcPr>
            <w:tcW w:w="794" w:type="dxa"/>
            <w:tcBorders>
              <w:top w:val="nil"/>
              <w:left w:val="nil"/>
              <w:bottom w:val="nil"/>
              <w:right w:val="nil"/>
            </w:tcBorders>
            <w:shd w:val="clear" w:color="auto" w:fill="auto"/>
            <w:noWrap/>
            <w:vAlign w:val="bottom"/>
            <w:hideMark/>
          </w:tcPr>
          <w:p w14:paraId="1476BC22"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0.11</w:t>
            </w:r>
          </w:p>
        </w:tc>
        <w:tc>
          <w:tcPr>
            <w:tcW w:w="794" w:type="dxa"/>
            <w:tcBorders>
              <w:top w:val="nil"/>
              <w:left w:val="nil"/>
              <w:bottom w:val="nil"/>
              <w:right w:val="nil"/>
            </w:tcBorders>
            <w:shd w:val="clear" w:color="auto" w:fill="auto"/>
            <w:noWrap/>
            <w:vAlign w:val="bottom"/>
            <w:hideMark/>
          </w:tcPr>
          <w:p w14:paraId="2A1C2BE9"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0.11</w:t>
            </w:r>
          </w:p>
        </w:tc>
        <w:tc>
          <w:tcPr>
            <w:tcW w:w="822" w:type="dxa"/>
            <w:tcBorders>
              <w:top w:val="nil"/>
              <w:left w:val="nil"/>
              <w:bottom w:val="nil"/>
              <w:right w:val="nil"/>
            </w:tcBorders>
            <w:shd w:val="clear" w:color="auto" w:fill="auto"/>
            <w:noWrap/>
            <w:vAlign w:val="bottom"/>
            <w:hideMark/>
          </w:tcPr>
          <w:p w14:paraId="15CD4F08"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C54EEC" w:rsidRPr="00C54EEC" w14:paraId="7ABDFFAC" w14:textId="77777777" w:rsidTr="003A02AC">
        <w:trPr>
          <w:trHeight w:val="288"/>
        </w:trPr>
        <w:tc>
          <w:tcPr>
            <w:tcW w:w="2410" w:type="dxa"/>
            <w:tcBorders>
              <w:top w:val="nil"/>
              <w:left w:val="nil"/>
              <w:right w:val="nil"/>
            </w:tcBorders>
            <w:shd w:val="clear" w:color="auto" w:fill="auto"/>
            <w:noWrap/>
            <w:vAlign w:val="bottom"/>
            <w:hideMark/>
          </w:tcPr>
          <w:p w14:paraId="22F74916"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beneficiary of partner C</w:t>
            </w:r>
          </w:p>
        </w:tc>
        <w:tc>
          <w:tcPr>
            <w:tcW w:w="1039" w:type="dxa"/>
            <w:tcBorders>
              <w:top w:val="nil"/>
              <w:left w:val="nil"/>
              <w:right w:val="nil"/>
            </w:tcBorders>
            <w:shd w:val="clear" w:color="auto" w:fill="auto"/>
            <w:noWrap/>
            <w:vAlign w:val="bottom"/>
            <w:hideMark/>
          </w:tcPr>
          <w:p w14:paraId="03BB85AC"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0.32</w:t>
            </w:r>
          </w:p>
        </w:tc>
        <w:tc>
          <w:tcPr>
            <w:tcW w:w="1039" w:type="dxa"/>
            <w:tcBorders>
              <w:top w:val="nil"/>
              <w:left w:val="nil"/>
              <w:right w:val="nil"/>
            </w:tcBorders>
            <w:shd w:val="clear" w:color="auto" w:fill="auto"/>
            <w:noWrap/>
            <w:vAlign w:val="bottom"/>
            <w:hideMark/>
          </w:tcPr>
          <w:p w14:paraId="4C03CD95"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0.18</w:t>
            </w:r>
          </w:p>
        </w:tc>
        <w:tc>
          <w:tcPr>
            <w:tcW w:w="772" w:type="dxa"/>
            <w:tcBorders>
              <w:top w:val="nil"/>
              <w:left w:val="nil"/>
              <w:right w:val="nil"/>
            </w:tcBorders>
            <w:shd w:val="clear" w:color="auto" w:fill="auto"/>
            <w:noWrap/>
            <w:vAlign w:val="bottom"/>
            <w:hideMark/>
          </w:tcPr>
          <w:p w14:paraId="48F2AC83"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0.31</w:t>
            </w:r>
          </w:p>
        </w:tc>
        <w:tc>
          <w:tcPr>
            <w:tcW w:w="836" w:type="dxa"/>
            <w:tcBorders>
              <w:top w:val="nil"/>
              <w:left w:val="nil"/>
              <w:right w:val="nil"/>
            </w:tcBorders>
            <w:shd w:val="clear" w:color="auto" w:fill="auto"/>
            <w:noWrap/>
            <w:vAlign w:val="bottom"/>
            <w:hideMark/>
          </w:tcPr>
          <w:p w14:paraId="20D10033"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c>
          <w:tcPr>
            <w:tcW w:w="794" w:type="dxa"/>
            <w:tcBorders>
              <w:top w:val="nil"/>
              <w:left w:val="nil"/>
              <w:right w:val="nil"/>
            </w:tcBorders>
            <w:shd w:val="clear" w:color="auto" w:fill="auto"/>
            <w:noWrap/>
            <w:vAlign w:val="bottom"/>
            <w:hideMark/>
          </w:tcPr>
          <w:p w14:paraId="0D015981"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0.15</w:t>
            </w:r>
          </w:p>
        </w:tc>
        <w:tc>
          <w:tcPr>
            <w:tcW w:w="794" w:type="dxa"/>
            <w:tcBorders>
              <w:top w:val="nil"/>
              <w:left w:val="nil"/>
              <w:right w:val="nil"/>
            </w:tcBorders>
            <w:shd w:val="clear" w:color="auto" w:fill="auto"/>
            <w:noWrap/>
            <w:vAlign w:val="bottom"/>
            <w:hideMark/>
          </w:tcPr>
          <w:p w14:paraId="07D36D74"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0.15</w:t>
            </w:r>
          </w:p>
        </w:tc>
        <w:tc>
          <w:tcPr>
            <w:tcW w:w="822" w:type="dxa"/>
            <w:tcBorders>
              <w:top w:val="nil"/>
              <w:left w:val="nil"/>
              <w:right w:val="nil"/>
            </w:tcBorders>
            <w:shd w:val="clear" w:color="auto" w:fill="auto"/>
            <w:noWrap/>
            <w:vAlign w:val="bottom"/>
            <w:hideMark/>
          </w:tcPr>
          <w:p w14:paraId="551AA879"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3A02AC" w:rsidRPr="00C54EEC" w14:paraId="74C20E0F" w14:textId="77777777" w:rsidTr="003A02AC">
        <w:trPr>
          <w:trHeight w:val="288"/>
        </w:trPr>
        <w:tc>
          <w:tcPr>
            <w:tcW w:w="2410" w:type="dxa"/>
            <w:tcBorders>
              <w:top w:val="nil"/>
              <w:left w:val="nil"/>
              <w:bottom w:val="nil"/>
              <w:right w:val="nil"/>
            </w:tcBorders>
            <w:shd w:val="clear" w:color="auto" w:fill="auto"/>
            <w:noWrap/>
            <w:vAlign w:val="bottom"/>
            <w:hideMark/>
          </w:tcPr>
          <w:p w14:paraId="660661E4"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beneficiary of partner D</w:t>
            </w:r>
          </w:p>
        </w:tc>
        <w:tc>
          <w:tcPr>
            <w:tcW w:w="1039" w:type="dxa"/>
            <w:tcBorders>
              <w:top w:val="nil"/>
              <w:left w:val="nil"/>
              <w:bottom w:val="nil"/>
              <w:right w:val="nil"/>
            </w:tcBorders>
            <w:shd w:val="clear" w:color="auto" w:fill="auto"/>
            <w:noWrap/>
            <w:vAlign w:val="bottom"/>
            <w:hideMark/>
          </w:tcPr>
          <w:p w14:paraId="1DE66423"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0.24</w:t>
            </w:r>
          </w:p>
        </w:tc>
        <w:tc>
          <w:tcPr>
            <w:tcW w:w="1039" w:type="dxa"/>
            <w:tcBorders>
              <w:top w:val="nil"/>
              <w:left w:val="nil"/>
              <w:bottom w:val="nil"/>
              <w:right w:val="nil"/>
            </w:tcBorders>
            <w:shd w:val="clear" w:color="auto" w:fill="auto"/>
            <w:noWrap/>
            <w:vAlign w:val="bottom"/>
            <w:hideMark/>
          </w:tcPr>
          <w:p w14:paraId="2A9C534E"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0.25</w:t>
            </w:r>
          </w:p>
        </w:tc>
        <w:tc>
          <w:tcPr>
            <w:tcW w:w="772" w:type="dxa"/>
            <w:tcBorders>
              <w:top w:val="nil"/>
              <w:left w:val="nil"/>
              <w:bottom w:val="nil"/>
              <w:right w:val="nil"/>
            </w:tcBorders>
            <w:shd w:val="clear" w:color="auto" w:fill="auto"/>
            <w:noWrap/>
            <w:vAlign w:val="bottom"/>
            <w:hideMark/>
          </w:tcPr>
          <w:p w14:paraId="4A34A0D7"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-0.02</w:t>
            </w:r>
          </w:p>
        </w:tc>
        <w:tc>
          <w:tcPr>
            <w:tcW w:w="836" w:type="dxa"/>
            <w:tcBorders>
              <w:top w:val="nil"/>
              <w:left w:val="nil"/>
              <w:bottom w:val="nil"/>
              <w:right w:val="nil"/>
            </w:tcBorders>
            <w:shd w:val="clear" w:color="auto" w:fill="auto"/>
            <w:noWrap/>
            <w:vAlign w:val="bottom"/>
            <w:hideMark/>
          </w:tcPr>
          <w:p w14:paraId="600B3936"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c>
          <w:tcPr>
            <w:tcW w:w="794" w:type="dxa"/>
            <w:tcBorders>
              <w:top w:val="nil"/>
              <w:left w:val="nil"/>
              <w:bottom w:val="nil"/>
              <w:right w:val="nil"/>
            </w:tcBorders>
            <w:shd w:val="clear" w:color="auto" w:fill="auto"/>
            <w:noWrap/>
            <w:vAlign w:val="bottom"/>
            <w:hideMark/>
          </w:tcPr>
          <w:p w14:paraId="299EB60B"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0.01</w:t>
            </w:r>
          </w:p>
        </w:tc>
        <w:tc>
          <w:tcPr>
            <w:tcW w:w="794" w:type="dxa"/>
            <w:tcBorders>
              <w:top w:val="nil"/>
              <w:left w:val="nil"/>
              <w:bottom w:val="nil"/>
              <w:right w:val="nil"/>
            </w:tcBorders>
            <w:shd w:val="clear" w:color="auto" w:fill="auto"/>
            <w:noWrap/>
            <w:vAlign w:val="bottom"/>
            <w:hideMark/>
          </w:tcPr>
          <w:p w14:paraId="48BA8D47"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0.01</w:t>
            </w:r>
          </w:p>
        </w:tc>
        <w:tc>
          <w:tcPr>
            <w:tcW w:w="822" w:type="dxa"/>
            <w:tcBorders>
              <w:top w:val="nil"/>
              <w:left w:val="nil"/>
              <w:bottom w:val="nil"/>
              <w:right w:val="nil"/>
            </w:tcBorders>
            <w:shd w:val="clear" w:color="auto" w:fill="auto"/>
            <w:noWrap/>
            <w:vAlign w:val="bottom"/>
            <w:hideMark/>
          </w:tcPr>
          <w:p w14:paraId="37CAA8FF"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C54EEC" w:rsidRPr="00C54EEC" w14:paraId="54E25F16" w14:textId="77777777" w:rsidTr="003A02AC">
        <w:trPr>
          <w:trHeight w:val="288"/>
        </w:trPr>
        <w:tc>
          <w:tcPr>
            <w:tcW w:w="2410" w:type="dxa"/>
            <w:tcBorders>
              <w:top w:val="nil"/>
              <w:left w:val="nil"/>
              <w:right w:val="nil"/>
            </w:tcBorders>
            <w:shd w:val="clear" w:color="auto" w:fill="auto"/>
            <w:noWrap/>
            <w:vAlign w:val="bottom"/>
            <w:hideMark/>
          </w:tcPr>
          <w:p w14:paraId="53A243F8"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beneficiary of partner E</w:t>
            </w:r>
          </w:p>
        </w:tc>
        <w:tc>
          <w:tcPr>
            <w:tcW w:w="1039" w:type="dxa"/>
            <w:tcBorders>
              <w:top w:val="nil"/>
              <w:left w:val="nil"/>
              <w:right w:val="nil"/>
            </w:tcBorders>
            <w:shd w:val="clear" w:color="auto" w:fill="auto"/>
            <w:noWrap/>
            <w:vAlign w:val="bottom"/>
            <w:hideMark/>
          </w:tcPr>
          <w:p w14:paraId="131657F0"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0.18</w:t>
            </w:r>
          </w:p>
        </w:tc>
        <w:tc>
          <w:tcPr>
            <w:tcW w:w="1039" w:type="dxa"/>
            <w:tcBorders>
              <w:top w:val="nil"/>
              <w:left w:val="nil"/>
              <w:right w:val="nil"/>
            </w:tcBorders>
            <w:shd w:val="clear" w:color="auto" w:fill="auto"/>
            <w:noWrap/>
            <w:vAlign w:val="bottom"/>
            <w:hideMark/>
          </w:tcPr>
          <w:p w14:paraId="5B3859AB"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0.11</w:t>
            </w:r>
          </w:p>
        </w:tc>
        <w:tc>
          <w:tcPr>
            <w:tcW w:w="772" w:type="dxa"/>
            <w:tcBorders>
              <w:top w:val="nil"/>
              <w:left w:val="nil"/>
              <w:right w:val="nil"/>
            </w:tcBorders>
            <w:shd w:val="clear" w:color="auto" w:fill="auto"/>
            <w:noWrap/>
            <w:vAlign w:val="bottom"/>
            <w:hideMark/>
          </w:tcPr>
          <w:p w14:paraId="1BD4D9E7"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0.19</w:t>
            </w:r>
          </w:p>
        </w:tc>
        <w:tc>
          <w:tcPr>
            <w:tcW w:w="836" w:type="dxa"/>
            <w:tcBorders>
              <w:top w:val="nil"/>
              <w:left w:val="nil"/>
              <w:right w:val="nil"/>
            </w:tcBorders>
            <w:shd w:val="clear" w:color="auto" w:fill="auto"/>
            <w:noWrap/>
            <w:vAlign w:val="bottom"/>
            <w:hideMark/>
          </w:tcPr>
          <w:p w14:paraId="4FB83228"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c>
          <w:tcPr>
            <w:tcW w:w="794" w:type="dxa"/>
            <w:tcBorders>
              <w:top w:val="nil"/>
              <w:left w:val="nil"/>
              <w:right w:val="nil"/>
            </w:tcBorders>
            <w:shd w:val="clear" w:color="auto" w:fill="auto"/>
            <w:noWrap/>
            <w:vAlign w:val="bottom"/>
            <w:hideMark/>
          </w:tcPr>
          <w:p w14:paraId="68690E0F"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0.07</w:t>
            </w:r>
          </w:p>
        </w:tc>
        <w:tc>
          <w:tcPr>
            <w:tcW w:w="794" w:type="dxa"/>
            <w:tcBorders>
              <w:top w:val="nil"/>
              <w:left w:val="nil"/>
              <w:right w:val="nil"/>
            </w:tcBorders>
            <w:shd w:val="clear" w:color="auto" w:fill="auto"/>
            <w:noWrap/>
            <w:vAlign w:val="bottom"/>
            <w:hideMark/>
          </w:tcPr>
          <w:p w14:paraId="214D3403"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0.07</w:t>
            </w:r>
          </w:p>
        </w:tc>
        <w:tc>
          <w:tcPr>
            <w:tcW w:w="822" w:type="dxa"/>
            <w:tcBorders>
              <w:top w:val="nil"/>
              <w:left w:val="nil"/>
              <w:right w:val="nil"/>
            </w:tcBorders>
            <w:shd w:val="clear" w:color="auto" w:fill="auto"/>
            <w:noWrap/>
            <w:vAlign w:val="bottom"/>
            <w:hideMark/>
          </w:tcPr>
          <w:p w14:paraId="29D11369"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3A02AC" w:rsidRPr="00C54EEC" w14:paraId="37918CF1" w14:textId="77777777" w:rsidTr="003A02AC">
        <w:trPr>
          <w:trHeight w:val="288"/>
        </w:trPr>
        <w:tc>
          <w:tcPr>
            <w:tcW w:w="2410" w:type="dxa"/>
            <w:tcBorders>
              <w:top w:val="nil"/>
              <w:left w:val="nil"/>
              <w:bottom w:val="nil"/>
              <w:right w:val="nil"/>
            </w:tcBorders>
            <w:shd w:val="clear" w:color="auto" w:fill="auto"/>
            <w:noWrap/>
            <w:vAlign w:val="bottom"/>
            <w:hideMark/>
          </w:tcPr>
          <w:p w14:paraId="0B66B4D3"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being IDP</w:t>
            </w:r>
          </w:p>
        </w:tc>
        <w:tc>
          <w:tcPr>
            <w:tcW w:w="1039" w:type="dxa"/>
            <w:tcBorders>
              <w:top w:val="nil"/>
              <w:left w:val="nil"/>
              <w:bottom w:val="nil"/>
              <w:right w:val="nil"/>
            </w:tcBorders>
            <w:shd w:val="clear" w:color="auto" w:fill="auto"/>
            <w:noWrap/>
            <w:vAlign w:val="bottom"/>
            <w:hideMark/>
          </w:tcPr>
          <w:p w14:paraId="7E33B05B"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0.48</w:t>
            </w:r>
          </w:p>
        </w:tc>
        <w:tc>
          <w:tcPr>
            <w:tcW w:w="1039" w:type="dxa"/>
            <w:tcBorders>
              <w:top w:val="nil"/>
              <w:left w:val="nil"/>
              <w:bottom w:val="nil"/>
              <w:right w:val="nil"/>
            </w:tcBorders>
            <w:shd w:val="clear" w:color="auto" w:fill="auto"/>
            <w:noWrap/>
            <w:vAlign w:val="bottom"/>
            <w:hideMark/>
          </w:tcPr>
          <w:p w14:paraId="20018B9F"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0.3</w:t>
            </w:r>
          </w:p>
        </w:tc>
        <w:tc>
          <w:tcPr>
            <w:tcW w:w="772" w:type="dxa"/>
            <w:tcBorders>
              <w:top w:val="nil"/>
              <w:left w:val="nil"/>
              <w:bottom w:val="nil"/>
              <w:right w:val="nil"/>
            </w:tcBorders>
            <w:shd w:val="clear" w:color="auto" w:fill="auto"/>
            <w:noWrap/>
            <w:vAlign w:val="bottom"/>
            <w:hideMark/>
          </w:tcPr>
          <w:p w14:paraId="76561046"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0.36</w:t>
            </w:r>
          </w:p>
        </w:tc>
        <w:tc>
          <w:tcPr>
            <w:tcW w:w="836" w:type="dxa"/>
            <w:tcBorders>
              <w:top w:val="nil"/>
              <w:left w:val="nil"/>
              <w:bottom w:val="nil"/>
              <w:right w:val="nil"/>
            </w:tcBorders>
            <w:shd w:val="clear" w:color="auto" w:fill="auto"/>
            <w:noWrap/>
            <w:vAlign w:val="bottom"/>
            <w:hideMark/>
          </w:tcPr>
          <w:p w14:paraId="5EBB5280"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c>
          <w:tcPr>
            <w:tcW w:w="794" w:type="dxa"/>
            <w:tcBorders>
              <w:top w:val="nil"/>
              <w:left w:val="nil"/>
              <w:bottom w:val="nil"/>
              <w:right w:val="nil"/>
            </w:tcBorders>
            <w:shd w:val="clear" w:color="auto" w:fill="auto"/>
            <w:noWrap/>
            <w:vAlign w:val="bottom"/>
            <w:hideMark/>
          </w:tcPr>
          <w:p w14:paraId="5358E91E"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0.18</w:t>
            </w:r>
          </w:p>
        </w:tc>
        <w:tc>
          <w:tcPr>
            <w:tcW w:w="794" w:type="dxa"/>
            <w:tcBorders>
              <w:top w:val="nil"/>
              <w:left w:val="nil"/>
              <w:bottom w:val="nil"/>
              <w:right w:val="nil"/>
            </w:tcBorders>
            <w:shd w:val="clear" w:color="auto" w:fill="auto"/>
            <w:noWrap/>
            <w:vAlign w:val="bottom"/>
            <w:hideMark/>
          </w:tcPr>
          <w:p w14:paraId="14F3FDF7"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0.18</w:t>
            </w:r>
          </w:p>
        </w:tc>
        <w:tc>
          <w:tcPr>
            <w:tcW w:w="822" w:type="dxa"/>
            <w:tcBorders>
              <w:top w:val="nil"/>
              <w:left w:val="nil"/>
              <w:bottom w:val="nil"/>
              <w:right w:val="nil"/>
            </w:tcBorders>
            <w:shd w:val="clear" w:color="auto" w:fill="auto"/>
            <w:noWrap/>
            <w:vAlign w:val="bottom"/>
            <w:hideMark/>
          </w:tcPr>
          <w:p w14:paraId="6F62ACF1"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C54EEC" w:rsidRPr="00C54EEC" w14:paraId="34BA6A9F" w14:textId="77777777" w:rsidTr="003A02AC">
        <w:trPr>
          <w:trHeight w:val="288"/>
        </w:trPr>
        <w:tc>
          <w:tcPr>
            <w:tcW w:w="2410" w:type="dxa"/>
            <w:tcBorders>
              <w:top w:val="nil"/>
              <w:left w:val="nil"/>
              <w:bottom w:val="nil"/>
              <w:right w:val="nil"/>
            </w:tcBorders>
            <w:shd w:val="clear" w:color="auto" w:fill="auto"/>
            <w:noWrap/>
            <w:vAlign w:val="bottom"/>
            <w:hideMark/>
          </w:tcPr>
          <w:p w14:paraId="65D8C8E6"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being a refugee</w:t>
            </w:r>
          </w:p>
        </w:tc>
        <w:tc>
          <w:tcPr>
            <w:tcW w:w="1039" w:type="dxa"/>
            <w:tcBorders>
              <w:top w:val="nil"/>
              <w:left w:val="nil"/>
              <w:bottom w:val="nil"/>
              <w:right w:val="nil"/>
            </w:tcBorders>
            <w:shd w:val="clear" w:color="auto" w:fill="auto"/>
            <w:noWrap/>
            <w:vAlign w:val="bottom"/>
            <w:hideMark/>
          </w:tcPr>
          <w:p w14:paraId="48A0071B"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0.02</w:t>
            </w:r>
          </w:p>
        </w:tc>
        <w:tc>
          <w:tcPr>
            <w:tcW w:w="1039" w:type="dxa"/>
            <w:tcBorders>
              <w:top w:val="nil"/>
              <w:left w:val="nil"/>
              <w:bottom w:val="nil"/>
              <w:right w:val="nil"/>
            </w:tcBorders>
            <w:shd w:val="clear" w:color="auto" w:fill="auto"/>
            <w:noWrap/>
            <w:vAlign w:val="bottom"/>
            <w:hideMark/>
          </w:tcPr>
          <w:p w14:paraId="3E3D71B2"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0.02</w:t>
            </w:r>
          </w:p>
        </w:tc>
        <w:tc>
          <w:tcPr>
            <w:tcW w:w="772" w:type="dxa"/>
            <w:tcBorders>
              <w:top w:val="nil"/>
              <w:left w:val="nil"/>
              <w:bottom w:val="nil"/>
              <w:right w:val="nil"/>
            </w:tcBorders>
            <w:shd w:val="clear" w:color="auto" w:fill="auto"/>
            <w:noWrap/>
            <w:vAlign w:val="bottom"/>
            <w:hideMark/>
          </w:tcPr>
          <w:p w14:paraId="563FA02A"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0.01</w:t>
            </w:r>
          </w:p>
        </w:tc>
        <w:tc>
          <w:tcPr>
            <w:tcW w:w="836" w:type="dxa"/>
            <w:tcBorders>
              <w:top w:val="nil"/>
              <w:left w:val="nil"/>
              <w:bottom w:val="nil"/>
              <w:right w:val="nil"/>
            </w:tcBorders>
            <w:shd w:val="clear" w:color="auto" w:fill="auto"/>
            <w:noWrap/>
            <w:vAlign w:val="bottom"/>
            <w:hideMark/>
          </w:tcPr>
          <w:p w14:paraId="61F057AD"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c>
          <w:tcPr>
            <w:tcW w:w="794" w:type="dxa"/>
            <w:tcBorders>
              <w:top w:val="nil"/>
              <w:left w:val="nil"/>
              <w:bottom w:val="nil"/>
              <w:right w:val="nil"/>
            </w:tcBorders>
            <w:shd w:val="clear" w:color="auto" w:fill="auto"/>
            <w:noWrap/>
            <w:vAlign w:val="bottom"/>
            <w:hideMark/>
          </w:tcPr>
          <w:p w14:paraId="5C6081AE"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w:t>
            </w:r>
          </w:p>
        </w:tc>
        <w:tc>
          <w:tcPr>
            <w:tcW w:w="794" w:type="dxa"/>
            <w:tcBorders>
              <w:top w:val="nil"/>
              <w:left w:val="nil"/>
              <w:bottom w:val="nil"/>
              <w:right w:val="nil"/>
            </w:tcBorders>
            <w:shd w:val="clear" w:color="auto" w:fill="auto"/>
            <w:noWrap/>
            <w:vAlign w:val="bottom"/>
            <w:hideMark/>
          </w:tcPr>
          <w:p w14:paraId="7D5BD762"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w:t>
            </w:r>
          </w:p>
        </w:tc>
        <w:tc>
          <w:tcPr>
            <w:tcW w:w="822" w:type="dxa"/>
            <w:tcBorders>
              <w:top w:val="nil"/>
              <w:left w:val="nil"/>
              <w:bottom w:val="nil"/>
              <w:right w:val="nil"/>
            </w:tcBorders>
            <w:shd w:val="clear" w:color="auto" w:fill="auto"/>
            <w:noWrap/>
            <w:vAlign w:val="bottom"/>
            <w:hideMark/>
          </w:tcPr>
          <w:p w14:paraId="4762CF60"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C54EEC" w:rsidRPr="00C54EEC" w14:paraId="5C2D4D86" w14:textId="77777777" w:rsidTr="003A02AC">
        <w:trPr>
          <w:trHeight w:val="288"/>
        </w:trPr>
        <w:tc>
          <w:tcPr>
            <w:tcW w:w="2410" w:type="dxa"/>
            <w:tcBorders>
              <w:top w:val="nil"/>
              <w:left w:val="nil"/>
              <w:bottom w:val="nil"/>
              <w:right w:val="nil"/>
            </w:tcBorders>
            <w:shd w:val="clear" w:color="auto" w:fill="auto"/>
            <w:noWrap/>
            <w:vAlign w:val="bottom"/>
            <w:hideMark/>
          </w:tcPr>
          <w:p w14:paraId="6E9919F2"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age</w:t>
            </w:r>
          </w:p>
        </w:tc>
        <w:tc>
          <w:tcPr>
            <w:tcW w:w="1039" w:type="dxa"/>
            <w:tcBorders>
              <w:top w:val="nil"/>
              <w:left w:val="nil"/>
              <w:bottom w:val="nil"/>
              <w:right w:val="nil"/>
            </w:tcBorders>
            <w:shd w:val="clear" w:color="auto" w:fill="auto"/>
            <w:noWrap/>
            <w:vAlign w:val="bottom"/>
            <w:hideMark/>
          </w:tcPr>
          <w:p w14:paraId="02853DFF"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40.3</w:t>
            </w:r>
          </w:p>
        </w:tc>
        <w:tc>
          <w:tcPr>
            <w:tcW w:w="1039" w:type="dxa"/>
            <w:tcBorders>
              <w:top w:val="nil"/>
              <w:left w:val="nil"/>
              <w:bottom w:val="nil"/>
              <w:right w:val="nil"/>
            </w:tcBorders>
            <w:shd w:val="clear" w:color="auto" w:fill="auto"/>
            <w:noWrap/>
            <w:vAlign w:val="bottom"/>
            <w:hideMark/>
          </w:tcPr>
          <w:p w14:paraId="4CA81476"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39.24</w:t>
            </w:r>
          </w:p>
        </w:tc>
        <w:tc>
          <w:tcPr>
            <w:tcW w:w="772" w:type="dxa"/>
            <w:tcBorders>
              <w:top w:val="nil"/>
              <w:left w:val="nil"/>
              <w:bottom w:val="nil"/>
              <w:right w:val="nil"/>
            </w:tcBorders>
            <w:shd w:val="clear" w:color="auto" w:fill="auto"/>
            <w:noWrap/>
            <w:vAlign w:val="bottom"/>
            <w:hideMark/>
          </w:tcPr>
          <w:p w14:paraId="6725CEE1"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0.09</w:t>
            </w:r>
          </w:p>
        </w:tc>
        <w:tc>
          <w:tcPr>
            <w:tcW w:w="836" w:type="dxa"/>
            <w:tcBorders>
              <w:top w:val="nil"/>
              <w:left w:val="nil"/>
              <w:bottom w:val="nil"/>
              <w:right w:val="nil"/>
            </w:tcBorders>
            <w:shd w:val="clear" w:color="auto" w:fill="auto"/>
            <w:noWrap/>
            <w:vAlign w:val="bottom"/>
            <w:hideMark/>
          </w:tcPr>
          <w:p w14:paraId="307E80AE"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1.08</w:t>
            </w:r>
          </w:p>
        </w:tc>
        <w:tc>
          <w:tcPr>
            <w:tcW w:w="794" w:type="dxa"/>
            <w:tcBorders>
              <w:top w:val="nil"/>
              <w:left w:val="nil"/>
              <w:bottom w:val="nil"/>
              <w:right w:val="nil"/>
            </w:tcBorders>
            <w:shd w:val="clear" w:color="auto" w:fill="auto"/>
            <w:noWrap/>
            <w:vAlign w:val="bottom"/>
            <w:hideMark/>
          </w:tcPr>
          <w:p w14:paraId="001B5F1E"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0.02</w:t>
            </w:r>
          </w:p>
        </w:tc>
        <w:tc>
          <w:tcPr>
            <w:tcW w:w="794" w:type="dxa"/>
            <w:tcBorders>
              <w:top w:val="nil"/>
              <w:left w:val="nil"/>
              <w:bottom w:val="nil"/>
              <w:right w:val="nil"/>
            </w:tcBorders>
            <w:shd w:val="clear" w:color="auto" w:fill="auto"/>
            <w:noWrap/>
            <w:vAlign w:val="bottom"/>
            <w:hideMark/>
          </w:tcPr>
          <w:p w14:paraId="351CB573"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0.05</w:t>
            </w:r>
          </w:p>
        </w:tc>
        <w:tc>
          <w:tcPr>
            <w:tcW w:w="822" w:type="dxa"/>
            <w:tcBorders>
              <w:top w:val="nil"/>
              <w:left w:val="nil"/>
              <w:bottom w:val="nil"/>
              <w:right w:val="nil"/>
            </w:tcBorders>
            <w:shd w:val="clear" w:color="auto" w:fill="auto"/>
            <w:noWrap/>
            <w:vAlign w:val="bottom"/>
            <w:hideMark/>
          </w:tcPr>
          <w:p w14:paraId="2969D56C"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C54EEC" w:rsidRPr="00C54EEC" w14:paraId="213816D3" w14:textId="77777777" w:rsidTr="003A02AC">
        <w:trPr>
          <w:trHeight w:val="288"/>
        </w:trPr>
        <w:tc>
          <w:tcPr>
            <w:tcW w:w="2410" w:type="dxa"/>
            <w:tcBorders>
              <w:top w:val="nil"/>
              <w:left w:val="nil"/>
              <w:bottom w:val="nil"/>
              <w:right w:val="nil"/>
            </w:tcBorders>
            <w:shd w:val="clear" w:color="auto" w:fill="auto"/>
            <w:noWrap/>
            <w:vAlign w:val="bottom"/>
            <w:hideMark/>
          </w:tcPr>
          <w:p w14:paraId="5103FDD9"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being female</w:t>
            </w:r>
          </w:p>
        </w:tc>
        <w:tc>
          <w:tcPr>
            <w:tcW w:w="1039" w:type="dxa"/>
            <w:tcBorders>
              <w:top w:val="nil"/>
              <w:left w:val="nil"/>
              <w:bottom w:val="nil"/>
              <w:right w:val="nil"/>
            </w:tcBorders>
            <w:shd w:val="clear" w:color="auto" w:fill="auto"/>
            <w:noWrap/>
            <w:vAlign w:val="bottom"/>
            <w:hideMark/>
          </w:tcPr>
          <w:p w14:paraId="212E4474"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0.29</w:t>
            </w:r>
          </w:p>
        </w:tc>
        <w:tc>
          <w:tcPr>
            <w:tcW w:w="1039" w:type="dxa"/>
            <w:tcBorders>
              <w:top w:val="nil"/>
              <w:left w:val="nil"/>
              <w:bottom w:val="nil"/>
              <w:right w:val="nil"/>
            </w:tcBorders>
            <w:shd w:val="clear" w:color="auto" w:fill="auto"/>
            <w:noWrap/>
            <w:vAlign w:val="bottom"/>
            <w:hideMark/>
          </w:tcPr>
          <w:p w14:paraId="0704C8B9"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0.28</w:t>
            </w:r>
          </w:p>
        </w:tc>
        <w:tc>
          <w:tcPr>
            <w:tcW w:w="772" w:type="dxa"/>
            <w:tcBorders>
              <w:top w:val="nil"/>
              <w:left w:val="nil"/>
              <w:bottom w:val="nil"/>
              <w:right w:val="nil"/>
            </w:tcBorders>
            <w:shd w:val="clear" w:color="auto" w:fill="auto"/>
            <w:noWrap/>
            <w:vAlign w:val="bottom"/>
            <w:hideMark/>
          </w:tcPr>
          <w:p w14:paraId="5D95059F"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0.04</w:t>
            </w:r>
          </w:p>
        </w:tc>
        <w:tc>
          <w:tcPr>
            <w:tcW w:w="836" w:type="dxa"/>
            <w:tcBorders>
              <w:top w:val="nil"/>
              <w:left w:val="nil"/>
              <w:bottom w:val="nil"/>
              <w:right w:val="nil"/>
            </w:tcBorders>
            <w:shd w:val="clear" w:color="auto" w:fill="auto"/>
            <w:noWrap/>
            <w:vAlign w:val="bottom"/>
            <w:hideMark/>
          </w:tcPr>
          <w:p w14:paraId="3905893E"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c>
          <w:tcPr>
            <w:tcW w:w="794" w:type="dxa"/>
            <w:tcBorders>
              <w:top w:val="nil"/>
              <w:left w:val="nil"/>
              <w:bottom w:val="nil"/>
              <w:right w:val="nil"/>
            </w:tcBorders>
            <w:shd w:val="clear" w:color="auto" w:fill="auto"/>
            <w:noWrap/>
            <w:vAlign w:val="bottom"/>
            <w:hideMark/>
          </w:tcPr>
          <w:p w14:paraId="246ED941"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0.02</w:t>
            </w:r>
          </w:p>
        </w:tc>
        <w:tc>
          <w:tcPr>
            <w:tcW w:w="794" w:type="dxa"/>
            <w:tcBorders>
              <w:top w:val="nil"/>
              <w:left w:val="nil"/>
              <w:bottom w:val="nil"/>
              <w:right w:val="nil"/>
            </w:tcBorders>
            <w:shd w:val="clear" w:color="auto" w:fill="auto"/>
            <w:noWrap/>
            <w:vAlign w:val="bottom"/>
            <w:hideMark/>
          </w:tcPr>
          <w:p w14:paraId="4B916243"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0.02</w:t>
            </w:r>
          </w:p>
        </w:tc>
        <w:tc>
          <w:tcPr>
            <w:tcW w:w="822" w:type="dxa"/>
            <w:tcBorders>
              <w:top w:val="nil"/>
              <w:left w:val="nil"/>
              <w:bottom w:val="nil"/>
              <w:right w:val="nil"/>
            </w:tcBorders>
            <w:shd w:val="clear" w:color="auto" w:fill="auto"/>
            <w:noWrap/>
            <w:vAlign w:val="bottom"/>
            <w:hideMark/>
          </w:tcPr>
          <w:p w14:paraId="23738167"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C54EEC" w:rsidRPr="00C54EEC" w14:paraId="2E32AC08" w14:textId="77777777" w:rsidTr="003A02AC">
        <w:trPr>
          <w:trHeight w:val="288"/>
        </w:trPr>
        <w:tc>
          <w:tcPr>
            <w:tcW w:w="2410" w:type="dxa"/>
            <w:tcBorders>
              <w:top w:val="nil"/>
              <w:left w:val="nil"/>
              <w:bottom w:val="nil"/>
              <w:right w:val="nil"/>
            </w:tcBorders>
            <w:shd w:val="clear" w:color="auto" w:fill="auto"/>
            <w:noWrap/>
            <w:vAlign w:val="bottom"/>
            <w:hideMark/>
          </w:tcPr>
          <w:p w14:paraId="7FD05E49"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having disabilities</w:t>
            </w:r>
          </w:p>
        </w:tc>
        <w:tc>
          <w:tcPr>
            <w:tcW w:w="1039" w:type="dxa"/>
            <w:tcBorders>
              <w:top w:val="nil"/>
              <w:left w:val="nil"/>
              <w:bottom w:val="nil"/>
              <w:right w:val="nil"/>
            </w:tcBorders>
            <w:shd w:val="clear" w:color="auto" w:fill="auto"/>
            <w:noWrap/>
            <w:vAlign w:val="bottom"/>
            <w:hideMark/>
          </w:tcPr>
          <w:p w14:paraId="77BE1B37"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0.13</w:t>
            </w:r>
          </w:p>
        </w:tc>
        <w:tc>
          <w:tcPr>
            <w:tcW w:w="1039" w:type="dxa"/>
            <w:tcBorders>
              <w:top w:val="nil"/>
              <w:left w:val="nil"/>
              <w:bottom w:val="nil"/>
              <w:right w:val="nil"/>
            </w:tcBorders>
            <w:shd w:val="clear" w:color="auto" w:fill="auto"/>
            <w:noWrap/>
            <w:vAlign w:val="bottom"/>
            <w:hideMark/>
          </w:tcPr>
          <w:p w14:paraId="53270132"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0.09</w:t>
            </w:r>
          </w:p>
        </w:tc>
        <w:tc>
          <w:tcPr>
            <w:tcW w:w="772" w:type="dxa"/>
            <w:tcBorders>
              <w:top w:val="nil"/>
              <w:left w:val="nil"/>
              <w:bottom w:val="nil"/>
              <w:right w:val="nil"/>
            </w:tcBorders>
            <w:shd w:val="clear" w:color="auto" w:fill="auto"/>
            <w:noWrap/>
            <w:vAlign w:val="bottom"/>
            <w:hideMark/>
          </w:tcPr>
          <w:p w14:paraId="1A65AA84"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0.11</w:t>
            </w:r>
          </w:p>
        </w:tc>
        <w:tc>
          <w:tcPr>
            <w:tcW w:w="836" w:type="dxa"/>
            <w:tcBorders>
              <w:top w:val="nil"/>
              <w:left w:val="nil"/>
              <w:bottom w:val="nil"/>
              <w:right w:val="nil"/>
            </w:tcBorders>
            <w:shd w:val="clear" w:color="auto" w:fill="auto"/>
            <w:noWrap/>
            <w:vAlign w:val="bottom"/>
            <w:hideMark/>
          </w:tcPr>
          <w:p w14:paraId="494B4B24"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c>
          <w:tcPr>
            <w:tcW w:w="794" w:type="dxa"/>
            <w:tcBorders>
              <w:top w:val="nil"/>
              <w:left w:val="nil"/>
              <w:bottom w:val="nil"/>
              <w:right w:val="nil"/>
            </w:tcBorders>
            <w:shd w:val="clear" w:color="auto" w:fill="auto"/>
            <w:noWrap/>
            <w:vAlign w:val="bottom"/>
            <w:hideMark/>
          </w:tcPr>
          <w:p w14:paraId="688E7EF7"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0.04</w:t>
            </w:r>
          </w:p>
        </w:tc>
        <w:tc>
          <w:tcPr>
            <w:tcW w:w="794" w:type="dxa"/>
            <w:tcBorders>
              <w:top w:val="nil"/>
              <w:left w:val="nil"/>
              <w:bottom w:val="nil"/>
              <w:right w:val="nil"/>
            </w:tcBorders>
            <w:shd w:val="clear" w:color="auto" w:fill="auto"/>
            <w:noWrap/>
            <w:vAlign w:val="bottom"/>
            <w:hideMark/>
          </w:tcPr>
          <w:p w14:paraId="3DA9B03C"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0.04</w:t>
            </w:r>
          </w:p>
        </w:tc>
        <w:tc>
          <w:tcPr>
            <w:tcW w:w="822" w:type="dxa"/>
            <w:tcBorders>
              <w:top w:val="nil"/>
              <w:left w:val="nil"/>
              <w:bottom w:val="nil"/>
              <w:right w:val="nil"/>
            </w:tcBorders>
            <w:shd w:val="clear" w:color="auto" w:fill="auto"/>
            <w:noWrap/>
            <w:vAlign w:val="bottom"/>
            <w:hideMark/>
          </w:tcPr>
          <w:p w14:paraId="31DAB3DB"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C54EEC" w:rsidRPr="00C54EEC" w14:paraId="1BB5FBF2" w14:textId="77777777" w:rsidTr="003A02AC">
        <w:trPr>
          <w:trHeight w:val="288"/>
        </w:trPr>
        <w:tc>
          <w:tcPr>
            <w:tcW w:w="2410" w:type="dxa"/>
            <w:tcBorders>
              <w:top w:val="nil"/>
              <w:left w:val="nil"/>
              <w:bottom w:val="nil"/>
              <w:right w:val="nil"/>
            </w:tcBorders>
            <w:shd w:val="clear" w:color="auto" w:fill="auto"/>
            <w:noWrap/>
            <w:vAlign w:val="bottom"/>
            <w:hideMark/>
          </w:tcPr>
          <w:p w14:paraId="68FE6FB8"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being married</w:t>
            </w:r>
          </w:p>
        </w:tc>
        <w:tc>
          <w:tcPr>
            <w:tcW w:w="1039" w:type="dxa"/>
            <w:tcBorders>
              <w:top w:val="nil"/>
              <w:left w:val="nil"/>
              <w:bottom w:val="nil"/>
              <w:right w:val="nil"/>
            </w:tcBorders>
            <w:shd w:val="clear" w:color="auto" w:fill="auto"/>
            <w:noWrap/>
            <w:vAlign w:val="bottom"/>
            <w:hideMark/>
          </w:tcPr>
          <w:p w14:paraId="0410C442"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0.52</w:t>
            </w:r>
          </w:p>
        </w:tc>
        <w:tc>
          <w:tcPr>
            <w:tcW w:w="1039" w:type="dxa"/>
            <w:tcBorders>
              <w:top w:val="nil"/>
              <w:left w:val="nil"/>
              <w:bottom w:val="nil"/>
              <w:right w:val="nil"/>
            </w:tcBorders>
            <w:shd w:val="clear" w:color="auto" w:fill="auto"/>
            <w:noWrap/>
            <w:vAlign w:val="bottom"/>
            <w:hideMark/>
          </w:tcPr>
          <w:p w14:paraId="1245C65C"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0.64</w:t>
            </w:r>
          </w:p>
        </w:tc>
        <w:tc>
          <w:tcPr>
            <w:tcW w:w="772" w:type="dxa"/>
            <w:tcBorders>
              <w:top w:val="nil"/>
              <w:left w:val="nil"/>
              <w:bottom w:val="nil"/>
              <w:right w:val="nil"/>
            </w:tcBorders>
            <w:shd w:val="clear" w:color="auto" w:fill="auto"/>
            <w:noWrap/>
            <w:vAlign w:val="bottom"/>
            <w:hideMark/>
          </w:tcPr>
          <w:p w14:paraId="19D77B9C"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-0.24</w:t>
            </w:r>
          </w:p>
        </w:tc>
        <w:tc>
          <w:tcPr>
            <w:tcW w:w="836" w:type="dxa"/>
            <w:tcBorders>
              <w:top w:val="nil"/>
              <w:left w:val="nil"/>
              <w:bottom w:val="nil"/>
              <w:right w:val="nil"/>
            </w:tcBorders>
            <w:shd w:val="clear" w:color="auto" w:fill="auto"/>
            <w:noWrap/>
            <w:vAlign w:val="bottom"/>
            <w:hideMark/>
          </w:tcPr>
          <w:p w14:paraId="7AADCE62"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c>
          <w:tcPr>
            <w:tcW w:w="794" w:type="dxa"/>
            <w:tcBorders>
              <w:top w:val="nil"/>
              <w:left w:val="nil"/>
              <w:bottom w:val="nil"/>
              <w:right w:val="nil"/>
            </w:tcBorders>
            <w:shd w:val="clear" w:color="auto" w:fill="auto"/>
            <w:noWrap/>
            <w:vAlign w:val="bottom"/>
            <w:hideMark/>
          </w:tcPr>
          <w:p w14:paraId="78D38713"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0.12</w:t>
            </w:r>
          </w:p>
        </w:tc>
        <w:tc>
          <w:tcPr>
            <w:tcW w:w="794" w:type="dxa"/>
            <w:tcBorders>
              <w:top w:val="nil"/>
              <w:left w:val="nil"/>
              <w:bottom w:val="nil"/>
              <w:right w:val="nil"/>
            </w:tcBorders>
            <w:shd w:val="clear" w:color="auto" w:fill="auto"/>
            <w:noWrap/>
            <w:vAlign w:val="bottom"/>
            <w:hideMark/>
          </w:tcPr>
          <w:p w14:paraId="65F1DF4F"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0.12</w:t>
            </w:r>
          </w:p>
        </w:tc>
        <w:tc>
          <w:tcPr>
            <w:tcW w:w="822" w:type="dxa"/>
            <w:tcBorders>
              <w:top w:val="nil"/>
              <w:left w:val="nil"/>
              <w:bottom w:val="nil"/>
              <w:right w:val="nil"/>
            </w:tcBorders>
            <w:shd w:val="clear" w:color="auto" w:fill="auto"/>
            <w:noWrap/>
            <w:vAlign w:val="bottom"/>
            <w:hideMark/>
          </w:tcPr>
          <w:p w14:paraId="0B10B9D6"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C54EEC" w:rsidRPr="00C54EEC" w14:paraId="5DB220F4" w14:textId="77777777" w:rsidTr="003A02AC">
        <w:trPr>
          <w:trHeight w:val="288"/>
        </w:trPr>
        <w:tc>
          <w:tcPr>
            <w:tcW w:w="2410" w:type="dxa"/>
            <w:tcBorders>
              <w:top w:val="nil"/>
              <w:left w:val="nil"/>
              <w:bottom w:val="nil"/>
              <w:right w:val="nil"/>
            </w:tcBorders>
            <w:shd w:val="clear" w:color="auto" w:fill="auto"/>
            <w:noWrap/>
            <w:vAlign w:val="bottom"/>
            <w:hideMark/>
          </w:tcPr>
          <w:p w14:paraId="2F8F250B"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 of children</w:t>
            </w:r>
          </w:p>
        </w:tc>
        <w:tc>
          <w:tcPr>
            <w:tcW w:w="1039" w:type="dxa"/>
            <w:tcBorders>
              <w:top w:val="nil"/>
              <w:left w:val="nil"/>
              <w:bottom w:val="nil"/>
              <w:right w:val="nil"/>
            </w:tcBorders>
            <w:shd w:val="clear" w:color="auto" w:fill="auto"/>
            <w:noWrap/>
            <w:vAlign w:val="bottom"/>
            <w:hideMark/>
          </w:tcPr>
          <w:p w14:paraId="218CDE54"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2.31</w:t>
            </w:r>
          </w:p>
        </w:tc>
        <w:tc>
          <w:tcPr>
            <w:tcW w:w="1039" w:type="dxa"/>
            <w:tcBorders>
              <w:top w:val="nil"/>
              <w:left w:val="nil"/>
              <w:bottom w:val="nil"/>
              <w:right w:val="nil"/>
            </w:tcBorders>
            <w:shd w:val="clear" w:color="auto" w:fill="auto"/>
            <w:noWrap/>
            <w:vAlign w:val="bottom"/>
            <w:hideMark/>
          </w:tcPr>
          <w:p w14:paraId="343A135C"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2.05</w:t>
            </w:r>
          </w:p>
        </w:tc>
        <w:tc>
          <w:tcPr>
            <w:tcW w:w="772" w:type="dxa"/>
            <w:tcBorders>
              <w:top w:val="nil"/>
              <w:left w:val="nil"/>
              <w:bottom w:val="nil"/>
              <w:right w:val="nil"/>
            </w:tcBorders>
            <w:shd w:val="clear" w:color="auto" w:fill="auto"/>
            <w:noWrap/>
            <w:vAlign w:val="bottom"/>
            <w:hideMark/>
          </w:tcPr>
          <w:p w14:paraId="330577E8"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0.18</w:t>
            </w:r>
          </w:p>
        </w:tc>
        <w:tc>
          <w:tcPr>
            <w:tcW w:w="836" w:type="dxa"/>
            <w:tcBorders>
              <w:top w:val="nil"/>
              <w:left w:val="nil"/>
              <w:bottom w:val="nil"/>
              <w:right w:val="nil"/>
            </w:tcBorders>
            <w:shd w:val="clear" w:color="auto" w:fill="auto"/>
            <w:noWrap/>
            <w:vAlign w:val="bottom"/>
            <w:hideMark/>
          </w:tcPr>
          <w:p w14:paraId="73D5BDB2"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0.77</w:t>
            </w:r>
          </w:p>
        </w:tc>
        <w:tc>
          <w:tcPr>
            <w:tcW w:w="794" w:type="dxa"/>
            <w:tcBorders>
              <w:top w:val="nil"/>
              <w:left w:val="nil"/>
              <w:bottom w:val="nil"/>
              <w:right w:val="nil"/>
            </w:tcBorders>
            <w:shd w:val="clear" w:color="auto" w:fill="auto"/>
            <w:noWrap/>
            <w:vAlign w:val="bottom"/>
            <w:hideMark/>
          </w:tcPr>
          <w:p w14:paraId="69DB3B44"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0.02</w:t>
            </w:r>
          </w:p>
        </w:tc>
        <w:tc>
          <w:tcPr>
            <w:tcW w:w="794" w:type="dxa"/>
            <w:tcBorders>
              <w:top w:val="nil"/>
              <w:left w:val="nil"/>
              <w:bottom w:val="nil"/>
              <w:right w:val="nil"/>
            </w:tcBorders>
            <w:shd w:val="clear" w:color="auto" w:fill="auto"/>
            <w:noWrap/>
            <w:vAlign w:val="bottom"/>
            <w:hideMark/>
          </w:tcPr>
          <w:p w14:paraId="1A7D853C"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w:t>
            </w:r>
          </w:p>
        </w:tc>
        <w:tc>
          <w:tcPr>
            <w:tcW w:w="822" w:type="dxa"/>
            <w:tcBorders>
              <w:top w:val="nil"/>
              <w:left w:val="nil"/>
              <w:bottom w:val="nil"/>
              <w:right w:val="nil"/>
            </w:tcBorders>
            <w:shd w:val="clear" w:color="auto" w:fill="auto"/>
            <w:noWrap/>
            <w:vAlign w:val="bottom"/>
            <w:hideMark/>
          </w:tcPr>
          <w:p w14:paraId="5C6D06FE"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C54EEC" w:rsidRPr="00C54EEC" w14:paraId="47B492EF" w14:textId="77777777" w:rsidTr="003A02AC">
        <w:trPr>
          <w:trHeight w:val="288"/>
        </w:trPr>
        <w:tc>
          <w:tcPr>
            <w:tcW w:w="2410" w:type="dxa"/>
            <w:tcBorders>
              <w:top w:val="nil"/>
              <w:left w:val="nil"/>
              <w:bottom w:val="nil"/>
              <w:right w:val="nil"/>
            </w:tcBorders>
            <w:shd w:val="clear" w:color="auto" w:fill="auto"/>
            <w:noWrap/>
            <w:vAlign w:val="bottom"/>
            <w:hideMark/>
          </w:tcPr>
          <w:p w14:paraId="15A712F3"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no education</w:t>
            </w:r>
          </w:p>
        </w:tc>
        <w:tc>
          <w:tcPr>
            <w:tcW w:w="1039" w:type="dxa"/>
            <w:tcBorders>
              <w:top w:val="nil"/>
              <w:left w:val="nil"/>
              <w:bottom w:val="nil"/>
              <w:right w:val="nil"/>
            </w:tcBorders>
            <w:shd w:val="clear" w:color="auto" w:fill="auto"/>
            <w:noWrap/>
            <w:vAlign w:val="bottom"/>
            <w:hideMark/>
          </w:tcPr>
          <w:p w14:paraId="458EB3BE"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0.5</w:t>
            </w:r>
          </w:p>
        </w:tc>
        <w:tc>
          <w:tcPr>
            <w:tcW w:w="1039" w:type="dxa"/>
            <w:tcBorders>
              <w:top w:val="nil"/>
              <w:left w:val="nil"/>
              <w:bottom w:val="nil"/>
              <w:right w:val="nil"/>
            </w:tcBorders>
            <w:shd w:val="clear" w:color="auto" w:fill="auto"/>
            <w:noWrap/>
            <w:vAlign w:val="bottom"/>
            <w:hideMark/>
          </w:tcPr>
          <w:p w14:paraId="0E925419"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0.39</w:t>
            </w:r>
          </w:p>
        </w:tc>
        <w:tc>
          <w:tcPr>
            <w:tcW w:w="772" w:type="dxa"/>
            <w:tcBorders>
              <w:top w:val="nil"/>
              <w:left w:val="nil"/>
              <w:bottom w:val="nil"/>
              <w:right w:val="nil"/>
            </w:tcBorders>
            <w:shd w:val="clear" w:color="auto" w:fill="auto"/>
            <w:noWrap/>
            <w:vAlign w:val="bottom"/>
            <w:hideMark/>
          </w:tcPr>
          <w:p w14:paraId="1EB0EEEB"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0.22</w:t>
            </w:r>
          </w:p>
        </w:tc>
        <w:tc>
          <w:tcPr>
            <w:tcW w:w="836" w:type="dxa"/>
            <w:tcBorders>
              <w:top w:val="nil"/>
              <w:left w:val="nil"/>
              <w:bottom w:val="nil"/>
              <w:right w:val="nil"/>
            </w:tcBorders>
            <w:shd w:val="clear" w:color="auto" w:fill="auto"/>
            <w:noWrap/>
            <w:vAlign w:val="bottom"/>
            <w:hideMark/>
          </w:tcPr>
          <w:p w14:paraId="04CA6AD1"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c>
          <w:tcPr>
            <w:tcW w:w="794" w:type="dxa"/>
            <w:tcBorders>
              <w:top w:val="nil"/>
              <w:left w:val="nil"/>
              <w:bottom w:val="nil"/>
              <w:right w:val="nil"/>
            </w:tcBorders>
            <w:shd w:val="clear" w:color="auto" w:fill="auto"/>
            <w:noWrap/>
            <w:vAlign w:val="bottom"/>
            <w:hideMark/>
          </w:tcPr>
          <w:p w14:paraId="6470854D"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0.11</w:t>
            </w:r>
          </w:p>
        </w:tc>
        <w:tc>
          <w:tcPr>
            <w:tcW w:w="794" w:type="dxa"/>
            <w:tcBorders>
              <w:top w:val="nil"/>
              <w:left w:val="nil"/>
              <w:bottom w:val="nil"/>
              <w:right w:val="nil"/>
            </w:tcBorders>
            <w:shd w:val="clear" w:color="auto" w:fill="auto"/>
            <w:noWrap/>
            <w:vAlign w:val="bottom"/>
            <w:hideMark/>
          </w:tcPr>
          <w:p w14:paraId="4BB6CFB6"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0.11</w:t>
            </w:r>
          </w:p>
        </w:tc>
        <w:tc>
          <w:tcPr>
            <w:tcW w:w="822" w:type="dxa"/>
            <w:tcBorders>
              <w:top w:val="nil"/>
              <w:left w:val="nil"/>
              <w:bottom w:val="nil"/>
              <w:right w:val="nil"/>
            </w:tcBorders>
            <w:shd w:val="clear" w:color="auto" w:fill="auto"/>
            <w:noWrap/>
            <w:vAlign w:val="bottom"/>
            <w:hideMark/>
          </w:tcPr>
          <w:p w14:paraId="3F4B52CF"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C54EEC" w:rsidRPr="00C54EEC" w14:paraId="5E848E7E" w14:textId="77777777" w:rsidTr="003A02AC">
        <w:trPr>
          <w:trHeight w:val="288"/>
        </w:trPr>
        <w:tc>
          <w:tcPr>
            <w:tcW w:w="2410" w:type="dxa"/>
            <w:tcBorders>
              <w:top w:val="nil"/>
              <w:left w:val="nil"/>
              <w:bottom w:val="nil"/>
              <w:right w:val="nil"/>
            </w:tcBorders>
            <w:shd w:val="clear" w:color="auto" w:fill="auto"/>
            <w:noWrap/>
            <w:vAlign w:val="bottom"/>
            <w:hideMark/>
          </w:tcPr>
          <w:p w14:paraId="7575BC74"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no degree</w:t>
            </w:r>
          </w:p>
        </w:tc>
        <w:tc>
          <w:tcPr>
            <w:tcW w:w="1039" w:type="dxa"/>
            <w:tcBorders>
              <w:top w:val="nil"/>
              <w:left w:val="nil"/>
              <w:bottom w:val="nil"/>
              <w:right w:val="nil"/>
            </w:tcBorders>
            <w:shd w:val="clear" w:color="auto" w:fill="auto"/>
            <w:noWrap/>
            <w:vAlign w:val="bottom"/>
            <w:hideMark/>
          </w:tcPr>
          <w:p w14:paraId="40CBA1FB"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0.24</w:t>
            </w:r>
          </w:p>
        </w:tc>
        <w:tc>
          <w:tcPr>
            <w:tcW w:w="1039" w:type="dxa"/>
            <w:tcBorders>
              <w:top w:val="nil"/>
              <w:left w:val="nil"/>
              <w:bottom w:val="nil"/>
              <w:right w:val="nil"/>
            </w:tcBorders>
            <w:shd w:val="clear" w:color="auto" w:fill="auto"/>
            <w:noWrap/>
            <w:vAlign w:val="bottom"/>
            <w:hideMark/>
          </w:tcPr>
          <w:p w14:paraId="5F11ED21"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0.14</w:t>
            </w:r>
          </w:p>
        </w:tc>
        <w:tc>
          <w:tcPr>
            <w:tcW w:w="772" w:type="dxa"/>
            <w:tcBorders>
              <w:top w:val="nil"/>
              <w:left w:val="nil"/>
              <w:bottom w:val="nil"/>
              <w:right w:val="nil"/>
            </w:tcBorders>
            <w:shd w:val="clear" w:color="auto" w:fill="auto"/>
            <w:noWrap/>
            <w:vAlign w:val="bottom"/>
            <w:hideMark/>
          </w:tcPr>
          <w:p w14:paraId="4DC2E7C0"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0.24</w:t>
            </w:r>
          </w:p>
        </w:tc>
        <w:tc>
          <w:tcPr>
            <w:tcW w:w="836" w:type="dxa"/>
            <w:tcBorders>
              <w:top w:val="nil"/>
              <w:left w:val="nil"/>
              <w:bottom w:val="nil"/>
              <w:right w:val="nil"/>
            </w:tcBorders>
            <w:shd w:val="clear" w:color="auto" w:fill="auto"/>
            <w:noWrap/>
            <w:vAlign w:val="bottom"/>
            <w:hideMark/>
          </w:tcPr>
          <w:p w14:paraId="494185A5"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c>
          <w:tcPr>
            <w:tcW w:w="794" w:type="dxa"/>
            <w:tcBorders>
              <w:top w:val="nil"/>
              <w:left w:val="nil"/>
              <w:bottom w:val="nil"/>
              <w:right w:val="nil"/>
            </w:tcBorders>
            <w:shd w:val="clear" w:color="auto" w:fill="auto"/>
            <w:noWrap/>
            <w:vAlign w:val="bottom"/>
            <w:hideMark/>
          </w:tcPr>
          <w:p w14:paraId="71B0DD0F"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w:t>
            </w:r>
          </w:p>
        </w:tc>
        <w:tc>
          <w:tcPr>
            <w:tcW w:w="794" w:type="dxa"/>
            <w:tcBorders>
              <w:top w:val="nil"/>
              <w:left w:val="nil"/>
              <w:bottom w:val="nil"/>
              <w:right w:val="nil"/>
            </w:tcBorders>
            <w:shd w:val="clear" w:color="auto" w:fill="auto"/>
            <w:noWrap/>
            <w:vAlign w:val="bottom"/>
            <w:hideMark/>
          </w:tcPr>
          <w:p w14:paraId="291D8BA6"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w:t>
            </w:r>
          </w:p>
        </w:tc>
        <w:tc>
          <w:tcPr>
            <w:tcW w:w="822" w:type="dxa"/>
            <w:tcBorders>
              <w:top w:val="nil"/>
              <w:left w:val="nil"/>
              <w:bottom w:val="nil"/>
              <w:right w:val="nil"/>
            </w:tcBorders>
            <w:shd w:val="clear" w:color="auto" w:fill="auto"/>
            <w:noWrap/>
            <w:vAlign w:val="bottom"/>
            <w:hideMark/>
          </w:tcPr>
          <w:p w14:paraId="6D833B3D"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C54EEC" w:rsidRPr="00C54EEC" w14:paraId="320361C8" w14:textId="77777777" w:rsidTr="003A02AC">
        <w:trPr>
          <w:trHeight w:val="288"/>
        </w:trPr>
        <w:tc>
          <w:tcPr>
            <w:tcW w:w="2410" w:type="dxa"/>
            <w:tcBorders>
              <w:top w:val="nil"/>
              <w:left w:val="nil"/>
              <w:bottom w:val="nil"/>
              <w:right w:val="nil"/>
            </w:tcBorders>
            <w:shd w:val="clear" w:color="auto" w:fill="auto"/>
            <w:noWrap/>
            <w:vAlign w:val="bottom"/>
            <w:hideMark/>
          </w:tcPr>
          <w:p w14:paraId="1E5B5104"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primary completed</w:t>
            </w:r>
          </w:p>
        </w:tc>
        <w:tc>
          <w:tcPr>
            <w:tcW w:w="1039" w:type="dxa"/>
            <w:tcBorders>
              <w:top w:val="nil"/>
              <w:left w:val="nil"/>
              <w:bottom w:val="nil"/>
              <w:right w:val="nil"/>
            </w:tcBorders>
            <w:shd w:val="clear" w:color="auto" w:fill="auto"/>
            <w:noWrap/>
            <w:vAlign w:val="bottom"/>
            <w:hideMark/>
          </w:tcPr>
          <w:p w14:paraId="303FC6BE"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0.14</w:t>
            </w:r>
          </w:p>
        </w:tc>
        <w:tc>
          <w:tcPr>
            <w:tcW w:w="1039" w:type="dxa"/>
            <w:tcBorders>
              <w:top w:val="nil"/>
              <w:left w:val="nil"/>
              <w:bottom w:val="nil"/>
              <w:right w:val="nil"/>
            </w:tcBorders>
            <w:shd w:val="clear" w:color="auto" w:fill="auto"/>
            <w:noWrap/>
            <w:vAlign w:val="bottom"/>
            <w:hideMark/>
          </w:tcPr>
          <w:p w14:paraId="19B83B05"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0.21</w:t>
            </w:r>
          </w:p>
        </w:tc>
        <w:tc>
          <w:tcPr>
            <w:tcW w:w="772" w:type="dxa"/>
            <w:tcBorders>
              <w:top w:val="nil"/>
              <w:left w:val="nil"/>
              <w:bottom w:val="nil"/>
              <w:right w:val="nil"/>
            </w:tcBorders>
            <w:shd w:val="clear" w:color="auto" w:fill="auto"/>
            <w:noWrap/>
            <w:vAlign w:val="bottom"/>
            <w:hideMark/>
          </w:tcPr>
          <w:p w14:paraId="4BBCFA0B"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-0.19</w:t>
            </w:r>
          </w:p>
        </w:tc>
        <w:tc>
          <w:tcPr>
            <w:tcW w:w="836" w:type="dxa"/>
            <w:tcBorders>
              <w:top w:val="nil"/>
              <w:left w:val="nil"/>
              <w:bottom w:val="nil"/>
              <w:right w:val="nil"/>
            </w:tcBorders>
            <w:shd w:val="clear" w:color="auto" w:fill="auto"/>
            <w:noWrap/>
            <w:vAlign w:val="bottom"/>
            <w:hideMark/>
          </w:tcPr>
          <w:p w14:paraId="2BD15FEC"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c>
          <w:tcPr>
            <w:tcW w:w="794" w:type="dxa"/>
            <w:tcBorders>
              <w:top w:val="nil"/>
              <w:left w:val="nil"/>
              <w:bottom w:val="nil"/>
              <w:right w:val="nil"/>
            </w:tcBorders>
            <w:shd w:val="clear" w:color="auto" w:fill="auto"/>
            <w:noWrap/>
            <w:vAlign w:val="bottom"/>
            <w:hideMark/>
          </w:tcPr>
          <w:p w14:paraId="1A59B81A"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0.07</w:t>
            </w:r>
          </w:p>
        </w:tc>
        <w:tc>
          <w:tcPr>
            <w:tcW w:w="794" w:type="dxa"/>
            <w:tcBorders>
              <w:top w:val="nil"/>
              <w:left w:val="nil"/>
              <w:bottom w:val="nil"/>
              <w:right w:val="nil"/>
            </w:tcBorders>
            <w:shd w:val="clear" w:color="auto" w:fill="auto"/>
            <w:noWrap/>
            <w:vAlign w:val="bottom"/>
            <w:hideMark/>
          </w:tcPr>
          <w:p w14:paraId="7EF88F57"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0.07</w:t>
            </w:r>
          </w:p>
        </w:tc>
        <w:tc>
          <w:tcPr>
            <w:tcW w:w="822" w:type="dxa"/>
            <w:tcBorders>
              <w:top w:val="nil"/>
              <w:left w:val="nil"/>
              <w:bottom w:val="nil"/>
              <w:right w:val="nil"/>
            </w:tcBorders>
            <w:shd w:val="clear" w:color="auto" w:fill="auto"/>
            <w:noWrap/>
            <w:vAlign w:val="bottom"/>
            <w:hideMark/>
          </w:tcPr>
          <w:p w14:paraId="209FEAE7"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C54EEC" w:rsidRPr="00C54EEC" w14:paraId="16326046" w14:textId="77777777" w:rsidTr="003A02AC">
        <w:trPr>
          <w:trHeight w:val="288"/>
        </w:trPr>
        <w:tc>
          <w:tcPr>
            <w:tcW w:w="2410" w:type="dxa"/>
            <w:tcBorders>
              <w:top w:val="nil"/>
              <w:left w:val="nil"/>
              <w:bottom w:val="nil"/>
              <w:right w:val="nil"/>
            </w:tcBorders>
            <w:shd w:val="clear" w:color="auto" w:fill="auto"/>
            <w:noWrap/>
            <w:vAlign w:val="bottom"/>
            <w:hideMark/>
          </w:tcPr>
          <w:p w14:paraId="46CB0288"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secondary completed</w:t>
            </w:r>
          </w:p>
        </w:tc>
        <w:tc>
          <w:tcPr>
            <w:tcW w:w="1039" w:type="dxa"/>
            <w:tcBorders>
              <w:top w:val="nil"/>
              <w:left w:val="nil"/>
              <w:bottom w:val="nil"/>
              <w:right w:val="nil"/>
            </w:tcBorders>
            <w:shd w:val="clear" w:color="auto" w:fill="auto"/>
            <w:noWrap/>
            <w:vAlign w:val="bottom"/>
            <w:hideMark/>
          </w:tcPr>
          <w:p w14:paraId="752D032E"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0.09</w:t>
            </w:r>
          </w:p>
        </w:tc>
        <w:tc>
          <w:tcPr>
            <w:tcW w:w="1039" w:type="dxa"/>
            <w:tcBorders>
              <w:top w:val="nil"/>
              <w:left w:val="nil"/>
              <w:bottom w:val="nil"/>
              <w:right w:val="nil"/>
            </w:tcBorders>
            <w:shd w:val="clear" w:color="auto" w:fill="auto"/>
            <w:noWrap/>
            <w:vAlign w:val="bottom"/>
            <w:hideMark/>
          </w:tcPr>
          <w:p w14:paraId="5ADFEB81"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0.21</w:t>
            </w:r>
          </w:p>
        </w:tc>
        <w:tc>
          <w:tcPr>
            <w:tcW w:w="772" w:type="dxa"/>
            <w:tcBorders>
              <w:top w:val="nil"/>
              <w:left w:val="nil"/>
              <w:bottom w:val="nil"/>
              <w:right w:val="nil"/>
            </w:tcBorders>
            <w:shd w:val="clear" w:color="auto" w:fill="auto"/>
            <w:noWrap/>
            <w:vAlign w:val="bottom"/>
            <w:hideMark/>
          </w:tcPr>
          <w:p w14:paraId="5B5A8E00"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-0.41</w:t>
            </w:r>
          </w:p>
        </w:tc>
        <w:tc>
          <w:tcPr>
            <w:tcW w:w="836" w:type="dxa"/>
            <w:tcBorders>
              <w:top w:val="nil"/>
              <w:left w:val="nil"/>
              <w:bottom w:val="nil"/>
              <w:right w:val="nil"/>
            </w:tcBorders>
            <w:shd w:val="clear" w:color="auto" w:fill="auto"/>
            <w:noWrap/>
            <w:vAlign w:val="bottom"/>
            <w:hideMark/>
          </w:tcPr>
          <w:p w14:paraId="3C06838C"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c>
          <w:tcPr>
            <w:tcW w:w="794" w:type="dxa"/>
            <w:tcBorders>
              <w:top w:val="nil"/>
              <w:left w:val="nil"/>
              <w:bottom w:val="nil"/>
              <w:right w:val="nil"/>
            </w:tcBorders>
            <w:shd w:val="clear" w:color="auto" w:fill="auto"/>
            <w:noWrap/>
            <w:vAlign w:val="bottom"/>
            <w:hideMark/>
          </w:tcPr>
          <w:p w14:paraId="60F15AC3"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0.12</w:t>
            </w:r>
          </w:p>
        </w:tc>
        <w:tc>
          <w:tcPr>
            <w:tcW w:w="794" w:type="dxa"/>
            <w:tcBorders>
              <w:top w:val="nil"/>
              <w:left w:val="nil"/>
              <w:bottom w:val="nil"/>
              <w:right w:val="nil"/>
            </w:tcBorders>
            <w:shd w:val="clear" w:color="auto" w:fill="auto"/>
            <w:noWrap/>
            <w:vAlign w:val="bottom"/>
            <w:hideMark/>
          </w:tcPr>
          <w:p w14:paraId="2633E0EE"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0.12</w:t>
            </w:r>
          </w:p>
        </w:tc>
        <w:tc>
          <w:tcPr>
            <w:tcW w:w="822" w:type="dxa"/>
            <w:tcBorders>
              <w:top w:val="nil"/>
              <w:left w:val="nil"/>
              <w:bottom w:val="nil"/>
              <w:right w:val="nil"/>
            </w:tcBorders>
            <w:shd w:val="clear" w:color="auto" w:fill="auto"/>
            <w:noWrap/>
            <w:vAlign w:val="bottom"/>
            <w:hideMark/>
          </w:tcPr>
          <w:p w14:paraId="2F48C821"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C54EEC" w:rsidRPr="00C54EEC" w14:paraId="778E2AFA" w14:textId="77777777" w:rsidTr="003A02AC">
        <w:trPr>
          <w:trHeight w:val="288"/>
        </w:trPr>
        <w:tc>
          <w:tcPr>
            <w:tcW w:w="2410" w:type="dxa"/>
            <w:tcBorders>
              <w:top w:val="nil"/>
              <w:left w:val="nil"/>
              <w:right w:val="nil"/>
            </w:tcBorders>
            <w:shd w:val="clear" w:color="auto" w:fill="auto"/>
            <w:noWrap/>
            <w:vAlign w:val="bottom"/>
            <w:hideMark/>
          </w:tcPr>
          <w:p w14:paraId="25A41F72"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university completed</w:t>
            </w:r>
          </w:p>
        </w:tc>
        <w:tc>
          <w:tcPr>
            <w:tcW w:w="1039" w:type="dxa"/>
            <w:tcBorders>
              <w:top w:val="nil"/>
              <w:left w:val="nil"/>
              <w:right w:val="nil"/>
            </w:tcBorders>
            <w:shd w:val="clear" w:color="auto" w:fill="auto"/>
            <w:noWrap/>
            <w:vAlign w:val="bottom"/>
            <w:hideMark/>
          </w:tcPr>
          <w:p w14:paraId="24570CDE"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0.02</w:t>
            </w:r>
          </w:p>
        </w:tc>
        <w:tc>
          <w:tcPr>
            <w:tcW w:w="1039" w:type="dxa"/>
            <w:tcBorders>
              <w:top w:val="nil"/>
              <w:left w:val="nil"/>
              <w:right w:val="nil"/>
            </w:tcBorders>
            <w:shd w:val="clear" w:color="auto" w:fill="auto"/>
            <w:noWrap/>
            <w:vAlign w:val="bottom"/>
            <w:hideMark/>
          </w:tcPr>
          <w:p w14:paraId="3A9559D2"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0.05</w:t>
            </w:r>
          </w:p>
        </w:tc>
        <w:tc>
          <w:tcPr>
            <w:tcW w:w="772" w:type="dxa"/>
            <w:tcBorders>
              <w:top w:val="nil"/>
              <w:left w:val="nil"/>
              <w:right w:val="nil"/>
            </w:tcBorders>
            <w:shd w:val="clear" w:color="auto" w:fill="auto"/>
            <w:noWrap/>
            <w:vAlign w:val="bottom"/>
            <w:hideMark/>
          </w:tcPr>
          <w:p w14:paraId="0EA39779"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-0.27</w:t>
            </w:r>
          </w:p>
        </w:tc>
        <w:tc>
          <w:tcPr>
            <w:tcW w:w="836" w:type="dxa"/>
            <w:tcBorders>
              <w:top w:val="nil"/>
              <w:left w:val="nil"/>
              <w:right w:val="nil"/>
            </w:tcBorders>
            <w:shd w:val="clear" w:color="auto" w:fill="auto"/>
            <w:noWrap/>
            <w:vAlign w:val="bottom"/>
            <w:hideMark/>
          </w:tcPr>
          <w:p w14:paraId="34F6A9B1"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c>
          <w:tcPr>
            <w:tcW w:w="794" w:type="dxa"/>
            <w:tcBorders>
              <w:top w:val="nil"/>
              <w:left w:val="nil"/>
              <w:right w:val="nil"/>
            </w:tcBorders>
            <w:shd w:val="clear" w:color="auto" w:fill="auto"/>
            <w:noWrap/>
            <w:vAlign w:val="bottom"/>
            <w:hideMark/>
          </w:tcPr>
          <w:p w14:paraId="75D8AFA2"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0.04</w:t>
            </w:r>
          </w:p>
        </w:tc>
        <w:tc>
          <w:tcPr>
            <w:tcW w:w="794" w:type="dxa"/>
            <w:tcBorders>
              <w:top w:val="nil"/>
              <w:left w:val="nil"/>
              <w:right w:val="nil"/>
            </w:tcBorders>
            <w:shd w:val="clear" w:color="auto" w:fill="auto"/>
            <w:noWrap/>
            <w:vAlign w:val="bottom"/>
            <w:hideMark/>
          </w:tcPr>
          <w:p w14:paraId="14D6CCDF"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0.04</w:t>
            </w:r>
          </w:p>
        </w:tc>
        <w:tc>
          <w:tcPr>
            <w:tcW w:w="822" w:type="dxa"/>
            <w:tcBorders>
              <w:top w:val="nil"/>
              <w:left w:val="nil"/>
              <w:right w:val="nil"/>
            </w:tcBorders>
            <w:shd w:val="clear" w:color="auto" w:fill="auto"/>
            <w:noWrap/>
            <w:vAlign w:val="bottom"/>
            <w:hideMark/>
          </w:tcPr>
          <w:p w14:paraId="0F7E3399"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r w:rsidR="00C54EEC" w:rsidRPr="00C54EEC" w14:paraId="596276D5" w14:textId="77777777" w:rsidTr="003A02AC">
        <w:trPr>
          <w:trHeight w:val="288"/>
        </w:trPr>
        <w:tc>
          <w:tcPr>
            <w:tcW w:w="2410" w:type="dxa"/>
            <w:tcBorders>
              <w:top w:val="nil"/>
              <w:left w:val="nil"/>
              <w:bottom w:val="single" w:sz="4" w:space="0" w:color="000000" w:themeColor="text1"/>
              <w:right w:val="nil"/>
            </w:tcBorders>
            <w:shd w:val="clear" w:color="auto" w:fill="auto"/>
            <w:noWrap/>
            <w:vAlign w:val="bottom"/>
            <w:hideMark/>
          </w:tcPr>
          <w:p w14:paraId="2413B414" w14:textId="77777777" w:rsidR="00C54EEC" w:rsidRPr="00C54EEC" w:rsidRDefault="00C54EEC" w:rsidP="00C54EE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other degrees</w:t>
            </w:r>
          </w:p>
        </w:tc>
        <w:tc>
          <w:tcPr>
            <w:tcW w:w="1039" w:type="dxa"/>
            <w:tcBorders>
              <w:top w:val="nil"/>
              <w:left w:val="nil"/>
              <w:bottom w:val="single" w:sz="4" w:space="0" w:color="000000" w:themeColor="text1"/>
              <w:right w:val="nil"/>
            </w:tcBorders>
            <w:shd w:val="clear" w:color="auto" w:fill="auto"/>
            <w:noWrap/>
            <w:vAlign w:val="bottom"/>
            <w:hideMark/>
          </w:tcPr>
          <w:p w14:paraId="22F03577"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0.01</w:t>
            </w:r>
          </w:p>
        </w:tc>
        <w:tc>
          <w:tcPr>
            <w:tcW w:w="1039" w:type="dxa"/>
            <w:tcBorders>
              <w:top w:val="nil"/>
              <w:left w:val="nil"/>
              <w:bottom w:val="single" w:sz="4" w:space="0" w:color="000000" w:themeColor="text1"/>
              <w:right w:val="nil"/>
            </w:tcBorders>
            <w:shd w:val="clear" w:color="auto" w:fill="auto"/>
            <w:noWrap/>
            <w:vAlign w:val="bottom"/>
            <w:hideMark/>
          </w:tcPr>
          <w:p w14:paraId="743FD3AB"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0.01</w:t>
            </w:r>
          </w:p>
        </w:tc>
        <w:tc>
          <w:tcPr>
            <w:tcW w:w="772" w:type="dxa"/>
            <w:tcBorders>
              <w:top w:val="nil"/>
              <w:left w:val="nil"/>
              <w:bottom w:val="single" w:sz="4" w:space="0" w:color="000000" w:themeColor="text1"/>
              <w:right w:val="nil"/>
            </w:tcBorders>
            <w:shd w:val="clear" w:color="auto" w:fill="auto"/>
            <w:noWrap/>
            <w:vAlign w:val="bottom"/>
            <w:hideMark/>
          </w:tcPr>
          <w:p w14:paraId="4FA8453A"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0.06</w:t>
            </w:r>
          </w:p>
        </w:tc>
        <w:tc>
          <w:tcPr>
            <w:tcW w:w="836" w:type="dxa"/>
            <w:tcBorders>
              <w:top w:val="nil"/>
              <w:left w:val="nil"/>
              <w:bottom w:val="single" w:sz="4" w:space="0" w:color="000000" w:themeColor="text1"/>
              <w:right w:val="nil"/>
            </w:tcBorders>
            <w:shd w:val="clear" w:color="auto" w:fill="auto"/>
            <w:noWrap/>
            <w:vAlign w:val="bottom"/>
            <w:hideMark/>
          </w:tcPr>
          <w:p w14:paraId="05749086"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c>
          <w:tcPr>
            <w:tcW w:w="794" w:type="dxa"/>
            <w:tcBorders>
              <w:top w:val="nil"/>
              <w:left w:val="nil"/>
              <w:bottom w:val="single" w:sz="4" w:space="0" w:color="000000" w:themeColor="text1"/>
              <w:right w:val="nil"/>
            </w:tcBorders>
            <w:shd w:val="clear" w:color="auto" w:fill="auto"/>
            <w:noWrap/>
            <w:vAlign w:val="bottom"/>
            <w:hideMark/>
          </w:tcPr>
          <w:p w14:paraId="63D91EF9"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0.01</w:t>
            </w:r>
          </w:p>
        </w:tc>
        <w:tc>
          <w:tcPr>
            <w:tcW w:w="794" w:type="dxa"/>
            <w:tcBorders>
              <w:top w:val="nil"/>
              <w:left w:val="nil"/>
              <w:bottom w:val="single" w:sz="4" w:space="0" w:color="000000" w:themeColor="text1"/>
              <w:right w:val="nil"/>
            </w:tcBorders>
            <w:shd w:val="clear" w:color="auto" w:fill="auto"/>
            <w:noWrap/>
            <w:vAlign w:val="bottom"/>
            <w:hideMark/>
          </w:tcPr>
          <w:p w14:paraId="1B861C70"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0.01</w:t>
            </w:r>
          </w:p>
        </w:tc>
        <w:tc>
          <w:tcPr>
            <w:tcW w:w="822" w:type="dxa"/>
            <w:tcBorders>
              <w:top w:val="nil"/>
              <w:left w:val="nil"/>
              <w:bottom w:val="single" w:sz="4" w:space="0" w:color="000000" w:themeColor="text1"/>
              <w:right w:val="nil"/>
            </w:tcBorders>
            <w:shd w:val="clear" w:color="auto" w:fill="auto"/>
            <w:noWrap/>
            <w:vAlign w:val="bottom"/>
            <w:hideMark/>
          </w:tcPr>
          <w:p w14:paraId="02FDB056" w14:textId="77777777" w:rsidR="00C54EEC" w:rsidRPr="00C54EEC" w:rsidRDefault="00C54EEC" w:rsidP="003A02AC">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NA</w:t>
            </w:r>
          </w:p>
        </w:tc>
      </w:tr>
    </w:tbl>
    <w:p w14:paraId="3227B3C4" w14:textId="2D38D9A0" w:rsidR="000377EF" w:rsidRDefault="000377EF" w:rsidP="000377EF">
      <w:pPr>
        <w:jc w:val="both"/>
      </w:pPr>
      <w:r w:rsidRPr="007E6037">
        <w:rPr>
          <w:b/>
          <w:bCs/>
          <w:i/>
          <w:iCs/>
        </w:rPr>
        <w:t>Note</w:t>
      </w:r>
      <w:r w:rsidRPr="007E6037">
        <w:rPr>
          <w:i/>
          <w:iCs/>
        </w:rPr>
        <w:t xml:space="preserve">: </w:t>
      </w:r>
      <w:r>
        <w:rPr>
          <w:i/>
          <w:iCs/>
        </w:rPr>
        <w:t>Due to the dummy-data setup of the model to estimate propensity score, some variables (i.e., being beneficiary of partner A, being a hist household etc,) are not included into the tables. However, a closer look into those variables suggest</w:t>
      </w:r>
      <w:r>
        <w:rPr>
          <w:i/>
          <w:iCs/>
        </w:rPr>
        <w:t>ed</w:t>
      </w:r>
      <w:r>
        <w:rPr>
          <w:i/>
          <w:iCs/>
        </w:rPr>
        <w:t xml:space="preserve"> substantial imbalances between the beneficiary and the non-beneficiary group </w:t>
      </w:r>
      <w:r>
        <w:rPr>
          <w:i/>
          <w:iCs/>
        </w:rPr>
        <w:t xml:space="preserve">before </w:t>
      </w:r>
      <w:r>
        <w:rPr>
          <w:i/>
          <w:iCs/>
        </w:rPr>
        <w:t xml:space="preserve">matching. </w:t>
      </w:r>
    </w:p>
    <w:p w14:paraId="4C7F55B0" w14:textId="77777777" w:rsidR="00AD01B2" w:rsidRDefault="00AD01B2" w:rsidP="003441B0">
      <w:pPr>
        <w:jc w:val="both"/>
      </w:pPr>
    </w:p>
    <w:p w14:paraId="31C5B6F1" w14:textId="3CF8DEF3" w:rsidR="002D6DE9" w:rsidRPr="002D6DE9" w:rsidRDefault="007707B5" w:rsidP="002D6DE9">
      <w:pPr>
        <w:jc w:val="both"/>
        <w:rPr>
          <w:szCs w:val="24"/>
        </w:rPr>
      </w:pPr>
      <w:r>
        <w:t xml:space="preserve">The right panel of figure 1 depicts the distribution of both the beneficiary and the non-beneficiary groups across propensity scores. Matching up both groups clearly lines up the common support of both groups in terms of propensity scores. By and large both distributions are now overlapping. </w:t>
      </w:r>
      <w:r w:rsidR="006240A1">
        <w:t xml:space="preserve">Table 3 and 4 provide further insights into the level </w:t>
      </w:r>
      <w:r w:rsidR="006240A1">
        <w:lastRenderedPageBreak/>
        <w:t xml:space="preserve">of balance across the beneficiary and the non-beneficiary group before (table 3) and after matching *table 4). </w:t>
      </w:r>
      <w:r w:rsidR="00315E76">
        <w:t xml:space="preserve">Matching did not result in the exclusion of many data points. Given a beneficiary group comprising of 1140 observations, matching up data resulted in the omission of 825 non-beneficiary households. </w:t>
      </w:r>
      <w:r w:rsidR="0097059B">
        <w:t xml:space="preserve">Comparing the means of both the </w:t>
      </w:r>
      <w:r w:rsidR="0097059B">
        <w:t xml:space="preserve">beneficiary and the </w:t>
      </w:r>
      <w:r w:rsidR="0097059B" w:rsidRPr="002D6DE9">
        <w:rPr>
          <w:szCs w:val="24"/>
        </w:rPr>
        <w:t>non-beneficiary group</w:t>
      </w:r>
      <w:r w:rsidR="0097059B" w:rsidRPr="002D6DE9">
        <w:rPr>
          <w:szCs w:val="24"/>
        </w:rPr>
        <w:t xml:space="preserve"> before and after matching highlights that systematic differences between both subsets were substantially reduced</w:t>
      </w:r>
      <w:r w:rsidR="00386E4B" w:rsidRPr="002D6DE9">
        <w:rPr>
          <w:szCs w:val="24"/>
        </w:rPr>
        <w:t xml:space="preserve"> (columns 2 and 3 of respective tables)</w:t>
      </w:r>
      <w:r w:rsidR="0097059B" w:rsidRPr="002D6DE9">
        <w:rPr>
          <w:szCs w:val="24"/>
        </w:rPr>
        <w:t>.</w:t>
      </w:r>
      <w:r w:rsidR="00AF18E9" w:rsidRPr="002D6DE9">
        <w:rPr>
          <w:szCs w:val="24"/>
        </w:rPr>
        <w:t xml:space="preserve"> </w:t>
      </w:r>
      <w:proofErr w:type="gramStart"/>
      <w:r w:rsidR="00AF18E9" w:rsidRPr="002D6DE9">
        <w:rPr>
          <w:szCs w:val="24"/>
        </w:rPr>
        <w:t>As a consequence</w:t>
      </w:r>
      <w:proofErr w:type="gramEnd"/>
      <w:r w:rsidR="00AF18E9" w:rsidRPr="002D6DE9">
        <w:rPr>
          <w:szCs w:val="24"/>
        </w:rPr>
        <w:t xml:space="preserve">, both groups hardly differed in terms of the propensity score (p score). </w:t>
      </w:r>
    </w:p>
    <w:p w14:paraId="712B4B7D" w14:textId="77777777" w:rsidR="00C33B74" w:rsidRDefault="00C33B74" w:rsidP="00C33B74">
      <w:pPr>
        <w:jc w:val="both"/>
      </w:pPr>
    </w:p>
    <w:p w14:paraId="24FBF8AB" w14:textId="7CDFB9D3" w:rsidR="00C33B74" w:rsidRPr="00BC74CB" w:rsidRDefault="00C33B74" w:rsidP="00C33B74">
      <w:pPr>
        <w:spacing w:after="0"/>
        <w:jc w:val="both"/>
        <w:rPr>
          <w:b/>
          <w:bCs/>
        </w:rPr>
      </w:pPr>
      <w:r w:rsidRPr="00BC74CB">
        <w:rPr>
          <w:b/>
          <w:bCs/>
        </w:rPr>
        <w:t xml:space="preserve">Table </w:t>
      </w:r>
      <w:r w:rsidR="00F245AC">
        <w:rPr>
          <w:b/>
          <w:bCs/>
        </w:rPr>
        <w:t>4</w:t>
      </w:r>
      <w:r w:rsidRPr="00BC74CB">
        <w:rPr>
          <w:b/>
          <w:bCs/>
        </w:rPr>
        <w:t xml:space="preserve">: </w:t>
      </w:r>
      <w:r>
        <w:rPr>
          <w:b/>
          <w:bCs/>
        </w:rPr>
        <w:t xml:space="preserve">summary of balance across beneficiary groups </w:t>
      </w:r>
      <w:r w:rsidRPr="00BC74CB">
        <w:rPr>
          <w:b/>
          <w:bCs/>
        </w:rPr>
        <w:t>(</w:t>
      </w:r>
      <w:r w:rsidR="00F245AC">
        <w:rPr>
          <w:b/>
          <w:bCs/>
        </w:rPr>
        <w:t xml:space="preserve">matched </w:t>
      </w:r>
      <w:r>
        <w:rPr>
          <w:b/>
          <w:bCs/>
        </w:rPr>
        <w:t xml:space="preserve">data; </w:t>
      </w:r>
      <w:r w:rsidRPr="00BC74CB">
        <w:rPr>
          <w:b/>
          <w:bCs/>
        </w:rPr>
        <w:t xml:space="preserve">n = </w:t>
      </w:r>
      <w:r w:rsidR="00FA1E3B">
        <w:rPr>
          <w:b/>
          <w:bCs/>
        </w:rPr>
        <w:t>2280</w:t>
      </w:r>
      <w:r w:rsidRPr="00BC74CB">
        <w:rPr>
          <w:b/>
          <w:bCs/>
        </w:rPr>
        <w:t>)</w:t>
      </w:r>
    </w:p>
    <w:tbl>
      <w:tblPr>
        <w:tblW w:w="8506" w:type="dxa"/>
        <w:tblLook w:val="04A0" w:firstRow="1" w:lastRow="0" w:firstColumn="1" w:lastColumn="0" w:noHBand="0" w:noVBand="1"/>
      </w:tblPr>
      <w:tblGrid>
        <w:gridCol w:w="2410"/>
        <w:gridCol w:w="1039"/>
        <w:gridCol w:w="1039"/>
        <w:gridCol w:w="772"/>
        <w:gridCol w:w="836"/>
        <w:gridCol w:w="794"/>
        <w:gridCol w:w="794"/>
        <w:gridCol w:w="822"/>
      </w:tblGrid>
      <w:tr w:rsidR="00C33B74" w:rsidRPr="00C54EEC" w14:paraId="0ABFBB84" w14:textId="77777777" w:rsidTr="008576A2">
        <w:trPr>
          <w:trHeight w:val="288"/>
        </w:trPr>
        <w:tc>
          <w:tcPr>
            <w:tcW w:w="2410" w:type="dxa"/>
            <w:tcBorders>
              <w:top w:val="single" w:sz="4" w:space="0" w:color="000000" w:themeColor="text1"/>
              <w:left w:val="nil"/>
              <w:bottom w:val="single" w:sz="4" w:space="0" w:color="000000" w:themeColor="text1"/>
              <w:right w:val="nil"/>
            </w:tcBorders>
            <w:shd w:val="clear" w:color="auto" w:fill="auto"/>
            <w:noWrap/>
            <w:hideMark/>
          </w:tcPr>
          <w:p w14:paraId="717F6E24" w14:textId="77777777" w:rsidR="00C33B74" w:rsidRPr="00C54EEC" w:rsidRDefault="00C33B74" w:rsidP="008576A2">
            <w:pPr>
              <w:spacing w:after="0" w:line="240" w:lineRule="auto"/>
              <w:rPr>
                <w:rFonts w:eastAsia="Times New Roman" w:cs="Arial"/>
                <w:kern w:val="0"/>
                <w:sz w:val="20"/>
                <w:szCs w:val="20"/>
                <w:lang/>
                <w14:ligatures w14:val="none"/>
              </w:rPr>
            </w:pPr>
            <w:r>
              <w:rPr>
                <w:rFonts w:eastAsia="Times New Roman" w:cs="Arial"/>
                <w:kern w:val="0"/>
                <w:sz w:val="20"/>
                <w:szCs w:val="20"/>
                <w:lang/>
                <w14:ligatures w14:val="none"/>
              </w:rPr>
              <w:t>Matching variables</w:t>
            </w:r>
          </w:p>
        </w:tc>
        <w:tc>
          <w:tcPr>
            <w:tcW w:w="1039" w:type="dxa"/>
            <w:tcBorders>
              <w:top w:val="single" w:sz="4" w:space="0" w:color="000000" w:themeColor="text1"/>
              <w:left w:val="nil"/>
              <w:bottom w:val="single" w:sz="4" w:space="0" w:color="000000" w:themeColor="text1"/>
              <w:right w:val="nil"/>
            </w:tcBorders>
            <w:shd w:val="clear" w:color="auto" w:fill="auto"/>
            <w:noWrap/>
            <w:hideMark/>
          </w:tcPr>
          <w:p w14:paraId="40B159DB" w14:textId="77777777" w:rsidR="00C33B74" w:rsidRPr="00C54EEC" w:rsidRDefault="00C33B74" w:rsidP="008576A2">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Means (CVA received)</w:t>
            </w:r>
          </w:p>
        </w:tc>
        <w:tc>
          <w:tcPr>
            <w:tcW w:w="1039" w:type="dxa"/>
            <w:tcBorders>
              <w:top w:val="single" w:sz="4" w:space="0" w:color="000000" w:themeColor="text1"/>
              <w:left w:val="nil"/>
              <w:bottom w:val="single" w:sz="4" w:space="0" w:color="000000" w:themeColor="text1"/>
              <w:right w:val="nil"/>
            </w:tcBorders>
            <w:shd w:val="clear" w:color="auto" w:fill="auto"/>
            <w:noWrap/>
            <w:hideMark/>
          </w:tcPr>
          <w:p w14:paraId="6ED10D48" w14:textId="77777777" w:rsidR="00C33B74" w:rsidRPr="00C54EEC" w:rsidRDefault="00C33B74" w:rsidP="008576A2">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Means (CVA not received)</w:t>
            </w:r>
          </w:p>
        </w:tc>
        <w:tc>
          <w:tcPr>
            <w:tcW w:w="772" w:type="dxa"/>
            <w:tcBorders>
              <w:top w:val="single" w:sz="4" w:space="0" w:color="000000" w:themeColor="text1"/>
              <w:left w:val="nil"/>
              <w:bottom w:val="single" w:sz="4" w:space="0" w:color="000000" w:themeColor="text1"/>
              <w:right w:val="nil"/>
            </w:tcBorders>
            <w:shd w:val="clear" w:color="auto" w:fill="auto"/>
            <w:noWrap/>
            <w:hideMark/>
          </w:tcPr>
          <w:p w14:paraId="64F7847B" w14:textId="66D79B6D" w:rsidR="00C33B74" w:rsidRPr="00C54EEC" w:rsidRDefault="00C33B74" w:rsidP="008576A2">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Std.</w:t>
            </w:r>
            <w:r>
              <w:rPr>
                <w:rFonts w:eastAsia="Times New Roman" w:cs="Arial"/>
                <w:color w:val="000000"/>
                <w:kern w:val="0"/>
                <w:sz w:val="20"/>
                <w:szCs w:val="20"/>
                <w:lang/>
                <w14:ligatures w14:val="none"/>
              </w:rPr>
              <w:t xml:space="preserve"> </w:t>
            </w:r>
            <w:r w:rsidR="002D6DE9">
              <w:rPr>
                <w:rFonts w:eastAsia="Times New Roman" w:cs="Arial"/>
                <w:color w:val="000000"/>
                <w:kern w:val="0"/>
                <w:sz w:val="20"/>
                <w:szCs w:val="20"/>
                <w:lang/>
                <w14:ligatures w14:val="none"/>
              </w:rPr>
              <w:t>m</w:t>
            </w:r>
            <w:r w:rsidRPr="00C54EEC">
              <w:rPr>
                <w:rFonts w:eastAsia="Times New Roman" w:cs="Arial"/>
                <w:color w:val="000000"/>
                <w:kern w:val="0"/>
                <w:sz w:val="20"/>
                <w:szCs w:val="20"/>
                <w:lang/>
                <w14:ligatures w14:val="none"/>
              </w:rPr>
              <w:t>ean.</w:t>
            </w:r>
            <w:r>
              <w:rPr>
                <w:rFonts w:eastAsia="Times New Roman" w:cs="Arial"/>
                <w:color w:val="000000"/>
                <w:kern w:val="0"/>
                <w:sz w:val="20"/>
                <w:szCs w:val="20"/>
                <w:lang/>
                <w14:ligatures w14:val="none"/>
              </w:rPr>
              <w:t xml:space="preserve"> </w:t>
            </w:r>
            <w:r w:rsidR="002D6DE9">
              <w:rPr>
                <w:rFonts w:eastAsia="Times New Roman" w:cs="Arial"/>
                <w:color w:val="000000"/>
                <w:kern w:val="0"/>
                <w:sz w:val="20"/>
                <w:szCs w:val="20"/>
                <w:lang/>
                <w14:ligatures w14:val="none"/>
              </w:rPr>
              <w:t>d</w:t>
            </w:r>
            <w:r w:rsidRPr="00C54EEC">
              <w:rPr>
                <w:rFonts w:eastAsia="Times New Roman" w:cs="Arial"/>
                <w:color w:val="000000"/>
                <w:kern w:val="0"/>
                <w:sz w:val="20"/>
                <w:szCs w:val="20"/>
                <w:lang/>
                <w14:ligatures w14:val="none"/>
              </w:rPr>
              <w:t>iff.</w:t>
            </w:r>
          </w:p>
        </w:tc>
        <w:tc>
          <w:tcPr>
            <w:tcW w:w="836" w:type="dxa"/>
            <w:tcBorders>
              <w:top w:val="single" w:sz="4" w:space="0" w:color="000000" w:themeColor="text1"/>
              <w:left w:val="nil"/>
              <w:bottom w:val="single" w:sz="4" w:space="0" w:color="000000" w:themeColor="text1"/>
              <w:right w:val="nil"/>
            </w:tcBorders>
            <w:shd w:val="clear" w:color="auto" w:fill="auto"/>
            <w:noWrap/>
            <w:hideMark/>
          </w:tcPr>
          <w:p w14:paraId="06A2504F" w14:textId="5EF2D79F" w:rsidR="00C33B74" w:rsidRPr="00C54EEC" w:rsidRDefault="00C33B74" w:rsidP="008576A2">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Var.</w:t>
            </w:r>
            <w:r>
              <w:rPr>
                <w:rFonts w:eastAsia="Times New Roman" w:cs="Arial"/>
                <w:color w:val="000000"/>
                <w:kern w:val="0"/>
                <w:sz w:val="20"/>
                <w:szCs w:val="20"/>
                <w:lang/>
                <w14:ligatures w14:val="none"/>
              </w:rPr>
              <w:t xml:space="preserve"> </w:t>
            </w:r>
            <w:r w:rsidR="002D6DE9">
              <w:rPr>
                <w:rFonts w:eastAsia="Times New Roman" w:cs="Arial"/>
                <w:color w:val="000000"/>
                <w:kern w:val="0"/>
                <w:sz w:val="20"/>
                <w:szCs w:val="20"/>
                <w:lang/>
                <w14:ligatures w14:val="none"/>
              </w:rPr>
              <w:t>r</w:t>
            </w:r>
            <w:r w:rsidRPr="00C54EEC">
              <w:rPr>
                <w:rFonts w:eastAsia="Times New Roman" w:cs="Arial"/>
                <w:color w:val="000000"/>
                <w:kern w:val="0"/>
                <w:sz w:val="20"/>
                <w:szCs w:val="20"/>
                <w:lang/>
                <w14:ligatures w14:val="none"/>
              </w:rPr>
              <w:t>atio</w:t>
            </w:r>
          </w:p>
        </w:tc>
        <w:tc>
          <w:tcPr>
            <w:tcW w:w="794" w:type="dxa"/>
            <w:tcBorders>
              <w:top w:val="single" w:sz="4" w:space="0" w:color="000000" w:themeColor="text1"/>
              <w:left w:val="nil"/>
              <w:bottom w:val="single" w:sz="4" w:space="0" w:color="000000" w:themeColor="text1"/>
              <w:right w:val="nil"/>
            </w:tcBorders>
            <w:shd w:val="clear" w:color="auto" w:fill="auto"/>
            <w:noWrap/>
            <w:hideMark/>
          </w:tcPr>
          <w:p w14:paraId="1BEF9036" w14:textId="286AC388" w:rsidR="00C33B74" w:rsidRPr="00C54EEC" w:rsidRDefault="00C33B74" w:rsidP="008576A2">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eCDF.</w:t>
            </w:r>
            <w:r>
              <w:rPr>
                <w:rFonts w:eastAsia="Times New Roman" w:cs="Arial"/>
                <w:color w:val="000000"/>
                <w:kern w:val="0"/>
                <w:sz w:val="20"/>
                <w:szCs w:val="20"/>
                <w:lang/>
                <w14:ligatures w14:val="none"/>
              </w:rPr>
              <w:t xml:space="preserve"> </w:t>
            </w:r>
            <w:r w:rsidR="002D6DE9">
              <w:rPr>
                <w:rFonts w:eastAsia="Times New Roman" w:cs="Arial"/>
                <w:color w:val="000000"/>
                <w:kern w:val="0"/>
                <w:sz w:val="20"/>
                <w:szCs w:val="20"/>
                <w:lang/>
                <w14:ligatures w14:val="none"/>
              </w:rPr>
              <w:t>m</w:t>
            </w:r>
            <w:r w:rsidRPr="00C54EEC">
              <w:rPr>
                <w:rFonts w:eastAsia="Times New Roman" w:cs="Arial"/>
                <w:color w:val="000000"/>
                <w:kern w:val="0"/>
                <w:sz w:val="20"/>
                <w:szCs w:val="20"/>
                <w:lang/>
                <w14:ligatures w14:val="none"/>
              </w:rPr>
              <w:t>ean</w:t>
            </w:r>
          </w:p>
        </w:tc>
        <w:tc>
          <w:tcPr>
            <w:tcW w:w="794" w:type="dxa"/>
            <w:tcBorders>
              <w:top w:val="single" w:sz="4" w:space="0" w:color="000000" w:themeColor="text1"/>
              <w:left w:val="nil"/>
              <w:bottom w:val="single" w:sz="4" w:space="0" w:color="000000" w:themeColor="text1"/>
              <w:right w:val="nil"/>
            </w:tcBorders>
            <w:shd w:val="clear" w:color="auto" w:fill="auto"/>
            <w:noWrap/>
            <w:hideMark/>
          </w:tcPr>
          <w:p w14:paraId="507C3338" w14:textId="6D75E66C" w:rsidR="00C33B74" w:rsidRPr="00C54EEC" w:rsidRDefault="00C33B74" w:rsidP="008576A2">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eCDF.</w:t>
            </w:r>
            <w:r>
              <w:rPr>
                <w:rFonts w:eastAsia="Times New Roman" w:cs="Arial"/>
                <w:color w:val="000000"/>
                <w:kern w:val="0"/>
                <w:sz w:val="20"/>
                <w:szCs w:val="20"/>
                <w:lang/>
                <w14:ligatures w14:val="none"/>
              </w:rPr>
              <w:t xml:space="preserve"> </w:t>
            </w:r>
            <w:r w:rsidR="002D6DE9">
              <w:rPr>
                <w:rFonts w:eastAsia="Times New Roman" w:cs="Arial"/>
                <w:color w:val="000000"/>
                <w:kern w:val="0"/>
                <w:sz w:val="20"/>
                <w:szCs w:val="20"/>
                <w:lang/>
                <w14:ligatures w14:val="none"/>
              </w:rPr>
              <w:t>m</w:t>
            </w:r>
            <w:r w:rsidRPr="00C54EEC">
              <w:rPr>
                <w:rFonts w:eastAsia="Times New Roman" w:cs="Arial"/>
                <w:color w:val="000000"/>
                <w:kern w:val="0"/>
                <w:sz w:val="20"/>
                <w:szCs w:val="20"/>
                <w:lang/>
                <w14:ligatures w14:val="none"/>
              </w:rPr>
              <w:t>ax</w:t>
            </w:r>
          </w:p>
        </w:tc>
        <w:tc>
          <w:tcPr>
            <w:tcW w:w="822" w:type="dxa"/>
            <w:tcBorders>
              <w:top w:val="single" w:sz="4" w:space="0" w:color="000000" w:themeColor="text1"/>
              <w:left w:val="nil"/>
              <w:bottom w:val="single" w:sz="4" w:space="0" w:color="000000" w:themeColor="text1"/>
              <w:right w:val="nil"/>
            </w:tcBorders>
            <w:shd w:val="clear" w:color="auto" w:fill="auto"/>
            <w:noWrap/>
            <w:hideMark/>
          </w:tcPr>
          <w:p w14:paraId="47C5CFBF" w14:textId="04B341EF" w:rsidR="00C33B74" w:rsidRPr="00C54EEC" w:rsidRDefault="00C33B74" w:rsidP="008576A2">
            <w:pPr>
              <w:spacing w:after="0" w:line="240" w:lineRule="auto"/>
              <w:jc w:val="center"/>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Std.</w:t>
            </w:r>
            <w:r>
              <w:rPr>
                <w:rFonts w:eastAsia="Times New Roman" w:cs="Arial"/>
                <w:color w:val="000000"/>
                <w:kern w:val="0"/>
                <w:sz w:val="20"/>
                <w:szCs w:val="20"/>
                <w:lang/>
                <w14:ligatures w14:val="none"/>
              </w:rPr>
              <w:t xml:space="preserve"> </w:t>
            </w:r>
            <w:r w:rsidR="002D6DE9">
              <w:rPr>
                <w:rFonts w:eastAsia="Times New Roman" w:cs="Arial"/>
                <w:color w:val="000000"/>
                <w:kern w:val="0"/>
                <w:sz w:val="20"/>
                <w:szCs w:val="20"/>
                <w:lang/>
                <w14:ligatures w14:val="none"/>
              </w:rPr>
              <w:t>p</w:t>
            </w:r>
            <w:r w:rsidRPr="00C54EEC">
              <w:rPr>
                <w:rFonts w:eastAsia="Times New Roman" w:cs="Arial"/>
                <w:color w:val="000000"/>
                <w:kern w:val="0"/>
                <w:sz w:val="20"/>
                <w:szCs w:val="20"/>
                <w:lang/>
                <w14:ligatures w14:val="none"/>
              </w:rPr>
              <w:t>air.</w:t>
            </w:r>
            <w:r>
              <w:rPr>
                <w:rFonts w:eastAsia="Times New Roman" w:cs="Arial"/>
                <w:color w:val="000000"/>
                <w:kern w:val="0"/>
                <w:sz w:val="20"/>
                <w:szCs w:val="20"/>
                <w:lang/>
                <w14:ligatures w14:val="none"/>
              </w:rPr>
              <w:t xml:space="preserve"> </w:t>
            </w:r>
            <w:r w:rsidR="002D6DE9">
              <w:rPr>
                <w:rFonts w:eastAsia="Times New Roman" w:cs="Arial"/>
                <w:color w:val="000000"/>
                <w:kern w:val="0"/>
                <w:sz w:val="20"/>
                <w:szCs w:val="20"/>
                <w:lang/>
                <w14:ligatures w14:val="none"/>
              </w:rPr>
              <w:t>d</w:t>
            </w:r>
            <w:r w:rsidRPr="00C54EEC">
              <w:rPr>
                <w:rFonts w:eastAsia="Times New Roman" w:cs="Arial"/>
                <w:color w:val="000000"/>
                <w:kern w:val="0"/>
                <w:sz w:val="20"/>
                <w:szCs w:val="20"/>
                <w:lang/>
                <w14:ligatures w14:val="none"/>
              </w:rPr>
              <w:t>ist.</w:t>
            </w:r>
          </w:p>
        </w:tc>
      </w:tr>
      <w:tr w:rsidR="008F777C" w:rsidRPr="00C54EEC" w14:paraId="22BE61EB" w14:textId="77777777" w:rsidTr="008576A2">
        <w:trPr>
          <w:trHeight w:val="288"/>
        </w:trPr>
        <w:tc>
          <w:tcPr>
            <w:tcW w:w="2410" w:type="dxa"/>
            <w:tcBorders>
              <w:top w:val="single" w:sz="4" w:space="0" w:color="000000" w:themeColor="text1"/>
              <w:left w:val="nil"/>
              <w:right w:val="nil"/>
            </w:tcBorders>
            <w:shd w:val="clear" w:color="auto" w:fill="auto"/>
            <w:noWrap/>
            <w:vAlign w:val="bottom"/>
            <w:hideMark/>
          </w:tcPr>
          <w:p w14:paraId="7889645B"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P score</w:t>
            </w:r>
          </w:p>
        </w:tc>
        <w:tc>
          <w:tcPr>
            <w:tcW w:w="1039" w:type="dxa"/>
            <w:tcBorders>
              <w:top w:val="single" w:sz="4" w:space="0" w:color="000000" w:themeColor="text1"/>
              <w:left w:val="nil"/>
              <w:right w:val="nil"/>
            </w:tcBorders>
            <w:shd w:val="clear" w:color="auto" w:fill="auto"/>
            <w:noWrap/>
            <w:vAlign w:val="bottom"/>
            <w:hideMark/>
          </w:tcPr>
          <w:p w14:paraId="49DBFA1C" w14:textId="1C6C4C23"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0.44</w:t>
            </w:r>
          </w:p>
        </w:tc>
        <w:tc>
          <w:tcPr>
            <w:tcW w:w="1039" w:type="dxa"/>
            <w:tcBorders>
              <w:top w:val="single" w:sz="4" w:space="0" w:color="000000" w:themeColor="text1"/>
              <w:left w:val="nil"/>
              <w:right w:val="nil"/>
            </w:tcBorders>
            <w:shd w:val="clear" w:color="auto" w:fill="auto"/>
            <w:noWrap/>
            <w:vAlign w:val="bottom"/>
            <w:hideMark/>
          </w:tcPr>
          <w:p w14:paraId="1716D22D" w14:textId="17CA9D85"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0.43</w:t>
            </w:r>
          </w:p>
        </w:tc>
        <w:tc>
          <w:tcPr>
            <w:tcW w:w="772" w:type="dxa"/>
            <w:tcBorders>
              <w:top w:val="single" w:sz="4" w:space="0" w:color="000000" w:themeColor="text1"/>
              <w:left w:val="nil"/>
              <w:right w:val="nil"/>
            </w:tcBorders>
            <w:shd w:val="clear" w:color="auto" w:fill="auto"/>
            <w:noWrap/>
            <w:vAlign w:val="bottom"/>
            <w:hideMark/>
          </w:tcPr>
          <w:p w14:paraId="6189BF32" w14:textId="37E0F448"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0.06</w:t>
            </w:r>
          </w:p>
        </w:tc>
        <w:tc>
          <w:tcPr>
            <w:tcW w:w="836" w:type="dxa"/>
            <w:tcBorders>
              <w:top w:val="single" w:sz="4" w:space="0" w:color="000000" w:themeColor="text1"/>
              <w:left w:val="nil"/>
              <w:right w:val="nil"/>
            </w:tcBorders>
            <w:shd w:val="clear" w:color="auto" w:fill="auto"/>
            <w:noWrap/>
            <w:vAlign w:val="bottom"/>
            <w:hideMark/>
          </w:tcPr>
          <w:p w14:paraId="7C78B980" w14:textId="7140DB87"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1.12</w:t>
            </w:r>
          </w:p>
        </w:tc>
        <w:tc>
          <w:tcPr>
            <w:tcW w:w="794" w:type="dxa"/>
            <w:tcBorders>
              <w:top w:val="single" w:sz="4" w:space="0" w:color="000000" w:themeColor="text1"/>
              <w:left w:val="nil"/>
              <w:right w:val="nil"/>
            </w:tcBorders>
            <w:shd w:val="clear" w:color="auto" w:fill="auto"/>
            <w:noWrap/>
            <w:vAlign w:val="bottom"/>
            <w:hideMark/>
          </w:tcPr>
          <w:p w14:paraId="3E71699F" w14:textId="140D6CAC"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0.01</w:t>
            </w:r>
          </w:p>
        </w:tc>
        <w:tc>
          <w:tcPr>
            <w:tcW w:w="794" w:type="dxa"/>
            <w:tcBorders>
              <w:top w:val="single" w:sz="4" w:space="0" w:color="000000" w:themeColor="text1"/>
              <w:left w:val="nil"/>
              <w:right w:val="nil"/>
            </w:tcBorders>
            <w:shd w:val="clear" w:color="auto" w:fill="auto"/>
            <w:noWrap/>
            <w:vAlign w:val="bottom"/>
            <w:hideMark/>
          </w:tcPr>
          <w:p w14:paraId="1FEDD7FF" w14:textId="6C896BF4"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0.06</w:t>
            </w:r>
          </w:p>
        </w:tc>
        <w:tc>
          <w:tcPr>
            <w:tcW w:w="822" w:type="dxa"/>
            <w:tcBorders>
              <w:top w:val="single" w:sz="4" w:space="0" w:color="000000" w:themeColor="text1"/>
              <w:left w:val="nil"/>
              <w:right w:val="nil"/>
            </w:tcBorders>
            <w:shd w:val="clear" w:color="auto" w:fill="auto"/>
            <w:noWrap/>
            <w:vAlign w:val="bottom"/>
            <w:hideMark/>
          </w:tcPr>
          <w:p w14:paraId="0284264F" w14:textId="588C61FA"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0.06</w:t>
            </w:r>
          </w:p>
        </w:tc>
      </w:tr>
      <w:tr w:rsidR="008F777C" w:rsidRPr="00C54EEC" w14:paraId="49ACD027" w14:textId="77777777" w:rsidTr="008576A2">
        <w:trPr>
          <w:trHeight w:val="288"/>
        </w:trPr>
        <w:tc>
          <w:tcPr>
            <w:tcW w:w="2410" w:type="dxa"/>
            <w:tcBorders>
              <w:top w:val="nil"/>
              <w:left w:val="nil"/>
              <w:bottom w:val="nil"/>
              <w:right w:val="nil"/>
            </w:tcBorders>
            <w:shd w:val="clear" w:color="auto" w:fill="auto"/>
            <w:noWrap/>
            <w:vAlign w:val="bottom"/>
            <w:hideMark/>
          </w:tcPr>
          <w:p w14:paraId="7CBF3735"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beneficiary of partner B</w:t>
            </w:r>
          </w:p>
        </w:tc>
        <w:tc>
          <w:tcPr>
            <w:tcW w:w="1039" w:type="dxa"/>
            <w:tcBorders>
              <w:top w:val="nil"/>
              <w:left w:val="nil"/>
              <w:bottom w:val="nil"/>
              <w:right w:val="nil"/>
            </w:tcBorders>
            <w:shd w:val="clear" w:color="auto" w:fill="auto"/>
            <w:noWrap/>
            <w:vAlign w:val="bottom"/>
            <w:hideMark/>
          </w:tcPr>
          <w:p w14:paraId="4EB5DDFF" w14:textId="7D44DC83"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0.06</w:t>
            </w:r>
          </w:p>
        </w:tc>
        <w:tc>
          <w:tcPr>
            <w:tcW w:w="1039" w:type="dxa"/>
            <w:tcBorders>
              <w:top w:val="nil"/>
              <w:left w:val="nil"/>
              <w:bottom w:val="nil"/>
              <w:right w:val="nil"/>
            </w:tcBorders>
            <w:shd w:val="clear" w:color="auto" w:fill="auto"/>
            <w:noWrap/>
            <w:vAlign w:val="bottom"/>
            <w:hideMark/>
          </w:tcPr>
          <w:p w14:paraId="32124F49" w14:textId="21ADCA69"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0.05</w:t>
            </w:r>
          </w:p>
        </w:tc>
        <w:tc>
          <w:tcPr>
            <w:tcW w:w="772" w:type="dxa"/>
            <w:tcBorders>
              <w:top w:val="nil"/>
              <w:left w:val="nil"/>
              <w:bottom w:val="nil"/>
              <w:right w:val="nil"/>
            </w:tcBorders>
            <w:shd w:val="clear" w:color="auto" w:fill="auto"/>
            <w:noWrap/>
            <w:vAlign w:val="bottom"/>
            <w:hideMark/>
          </w:tcPr>
          <w:p w14:paraId="03788096" w14:textId="26A1C33B"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0.01</w:t>
            </w:r>
          </w:p>
        </w:tc>
        <w:tc>
          <w:tcPr>
            <w:tcW w:w="836" w:type="dxa"/>
            <w:tcBorders>
              <w:top w:val="nil"/>
              <w:left w:val="nil"/>
              <w:bottom w:val="nil"/>
              <w:right w:val="nil"/>
            </w:tcBorders>
            <w:shd w:val="clear" w:color="auto" w:fill="auto"/>
            <w:noWrap/>
            <w:vAlign w:val="bottom"/>
            <w:hideMark/>
          </w:tcPr>
          <w:p w14:paraId="40E99E88" w14:textId="67F2E5B7"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NA</w:t>
            </w:r>
          </w:p>
        </w:tc>
        <w:tc>
          <w:tcPr>
            <w:tcW w:w="794" w:type="dxa"/>
            <w:tcBorders>
              <w:top w:val="nil"/>
              <w:left w:val="nil"/>
              <w:bottom w:val="nil"/>
              <w:right w:val="nil"/>
            </w:tcBorders>
            <w:shd w:val="clear" w:color="auto" w:fill="auto"/>
            <w:noWrap/>
            <w:vAlign w:val="bottom"/>
            <w:hideMark/>
          </w:tcPr>
          <w:p w14:paraId="5D73AF68" w14:textId="3FA02E0E"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w:t>
            </w:r>
          </w:p>
        </w:tc>
        <w:tc>
          <w:tcPr>
            <w:tcW w:w="794" w:type="dxa"/>
            <w:tcBorders>
              <w:top w:val="nil"/>
              <w:left w:val="nil"/>
              <w:bottom w:val="nil"/>
              <w:right w:val="nil"/>
            </w:tcBorders>
            <w:shd w:val="clear" w:color="auto" w:fill="auto"/>
            <w:noWrap/>
            <w:vAlign w:val="bottom"/>
            <w:hideMark/>
          </w:tcPr>
          <w:p w14:paraId="3A1D071E" w14:textId="304FDD41"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w:t>
            </w:r>
          </w:p>
        </w:tc>
        <w:tc>
          <w:tcPr>
            <w:tcW w:w="822" w:type="dxa"/>
            <w:tcBorders>
              <w:top w:val="nil"/>
              <w:left w:val="nil"/>
              <w:bottom w:val="nil"/>
              <w:right w:val="nil"/>
            </w:tcBorders>
            <w:shd w:val="clear" w:color="auto" w:fill="auto"/>
            <w:noWrap/>
            <w:vAlign w:val="bottom"/>
            <w:hideMark/>
          </w:tcPr>
          <w:p w14:paraId="06A6D7AE" w14:textId="1216B0C9"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0.23</w:t>
            </w:r>
          </w:p>
        </w:tc>
      </w:tr>
      <w:tr w:rsidR="008F777C" w:rsidRPr="00C54EEC" w14:paraId="1B768A43" w14:textId="77777777" w:rsidTr="008576A2">
        <w:trPr>
          <w:trHeight w:val="288"/>
        </w:trPr>
        <w:tc>
          <w:tcPr>
            <w:tcW w:w="2410" w:type="dxa"/>
            <w:tcBorders>
              <w:top w:val="nil"/>
              <w:left w:val="nil"/>
              <w:right w:val="nil"/>
            </w:tcBorders>
            <w:shd w:val="clear" w:color="auto" w:fill="auto"/>
            <w:noWrap/>
            <w:vAlign w:val="bottom"/>
            <w:hideMark/>
          </w:tcPr>
          <w:p w14:paraId="05BA4CE0"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beneficiary of partner C</w:t>
            </w:r>
          </w:p>
        </w:tc>
        <w:tc>
          <w:tcPr>
            <w:tcW w:w="1039" w:type="dxa"/>
            <w:tcBorders>
              <w:top w:val="nil"/>
              <w:left w:val="nil"/>
              <w:right w:val="nil"/>
            </w:tcBorders>
            <w:shd w:val="clear" w:color="auto" w:fill="auto"/>
            <w:noWrap/>
            <w:vAlign w:val="bottom"/>
            <w:hideMark/>
          </w:tcPr>
          <w:p w14:paraId="5723E5A5" w14:textId="18E52774"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0.32</w:t>
            </w:r>
          </w:p>
        </w:tc>
        <w:tc>
          <w:tcPr>
            <w:tcW w:w="1039" w:type="dxa"/>
            <w:tcBorders>
              <w:top w:val="nil"/>
              <w:left w:val="nil"/>
              <w:right w:val="nil"/>
            </w:tcBorders>
            <w:shd w:val="clear" w:color="auto" w:fill="auto"/>
            <w:noWrap/>
            <w:vAlign w:val="bottom"/>
            <w:hideMark/>
          </w:tcPr>
          <w:p w14:paraId="172DD498" w14:textId="3EAA61C9"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0.29</w:t>
            </w:r>
          </w:p>
        </w:tc>
        <w:tc>
          <w:tcPr>
            <w:tcW w:w="772" w:type="dxa"/>
            <w:tcBorders>
              <w:top w:val="nil"/>
              <w:left w:val="nil"/>
              <w:right w:val="nil"/>
            </w:tcBorders>
            <w:shd w:val="clear" w:color="auto" w:fill="auto"/>
            <w:noWrap/>
            <w:vAlign w:val="bottom"/>
            <w:hideMark/>
          </w:tcPr>
          <w:p w14:paraId="5441830A" w14:textId="38645A6E"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0.08</w:t>
            </w:r>
          </w:p>
        </w:tc>
        <w:tc>
          <w:tcPr>
            <w:tcW w:w="836" w:type="dxa"/>
            <w:tcBorders>
              <w:top w:val="nil"/>
              <w:left w:val="nil"/>
              <w:right w:val="nil"/>
            </w:tcBorders>
            <w:shd w:val="clear" w:color="auto" w:fill="auto"/>
            <w:noWrap/>
            <w:vAlign w:val="bottom"/>
            <w:hideMark/>
          </w:tcPr>
          <w:p w14:paraId="704CFCD5" w14:textId="5027523E"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NA</w:t>
            </w:r>
          </w:p>
        </w:tc>
        <w:tc>
          <w:tcPr>
            <w:tcW w:w="794" w:type="dxa"/>
            <w:tcBorders>
              <w:top w:val="nil"/>
              <w:left w:val="nil"/>
              <w:right w:val="nil"/>
            </w:tcBorders>
            <w:shd w:val="clear" w:color="auto" w:fill="auto"/>
            <w:noWrap/>
            <w:vAlign w:val="bottom"/>
            <w:hideMark/>
          </w:tcPr>
          <w:p w14:paraId="548C6E4A" w14:textId="60D2ECDA"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0.04</w:t>
            </w:r>
          </w:p>
        </w:tc>
        <w:tc>
          <w:tcPr>
            <w:tcW w:w="794" w:type="dxa"/>
            <w:tcBorders>
              <w:top w:val="nil"/>
              <w:left w:val="nil"/>
              <w:right w:val="nil"/>
            </w:tcBorders>
            <w:shd w:val="clear" w:color="auto" w:fill="auto"/>
            <w:noWrap/>
            <w:vAlign w:val="bottom"/>
            <w:hideMark/>
          </w:tcPr>
          <w:p w14:paraId="2A6FF0EA" w14:textId="0F353C0C"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0.04</w:t>
            </w:r>
          </w:p>
        </w:tc>
        <w:tc>
          <w:tcPr>
            <w:tcW w:w="822" w:type="dxa"/>
            <w:tcBorders>
              <w:top w:val="nil"/>
              <w:left w:val="nil"/>
              <w:right w:val="nil"/>
            </w:tcBorders>
            <w:shd w:val="clear" w:color="auto" w:fill="auto"/>
            <w:noWrap/>
            <w:vAlign w:val="bottom"/>
            <w:hideMark/>
          </w:tcPr>
          <w:p w14:paraId="237A074B" w14:textId="18FE5B6F"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0.67</w:t>
            </w:r>
          </w:p>
        </w:tc>
      </w:tr>
      <w:tr w:rsidR="008F777C" w:rsidRPr="00C54EEC" w14:paraId="69B28A3C" w14:textId="77777777" w:rsidTr="008576A2">
        <w:trPr>
          <w:trHeight w:val="288"/>
        </w:trPr>
        <w:tc>
          <w:tcPr>
            <w:tcW w:w="2410" w:type="dxa"/>
            <w:tcBorders>
              <w:top w:val="nil"/>
              <w:left w:val="nil"/>
              <w:bottom w:val="nil"/>
              <w:right w:val="nil"/>
            </w:tcBorders>
            <w:shd w:val="clear" w:color="auto" w:fill="auto"/>
            <w:noWrap/>
            <w:vAlign w:val="bottom"/>
            <w:hideMark/>
          </w:tcPr>
          <w:p w14:paraId="2DA2E0CB"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beneficiary of partner D</w:t>
            </w:r>
          </w:p>
        </w:tc>
        <w:tc>
          <w:tcPr>
            <w:tcW w:w="1039" w:type="dxa"/>
            <w:tcBorders>
              <w:top w:val="nil"/>
              <w:left w:val="nil"/>
              <w:bottom w:val="nil"/>
              <w:right w:val="nil"/>
            </w:tcBorders>
            <w:shd w:val="clear" w:color="auto" w:fill="auto"/>
            <w:noWrap/>
            <w:vAlign w:val="bottom"/>
            <w:hideMark/>
          </w:tcPr>
          <w:p w14:paraId="5C9684EA" w14:textId="1E69D1BB"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0.24</w:t>
            </w:r>
          </w:p>
        </w:tc>
        <w:tc>
          <w:tcPr>
            <w:tcW w:w="1039" w:type="dxa"/>
            <w:tcBorders>
              <w:top w:val="nil"/>
              <w:left w:val="nil"/>
              <w:bottom w:val="nil"/>
              <w:right w:val="nil"/>
            </w:tcBorders>
            <w:shd w:val="clear" w:color="auto" w:fill="auto"/>
            <w:noWrap/>
            <w:vAlign w:val="bottom"/>
            <w:hideMark/>
          </w:tcPr>
          <w:p w14:paraId="1575F58E" w14:textId="77A82ECF"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0.29</w:t>
            </w:r>
          </w:p>
        </w:tc>
        <w:tc>
          <w:tcPr>
            <w:tcW w:w="772" w:type="dxa"/>
            <w:tcBorders>
              <w:top w:val="nil"/>
              <w:left w:val="nil"/>
              <w:bottom w:val="nil"/>
              <w:right w:val="nil"/>
            </w:tcBorders>
            <w:shd w:val="clear" w:color="auto" w:fill="auto"/>
            <w:noWrap/>
            <w:vAlign w:val="bottom"/>
            <w:hideMark/>
          </w:tcPr>
          <w:p w14:paraId="6959F551" w14:textId="6F958A49"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-0.1</w:t>
            </w:r>
          </w:p>
        </w:tc>
        <w:tc>
          <w:tcPr>
            <w:tcW w:w="836" w:type="dxa"/>
            <w:tcBorders>
              <w:top w:val="nil"/>
              <w:left w:val="nil"/>
              <w:bottom w:val="nil"/>
              <w:right w:val="nil"/>
            </w:tcBorders>
            <w:shd w:val="clear" w:color="auto" w:fill="auto"/>
            <w:noWrap/>
            <w:vAlign w:val="bottom"/>
            <w:hideMark/>
          </w:tcPr>
          <w:p w14:paraId="3B250F20" w14:textId="79057D8A"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NA</w:t>
            </w:r>
          </w:p>
        </w:tc>
        <w:tc>
          <w:tcPr>
            <w:tcW w:w="794" w:type="dxa"/>
            <w:tcBorders>
              <w:top w:val="nil"/>
              <w:left w:val="nil"/>
              <w:bottom w:val="nil"/>
              <w:right w:val="nil"/>
            </w:tcBorders>
            <w:shd w:val="clear" w:color="auto" w:fill="auto"/>
            <w:noWrap/>
            <w:vAlign w:val="bottom"/>
            <w:hideMark/>
          </w:tcPr>
          <w:p w14:paraId="17C20B48" w14:textId="4CD323C7"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0.04</w:t>
            </w:r>
          </w:p>
        </w:tc>
        <w:tc>
          <w:tcPr>
            <w:tcW w:w="794" w:type="dxa"/>
            <w:tcBorders>
              <w:top w:val="nil"/>
              <w:left w:val="nil"/>
              <w:bottom w:val="nil"/>
              <w:right w:val="nil"/>
            </w:tcBorders>
            <w:shd w:val="clear" w:color="auto" w:fill="auto"/>
            <w:noWrap/>
            <w:vAlign w:val="bottom"/>
            <w:hideMark/>
          </w:tcPr>
          <w:p w14:paraId="0A3775AB" w14:textId="1F8F7754"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0.04</w:t>
            </w:r>
          </w:p>
        </w:tc>
        <w:tc>
          <w:tcPr>
            <w:tcW w:w="822" w:type="dxa"/>
            <w:tcBorders>
              <w:top w:val="nil"/>
              <w:left w:val="nil"/>
              <w:bottom w:val="nil"/>
              <w:right w:val="nil"/>
            </w:tcBorders>
            <w:shd w:val="clear" w:color="auto" w:fill="auto"/>
            <w:noWrap/>
            <w:vAlign w:val="bottom"/>
            <w:hideMark/>
          </w:tcPr>
          <w:p w14:paraId="0CA9D08E" w14:textId="2F533A79"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0.71</w:t>
            </w:r>
          </w:p>
        </w:tc>
      </w:tr>
      <w:tr w:rsidR="008F777C" w:rsidRPr="00C54EEC" w14:paraId="6E0674D4" w14:textId="77777777" w:rsidTr="008576A2">
        <w:trPr>
          <w:trHeight w:val="288"/>
        </w:trPr>
        <w:tc>
          <w:tcPr>
            <w:tcW w:w="2410" w:type="dxa"/>
            <w:tcBorders>
              <w:top w:val="nil"/>
              <w:left w:val="nil"/>
              <w:right w:val="nil"/>
            </w:tcBorders>
            <w:shd w:val="clear" w:color="auto" w:fill="auto"/>
            <w:noWrap/>
            <w:vAlign w:val="bottom"/>
            <w:hideMark/>
          </w:tcPr>
          <w:p w14:paraId="016E17E9"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beneficiary of partner E</w:t>
            </w:r>
          </w:p>
        </w:tc>
        <w:tc>
          <w:tcPr>
            <w:tcW w:w="1039" w:type="dxa"/>
            <w:tcBorders>
              <w:top w:val="nil"/>
              <w:left w:val="nil"/>
              <w:right w:val="nil"/>
            </w:tcBorders>
            <w:shd w:val="clear" w:color="auto" w:fill="auto"/>
            <w:noWrap/>
            <w:vAlign w:val="bottom"/>
            <w:hideMark/>
          </w:tcPr>
          <w:p w14:paraId="7797FFA3" w14:textId="6D664D76"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0.18</w:t>
            </w:r>
          </w:p>
        </w:tc>
        <w:tc>
          <w:tcPr>
            <w:tcW w:w="1039" w:type="dxa"/>
            <w:tcBorders>
              <w:top w:val="nil"/>
              <w:left w:val="nil"/>
              <w:right w:val="nil"/>
            </w:tcBorders>
            <w:shd w:val="clear" w:color="auto" w:fill="auto"/>
            <w:noWrap/>
            <w:vAlign w:val="bottom"/>
            <w:hideMark/>
          </w:tcPr>
          <w:p w14:paraId="1D3700B0" w14:textId="6177766D"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0.17</w:t>
            </w:r>
          </w:p>
        </w:tc>
        <w:tc>
          <w:tcPr>
            <w:tcW w:w="772" w:type="dxa"/>
            <w:tcBorders>
              <w:top w:val="nil"/>
              <w:left w:val="nil"/>
              <w:right w:val="nil"/>
            </w:tcBorders>
            <w:shd w:val="clear" w:color="auto" w:fill="auto"/>
            <w:noWrap/>
            <w:vAlign w:val="bottom"/>
            <w:hideMark/>
          </w:tcPr>
          <w:p w14:paraId="62221150" w14:textId="0F55D3F0"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0.02</w:t>
            </w:r>
          </w:p>
        </w:tc>
        <w:tc>
          <w:tcPr>
            <w:tcW w:w="836" w:type="dxa"/>
            <w:tcBorders>
              <w:top w:val="nil"/>
              <w:left w:val="nil"/>
              <w:right w:val="nil"/>
            </w:tcBorders>
            <w:shd w:val="clear" w:color="auto" w:fill="auto"/>
            <w:noWrap/>
            <w:vAlign w:val="bottom"/>
            <w:hideMark/>
          </w:tcPr>
          <w:p w14:paraId="4FFF1ECD" w14:textId="08902010"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NA</w:t>
            </w:r>
          </w:p>
        </w:tc>
        <w:tc>
          <w:tcPr>
            <w:tcW w:w="794" w:type="dxa"/>
            <w:tcBorders>
              <w:top w:val="nil"/>
              <w:left w:val="nil"/>
              <w:right w:val="nil"/>
            </w:tcBorders>
            <w:shd w:val="clear" w:color="auto" w:fill="auto"/>
            <w:noWrap/>
            <w:vAlign w:val="bottom"/>
            <w:hideMark/>
          </w:tcPr>
          <w:p w14:paraId="094D782A" w14:textId="2FF327F5"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0.01</w:t>
            </w:r>
          </w:p>
        </w:tc>
        <w:tc>
          <w:tcPr>
            <w:tcW w:w="794" w:type="dxa"/>
            <w:tcBorders>
              <w:top w:val="nil"/>
              <w:left w:val="nil"/>
              <w:right w:val="nil"/>
            </w:tcBorders>
            <w:shd w:val="clear" w:color="auto" w:fill="auto"/>
            <w:noWrap/>
            <w:vAlign w:val="bottom"/>
            <w:hideMark/>
          </w:tcPr>
          <w:p w14:paraId="7C07A6FD" w14:textId="1A8AFBE9"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0.01</w:t>
            </w:r>
          </w:p>
        </w:tc>
        <w:tc>
          <w:tcPr>
            <w:tcW w:w="822" w:type="dxa"/>
            <w:tcBorders>
              <w:top w:val="nil"/>
              <w:left w:val="nil"/>
              <w:right w:val="nil"/>
            </w:tcBorders>
            <w:shd w:val="clear" w:color="auto" w:fill="auto"/>
            <w:noWrap/>
            <w:vAlign w:val="bottom"/>
            <w:hideMark/>
          </w:tcPr>
          <w:p w14:paraId="4C9E3FE8" w14:textId="45FD7BE3"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0.7</w:t>
            </w:r>
          </w:p>
        </w:tc>
      </w:tr>
      <w:tr w:rsidR="008F777C" w:rsidRPr="00C54EEC" w14:paraId="2BDB24B1" w14:textId="77777777" w:rsidTr="008576A2">
        <w:trPr>
          <w:trHeight w:val="288"/>
        </w:trPr>
        <w:tc>
          <w:tcPr>
            <w:tcW w:w="2410" w:type="dxa"/>
            <w:tcBorders>
              <w:top w:val="nil"/>
              <w:left w:val="nil"/>
              <w:bottom w:val="nil"/>
              <w:right w:val="nil"/>
            </w:tcBorders>
            <w:shd w:val="clear" w:color="auto" w:fill="auto"/>
            <w:noWrap/>
            <w:vAlign w:val="bottom"/>
            <w:hideMark/>
          </w:tcPr>
          <w:p w14:paraId="08BCE926"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being IDP</w:t>
            </w:r>
          </w:p>
        </w:tc>
        <w:tc>
          <w:tcPr>
            <w:tcW w:w="1039" w:type="dxa"/>
            <w:tcBorders>
              <w:top w:val="nil"/>
              <w:left w:val="nil"/>
              <w:bottom w:val="nil"/>
              <w:right w:val="nil"/>
            </w:tcBorders>
            <w:shd w:val="clear" w:color="auto" w:fill="auto"/>
            <w:noWrap/>
            <w:vAlign w:val="bottom"/>
            <w:hideMark/>
          </w:tcPr>
          <w:p w14:paraId="5248FB4B" w14:textId="4ED904A2"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0.48</w:t>
            </w:r>
          </w:p>
        </w:tc>
        <w:tc>
          <w:tcPr>
            <w:tcW w:w="1039" w:type="dxa"/>
            <w:tcBorders>
              <w:top w:val="nil"/>
              <w:left w:val="nil"/>
              <w:bottom w:val="nil"/>
              <w:right w:val="nil"/>
            </w:tcBorders>
            <w:shd w:val="clear" w:color="auto" w:fill="auto"/>
            <w:noWrap/>
            <w:vAlign w:val="bottom"/>
            <w:hideMark/>
          </w:tcPr>
          <w:p w14:paraId="54DD57B1" w14:textId="190F2134"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0.43</w:t>
            </w:r>
          </w:p>
        </w:tc>
        <w:tc>
          <w:tcPr>
            <w:tcW w:w="772" w:type="dxa"/>
            <w:tcBorders>
              <w:top w:val="nil"/>
              <w:left w:val="nil"/>
              <w:bottom w:val="nil"/>
              <w:right w:val="nil"/>
            </w:tcBorders>
            <w:shd w:val="clear" w:color="auto" w:fill="auto"/>
            <w:noWrap/>
            <w:vAlign w:val="bottom"/>
            <w:hideMark/>
          </w:tcPr>
          <w:p w14:paraId="4A7A0D46" w14:textId="77D424E6"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0.11</w:t>
            </w:r>
          </w:p>
        </w:tc>
        <w:tc>
          <w:tcPr>
            <w:tcW w:w="836" w:type="dxa"/>
            <w:tcBorders>
              <w:top w:val="nil"/>
              <w:left w:val="nil"/>
              <w:bottom w:val="nil"/>
              <w:right w:val="nil"/>
            </w:tcBorders>
            <w:shd w:val="clear" w:color="auto" w:fill="auto"/>
            <w:noWrap/>
            <w:vAlign w:val="bottom"/>
            <w:hideMark/>
          </w:tcPr>
          <w:p w14:paraId="475C0674" w14:textId="147902C8"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NA</w:t>
            </w:r>
          </w:p>
        </w:tc>
        <w:tc>
          <w:tcPr>
            <w:tcW w:w="794" w:type="dxa"/>
            <w:tcBorders>
              <w:top w:val="nil"/>
              <w:left w:val="nil"/>
              <w:bottom w:val="nil"/>
              <w:right w:val="nil"/>
            </w:tcBorders>
            <w:shd w:val="clear" w:color="auto" w:fill="auto"/>
            <w:noWrap/>
            <w:vAlign w:val="bottom"/>
            <w:hideMark/>
          </w:tcPr>
          <w:p w14:paraId="307069AE" w14:textId="38C77ECE"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0.05</w:t>
            </w:r>
          </w:p>
        </w:tc>
        <w:tc>
          <w:tcPr>
            <w:tcW w:w="794" w:type="dxa"/>
            <w:tcBorders>
              <w:top w:val="nil"/>
              <w:left w:val="nil"/>
              <w:bottom w:val="nil"/>
              <w:right w:val="nil"/>
            </w:tcBorders>
            <w:shd w:val="clear" w:color="auto" w:fill="auto"/>
            <w:noWrap/>
            <w:vAlign w:val="bottom"/>
            <w:hideMark/>
          </w:tcPr>
          <w:p w14:paraId="6393145F" w14:textId="563CED44"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0.05</w:t>
            </w:r>
          </w:p>
        </w:tc>
        <w:tc>
          <w:tcPr>
            <w:tcW w:w="822" w:type="dxa"/>
            <w:tcBorders>
              <w:top w:val="nil"/>
              <w:left w:val="nil"/>
              <w:bottom w:val="nil"/>
              <w:right w:val="nil"/>
            </w:tcBorders>
            <w:shd w:val="clear" w:color="auto" w:fill="auto"/>
            <w:noWrap/>
            <w:vAlign w:val="bottom"/>
            <w:hideMark/>
          </w:tcPr>
          <w:p w14:paraId="1C816A63" w14:textId="64CDBA82"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0.6</w:t>
            </w:r>
          </w:p>
        </w:tc>
      </w:tr>
      <w:tr w:rsidR="008F777C" w:rsidRPr="00C54EEC" w14:paraId="16D40EF0" w14:textId="77777777" w:rsidTr="008576A2">
        <w:trPr>
          <w:trHeight w:val="288"/>
        </w:trPr>
        <w:tc>
          <w:tcPr>
            <w:tcW w:w="2410" w:type="dxa"/>
            <w:tcBorders>
              <w:top w:val="nil"/>
              <w:left w:val="nil"/>
              <w:bottom w:val="nil"/>
              <w:right w:val="nil"/>
            </w:tcBorders>
            <w:shd w:val="clear" w:color="auto" w:fill="auto"/>
            <w:noWrap/>
            <w:vAlign w:val="bottom"/>
            <w:hideMark/>
          </w:tcPr>
          <w:p w14:paraId="111B7425"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being a refugee</w:t>
            </w:r>
          </w:p>
        </w:tc>
        <w:tc>
          <w:tcPr>
            <w:tcW w:w="1039" w:type="dxa"/>
            <w:tcBorders>
              <w:top w:val="nil"/>
              <w:left w:val="nil"/>
              <w:bottom w:val="nil"/>
              <w:right w:val="nil"/>
            </w:tcBorders>
            <w:shd w:val="clear" w:color="auto" w:fill="auto"/>
            <w:noWrap/>
            <w:vAlign w:val="bottom"/>
            <w:hideMark/>
          </w:tcPr>
          <w:p w14:paraId="65435ABF" w14:textId="11703B67"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0.02</w:t>
            </w:r>
          </w:p>
        </w:tc>
        <w:tc>
          <w:tcPr>
            <w:tcW w:w="1039" w:type="dxa"/>
            <w:tcBorders>
              <w:top w:val="nil"/>
              <w:left w:val="nil"/>
              <w:bottom w:val="nil"/>
              <w:right w:val="nil"/>
            </w:tcBorders>
            <w:shd w:val="clear" w:color="auto" w:fill="auto"/>
            <w:noWrap/>
            <w:vAlign w:val="bottom"/>
            <w:hideMark/>
          </w:tcPr>
          <w:p w14:paraId="63FD5123" w14:textId="32129C05"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0.02</w:t>
            </w:r>
          </w:p>
        </w:tc>
        <w:tc>
          <w:tcPr>
            <w:tcW w:w="772" w:type="dxa"/>
            <w:tcBorders>
              <w:top w:val="nil"/>
              <w:left w:val="nil"/>
              <w:bottom w:val="nil"/>
              <w:right w:val="nil"/>
            </w:tcBorders>
            <w:shd w:val="clear" w:color="auto" w:fill="auto"/>
            <w:noWrap/>
            <w:vAlign w:val="bottom"/>
            <w:hideMark/>
          </w:tcPr>
          <w:p w14:paraId="081EA04F" w14:textId="66138A03"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-0.02</w:t>
            </w:r>
          </w:p>
        </w:tc>
        <w:tc>
          <w:tcPr>
            <w:tcW w:w="836" w:type="dxa"/>
            <w:tcBorders>
              <w:top w:val="nil"/>
              <w:left w:val="nil"/>
              <w:bottom w:val="nil"/>
              <w:right w:val="nil"/>
            </w:tcBorders>
            <w:shd w:val="clear" w:color="auto" w:fill="auto"/>
            <w:noWrap/>
            <w:vAlign w:val="bottom"/>
            <w:hideMark/>
          </w:tcPr>
          <w:p w14:paraId="19F89C17" w14:textId="7207A0CD"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NA</w:t>
            </w:r>
          </w:p>
        </w:tc>
        <w:tc>
          <w:tcPr>
            <w:tcW w:w="794" w:type="dxa"/>
            <w:tcBorders>
              <w:top w:val="nil"/>
              <w:left w:val="nil"/>
              <w:bottom w:val="nil"/>
              <w:right w:val="nil"/>
            </w:tcBorders>
            <w:shd w:val="clear" w:color="auto" w:fill="auto"/>
            <w:noWrap/>
            <w:vAlign w:val="bottom"/>
            <w:hideMark/>
          </w:tcPr>
          <w:p w14:paraId="7188EA54" w14:textId="7E1F517E"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w:t>
            </w:r>
          </w:p>
        </w:tc>
        <w:tc>
          <w:tcPr>
            <w:tcW w:w="794" w:type="dxa"/>
            <w:tcBorders>
              <w:top w:val="nil"/>
              <w:left w:val="nil"/>
              <w:bottom w:val="nil"/>
              <w:right w:val="nil"/>
            </w:tcBorders>
            <w:shd w:val="clear" w:color="auto" w:fill="auto"/>
            <w:noWrap/>
            <w:vAlign w:val="bottom"/>
            <w:hideMark/>
          </w:tcPr>
          <w:p w14:paraId="2C929FC3" w14:textId="42C4DED8"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w:t>
            </w:r>
          </w:p>
        </w:tc>
        <w:tc>
          <w:tcPr>
            <w:tcW w:w="822" w:type="dxa"/>
            <w:tcBorders>
              <w:top w:val="nil"/>
              <w:left w:val="nil"/>
              <w:bottom w:val="nil"/>
              <w:right w:val="nil"/>
            </w:tcBorders>
            <w:shd w:val="clear" w:color="auto" w:fill="auto"/>
            <w:noWrap/>
            <w:vAlign w:val="bottom"/>
            <w:hideMark/>
          </w:tcPr>
          <w:p w14:paraId="1007D070" w14:textId="17E0E7C7"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0.25</w:t>
            </w:r>
          </w:p>
        </w:tc>
      </w:tr>
      <w:tr w:rsidR="008F777C" w:rsidRPr="00C54EEC" w14:paraId="68F3C2C6" w14:textId="77777777" w:rsidTr="008576A2">
        <w:trPr>
          <w:trHeight w:val="288"/>
        </w:trPr>
        <w:tc>
          <w:tcPr>
            <w:tcW w:w="2410" w:type="dxa"/>
            <w:tcBorders>
              <w:top w:val="nil"/>
              <w:left w:val="nil"/>
              <w:bottom w:val="nil"/>
              <w:right w:val="nil"/>
            </w:tcBorders>
            <w:shd w:val="clear" w:color="auto" w:fill="auto"/>
            <w:noWrap/>
            <w:vAlign w:val="bottom"/>
            <w:hideMark/>
          </w:tcPr>
          <w:p w14:paraId="604DD425"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age</w:t>
            </w:r>
          </w:p>
        </w:tc>
        <w:tc>
          <w:tcPr>
            <w:tcW w:w="1039" w:type="dxa"/>
            <w:tcBorders>
              <w:top w:val="nil"/>
              <w:left w:val="nil"/>
              <w:bottom w:val="nil"/>
              <w:right w:val="nil"/>
            </w:tcBorders>
            <w:shd w:val="clear" w:color="auto" w:fill="auto"/>
            <w:noWrap/>
            <w:vAlign w:val="bottom"/>
            <w:hideMark/>
          </w:tcPr>
          <w:p w14:paraId="24D069CF" w14:textId="6F69457B"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40.3</w:t>
            </w:r>
          </w:p>
        </w:tc>
        <w:tc>
          <w:tcPr>
            <w:tcW w:w="1039" w:type="dxa"/>
            <w:tcBorders>
              <w:top w:val="nil"/>
              <w:left w:val="nil"/>
              <w:bottom w:val="nil"/>
              <w:right w:val="nil"/>
            </w:tcBorders>
            <w:shd w:val="clear" w:color="auto" w:fill="auto"/>
            <w:noWrap/>
            <w:vAlign w:val="bottom"/>
            <w:hideMark/>
          </w:tcPr>
          <w:p w14:paraId="6A77DFEC" w14:textId="4C3E1C85"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40.79</w:t>
            </w:r>
          </w:p>
        </w:tc>
        <w:tc>
          <w:tcPr>
            <w:tcW w:w="772" w:type="dxa"/>
            <w:tcBorders>
              <w:top w:val="nil"/>
              <w:left w:val="nil"/>
              <w:bottom w:val="nil"/>
              <w:right w:val="nil"/>
            </w:tcBorders>
            <w:shd w:val="clear" w:color="auto" w:fill="auto"/>
            <w:noWrap/>
            <w:vAlign w:val="bottom"/>
            <w:hideMark/>
          </w:tcPr>
          <w:p w14:paraId="13D643A5" w14:textId="6F5211BE"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-0.04</w:t>
            </w:r>
          </w:p>
        </w:tc>
        <w:tc>
          <w:tcPr>
            <w:tcW w:w="836" w:type="dxa"/>
            <w:tcBorders>
              <w:top w:val="nil"/>
              <w:left w:val="nil"/>
              <w:bottom w:val="nil"/>
              <w:right w:val="nil"/>
            </w:tcBorders>
            <w:shd w:val="clear" w:color="auto" w:fill="auto"/>
            <w:noWrap/>
            <w:vAlign w:val="bottom"/>
            <w:hideMark/>
          </w:tcPr>
          <w:p w14:paraId="1DEDBB6E" w14:textId="4DCB343C"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1.01</w:t>
            </w:r>
          </w:p>
        </w:tc>
        <w:tc>
          <w:tcPr>
            <w:tcW w:w="794" w:type="dxa"/>
            <w:tcBorders>
              <w:top w:val="nil"/>
              <w:left w:val="nil"/>
              <w:bottom w:val="nil"/>
              <w:right w:val="nil"/>
            </w:tcBorders>
            <w:shd w:val="clear" w:color="auto" w:fill="auto"/>
            <w:noWrap/>
            <w:vAlign w:val="bottom"/>
            <w:hideMark/>
          </w:tcPr>
          <w:p w14:paraId="443C1E10" w14:textId="154A5543"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0.01</w:t>
            </w:r>
          </w:p>
        </w:tc>
        <w:tc>
          <w:tcPr>
            <w:tcW w:w="794" w:type="dxa"/>
            <w:tcBorders>
              <w:top w:val="nil"/>
              <w:left w:val="nil"/>
              <w:bottom w:val="nil"/>
              <w:right w:val="nil"/>
            </w:tcBorders>
            <w:shd w:val="clear" w:color="auto" w:fill="auto"/>
            <w:noWrap/>
            <w:vAlign w:val="bottom"/>
            <w:hideMark/>
          </w:tcPr>
          <w:p w14:paraId="515A2101" w14:textId="563E623A"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0.04</w:t>
            </w:r>
          </w:p>
        </w:tc>
        <w:tc>
          <w:tcPr>
            <w:tcW w:w="822" w:type="dxa"/>
            <w:tcBorders>
              <w:top w:val="nil"/>
              <w:left w:val="nil"/>
              <w:bottom w:val="nil"/>
              <w:right w:val="nil"/>
            </w:tcBorders>
            <w:shd w:val="clear" w:color="auto" w:fill="auto"/>
            <w:noWrap/>
            <w:vAlign w:val="bottom"/>
            <w:hideMark/>
          </w:tcPr>
          <w:p w14:paraId="09B1115D" w14:textId="070D793E"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1.07</w:t>
            </w:r>
          </w:p>
        </w:tc>
      </w:tr>
      <w:tr w:rsidR="008F777C" w:rsidRPr="00C54EEC" w14:paraId="0A6807D2" w14:textId="77777777" w:rsidTr="008576A2">
        <w:trPr>
          <w:trHeight w:val="288"/>
        </w:trPr>
        <w:tc>
          <w:tcPr>
            <w:tcW w:w="2410" w:type="dxa"/>
            <w:tcBorders>
              <w:top w:val="nil"/>
              <w:left w:val="nil"/>
              <w:bottom w:val="nil"/>
              <w:right w:val="nil"/>
            </w:tcBorders>
            <w:shd w:val="clear" w:color="auto" w:fill="auto"/>
            <w:noWrap/>
            <w:vAlign w:val="bottom"/>
            <w:hideMark/>
          </w:tcPr>
          <w:p w14:paraId="6A84034A"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being female</w:t>
            </w:r>
          </w:p>
        </w:tc>
        <w:tc>
          <w:tcPr>
            <w:tcW w:w="1039" w:type="dxa"/>
            <w:tcBorders>
              <w:top w:val="nil"/>
              <w:left w:val="nil"/>
              <w:bottom w:val="nil"/>
              <w:right w:val="nil"/>
            </w:tcBorders>
            <w:shd w:val="clear" w:color="auto" w:fill="auto"/>
            <w:noWrap/>
            <w:vAlign w:val="bottom"/>
            <w:hideMark/>
          </w:tcPr>
          <w:p w14:paraId="657F1428" w14:textId="7AF45E28"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0.29</w:t>
            </w:r>
          </w:p>
        </w:tc>
        <w:tc>
          <w:tcPr>
            <w:tcW w:w="1039" w:type="dxa"/>
            <w:tcBorders>
              <w:top w:val="nil"/>
              <w:left w:val="nil"/>
              <w:bottom w:val="nil"/>
              <w:right w:val="nil"/>
            </w:tcBorders>
            <w:shd w:val="clear" w:color="auto" w:fill="auto"/>
            <w:noWrap/>
            <w:vAlign w:val="bottom"/>
            <w:hideMark/>
          </w:tcPr>
          <w:p w14:paraId="57354069" w14:textId="57D63451"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0.28</w:t>
            </w:r>
          </w:p>
        </w:tc>
        <w:tc>
          <w:tcPr>
            <w:tcW w:w="772" w:type="dxa"/>
            <w:tcBorders>
              <w:top w:val="nil"/>
              <w:left w:val="nil"/>
              <w:bottom w:val="nil"/>
              <w:right w:val="nil"/>
            </w:tcBorders>
            <w:shd w:val="clear" w:color="auto" w:fill="auto"/>
            <w:noWrap/>
            <w:vAlign w:val="bottom"/>
            <w:hideMark/>
          </w:tcPr>
          <w:p w14:paraId="30F4DBFB" w14:textId="1151539C"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0.03</w:t>
            </w:r>
          </w:p>
        </w:tc>
        <w:tc>
          <w:tcPr>
            <w:tcW w:w="836" w:type="dxa"/>
            <w:tcBorders>
              <w:top w:val="nil"/>
              <w:left w:val="nil"/>
              <w:bottom w:val="nil"/>
              <w:right w:val="nil"/>
            </w:tcBorders>
            <w:shd w:val="clear" w:color="auto" w:fill="auto"/>
            <w:noWrap/>
            <w:vAlign w:val="bottom"/>
            <w:hideMark/>
          </w:tcPr>
          <w:p w14:paraId="3CA7EBE0" w14:textId="63804461"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NA</w:t>
            </w:r>
          </w:p>
        </w:tc>
        <w:tc>
          <w:tcPr>
            <w:tcW w:w="794" w:type="dxa"/>
            <w:tcBorders>
              <w:top w:val="nil"/>
              <w:left w:val="nil"/>
              <w:bottom w:val="nil"/>
              <w:right w:val="nil"/>
            </w:tcBorders>
            <w:shd w:val="clear" w:color="auto" w:fill="auto"/>
            <w:noWrap/>
            <w:vAlign w:val="bottom"/>
            <w:hideMark/>
          </w:tcPr>
          <w:p w14:paraId="1110B2FD" w14:textId="143C1951"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0.01</w:t>
            </w:r>
          </w:p>
        </w:tc>
        <w:tc>
          <w:tcPr>
            <w:tcW w:w="794" w:type="dxa"/>
            <w:tcBorders>
              <w:top w:val="nil"/>
              <w:left w:val="nil"/>
              <w:bottom w:val="nil"/>
              <w:right w:val="nil"/>
            </w:tcBorders>
            <w:shd w:val="clear" w:color="auto" w:fill="auto"/>
            <w:noWrap/>
            <w:vAlign w:val="bottom"/>
            <w:hideMark/>
          </w:tcPr>
          <w:p w14:paraId="48AF59BE" w14:textId="0E9A6C31"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0.01</w:t>
            </w:r>
          </w:p>
        </w:tc>
        <w:tc>
          <w:tcPr>
            <w:tcW w:w="822" w:type="dxa"/>
            <w:tcBorders>
              <w:top w:val="nil"/>
              <w:left w:val="nil"/>
              <w:bottom w:val="nil"/>
              <w:right w:val="nil"/>
            </w:tcBorders>
            <w:shd w:val="clear" w:color="auto" w:fill="auto"/>
            <w:noWrap/>
            <w:vAlign w:val="bottom"/>
            <w:hideMark/>
          </w:tcPr>
          <w:p w14:paraId="0A12B2F5" w14:textId="7A5DA50B"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0.85</w:t>
            </w:r>
          </w:p>
        </w:tc>
      </w:tr>
      <w:tr w:rsidR="008F777C" w:rsidRPr="00C54EEC" w14:paraId="06D4B099" w14:textId="77777777" w:rsidTr="008576A2">
        <w:trPr>
          <w:trHeight w:val="288"/>
        </w:trPr>
        <w:tc>
          <w:tcPr>
            <w:tcW w:w="2410" w:type="dxa"/>
            <w:tcBorders>
              <w:top w:val="nil"/>
              <w:left w:val="nil"/>
              <w:bottom w:val="nil"/>
              <w:right w:val="nil"/>
            </w:tcBorders>
            <w:shd w:val="clear" w:color="auto" w:fill="auto"/>
            <w:noWrap/>
            <w:vAlign w:val="bottom"/>
            <w:hideMark/>
          </w:tcPr>
          <w:p w14:paraId="5400BA36"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having disabilities</w:t>
            </w:r>
          </w:p>
        </w:tc>
        <w:tc>
          <w:tcPr>
            <w:tcW w:w="1039" w:type="dxa"/>
            <w:tcBorders>
              <w:top w:val="nil"/>
              <w:left w:val="nil"/>
              <w:bottom w:val="nil"/>
              <w:right w:val="nil"/>
            </w:tcBorders>
            <w:shd w:val="clear" w:color="auto" w:fill="auto"/>
            <w:noWrap/>
            <w:vAlign w:val="bottom"/>
            <w:hideMark/>
          </w:tcPr>
          <w:p w14:paraId="3AF488ED" w14:textId="6E9E830C"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0.13</w:t>
            </w:r>
          </w:p>
        </w:tc>
        <w:tc>
          <w:tcPr>
            <w:tcW w:w="1039" w:type="dxa"/>
            <w:tcBorders>
              <w:top w:val="nil"/>
              <w:left w:val="nil"/>
              <w:bottom w:val="nil"/>
              <w:right w:val="nil"/>
            </w:tcBorders>
            <w:shd w:val="clear" w:color="auto" w:fill="auto"/>
            <w:noWrap/>
            <w:vAlign w:val="bottom"/>
            <w:hideMark/>
          </w:tcPr>
          <w:p w14:paraId="5235C7BC" w14:textId="3C41C7BD"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0.11</w:t>
            </w:r>
          </w:p>
        </w:tc>
        <w:tc>
          <w:tcPr>
            <w:tcW w:w="772" w:type="dxa"/>
            <w:tcBorders>
              <w:top w:val="nil"/>
              <w:left w:val="nil"/>
              <w:bottom w:val="nil"/>
              <w:right w:val="nil"/>
            </w:tcBorders>
            <w:shd w:val="clear" w:color="auto" w:fill="auto"/>
            <w:noWrap/>
            <w:vAlign w:val="bottom"/>
            <w:hideMark/>
          </w:tcPr>
          <w:p w14:paraId="743C56C1" w14:textId="6BFCB463"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0.03</w:t>
            </w:r>
          </w:p>
        </w:tc>
        <w:tc>
          <w:tcPr>
            <w:tcW w:w="836" w:type="dxa"/>
            <w:tcBorders>
              <w:top w:val="nil"/>
              <w:left w:val="nil"/>
              <w:bottom w:val="nil"/>
              <w:right w:val="nil"/>
            </w:tcBorders>
            <w:shd w:val="clear" w:color="auto" w:fill="auto"/>
            <w:noWrap/>
            <w:vAlign w:val="bottom"/>
            <w:hideMark/>
          </w:tcPr>
          <w:p w14:paraId="49D913B0" w14:textId="3BE279B6"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NA</w:t>
            </w:r>
          </w:p>
        </w:tc>
        <w:tc>
          <w:tcPr>
            <w:tcW w:w="794" w:type="dxa"/>
            <w:tcBorders>
              <w:top w:val="nil"/>
              <w:left w:val="nil"/>
              <w:bottom w:val="nil"/>
              <w:right w:val="nil"/>
            </w:tcBorders>
            <w:shd w:val="clear" w:color="auto" w:fill="auto"/>
            <w:noWrap/>
            <w:vAlign w:val="bottom"/>
            <w:hideMark/>
          </w:tcPr>
          <w:p w14:paraId="27D51E3B" w14:textId="6BEC7387"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0.01</w:t>
            </w:r>
          </w:p>
        </w:tc>
        <w:tc>
          <w:tcPr>
            <w:tcW w:w="794" w:type="dxa"/>
            <w:tcBorders>
              <w:top w:val="nil"/>
              <w:left w:val="nil"/>
              <w:bottom w:val="nil"/>
              <w:right w:val="nil"/>
            </w:tcBorders>
            <w:shd w:val="clear" w:color="auto" w:fill="auto"/>
            <w:noWrap/>
            <w:vAlign w:val="bottom"/>
            <w:hideMark/>
          </w:tcPr>
          <w:p w14:paraId="35F5885D" w14:textId="7DA65195"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0.01</w:t>
            </w:r>
          </w:p>
        </w:tc>
        <w:tc>
          <w:tcPr>
            <w:tcW w:w="822" w:type="dxa"/>
            <w:tcBorders>
              <w:top w:val="nil"/>
              <w:left w:val="nil"/>
              <w:bottom w:val="nil"/>
              <w:right w:val="nil"/>
            </w:tcBorders>
            <w:shd w:val="clear" w:color="auto" w:fill="auto"/>
            <w:noWrap/>
            <w:vAlign w:val="bottom"/>
            <w:hideMark/>
          </w:tcPr>
          <w:p w14:paraId="277D23D7" w14:textId="135427E0"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0.6</w:t>
            </w:r>
          </w:p>
        </w:tc>
      </w:tr>
      <w:tr w:rsidR="008F777C" w:rsidRPr="00C54EEC" w14:paraId="5E36A69B" w14:textId="77777777" w:rsidTr="008576A2">
        <w:trPr>
          <w:trHeight w:val="288"/>
        </w:trPr>
        <w:tc>
          <w:tcPr>
            <w:tcW w:w="2410" w:type="dxa"/>
            <w:tcBorders>
              <w:top w:val="nil"/>
              <w:left w:val="nil"/>
              <w:bottom w:val="nil"/>
              <w:right w:val="nil"/>
            </w:tcBorders>
            <w:shd w:val="clear" w:color="auto" w:fill="auto"/>
            <w:noWrap/>
            <w:vAlign w:val="bottom"/>
            <w:hideMark/>
          </w:tcPr>
          <w:p w14:paraId="2887879E"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being married</w:t>
            </w:r>
          </w:p>
        </w:tc>
        <w:tc>
          <w:tcPr>
            <w:tcW w:w="1039" w:type="dxa"/>
            <w:tcBorders>
              <w:top w:val="nil"/>
              <w:left w:val="nil"/>
              <w:bottom w:val="nil"/>
              <w:right w:val="nil"/>
            </w:tcBorders>
            <w:shd w:val="clear" w:color="auto" w:fill="auto"/>
            <w:noWrap/>
            <w:vAlign w:val="bottom"/>
            <w:hideMark/>
          </w:tcPr>
          <w:p w14:paraId="726A8E6A" w14:textId="42E8ADBA"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0.52</w:t>
            </w:r>
          </w:p>
        </w:tc>
        <w:tc>
          <w:tcPr>
            <w:tcW w:w="1039" w:type="dxa"/>
            <w:tcBorders>
              <w:top w:val="nil"/>
              <w:left w:val="nil"/>
              <w:bottom w:val="nil"/>
              <w:right w:val="nil"/>
            </w:tcBorders>
            <w:shd w:val="clear" w:color="auto" w:fill="auto"/>
            <w:noWrap/>
            <w:vAlign w:val="bottom"/>
            <w:hideMark/>
          </w:tcPr>
          <w:p w14:paraId="7CE6666D" w14:textId="65A47063"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0.54</w:t>
            </w:r>
          </w:p>
        </w:tc>
        <w:tc>
          <w:tcPr>
            <w:tcW w:w="772" w:type="dxa"/>
            <w:tcBorders>
              <w:top w:val="nil"/>
              <w:left w:val="nil"/>
              <w:bottom w:val="nil"/>
              <w:right w:val="nil"/>
            </w:tcBorders>
            <w:shd w:val="clear" w:color="auto" w:fill="auto"/>
            <w:noWrap/>
            <w:vAlign w:val="bottom"/>
            <w:hideMark/>
          </w:tcPr>
          <w:p w14:paraId="2DF44F6C" w14:textId="574A9920"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-0.04</w:t>
            </w:r>
          </w:p>
        </w:tc>
        <w:tc>
          <w:tcPr>
            <w:tcW w:w="836" w:type="dxa"/>
            <w:tcBorders>
              <w:top w:val="nil"/>
              <w:left w:val="nil"/>
              <w:bottom w:val="nil"/>
              <w:right w:val="nil"/>
            </w:tcBorders>
            <w:shd w:val="clear" w:color="auto" w:fill="auto"/>
            <w:noWrap/>
            <w:vAlign w:val="bottom"/>
            <w:hideMark/>
          </w:tcPr>
          <w:p w14:paraId="1097A466" w14:textId="52FFB3BA"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NA</w:t>
            </w:r>
          </w:p>
        </w:tc>
        <w:tc>
          <w:tcPr>
            <w:tcW w:w="794" w:type="dxa"/>
            <w:tcBorders>
              <w:top w:val="nil"/>
              <w:left w:val="nil"/>
              <w:bottom w:val="nil"/>
              <w:right w:val="nil"/>
            </w:tcBorders>
            <w:shd w:val="clear" w:color="auto" w:fill="auto"/>
            <w:noWrap/>
            <w:vAlign w:val="bottom"/>
            <w:hideMark/>
          </w:tcPr>
          <w:p w14:paraId="248A9F71" w14:textId="0741E00A"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0.02</w:t>
            </w:r>
          </w:p>
        </w:tc>
        <w:tc>
          <w:tcPr>
            <w:tcW w:w="794" w:type="dxa"/>
            <w:tcBorders>
              <w:top w:val="nil"/>
              <w:left w:val="nil"/>
              <w:bottom w:val="nil"/>
              <w:right w:val="nil"/>
            </w:tcBorders>
            <w:shd w:val="clear" w:color="auto" w:fill="auto"/>
            <w:noWrap/>
            <w:vAlign w:val="bottom"/>
            <w:hideMark/>
          </w:tcPr>
          <w:p w14:paraId="75138957" w14:textId="7FAAED6D"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0.02</w:t>
            </w:r>
          </w:p>
        </w:tc>
        <w:tc>
          <w:tcPr>
            <w:tcW w:w="822" w:type="dxa"/>
            <w:tcBorders>
              <w:top w:val="nil"/>
              <w:left w:val="nil"/>
              <w:bottom w:val="nil"/>
              <w:right w:val="nil"/>
            </w:tcBorders>
            <w:shd w:val="clear" w:color="auto" w:fill="auto"/>
            <w:noWrap/>
            <w:vAlign w:val="bottom"/>
            <w:hideMark/>
          </w:tcPr>
          <w:p w14:paraId="0988BFE7" w14:textId="1167B72B"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0.84</w:t>
            </w:r>
          </w:p>
        </w:tc>
      </w:tr>
      <w:tr w:rsidR="008F777C" w:rsidRPr="00C54EEC" w14:paraId="1F3D99AF" w14:textId="77777777" w:rsidTr="008576A2">
        <w:trPr>
          <w:trHeight w:val="288"/>
        </w:trPr>
        <w:tc>
          <w:tcPr>
            <w:tcW w:w="2410" w:type="dxa"/>
            <w:tcBorders>
              <w:top w:val="nil"/>
              <w:left w:val="nil"/>
              <w:bottom w:val="nil"/>
              <w:right w:val="nil"/>
            </w:tcBorders>
            <w:shd w:val="clear" w:color="auto" w:fill="auto"/>
            <w:noWrap/>
            <w:vAlign w:val="bottom"/>
            <w:hideMark/>
          </w:tcPr>
          <w:p w14:paraId="71A27028"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 of children</w:t>
            </w:r>
          </w:p>
        </w:tc>
        <w:tc>
          <w:tcPr>
            <w:tcW w:w="1039" w:type="dxa"/>
            <w:tcBorders>
              <w:top w:val="nil"/>
              <w:left w:val="nil"/>
              <w:bottom w:val="nil"/>
              <w:right w:val="nil"/>
            </w:tcBorders>
            <w:shd w:val="clear" w:color="auto" w:fill="auto"/>
            <w:noWrap/>
            <w:vAlign w:val="bottom"/>
            <w:hideMark/>
          </w:tcPr>
          <w:p w14:paraId="7FB5A54A" w14:textId="11C9E5B1"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2.31</w:t>
            </w:r>
          </w:p>
        </w:tc>
        <w:tc>
          <w:tcPr>
            <w:tcW w:w="1039" w:type="dxa"/>
            <w:tcBorders>
              <w:top w:val="nil"/>
              <w:left w:val="nil"/>
              <w:bottom w:val="nil"/>
              <w:right w:val="nil"/>
            </w:tcBorders>
            <w:shd w:val="clear" w:color="auto" w:fill="auto"/>
            <w:noWrap/>
            <w:vAlign w:val="bottom"/>
            <w:hideMark/>
          </w:tcPr>
          <w:p w14:paraId="76930456" w14:textId="2CB5379C"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2.32</w:t>
            </w:r>
          </w:p>
        </w:tc>
        <w:tc>
          <w:tcPr>
            <w:tcW w:w="772" w:type="dxa"/>
            <w:tcBorders>
              <w:top w:val="nil"/>
              <w:left w:val="nil"/>
              <w:bottom w:val="nil"/>
              <w:right w:val="nil"/>
            </w:tcBorders>
            <w:shd w:val="clear" w:color="auto" w:fill="auto"/>
            <w:noWrap/>
            <w:vAlign w:val="bottom"/>
            <w:hideMark/>
          </w:tcPr>
          <w:p w14:paraId="011A4C36" w14:textId="45278FFE"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-0.01</w:t>
            </w:r>
          </w:p>
        </w:tc>
        <w:tc>
          <w:tcPr>
            <w:tcW w:w="836" w:type="dxa"/>
            <w:tcBorders>
              <w:top w:val="nil"/>
              <w:left w:val="nil"/>
              <w:bottom w:val="nil"/>
              <w:right w:val="nil"/>
            </w:tcBorders>
            <w:shd w:val="clear" w:color="auto" w:fill="auto"/>
            <w:noWrap/>
            <w:vAlign w:val="bottom"/>
            <w:hideMark/>
          </w:tcPr>
          <w:p w14:paraId="68EA558F" w14:textId="3F7AF5DA"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0.92</w:t>
            </w:r>
          </w:p>
        </w:tc>
        <w:tc>
          <w:tcPr>
            <w:tcW w:w="794" w:type="dxa"/>
            <w:tcBorders>
              <w:top w:val="nil"/>
              <w:left w:val="nil"/>
              <w:bottom w:val="nil"/>
              <w:right w:val="nil"/>
            </w:tcBorders>
            <w:shd w:val="clear" w:color="auto" w:fill="auto"/>
            <w:noWrap/>
            <w:vAlign w:val="bottom"/>
            <w:hideMark/>
          </w:tcPr>
          <w:p w14:paraId="00E133A8" w14:textId="23795332"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0.01</w:t>
            </w:r>
          </w:p>
        </w:tc>
        <w:tc>
          <w:tcPr>
            <w:tcW w:w="794" w:type="dxa"/>
            <w:tcBorders>
              <w:top w:val="nil"/>
              <w:left w:val="nil"/>
              <w:bottom w:val="nil"/>
              <w:right w:val="nil"/>
            </w:tcBorders>
            <w:shd w:val="clear" w:color="auto" w:fill="auto"/>
            <w:noWrap/>
            <w:vAlign w:val="bottom"/>
            <w:hideMark/>
          </w:tcPr>
          <w:p w14:paraId="5A8777C4" w14:textId="4EDF287C"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0.02</w:t>
            </w:r>
          </w:p>
        </w:tc>
        <w:tc>
          <w:tcPr>
            <w:tcW w:w="822" w:type="dxa"/>
            <w:tcBorders>
              <w:top w:val="nil"/>
              <w:left w:val="nil"/>
              <w:bottom w:val="nil"/>
              <w:right w:val="nil"/>
            </w:tcBorders>
            <w:shd w:val="clear" w:color="auto" w:fill="auto"/>
            <w:noWrap/>
            <w:vAlign w:val="bottom"/>
            <w:hideMark/>
          </w:tcPr>
          <w:p w14:paraId="1A0A7BD7" w14:textId="2697F4FF"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0.97</w:t>
            </w:r>
          </w:p>
        </w:tc>
      </w:tr>
      <w:tr w:rsidR="008F777C" w:rsidRPr="00C54EEC" w14:paraId="15D4B1BA" w14:textId="77777777" w:rsidTr="008576A2">
        <w:trPr>
          <w:trHeight w:val="288"/>
        </w:trPr>
        <w:tc>
          <w:tcPr>
            <w:tcW w:w="2410" w:type="dxa"/>
            <w:tcBorders>
              <w:top w:val="nil"/>
              <w:left w:val="nil"/>
              <w:bottom w:val="nil"/>
              <w:right w:val="nil"/>
            </w:tcBorders>
            <w:shd w:val="clear" w:color="auto" w:fill="auto"/>
            <w:noWrap/>
            <w:vAlign w:val="bottom"/>
            <w:hideMark/>
          </w:tcPr>
          <w:p w14:paraId="193D995B"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no education</w:t>
            </w:r>
          </w:p>
        </w:tc>
        <w:tc>
          <w:tcPr>
            <w:tcW w:w="1039" w:type="dxa"/>
            <w:tcBorders>
              <w:top w:val="nil"/>
              <w:left w:val="nil"/>
              <w:bottom w:val="nil"/>
              <w:right w:val="nil"/>
            </w:tcBorders>
            <w:shd w:val="clear" w:color="auto" w:fill="auto"/>
            <w:noWrap/>
            <w:vAlign w:val="bottom"/>
            <w:hideMark/>
          </w:tcPr>
          <w:p w14:paraId="6B30F62C" w14:textId="19535FEF"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0.5</w:t>
            </w:r>
          </w:p>
        </w:tc>
        <w:tc>
          <w:tcPr>
            <w:tcW w:w="1039" w:type="dxa"/>
            <w:tcBorders>
              <w:top w:val="nil"/>
              <w:left w:val="nil"/>
              <w:bottom w:val="nil"/>
              <w:right w:val="nil"/>
            </w:tcBorders>
            <w:shd w:val="clear" w:color="auto" w:fill="auto"/>
            <w:noWrap/>
            <w:vAlign w:val="bottom"/>
            <w:hideMark/>
          </w:tcPr>
          <w:p w14:paraId="5060E614" w14:textId="035B5EF2"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0.56</w:t>
            </w:r>
          </w:p>
        </w:tc>
        <w:tc>
          <w:tcPr>
            <w:tcW w:w="772" w:type="dxa"/>
            <w:tcBorders>
              <w:top w:val="nil"/>
              <w:left w:val="nil"/>
              <w:bottom w:val="nil"/>
              <w:right w:val="nil"/>
            </w:tcBorders>
            <w:shd w:val="clear" w:color="auto" w:fill="auto"/>
            <w:noWrap/>
            <w:vAlign w:val="bottom"/>
            <w:hideMark/>
          </w:tcPr>
          <w:p w14:paraId="30675CEA" w14:textId="79C0B65A"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-0.14</w:t>
            </w:r>
          </w:p>
        </w:tc>
        <w:tc>
          <w:tcPr>
            <w:tcW w:w="836" w:type="dxa"/>
            <w:tcBorders>
              <w:top w:val="nil"/>
              <w:left w:val="nil"/>
              <w:bottom w:val="nil"/>
              <w:right w:val="nil"/>
            </w:tcBorders>
            <w:shd w:val="clear" w:color="auto" w:fill="auto"/>
            <w:noWrap/>
            <w:vAlign w:val="bottom"/>
            <w:hideMark/>
          </w:tcPr>
          <w:p w14:paraId="08645A13" w14:textId="07BB7FB9"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NA</w:t>
            </w:r>
          </w:p>
        </w:tc>
        <w:tc>
          <w:tcPr>
            <w:tcW w:w="794" w:type="dxa"/>
            <w:tcBorders>
              <w:top w:val="nil"/>
              <w:left w:val="nil"/>
              <w:bottom w:val="nil"/>
              <w:right w:val="nil"/>
            </w:tcBorders>
            <w:shd w:val="clear" w:color="auto" w:fill="auto"/>
            <w:noWrap/>
            <w:vAlign w:val="bottom"/>
            <w:hideMark/>
          </w:tcPr>
          <w:p w14:paraId="0CE02EF2" w14:textId="36319CC5"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0.07</w:t>
            </w:r>
          </w:p>
        </w:tc>
        <w:tc>
          <w:tcPr>
            <w:tcW w:w="794" w:type="dxa"/>
            <w:tcBorders>
              <w:top w:val="nil"/>
              <w:left w:val="nil"/>
              <w:bottom w:val="nil"/>
              <w:right w:val="nil"/>
            </w:tcBorders>
            <w:shd w:val="clear" w:color="auto" w:fill="auto"/>
            <w:noWrap/>
            <w:vAlign w:val="bottom"/>
            <w:hideMark/>
          </w:tcPr>
          <w:p w14:paraId="0F75BB8E" w14:textId="50EED22A"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0.07</w:t>
            </w:r>
          </w:p>
        </w:tc>
        <w:tc>
          <w:tcPr>
            <w:tcW w:w="822" w:type="dxa"/>
            <w:tcBorders>
              <w:top w:val="nil"/>
              <w:left w:val="nil"/>
              <w:bottom w:val="nil"/>
              <w:right w:val="nil"/>
            </w:tcBorders>
            <w:shd w:val="clear" w:color="auto" w:fill="auto"/>
            <w:noWrap/>
            <w:vAlign w:val="bottom"/>
            <w:hideMark/>
          </w:tcPr>
          <w:p w14:paraId="32A8EE8F" w14:textId="54C4D018"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0.87</w:t>
            </w:r>
          </w:p>
        </w:tc>
      </w:tr>
      <w:tr w:rsidR="008F777C" w:rsidRPr="00C54EEC" w14:paraId="16EDA7F9" w14:textId="77777777" w:rsidTr="008576A2">
        <w:trPr>
          <w:trHeight w:val="288"/>
        </w:trPr>
        <w:tc>
          <w:tcPr>
            <w:tcW w:w="2410" w:type="dxa"/>
            <w:tcBorders>
              <w:top w:val="nil"/>
              <w:left w:val="nil"/>
              <w:bottom w:val="nil"/>
              <w:right w:val="nil"/>
            </w:tcBorders>
            <w:shd w:val="clear" w:color="auto" w:fill="auto"/>
            <w:noWrap/>
            <w:vAlign w:val="bottom"/>
            <w:hideMark/>
          </w:tcPr>
          <w:p w14:paraId="1BB2F4E1"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no degree</w:t>
            </w:r>
          </w:p>
        </w:tc>
        <w:tc>
          <w:tcPr>
            <w:tcW w:w="1039" w:type="dxa"/>
            <w:tcBorders>
              <w:top w:val="nil"/>
              <w:left w:val="nil"/>
              <w:bottom w:val="nil"/>
              <w:right w:val="nil"/>
            </w:tcBorders>
            <w:shd w:val="clear" w:color="auto" w:fill="auto"/>
            <w:noWrap/>
            <w:vAlign w:val="bottom"/>
            <w:hideMark/>
          </w:tcPr>
          <w:p w14:paraId="3B691A14" w14:textId="70F04DA6"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0.24</w:t>
            </w:r>
          </w:p>
        </w:tc>
        <w:tc>
          <w:tcPr>
            <w:tcW w:w="1039" w:type="dxa"/>
            <w:tcBorders>
              <w:top w:val="nil"/>
              <w:left w:val="nil"/>
              <w:bottom w:val="nil"/>
              <w:right w:val="nil"/>
            </w:tcBorders>
            <w:shd w:val="clear" w:color="auto" w:fill="auto"/>
            <w:noWrap/>
            <w:vAlign w:val="bottom"/>
            <w:hideMark/>
          </w:tcPr>
          <w:p w14:paraId="4A1A4FE6" w14:textId="1C948569"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0.2</w:t>
            </w:r>
          </w:p>
        </w:tc>
        <w:tc>
          <w:tcPr>
            <w:tcW w:w="772" w:type="dxa"/>
            <w:tcBorders>
              <w:top w:val="nil"/>
              <w:left w:val="nil"/>
              <w:bottom w:val="nil"/>
              <w:right w:val="nil"/>
            </w:tcBorders>
            <w:shd w:val="clear" w:color="auto" w:fill="auto"/>
            <w:noWrap/>
            <w:vAlign w:val="bottom"/>
            <w:hideMark/>
          </w:tcPr>
          <w:p w14:paraId="6E781433" w14:textId="02389D7A"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0.09</w:t>
            </w:r>
          </w:p>
        </w:tc>
        <w:tc>
          <w:tcPr>
            <w:tcW w:w="836" w:type="dxa"/>
            <w:tcBorders>
              <w:top w:val="nil"/>
              <w:left w:val="nil"/>
              <w:bottom w:val="nil"/>
              <w:right w:val="nil"/>
            </w:tcBorders>
            <w:shd w:val="clear" w:color="auto" w:fill="auto"/>
            <w:noWrap/>
            <w:vAlign w:val="bottom"/>
            <w:hideMark/>
          </w:tcPr>
          <w:p w14:paraId="0FABED14" w14:textId="3ADD055D"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NA</w:t>
            </w:r>
          </w:p>
        </w:tc>
        <w:tc>
          <w:tcPr>
            <w:tcW w:w="794" w:type="dxa"/>
            <w:tcBorders>
              <w:top w:val="nil"/>
              <w:left w:val="nil"/>
              <w:bottom w:val="nil"/>
              <w:right w:val="nil"/>
            </w:tcBorders>
            <w:shd w:val="clear" w:color="auto" w:fill="auto"/>
            <w:noWrap/>
            <w:vAlign w:val="bottom"/>
            <w:hideMark/>
          </w:tcPr>
          <w:p w14:paraId="51B2D82E" w14:textId="0C2C4698"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0.04</w:t>
            </w:r>
          </w:p>
        </w:tc>
        <w:tc>
          <w:tcPr>
            <w:tcW w:w="794" w:type="dxa"/>
            <w:tcBorders>
              <w:top w:val="nil"/>
              <w:left w:val="nil"/>
              <w:bottom w:val="nil"/>
              <w:right w:val="nil"/>
            </w:tcBorders>
            <w:shd w:val="clear" w:color="auto" w:fill="auto"/>
            <w:noWrap/>
            <w:vAlign w:val="bottom"/>
            <w:hideMark/>
          </w:tcPr>
          <w:p w14:paraId="551C343A" w14:textId="3546F2F0"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0.04</w:t>
            </w:r>
          </w:p>
        </w:tc>
        <w:tc>
          <w:tcPr>
            <w:tcW w:w="822" w:type="dxa"/>
            <w:tcBorders>
              <w:top w:val="nil"/>
              <w:left w:val="nil"/>
              <w:bottom w:val="nil"/>
              <w:right w:val="nil"/>
            </w:tcBorders>
            <w:shd w:val="clear" w:color="auto" w:fill="auto"/>
            <w:noWrap/>
            <w:vAlign w:val="bottom"/>
            <w:hideMark/>
          </w:tcPr>
          <w:p w14:paraId="360C74E8" w14:textId="7D75D57D"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0.65</w:t>
            </w:r>
          </w:p>
        </w:tc>
      </w:tr>
      <w:tr w:rsidR="008F777C" w:rsidRPr="00C54EEC" w14:paraId="4D6EDE2B" w14:textId="77777777" w:rsidTr="008576A2">
        <w:trPr>
          <w:trHeight w:val="288"/>
        </w:trPr>
        <w:tc>
          <w:tcPr>
            <w:tcW w:w="2410" w:type="dxa"/>
            <w:tcBorders>
              <w:top w:val="nil"/>
              <w:left w:val="nil"/>
              <w:bottom w:val="nil"/>
              <w:right w:val="nil"/>
            </w:tcBorders>
            <w:shd w:val="clear" w:color="auto" w:fill="auto"/>
            <w:noWrap/>
            <w:vAlign w:val="bottom"/>
            <w:hideMark/>
          </w:tcPr>
          <w:p w14:paraId="3651BE12"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primary completed</w:t>
            </w:r>
          </w:p>
        </w:tc>
        <w:tc>
          <w:tcPr>
            <w:tcW w:w="1039" w:type="dxa"/>
            <w:tcBorders>
              <w:top w:val="nil"/>
              <w:left w:val="nil"/>
              <w:bottom w:val="nil"/>
              <w:right w:val="nil"/>
            </w:tcBorders>
            <w:shd w:val="clear" w:color="auto" w:fill="auto"/>
            <w:noWrap/>
            <w:vAlign w:val="bottom"/>
            <w:hideMark/>
          </w:tcPr>
          <w:p w14:paraId="78F57E5E" w14:textId="156F0D94"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0.14</w:t>
            </w:r>
          </w:p>
        </w:tc>
        <w:tc>
          <w:tcPr>
            <w:tcW w:w="1039" w:type="dxa"/>
            <w:tcBorders>
              <w:top w:val="nil"/>
              <w:left w:val="nil"/>
              <w:bottom w:val="nil"/>
              <w:right w:val="nil"/>
            </w:tcBorders>
            <w:shd w:val="clear" w:color="auto" w:fill="auto"/>
            <w:noWrap/>
            <w:vAlign w:val="bottom"/>
            <w:hideMark/>
          </w:tcPr>
          <w:p w14:paraId="7CFDE770" w14:textId="2AAC8EC5"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0.14</w:t>
            </w:r>
          </w:p>
        </w:tc>
        <w:tc>
          <w:tcPr>
            <w:tcW w:w="772" w:type="dxa"/>
            <w:tcBorders>
              <w:top w:val="nil"/>
              <w:left w:val="nil"/>
              <w:bottom w:val="nil"/>
              <w:right w:val="nil"/>
            </w:tcBorders>
            <w:shd w:val="clear" w:color="auto" w:fill="auto"/>
            <w:noWrap/>
            <w:vAlign w:val="bottom"/>
            <w:hideMark/>
          </w:tcPr>
          <w:p w14:paraId="33A4A74E" w14:textId="1B42D016"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w:t>
            </w:r>
          </w:p>
        </w:tc>
        <w:tc>
          <w:tcPr>
            <w:tcW w:w="836" w:type="dxa"/>
            <w:tcBorders>
              <w:top w:val="nil"/>
              <w:left w:val="nil"/>
              <w:bottom w:val="nil"/>
              <w:right w:val="nil"/>
            </w:tcBorders>
            <w:shd w:val="clear" w:color="auto" w:fill="auto"/>
            <w:noWrap/>
            <w:vAlign w:val="bottom"/>
            <w:hideMark/>
          </w:tcPr>
          <w:p w14:paraId="4EB3194D" w14:textId="3CADCAAB"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NA</w:t>
            </w:r>
          </w:p>
        </w:tc>
        <w:tc>
          <w:tcPr>
            <w:tcW w:w="794" w:type="dxa"/>
            <w:tcBorders>
              <w:top w:val="nil"/>
              <w:left w:val="nil"/>
              <w:bottom w:val="nil"/>
              <w:right w:val="nil"/>
            </w:tcBorders>
            <w:shd w:val="clear" w:color="auto" w:fill="auto"/>
            <w:noWrap/>
            <w:vAlign w:val="bottom"/>
            <w:hideMark/>
          </w:tcPr>
          <w:p w14:paraId="47DE8121" w14:textId="5701FAAD"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w:t>
            </w:r>
          </w:p>
        </w:tc>
        <w:tc>
          <w:tcPr>
            <w:tcW w:w="794" w:type="dxa"/>
            <w:tcBorders>
              <w:top w:val="nil"/>
              <w:left w:val="nil"/>
              <w:bottom w:val="nil"/>
              <w:right w:val="nil"/>
            </w:tcBorders>
            <w:shd w:val="clear" w:color="auto" w:fill="auto"/>
            <w:noWrap/>
            <w:vAlign w:val="bottom"/>
            <w:hideMark/>
          </w:tcPr>
          <w:p w14:paraId="3E0CA6E1" w14:textId="06DFDCAE"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w:t>
            </w:r>
          </w:p>
        </w:tc>
        <w:tc>
          <w:tcPr>
            <w:tcW w:w="822" w:type="dxa"/>
            <w:tcBorders>
              <w:top w:val="nil"/>
              <w:left w:val="nil"/>
              <w:bottom w:val="nil"/>
              <w:right w:val="nil"/>
            </w:tcBorders>
            <w:shd w:val="clear" w:color="auto" w:fill="auto"/>
            <w:noWrap/>
            <w:vAlign w:val="bottom"/>
            <w:hideMark/>
          </w:tcPr>
          <w:p w14:paraId="066AE20E" w14:textId="0A3B2250"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0.61</w:t>
            </w:r>
          </w:p>
        </w:tc>
      </w:tr>
      <w:tr w:rsidR="008F777C" w:rsidRPr="00C54EEC" w14:paraId="0A30F3D2" w14:textId="77777777" w:rsidTr="008576A2">
        <w:trPr>
          <w:trHeight w:val="288"/>
        </w:trPr>
        <w:tc>
          <w:tcPr>
            <w:tcW w:w="2410" w:type="dxa"/>
            <w:tcBorders>
              <w:top w:val="nil"/>
              <w:left w:val="nil"/>
              <w:bottom w:val="nil"/>
              <w:right w:val="nil"/>
            </w:tcBorders>
            <w:shd w:val="clear" w:color="auto" w:fill="auto"/>
            <w:noWrap/>
            <w:vAlign w:val="bottom"/>
            <w:hideMark/>
          </w:tcPr>
          <w:p w14:paraId="314E0278"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secondary completed</w:t>
            </w:r>
          </w:p>
        </w:tc>
        <w:tc>
          <w:tcPr>
            <w:tcW w:w="1039" w:type="dxa"/>
            <w:tcBorders>
              <w:top w:val="nil"/>
              <w:left w:val="nil"/>
              <w:bottom w:val="nil"/>
              <w:right w:val="nil"/>
            </w:tcBorders>
            <w:shd w:val="clear" w:color="auto" w:fill="auto"/>
            <w:noWrap/>
            <w:vAlign w:val="bottom"/>
            <w:hideMark/>
          </w:tcPr>
          <w:p w14:paraId="18C1902F" w14:textId="2AB5CDD5"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0.09</w:t>
            </w:r>
          </w:p>
        </w:tc>
        <w:tc>
          <w:tcPr>
            <w:tcW w:w="1039" w:type="dxa"/>
            <w:tcBorders>
              <w:top w:val="nil"/>
              <w:left w:val="nil"/>
              <w:bottom w:val="nil"/>
              <w:right w:val="nil"/>
            </w:tcBorders>
            <w:shd w:val="clear" w:color="auto" w:fill="auto"/>
            <w:noWrap/>
            <w:vAlign w:val="bottom"/>
            <w:hideMark/>
          </w:tcPr>
          <w:p w14:paraId="54C525B4" w14:textId="538E1D70"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0.07</w:t>
            </w:r>
          </w:p>
        </w:tc>
        <w:tc>
          <w:tcPr>
            <w:tcW w:w="772" w:type="dxa"/>
            <w:tcBorders>
              <w:top w:val="nil"/>
              <w:left w:val="nil"/>
              <w:bottom w:val="nil"/>
              <w:right w:val="nil"/>
            </w:tcBorders>
            <w:shd w:val="clear" w:color="auto" w:fill="auto"/>
            <w:noWrap/>
            <w:vAlign w:val="bottom"/>
            <w:hideMark/>
          </w:tcPr>
          <w:p w14:paraId="2A4440EF" w14:textId="04E8C078"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0.07</w:t>
            </w:r>
          </w:p>
        </w:tc>
        <w:tc>
          <w:tcPr>
            <w:tcW w:w="836" w:type="dxa"/>
            <w:tcBorders>
              <w:top w:val="nil"/>
              <w:left w:val="nil"/>
              <w:bottom w:val="nil"/>
              <w:right w:val="nil"/>
            </w:tcBorders>
            <w:shd w:val="clear" w:color="auto" w:fill="auto"/>
            <w:noWrap/>
            <w:vAlign w:val="bottom"/>
            <w:hideMark/>
          </w:tcPr>
          <w:p w14:paraId="177BE2CC" w14:textId="719FCEE0"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NA</w:t>
            </w:r>
          </w:p>
        </w:tc>
        <w:tc>
          <w:tcPr>
            <w:tcW w:w="794" w:type="dxa"/>
            <w:tcBorders>
              <w:top w:val="nil"/>
              <w:left w:val="nil"/>
              <w:bottom w:val="nil"/>
              <w:right w:val="nil"/>
            </w:tcBorders>
            <w:shd w:val="clear" w:color="auto" w:fill="auto"/>
            <w:noWrap/>
            <w:vAlign w:val="bottom"/>
            <w:hideMark/>
          </w:tcPr>
          <w:p w14:paraId="06B87B03" w14:textId="461D01CA"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0.02</w:t>
            </w:r>
          </w:p>
        </w:tc>
        <w:tc>
          <w:tcPr>
            <w:tcW w:w="794" w:type="dxa"/>
            <w:tcBorders>
              <w:top w:val="nil"/>
              <w:left w:val="nil"/>
              <w:bottom w:val="nil"/>
              <w:right w:val="nil"/>
            </w:tcBorders>
            <w:shd w:val="clear" w:color="auto" w:fill="auto"/>
            <w:noWrap/>
            <w:vAlign w:val="bottom"/>
            <w:hideMark/>
          </w:tcPr>
          <w:p w14:paraId="6E53DFD4" w14:textId="18C4E6E3"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0.02</w:t>
            </w:r>
          </w:p>
        </w:tc>
        <w:tc>
          <w:tcPr>
            <w:tcW w:w="822" w:type="dxa"/>
            <w:tcBorders>
              <w:top w:val="nil"/>
              <w:left w:val="nil"/>
              <w:bottom w:val="nil"/>
              <w:right w:val="nil"/>
            </w:tcBorders>
            <w:shd w:val="clear" w:color="auto" w:fill="auto"/>
            <w:noWrap/>
            <w:vAlign w:val="bottom"/>
            <w:hideMark/>
          </w:tcPr>
          <w:p w14:paraId="22BEBBA2" w14:textId="55AE553B"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0.37</w:t>
            </w:r>
          </w:p>
        </w:tc>
      </w:tr>
      <w:tr w:rsidR="008F777C" w:rsidRPr="00C54EEC" w14:paraId="0EF295BC" w14:textId="77777777" w:rsidTr="008576A2">
        <w:trPr>
          <w:trHeight w:val="288"/>
        </w:trPr>
        <w:tc>
          <w:tcPr>
            <w:tcW w:w="2410" w:type="dxa"/>
            <w:tcBorders>
              <w:top w:val="nil"/>
              <w:left w:val="nil"/>
              <w:right w:val="nil"/>
            </w:tcBorders>
            <w:shd w:val="clear" w:color="auto" w:fill="auto"/>
            <w:noWrap/>
            <w:vAlign w:val="bottom"/>
            <w:hideMark/>
          </w:tcPr>
          <w:p w14:paraId="13067B16"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university completed</w:t>
            </w:r>
          </w:p>
        </w:tc>
        <w:tc>
          <w:tcPr>
            <w:tcW w:w="1039" w:type="dxa"/>
            <w:tcBorders>
              <w:top w:val="nil"/>
              <w:left w:val="nil"/>
              <w:right w:val="nil"/>
            </w:tcBorders>
            <w:shd w:val="clear" w:color="auto" w:fill="auto"/>
            <w:noWrap/>
            <w:vAlign w:val="bottom"/>
            <w:hideMark/>
          </w:tcPr>
          <w:p w14:paraId="7AACAC84" w14:textId="0F0E828C"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0.02</w:t>
            </w:r>
          </w:p>
        </w:tc>
        <w:tc>
          <w:tcPr>
            <w:tcW w:w="1039" w:type="dxa"/>
            <w:tcBorders>
              <w:top w:val="nil"/>
              <w:left w:val="nil"/>
              <w:right w:val="nil"/>
            </w:tcBorders>
            <w:shd w:val="clear" w:color="auto" w:fill="auto"/>
            <w:noWrap/>
            <w:vAlign w:val="bottom"/>
            <w:hideMark/>
          </w:tcPr>
          <w:p w14:paraId="4D6346A1" w14:textId="7B8DE829"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0.01</w:t>
            </w:r>
          </w:p>
        </w:tc>
        <w:tc>
          <w:tcPr>
            <w:tcW w:w="772" w:type="dxa"/>
            <w:tcBorders>
              <w:top w:val="nil"/>
              <w:left w:val="nil"/>
              <w:right w:val="nil"/>
            </w:tcBorders>
            <w:shd w:val="clear" w:color="auto" w:fill="auto"/>
            <w:noWrap/>
            <w:vAlign w:val="bottom"/>
            <w:hideMark/>
          </w:tcPr>
          <w:p w14:paraId="74995FEF" w14:textId="2921B3CA"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0.03</w:t>
            </w:r>
          </w:p>
        </w:tc>
        <w:tc>
          <w:tcPr>
            <w:tcW w:w="836" w:type="dxa"/>
            <w:tcBorders>
              <w:top w:val="nil"/>
              <w:left w:val="nil"/>
              <w:right w:val="nil"/>
            </w:tcBorders>
            <w:shd w:val="clear" w:color="auto" w:fill="auto"/>
            <w:noWrap/>
            <w:vAlign w:val="bottom"/>
            <w:hideMark/>
          </w:tcPr>
          <w:p w14:paraId="3B023EAC" w14:textId="19DC4B8C"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NA</w:t>
            </w:r>
          </w:p>
        </w:tc>
        <w:tc>
          <w:tcPr>
            <w:tcW w:w="794" w:type="dxa"/>
            <w:tcBorders>
              <w:top w:val="nil"/>
              <w:left w:val="nil"/>
              <w:right w:val="nil"/>
            </w:tcBorders>
            <w:shd w:val="clear" w:color="auto" w:fill="auto"/>
            <w:noWrap/>
            <w:vAlign w:val="bottom"/>
            <w:hideMark/>
          </w:tcPr>
          <w:p w14:paraId="602B2739" w14:textId="5C3DB0E3"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w:t>
            </w:r>
          </w:p>
        </w:tc>
        <w:tc>
          <w:tcPr>
            <w:tcW w:w="794" w:type="dxa"/>
            <w:tcBorders>
              <w:top w:val="nil"/>
              <w:left w:val="nil"/>
              <w:right w:val="nil"/>
            </w:tcBorders>
            <w:shd w:val="clear" w:color="auto" w:fill="auto"/>
            <w:noWrap/>
            <w:vAlign w:val="bottom"/>
            <w:hideMark/>
          </w:tcPr>
          <w:p w14:paraId="728C8E45" w14:textId="3A15D99E"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w:t>
            </w:r>
          </w:p>
        </w:tc>
        <w:tc>
          <w:tcPr>
            <w:tcW w:w="822" w:type="dxa"/>
            <w:tcBorders>
              <w:top w:val="nil"/>
              <w:left w:val="nil"/>
              <w:right w:val="nil"/>
            </w:tcBorders>
            <w:shd w:val="clear" w:color="auto" w:fill="auto"/>
            <w:noWrap/>
            <w:vAlign w:val="bottom"/>
            <w:hideMark/>
          </w:tcPr>
          <w:p w14:paraId="153AE1BC" w14:textId="0548D2C7"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0.19</w:t>
            </w:r>
          </w:p>
        </w:tc>
      </w:tr>
      <w:tr w:rsidR="008F777C" w:rsidRPr="00C54EEC" w14:paraId="4A983409" w14:textId="77777777" w:rsidTr="008576A2">
        <w:trPr>
          <w:trHeight w:val="288"/>
        </w:trPr>
        <w:tc>
          <w:tcPr>
            <w:tcW w:w="2410" w:type="dxa"/>
            <w:tcBorders>
              <w:top w:val="nil"/>
              <w:left w:val="nil"/>
              <w:bottom w:val="single" w:sz="4" w:space="0" w:color="000000" w:themeColor="text1"/>
              <w:right w:val="nil"/>
            </w:tcBorders>
            <w:shd w:val="clear" w:color="auto" w:fill="auto"/>
            <w:noWrap/>
            <w:vAlign w:val="bottom"/>
            <w:hideMark/>
          </w:tcPr>
          <w:p w14:paraId="0B66F5C3" w14:textId="77777777" w:rsidR="008F777C" w:rsidRPr="00C54EEC" w:rsidRDefault="008F777C" w:rsidP="008F777C">
            <w:pPr>
              <w:spacing w:after="0" w:line="240" w:lineRule="auto"/>
              <w:rPr>
                <w:rFonts w:eastAsia="Times New Roman" w:cs="Arial"/>
                <w:color w:val="000000"/>
                <w:kern w:val="0"/>
                <w:sz w:val="20"/>
                <w:szCs w:val="20"/>
                <w:lang/>
                <w14:ligatures w14:val="none"/>
              </w:rPr>
            </w:pPr>
            <w:r w:rsidRPr="00C54EEC">
              <w:rPr>
                <w:rFonts w:eastAsia="Times New Roman" w:cs="Arial"/>
                <w:color w:val="000000"/>
                <w:kern w:val="0"/>
                <w:sz w:val="20"/>
                <w:szCs w:val="20"/>
                <w:lang/>
                <w14:ligatures w14:val="none"/>
              </w:rPr>
              <w:t>other degrees</w:t>
            </w:r>
          </w:p>
        </w:tc>
        <w:tc>
          <w:tcPr>
            <w:tcW w:w="1039" w:type="dxa"/>
            <w:tcBorders>
              <w:top w:val="nil"/>
              <w:left w:val="nil"/>
              <w:bottom w:val="single" w:sz="4" w:space="0" w:color="000000" w:themeColor="text1"/>
              <w:right w:val="nil"/>
            </w:tcBorders>
            <w:shd w:val="clear" w:color="auto" w:fill="auto"/>
            <w:noWrap/>
            <w:vAlign w:val="bottom"/>
            <w:hideMark/>
          </w:tcPr>
          <w:p w14:paraId="07EEF09E" w14:textId="60ED8619"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0.01</w:t>
            </w:r>
          </w:p>
        </w:tc>
        <w:tc>
          <w:tcPr>
            <w:tcW w:w="1039" w:type="dxa"/>
            <w:tcBorders>
              <w:top w:val="nil"/>
              <w:left w:val="nil"/>
              <w:bottom w:val="single" w:sz="4" w:space="0" w:color="000000" w:themeColor="text1"/>
              <w:right w:val="nil"/>
            </w:tcBorders>
            <w:shd w:val="clear" w:color="auto" w:fill="auto"/>
            <w:noWrap/>
            <w:vAlign w:val="bottom"/>
            <w:hideMark/>
          </w:tcPr>
          <w:p w14:paraId="74918868" w14:textId="5A5E38EF"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0.01</w:t>
            </w:r>
          </w:p>
        </w:tc>
        <w:tc>
          <w:tcPr>
            <w:tcW w:w="772" w:type="dxa"/>
            <w:tcBorders>
              <w:top w:val="nil"/>
              <w:left w:val="nil"/>
              <w:bottom w:val="single" w:sz="4" w:space="0" w:color="000000" w:themeColor="text1"/>
              <w:right w:val="nil"/>
            </w:tcBorders>
            <w:shd w:val="clear" w:color="auto" w:fill="auto"/>
            <w:noWrap/>
            <w:vAlign w:val="bottom"/>
            <w:hideMark/>
          </w:tcPr>
          <w:p w14:paraId="0E2AE1AA" w14:textId="04615765"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0.03</w:t>
            </w:r>
          </w:p>
        </w:tc>
        <w:tc>
          <w:tcPr>
            <w:tcW w:w="836" w:type="dxa"/>
            <w:tcBorders>
              <w:top w:val="nil"/>
              <w:left w:val="nil"/>
              <w:bottom w:val="single" w:sz="4" w:space="0" w:color="000000" w:themeColor="text1"/>
              <w:right w:val="nil"/>
            </w:tcBorders>
            <w:shd w:val="clear" w:color="auto" w:fill="auto"/>
            <w:noWrap/>
            <w:vAlign w:val="bottom"/>
            <w:hideMark/>
          </w:tcPr>
          <w:p w14:paraId="1E1FEF2E" w14:textId="4B2C60D9"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NA</w:t>
            </w:r>
          </w:p>
        </w:tc>
        <w:tc>
          <w:tcPr>
            <w:tcW w:w="794" w:type="dxa"/>
            <w:tcBorders>
              <w:top w:val="nil"/>
              <w:left w:val="nil"/>
              <w:bottom w:val="single" w:sz="4" w:space="0" w:color="000000" w:themeColor="text1"/>
              <w:right w:val="nil"/>
            </w:tcBorders>
            <w:shd w:val="clear" w:color="auto" w:fill="auto"/>
            <w:noWrap/>
            <w:vAlign w:val="bottom"/>
            <w:hideMark/>
          </w:tcPr>
          <w:p w14:paraId="4A2788EF" w14:textId="1DCBEF7D"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w:t>
            </w:r>
          </w:p>
        </w:tc>
        <w:tc>
          <w:tcPr>
            <w:tcW w:w="794" w:type="dxa"/>
            <w:tcBorders>
              <w:top w:val="nil"/>
              <w:left w:val="nil"/>
              <w:bottom w:val="single" w:sz="4" w:space="0" w:color="000000" w:themeColor="text1"/>
              <w:right w:val="nil"/>
            </w:tcBorders>
            <w:shd w:val="clear" w:color="auto" w:fill="auto"/>
            <w:noWrap/>
            <w:vAlign w:val="bottom"/>
            <w:hideMark/>
          </w:tcPr>
          <w:p w14:paraId="69BD0EC4" w14:textId="67B2E54A"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w:t>
            </w:r>
          </w:p>
        </w:tc>
        <w:tc>
          <w:tcPr>
            <w:tcW w:w="822" w:type="dxa"/>
            <w:tcBorders>
              <w:top w:val="nil"/>
              <w:left w:val="nil"/>
              <w:bottom w:val="single" w:sz="4" w:space="0" w:color="000000" w:themeColor="text1"/>
              <w:right w:val="nil"/>
            </w:tcBorders>
            <w:shd w:val="clear" w:color="auto" w:fill="auto"/>
            <w:noWrap/>
            <w:vAlign w:val="bottom"/>
            <w:hideMark/>
          </w:tcPr>
          <w:p w14:paraId="14EC5C28" w14:textId="5BD1C307" w:rsidR="008F777C" w:rsidRPr="00C54EEC" w:rsidRDefault="008F777C" w:rsidP="008F777C">
            <w:pPr>
              <w:spacing w:after="0" w:line="240" w:lineRule="auto"/>
              <w:jc w:val="center"/>
              <w:rPr>
                <w:rFonts w:eastAsia="Times New Roman" w:cs="Arial"/>
                <w:color w:val="000000"/>
                <w:kern w:val="0"/>
                <w:sz w:val="20"/>
                <w:szCs w:val="20"/>
                <w:lang/>
                <w14:ligatures w14:val="none"/>
              </w:rPr>
            </w:pPr>
            <w:r w:rsidRPr="008F777C">
              <w:rPr>
                <w:rFonts w:cs="Arial"/>
                <w:color w:val="000000"/>
                <w:sz w:val="20"/>
                <w:szCs w:val="20"/>
              </w:rPr>
              <w:t>0.16</w:t>
            </w:r>
          </w:p>
        </w:tc>
      </w:tr>
    </w:tbl>
    <w:p w14:paraId="4C111E60" w14:textId="56F55F24" w:rsidR="00C33B74" w:rsidRDefault="00100DF6" w:rsidP="00C33B74">
      <w:pPr>
        <w:jc w:val="both"/>
      </w:pPr>
      <w:r w:rsidRPr="007E6037">
        <w:rPr>
          <w:b/>
          <w:bCs/>
          <w:i/>
          <w:iCs/>
        </w:rPr>
        <w:t>Note</w:t>
      </w:r>
      <w:r w:rsidRPr="007E6037">
        <w:rPr>
          <w:i/>
          <w:iCs/>
        </w:rPr>
        <w:t xml:space="preserve">: </w:t>
      </w:r>
      <w:r>
        <w:rPr>
          <w:i/>
          <w:iCs/>
        </w:rPr>
        <w:t xml:space="preserve">Due to the dummy-data setup of the model to estimate propensity score, some variables (i.e., being beneficiary of partner A, being a hist household etc,) are not included into the tables. </w:t>
      </w:r>
      <w:r w:rsidR="000377EF">
        <w:rPr>
          <w:i/>
          <w:iCs/>
        </w:rPr>
        <w:t xml:space="preserve">However, a closer look into those variables did not suggest substantial imbalances between the beneficiary and the non-beneficiary group after matching. </w:t>
      </w:r>
    </w:p>
    <w:p w14:paraId="22A00D4F" w14:textId="77777777" w:rsidR="004F38E7" w:rsidRDefault="004F38E7" w:rsidP="003441B0">
      <w:pPr>
        <w:jc w:val="both"/>
      </w:pPr>
    </w:p>
    <w:p w14:paraId="74A3AEA9" w14:textId="77777777" w:rsidR="002A7359" w:rsidRDefault="003E7D97" w:rsidP="003441B0">
      <w:pPr>
        <w:jc w:val="both"/>
        <w:rPr>
          <w:rFonts w:eastAsia="Times New Roman" w:cs="Arial"/>
          <w:color w:val="000000"/>
          <w:kern w:val="0"/>
          <w:szCs w:val="24"/>
          <w:lang/>
          <w14:ligatures w14:val="none"/>
        </w:rPr>
      </w:pPr>
      <w:r w:rsidRPr="002D6DE9">
        <w:rPr>
          <w:szCs w:val="24"/>
        </w:rPr>
        <w:t xml:space="preserve">The acceptable balancing performance is also expressed </w:t>
      </w:r>
      <w:r>
        <w:rPr>
          <w:szCs w:val="24"/>
        </w:rPr>
        <w:t xml:space="preserve">amongst others </w:t>
      </w:r>
      <w:r w:rsidRPr="002D6DE9">
        <w:rPr>
          <w:szCs w:val="24"/>
        </w:rPr>
        <w:t>by the s</w:t>
      </w:r>
      <w:r w:rsidRPr="002D6DE9">
        <w:rPr>
          <w:szCs w:val="24"/>
          <w:lang/>
        </w:rPr>
        <w:t xml:space="preserve">tandardized </w:t>
      </w:r>
      <w:r w:rsidRPr="002D6DE9">
        <w:rPr>
          <w:szCs w:val="24"/>
        </w:rPr>
        <w:t>m</w:t>
      </w:r>
      <w:r w:rsidRPr="002D6DE9">
        <w:rPr>
          <w:szCs w:val="24"/>
          <w:lang/>
        </w:rPr>
        <w:t xml:space="preserve">ean </w:t>
      </w:r>
      <w:r w:rsidRPr="002D6DE9">
        <w:rPr>
          <w:szCs w:val="24"/>
        </w:rPr>
        <w:t>d</w:t>
      </w:r>
      <w:r w:rsidRPr="002D6DE9">
        <w:rPr>
          <w:szCs w:val="24"/>
          <w:lang/>
        </w:rPr>
        <w:t>ifference (</w:t>
      </w:r>
      <w:bookmarkStart w:id="1" w:name="_Hlk184044539"/>
      <w:r w:rsidRPr="00C54EEC">
        <w:rPr>
          <w:rFonts w:eastAsia="Times New Roman" w:cs="Arial"/>
          <w:color w:val="000000"/>
          <w:kern w:val="0"/>
          <w:szCs w:val="24"/>
          <w:lang/>
          <w14:ligatures w14:val="none"/>
        </w:rPr>
        <w:t>Std.</w:t>
      </w:r>
      <w:r w:rsidRPr="002D6DE9">
        <w:rPr>
          <w:rFonts w:eastAsia="Times New Roman" w:cs="Arial"/>
          <w:color w:val="000000"/>
          <w:kern w:val="0"/>
          <w:szCs w:val="24"/>
          <w:lang/>
          <w14:ligatures w14:val="none"/>
        </w:rPr>
        <w:t xml:space="preserve"> </w:t>
      </w:r>
      <w:r>
        <w:rPr>
          <w:rFonts w:eastAsia="Times New Roman" w:cs="Arial"/>
          <w:color w:val="000000"/>
          <w:kern w:val="0"/>
          <w:szCs w:val="24"/>
          <w:lang/>
          <w14:ligatures w14:val="none"/>
        </w:rPr>
        <w:t>m</w:t>
      </w:r>
      <w:r w:rsidRPr="00C54EEC">
        <w:rPr>
          <w:rFonts w:eastAsia="Times New Roman" w:cs="Arial"/>
          <w:color w:val="000000"/>
          <w:kern w:val="0"/>
          <w:szCs w:val="24"/>
          <w:lang/>
          <w14:ligatures w14:val="none"/>
        </w:rPr>
        <w:t>ean.</w:t>
      </w:r>
      <w:r w:rsidRPr="002D6DE9">
        <w:rPr>
          <w:rFonts w:eastAsia="Times New Roman" w:cs="Arial"/>
          <w:color w:val="000000"/>
          <w:kern w:val="0"/>
          <w:szCs w:val="24"/>
          <w:lang/>
          <w14:ligatures w14:val="none"/>
        </w:rPr>
        <w:t xml:space="preserve"> </w:t>
      </w:r>
      <w:r>
        <w:rPr>
          <w:rFonts w:eastAsia="Times New Roman" w:cs="Arial"/>
          <w:color w:val="000000"/>
          <w:kern w:val="0"/>
          <w:szCs w:val="24"/>
          <w:lang/>
          <w14:ligatures w14:val="none"/>
        </w:rPr>
        <w:t>d</w:t>
      </w:r>
      <w:r w:rsidRPr="00C54EEC">
        <w:rPr>
          <w:rFonts w:eastAsia="Times New Roman" w:cs="Arial"/>
          <w:color w:val="000000"/>
          <w:kern w:val="0"/>
          <w:szCs w:val="24"/>
          <w:lang/>
          <w14:ligatures w14:val="none"/>
        </w:rPr>
        <w:t>iff.</w:t>
      </w:r>
      <w:bookmarkEnd w:id="1"/>
      <w:r w:rsidRPr="002D6DE9">
        <w:rPr>
          <w:szCs w:val="24"/>
          <w:lang/>
        </w:rPr>
        <w:t>)</w:t>
      </w:r>
      <w:r>
        <w:rPr>
          <w:szCs w:val="24"/>
        </w:rPr>
        <w:t xml:space="preserve">. </w:t>
      </w:r>
      <w:r>
        <w:t>The s</w:t>
      </w:r>
      <w:r w:rsidRPr="002D6DE9">
        <w:rPr>
          <w:lang/>
        </w:rPr>
        <w:t xml:space="preserve">tandardized </w:t>
      </w:r>
      <w:r>
        <w:t>m</w:t>
      </w:r>
      <w:r w:rsidRPr="002D6DE9">
        <w:rPr>
          <w:lang/>
        </w:rPr>
        <w:t xml:space="preserve">ean </w:t>
      </w:r>
      <w:r>
        <w:t>d</w:t>
      </w:r>
      <w:r w:rsidRPr="002D6DE9">
        <w:rPr>
          <w:lang/>
        </w:rPr>
        <w:t xml:space="preserve">ifference (SMD) is a metric used to assess the balance of covariates between </w:t>
      </w:r>
      <w:r>
        <w:t xml:space="preserve">evaluation </w:t>
      </w:r>
      <w:r w:rsidRPr="002D6DE9">
        <w:rPr>
          <w:lang/>
        </w:rPr>
        <w:t>groups before and after matching. It quantifies the difference in means of a covariate between the groups, standardized by the pooled standard deviation, making it unitless and comparable across covariates.</w:t>
      </w:r>
      <w:r>
        <w:t xml:space="preserve"> Any </w:t>
      </w:r>
      <w:r>
        <w:rPr>
          <w:rFonts w:eastAsia="Times New Roman" w:cs="Arial"/>
          <w:color w:val="000000"/>
          <w:kern w:val="0"/>
          <w:szCs w:val="24"/>
          <w:lang/>
          <w14:ligatures w14:val="none"/>
        </w:rPr>
        <w:t>s</w:t>
      </w:r>
      <w:r w:rsidRPr="00C54EEC">
        <w:rPr>
          <w:rFonts w:eastAsia="Times New Roman" w:cs="Arial"/>
          <w:color w:val="000000"/>
          <w:kern w:val="0"/>
          <w:szCs w:val="24"/>
          <w:lang/>
          <w14:ligatures w14:val="none"/>
        </w:rPr>
        <w:t>td.</w:t>
      </w:r>
      <w:r w:rsidRPr="002D6DE9">
        <w:rPr>
          <w:rFonts w:eastAsia="Times New Roman" w:cs="Arial"/>
          <w:color w:val="000000"/>
          <w:kern w:val="0"/>
          <w:szCs w:val="24"/>
          <w:lang/>
          <w14:ligatures w14:val="none"/>
        </w:rPr>
        <w:t xml:space="preserve"> </w:t>
      </w:r>
      <w:r>
        <w:rPr>
          <w:rFonts w:eastAsia="Times New Roman" w:cs="Arial"/>
          <w:color w:val="000000"/>
          <w:kern w:val="0"/>
          <w:szCs w:val="24"/>
          <w:lang/>
          <w14:ligatures w14:val="none"/>
        </w:rPr>
        <w:t>m</w:t>
      </w:r>
      <w:r w:rsidRPr="00C54EEC">
        <w:rPr>
          <w:rFonts w:eastAsia="Times New Roman" w:cs="Arial"/>
          <w:color w:val="000000"/>
          <w:kern w:val="0"/>
          <w:szCs w:val="24"/>
          <w:lang/>
          <w14:ligatures w14:val="none"/>
        </w:rPr>
        <w:t>ean.</w:t>
      </w:r>
      <w:r w:rsidRPr="002D6DE9">
        <w:rPr>
          <w:rFonts w:eastAsia="Times New Roman" w:cs="Arial"/>
          <w:color w:val="000000"/>
          <w:kern w:val="0"/>
          <w:szCs w:val="24"/>
          <w:lang/>
          <w14:ligatures w14:val="none"/>
        </w:rPr>
        <w:t xml:space="preserve"> </w:t>
      </w:r>
      <w:r>
        <w:rPr>
          <w:rFonts w:eastAsia="Times New Roman" w:cs="Arial"/>
          <w:color w:val="000000"/>
          <w:kern w:val="0"/>
          <w:szCs w:val="24"/>
          <w:lang/>
          <w14:ligatures w14:val="none"/>
        </w:rPr>
        <w:t>d</w:t>
      </w:r>
      <w:r w:rsidRPr="00C54EEC">
        <w:rPr>
          <w:rFonts w:eastAsia="Times New Roman" w:cs="Arial"/>
          <w:color w:val="000000"/>
          <w:kern w:val="0"/>
          <w:szCs w:val="24"/>
          <w:lang/>
          <w14:ligatures w14:val="none"/>
        </w:rPr>
        <w:t>iff.</w:t>
      </w:r>
      <w:r>
        <w:rPr>
          <w:rFonts w:eastAsia="Times New Roman" w:cs="Arial"/>
          <w:color w:val="000000"/>
          <w:kern w:val="0"/>
          <w:szCs w:val="24"/>
          <w:lang/>
          <w14:ligatures w14:val="none"/>
        </w:rPr>
        <w:t xml:space="preserve"> below 0.1 indicates acceptable balance. This threshold has been taken by almost all matching variables. Both groups may only somewhat differ in terms of extent to which observations has not attained </w:t>
      </w:r>
      <w:r>
        <w:rPr>
          <w:rFonts w:eastAsia="Times New Roman" w:cs="Arial"/>
          <w:color w:val="000000"/>
          <w:kern w:val="0"/>
          <w:szCs w:val="24"/>
          <w:lang/>
          <w14:ligatures w14:val="none"/>
        </w:rPr>
        <w:lastRenderedPageBreak/>
        <w:t>any education (i.e., no education). Here, the s</w:t>
      </w:r>
      <w:r w:rsidRPr="00C54EEC">
        <w:rPr>
          <w:rFonts w:eastAsia="Times New Roman" w:cs="Arial"/>
          <w:color w:val="000000"/>
          <w:kern w:val="0"/>
          <w:szCs w:val="24"/>
          <w:lang/>
          <w14:ligatures w14:val="none"/>
        </w:rPr>
        <w:t>td.</w:t>
      </w:r>
      <w:r w:rsidRPr="002D6DE9">
        <w:rPr>
          <w:rFonts w:eastAsia="Times New Roman" w:cs="Arial"/>
          <w:color w:val="000000"/>
          <w:kern w:val="0"/>
          <w:szCs w:val="24"/>
          <w:lang/>
          <w14:ligatures w14:val="none"/>
        </w:rPr>
        <w:t xml:space="preserve"> </w:t>
      </w:r>
      <w:r>
        <w:rPr>
          <w:rFonts w:eastAsia="Times New Roman" w:cs="Arial"/>
          <w:color w:val="000000"/>
          <w:kern w:val="0"/>
          <w:szCs w:val="24"/>
          <w:lang/>
          <w14:ligatures w14:val="none"/>
        </w:rPr>
        <w:t>m</w:t>
      </w:r>
      <w:r w:rsidRPr="00C54EEC">
        <w:rPr>
          <w:rFonts w:eastAsia="Times New Roman" w:cs="Arial"/>
          <w:color w:val="000000"/>
          <w:kern w:val="0"/>
          <w:szCs w:val="24"/>
          <w:lang/>
          <w14:ligatures w14:val="none"/>
        </w:rPr>
        <w:t>ean.</w:t>
      </w:r>
      <w:r w:rsidRPr="002D6DE9">
        <w:rPr>
          <w:rFonts w:eastAsia="Times New Roman" w:cs="Arial"/>
          <w:color w:val="000000"/>
          <w:kern w:val="0"/>
          <w:szCs w:val="24"/>
          <w:lang/>
          <w14:ligatures w14:val="none"/>
        </w:rPr>
        <w:t xml:space="preserve"> </w:t>
      </w:r>
      <w:r>
        <w:rPr>
          <w:rFonts w:eastAsia="Times New Roman" w:cs="Arial"/>
          <w:color w:val="000000"/>
          <w:kern w:val="0"/>
          <w:szCs w:val="24"/>
          <w:lang/>
          <w14:ligatures w14:val="none"/>
        </w:rPr>
        <w:t>d</w:t>
      </w:r>
      <w:r w:rsidRPr="00C54EEC">
        <w:rPr>
          <w:rFonts w:eastAsia="Times New Roman" w:cs="Arial"/>
          <w:color w:val="000000"/>
          <w:kern w:val="0"/>
          <w:szCs w:val="24"/>
          <w:lang/>
          <w14:ligatures w14:val="none"/>
        </w:rPr>
        <w:t>iff.</w:t>
      </w:r>
      <w:r>
        <w:rPr>
          <w:rFonts w:eastAsia="Times New Roman" w:cs="Arial"/>
          <w:color w:val="000000"/>
          <w:kern w:val="0"/>
          <w:szCs w:val="24"/>
          <w:lang/>
          <w14:ligatures w14:val="none"/>
        </w:rPr>
        <w:t xml:space="preserve"> is between 0.1 and 0.2. This result could indicate potential imbalance between both groups and thus bias the estimation of programme effects. </w:t>
      </w:r>
    </w:p>
    <w:p w14:paraId="48B8A4E7" w14:textId="77777777" w:rsidR="00D221E3" w:rsidRDefault="003E7D97" w:rsidP="003441B0">
      <w:pPr>
        <w:jc w:val="both"/>
        <w:rPr>
          <w:rFonts w:eastAsia="Times New Roman" w:cs="Arial"/>
          <w:color w:val="000000"/>
          <w:kern w:val="0"/>
          <w:szCs w:val="24"/>
          <w:lang/>
          <w14:ligatures w14:val="none"/>
        </w:rPr>
      </w:pPr>
      <w:r>
        <w:rPr>
          <w:rFonts w:eastAsia="Times New Roman" w:cs="Arial"/>
          <w:color w:val="000000"/>
          <w:kern w:val="0"/>
          <w:szCs w:val="24"/>
          <w:lang/>
          <w14:ligatures w14:val="none"/>
        </w:rPr>
        <w:t xml:space="preserve">Annex </w:t>
      </w:r>
      <w:r w:rsidR="000D67B8">
        <w:rPr>
          <w:rFonts w:eastAsia="Times New Roman" w:cs="Arial"/>
          <w:color w:val="000000"/>
          <w:kern w:val="0"/>
          <w:szCs w:val="24"/>
          <w:lang/>
          <w14:ligatures w14:val="none"/>
        </w:rPr>
        <w:t>B</w:t>
      </w:r>
      <w:r>
        <w:rPr>
          <w:rFonts w:eastAsia="Times New Roman" w:cs="Arial"/>
          <w:color w:val="000000"/>
          <w:kern w:val="0"/>
          <w:szCs w:val="24"/>
          <w:lang/>
          <w14:ligatures w14:val="none"/>
        </w:rPr>
        <w:t xml:space="preserve"> presents exploratory graphs on the relationship between matching variables and propensity scores</w:t>
      </w:r>
      <w:r w:rsidR="00591D5B">
        <w:rPr>
          <w:rFonts w:eastAsia="Times New Roman" w:cs="Arial"/>
          <w:color w:val="000000"/>
          <w:kern w:val="0"/>
          <w:szCs w:val="24"/>
          <w:lang/>
          <w14:ligatures w14:val="none"/>
        </w:rPr>
        <w:t xml:space="preserve"> within the matched dataset. </w:t>
      </w:r>
      <w:r w:rsidR="00A607E0">
        <w:rPr>
          <w:rFonts w:eastAsia="Times New Roman" w:cs="Arial"/>
          <w:color w:val="000000"/>
          <w:kern w:val="0"/>
          <w:szCs w:val="24"/>
          <w:lang/>
          <w14:ligatures w14:val="none"/>
        </w:rPr>
        <w:t>By and</w:t>
      </w:r>
      <w:r w:rsidR="00FB5D1D">
        <w:rPr>
          <w:rFonts w:eastAsia="Times New Roman" w:cs="Arial"/>
          <w:color w:val="000000"/>
          <w:kern w:val="0"/>
          <w:szCs w:val="24"/>
          <w:lang/>
          <w14:ligatures w14:val="none"/>
        </w:rPr>
        <w:t xml:space="preserve"> </w:t>
      </w:r>
      <w:r w:rsidR="00A607E0">
        <w:rPr>
          <w:rFonts w:eastAsia="Times New Roman" w:cs="Arial"/>
          <w:color w:val="000000"/>
          <w:kern w:val="0"/>
          <w:szCs w:val="24"/>
          <w:lang/>
          <w14:ligatures w14:val="none"/>
        </w:rPr>
        <w:t xml:space="preserve">large, </w:t>
      </w:r>
      <w:r w:rsidR="00424DC9">
        <w:rPr>
          <w:rFonts w:eastAsia="Times New Roman" w:cs="Arial"/>
          <w:color w:val="000000"/>
          <w:kern w:val="0"/>
          <w:szCs w:val="24"/>
          <w:lang/>
          <w14:ligatures w14:val="none"/>
        </w:rPr>
        <w:t>the relationship between propensity scores on the one side as well as the individual matching variables on the other side appear to be congruent across both the beneficiary and non-</w:t>
      </w:r>
      <w:r w:rsidR="00424DC9" w:rsidRPr="00424DC9">
        <w:rPr>
          <w:rFonts w:eastAsia="Times New Roman" w:cs="Arial"/>
          <w:color w:val="000000"/>
          <w:kern w:val="0"/>
          <w:szCs w:val="24"/>
          <w:lang/>
          <w14:ligatures w14:val="none"/>
        </w:rPr>
        <w:t xml:space="preserve"> </w:t>
      </w:r>
      <w:r w:rsidR="00424DC9">
        <w:rPr>
          <w:rFonts w:eastAsia="Times New Roman" w:cs="Arial"/>
          <w:color w:val="000000"/>
          <w:kern w:val="0"/>
          <w:szCs w:val="24"/>
          <w:lang/>
          <w14:ligatures w14:val="none"/>
        </w:rPr>
        <w:t>beneficiary</w:t>
      </w:r>
      <w:r w:rsidR="00424DC9">
        <w:rPr>
          <w:rFonts w:eastAsia="Times New Roman" w:cs="Arial"/>
          <w:color w:val="000000"/>
          <w:kern w:val="0"/>
          <w:szCs w:val="24"/>
          <w:lang/>
          <w14:ligatures w14:val="none"/>
        </w:rPr>
        <w:t xml:space="preserve"> group. </w:t>
      </w:r>
      <w:r w:rsidR="00213A39">
        <w:rPr>
          <w:rFonts w:eastAsia="Times New Roman" w:cs="Arial"/>
          <w:color w:val="000000"/>
          <w:kern w:val="0"/>
          <w:szCs w:val="24"/>
          <w:lang/>
          <w14:ligatures w14:val="none"/>
        </w:rPr>
        <w:t xml:space="preserve">It is again bears testimony of the balance across both groups attained through the matching. </w:t>
      </w:r>
    </w:p>
    <w:p w14:paraId="77BE5BFE" w14:textId="506EA345" w:rsidR="00E83BA6" w:rsidRDefault="002B4868" w:rsidP="003441B0">
      <w:pPr>
        <w:jc w:val="both"/>
        <w:rPr>
          <w:rFonts w:eastAsia="Times New Roman" w:cs="Arial"/>
          <w:color w:val="000000"/>
          <w:kern w:val="0"/>
          <w:szCs w:val="24"/>
          <w:lang/>
          <w14:ligatures w14:val="none"/>
        </w:rPr>
      </w:pPr>
      <w:r>
        <w:rPr>
          <w:rFonts w:eastAsia="Times New Roman" w:cs="Arial"/>
          <w:color w:val="000000"/>
          <w:kern w:val="0"/>
          <w:szCs w:val="24"/>
          <w:lang/>
          <w14:ligatures w14:val="none"/>
        </w:rPr>
        <w:t xml:space="preserve">Table 4 presents the results of the regression modelling performed on both the full dataset (columns 1 and 2) as well as the matched data (columns 3 and 4). Columns 1 and 3 present the result of a simple bivariate regression of income on treatment status. </w:t>
      </w:r>
      <w:r>
        <w:rPr>
          <w:rFonts w:eastAsia="Times New Roman" w:cs="Arial"/>
          <w:color w:val="000000"/>
          <w:kern w:val="0"/>
          <w:szCs w:val="24"/>
          <w:lang/>
          <w14:ligatures w14:val="none"/>
        </w:rPr>
        <w:t xml:space="preserve">Columns </w:t>
      </w:r>
      <w:r>
        <w:rPr>
          <w:rFonts w:eastAsia="Times New Roman" w:cs="Arial"/>
          <w:color w:val="000000"/>
          <w:kern w:val="0"/>
          <w:szCs w:val="24"/>
          <w:lang/>
          <w14:ligatures w14:val="none"/>
        </w:rPr>
        <w:t>2</w:t>
      </w:r>
      <w:r>
        <w:rPr>
          <w:rFonts w:eastAsia="Times New Roman" w:cs="Arial"/>
          <w:color w:val="000000"/>
          <w:kern w:val="0"/>
          <w:szCs w:val="24"/>
          <w:lang/>
          <w14:ligatures w14:val="none"/>
        </w:rPr>
        <w:t xml:space="preserve"> and 4 present the result of </w:t>
      </w:r>
      <w:r>
        <w:rPr>
          <w:rFonts w:eastAsia="Times New Roman" w:cs="Arial"/>
          <w:color w:val="000000"/>
          <w:kern w:val="0"/>
          <w:szCs w:val="24"/>
          <w:lang/>
          <w14:ligatures w14:val="none"/>
        </w:rPr>
        <w:t xml:space="preserve">the full </w:t>
      </w:r>
      <w:r>
        <w:rPr>
          <w:rFonts w:eastAsia="Times New Roman" w:cs="Arial"/>
          <w:color w:val="000000"/>
          <w:kern w:val="0"/>
          <w:szCs w:val="24"/>
          <w:lang/>
          <w14:ligatures w14:val="none"/>
        </w:rPr>
        <w:t>regression of income on treatment status</w:t>
      </w:r>
      <w:r>
        <w:rPr>
          <w:rFonts w:eastAsia="Times New Roman" w:cs="Arial"/>
          <w:color w:val="000000"/>
          <w:kern w:val="0"/>
          <w:szCs w:val="24"/>
          <w:lang/>
          <w14:ligatures w14:val="none"/>
        </w:rPr>
        <w:t xml:space="preserve"> controlling for the different covariates amongst others listed in table 3 or 4.</w:t>
      </w:r>
    </w:p>
    <w:p w14:paraId="179A3005" w14:textId="77777777" w:rsidR="001017EC" w:rsidRDefault="00CD445A" w:rsidP="001017EC">
      <w:pPr>
        <w:jc w:val="both"/>
        <w:rPr>
          <w:rFonts w:eastAsia="Times New Roman" w:cs="Arial"/>
          <w:color w:val="000000"/>
          <w:kern w:val="0"/>
          <w:szCs w:val="24"/>
          <w:lang/>
          <w14:ligatures w14:val="none"/>
        </w:rPr>
      </w:pPr>
      <w:r>
        <w:rPr>
          <w:rFonts w:eastAsia="Times New Roman" w:cs="Arial"/>
          <w:color w:val="000000"/>
          <w:kern w:val="0"/>
          <w:szCs w:val="24"/>
          <w:lang/>
          <w14:ligatures w14:val="none"/>
        </w:rPr>
        <w:t xml:space="preserve">As one would expect, the differences between estimated effects of beneficiary status on income are the starkest in case of the bivariate regression model. </w:t>
      </w:r>
      <w:r w:rsidR="00C40DF3">
        <w:rPr>
          <w:rFonts w:eastAsia="Times New Roman" w:cs="Arial"/>
          <w:color w:val="000000"/>
          <w:kern w:val="0"/>
          <w:szCs w:val="24"/>
          <w:lang/>
          <w14:ligatures w14:val="none"/>
        </w:rPr>
        <w:t xml:space="preserve">However, controlling for the different covariates reduces the differences. In case of the full data, the effect is around </w:t>
      </w:r>
      <m:oMath>
        <m:sSub>
          <m:sSubPr>
            <m:ctrlPr>
              <w:rPr>
                <w:rFonts w:ascii="Cambria Math" w:eastAsia="Times New Roman" w:hAnsi="Cambria Math" w:cs="Arial"/>
                <w:i/>
                <w:color w:val="000000"/>
                <w:kern w:val="0"/>
                <w:szCs w:val="24"/>
                <w:lang/>
                <w14:ligatures w14:val="none"/>
              </w:rPr>
            </m:ctrlPr>
          </m:sSubPr>
          <m:e>
            <m:r>
              <w:rPr>
                <w:rFonts w:ascii="Cambria Math" w:eastAsia="Times New Roman" w:hAnsi="Cambria Math" w:cs="Arial"/>
                <w:color w:val="000000"/>
                <w:kern w:val="0"/>
                <w:szCs w:val="24"/>
                <w:lang/>
                <w14:ligatures w14:val="none"/>
              </w:rPr>
              <m:t>β</m:t>
            </m:r>
          </m:e>
          <m:sub>
            <m:r>
              <w:rPr>
                <w:rFonts w:ascii="Cambria Math" w:eastAsia="Times New Roman" w:hAnsi="Cambria Math" w:cs="Arial"/>
                <w:color w:val="000000"/>
                <w:kern w:val="0"/>
                <w:szCs w:val="24"/>
                <w:lang/>
                <w14:ligatures w14:val="none"/>
              </w:rPr>
              <m:t>income;full</m:t>
            </m:r>
          </m:sub>
        </m:sSub>
      </m:oMath>
      <w:r w:rsidR="00C40DF3">
        <w:rPr>
          <w:rFonts w:eastAsia="Times New Roman" w:cs="Arial"/>
          <w:color w:val="000000"/>
          <w:kern w:val="0"/>
          <w:szCs w:val="24"/>
          <w:lang/>
          <w14:ligatures w14:val="none"/>
        </w:rPr>
        <w:t xml:space="preserve"> 13.32 (1.8</w:t>
      </w:r>
      <w:r w:rsidR="006C2A31">
        <w:rPr>
          <w:rFonts w:eastAsia="Times New Roman" w:cs="Arial"/>
          <w:color w:val="000000"/>
          <w:kern w:val="0"/>
          <w:szCs w:val="24"/>
          <w:lang/>
          <w14:ligatures w14:val="none"/>
        </w:rPr>
        <w:t>3</w:t>
      </w:r>
      <w:r w:rsidR="00C40DF3">
        <w:rPr>
          <w:rFonts w:eastAsia="Times New Roman" w:cs="Arial"/>
          <w:color w:val="000000"/>
          <w:kern w:val="0"/>
          <w:szCs w:val="24"/>
          <w:lang/>
          <w14:ligatures w14:val="none"/>
        </w:rPr>
        <w:t xml:space="preserve">; p &lt;.001). </w:t>
      </w:r>
      <w:r w:rsidR="006C2A31">
        <w:rPr>
          <w:rFonts w:eastAsia="Times New Roman" w:cs="Arial"/>
          <w:color w:val="000000"/>
          <w:kern w:val="0"/>
          <w:szCs w:val="24"/>
          <w:lang/>
          <w14:ligatures w14:val="none"/>
        </w:rPr>
        <w:t xml:space="preserve">This is equal to an effect size of around 0.06 standard deviation associated with income expressed in XYZ. </w:t>
      </w:r>
      <w:r w:rsidR="006C2A31">
        <w:rPr>
          <w:rFonts w:eastAsia="Times New Roman" w:cs="Arial"/>
          <w:color w:val="000000"/>
          <w:kern w:val="0"/>
          <w:szCs w:val="24"/>
          <w:lang/>
          <w14:ligatures w14:val="none"/>
        </w:rPr>
        <w:t xml:space="preserve">In case of the </w:t>
      </w:r>
      <w:r w:rsidR="006C2A31">
        <w:rPr>
          <w:rFonts w:eastAsia="Times New Roman" w:cs="Arial"/>
          <w:color w:val="000000"/>
          <w:kern w:val="0"/>
          <w:szCs w:val="24"/>
          <w:lang/>
          <w14:ligatures w14:val="none"/>
        </w:rPr>
        <w:t xml:space="preserve">matched </w:t>
      </w:r>
      <w:r w:rsidR="006C2A31">
        <w:rPr>
          <w:rFonts w:eastAsia="Times New Roman" w:cs="Arial"/>
          <w:color w:val="000000"/>
          <w:kern w:val="0"/>
          <w:szCs w:val="24"/>
          <w:lang/>
          <w14:ligatures w14:val="none"/>
        </w:rPr>
        <w:t xml:space="preserve">data, the effect is </w:t>
      </w:r>
      <w:r w:rsidR="006C2A31">
        <w:rPr>
          <w:rFonts w:eastAsia="Times New Roman" w:cs="Arial"/>
          <w:color w:val="000000"/>
          <w:kern w:val="0"/>
          <w:szCs w:val="24"/>
          <w:lang/>
          <w14:ligatures w14:val="none"/>
        </w:rPr>
        <w:t xml:space="preserve">higher with about </w:t>
      </w:r>
      <m:oMath>
        <m:sSub>
          <m:sSubPr>
            <m:ctrlPr>
              <w:rPr>
                <w:rFonts w:ascii="Cambria Math" w:eastAsia="Times New Roman" w:hAnsi="Cambria Math" w:cs="Arial"/>
                <w:i/>
                <w:color w:val="000000"/>
                <w:kern w:val="0"/>
                <w:szCs w:val="24"/>
                <w:lang/>
                <w14:ligatures w14:val="none"/>
              </w:rPr>
            </m:ctrlPr>
          </m:sSubPr>
          <m:e>
            <m:r>
              <w:rPr>
                <w:rFonts w:ascii="Cambria Math" w:eastAsia="Times New Roman" w:hAnsi="Cambria Math" w:cs="Arial"/>
                <w:color w:val="000000"/>
                <w:kern w:val="0"/>
                <w:szCs w:val="24"/>
                <w:lang/>
                <w14:ligatures w14:val="none"/>
              </w:rPr>
              <m:t>β</m:t>
            </m:r>
          </m:e>
          <m:sub>
            <m:r>
              <w:rPr>
                <w:rFonts w:ascii="Cambria Math" w:eastAsia="Times New Roman" w:hAnsi="Cambria Math" w:cs="Arial"/>
                <w:color w:val="000000"/>
                <w:kern w:val="0"/>
                <w:szCs w:val="24"/>
                <w:lang/>
                <w14:ligatures w14:val="none"/>
              </w:rPr>
              <m:t>income;</m:t>
            </m:r>
            <m:r>
              <w:rPr>
                <w:rFonts w:ascii="Cambria Math" w:eastAsia="Times New Roman" w:hAnsi="Cambria Math" w:cs="Arial"/>
                <w:color w:val="000000"/>
                <w:kern w:val="0"/>
                <w:szCs w:val="24"/>
                <w:lang/>
                <w14:ligatures w14:val="none"/>
              </w:rPr>
              <m:t>matched</m:t>
            </m:r>
          </m:sub>
        </m:sSub>
      </m:oMath>
      <w:r w:rsidR="006C2A31">
        <w:rPr>
          <w:rFonts w:eastAsia="Times New Roman" w:cs="Arial"/>
          <w:color w:val="000000"/>
          <w:kern w:val="0"/>
          <w:szCs w:val="24"/>
          <w:lang/>
          <w14:ligatures w14:val="none"/>
        </w:rPr>
        <w:t xml:space="preserve"> </w:t>
      </w:r>
      <w:r w:rsidR="006C2A31">
        <w:rPr>
          <w:rFonts w:eastAsia="Times New Roman" w:cs="Arial"/>
          <w:color w:val="000000"/>
          <w:kern w:val="0"/>
          <w:szCs w:val="24"/>
          <w:lang/>
          <w14:ligatures w14:val="none"/>
        </w:rPr>
        <w:t>22</w:t>
      </w:r>
      <w:r w:rsidR="006C2A31">
        <w:rPr>
          <w:rFonts w:eastAsia="Times New Roman" w:cs="Arial"/>
          <w:color w:val="000000"/>
          <w:kern w:val="0"/>
          <w:szCs w:val="24"/>
          <w:lang/>
          <w14:ligatures w14:val="none"/>
        </w:rPr>
        <w:t>.</w:t>
      </w:r>
      <w:r w:rsidR="006C2A31">
        <w:rPr>
          <w:rFonts w:eastAsia="Times New Roman" w:cs="Arial"/>
          <w:color w:val="000000"/>
          <w:kern w:val="0"/>
          <w:szCs w:val="24"/>
          <w:lang/>
          <w14:ligatures w14:val="none"/>
        </w:rPr>
        <w:t>45</w:t>
      </w:r>
      <w:r w:rsidR="006C2A31">
        <w:rPr>
          <w:rFonts w:eastAsia="Times New Roman" w:cs="Arial"/>
          <w:color w:val="000000"/>
          <w:kern w:val="0"/>
          <w:szCs w:val="24"/>
          <w:lang/>
          <w14:ligatures w14:val="none"/>
        </w:rPr>
        <w:t xml:space="preserve"> (1.8</w:t>
      </w:r>
      <w:r w:rsidR="006C2A31">
        <w:rPr>
          <w:rFonts w:eastAsia="Times New Roman" w:cs="Arial"/>
          <w:color w:val="000000"/>
          <w:kern w:val="0"/>
          <w:szCs w:val="24"/>
          <w:lang/>
          <w14:ligatures w14:val="none"/>
        </w:rPr>
        <w:t>6</w:t>
      </w:r>
      <w:r w:rsidR="006C2A31">
        <w:rPr>
          <w:rFonts w:eastAsia="Times New Roman" w:cs="Arial"/>
          <w:color w:val="000000"/>
          <w:kern w:val="0"/>
          <w:szCs w:val="24"/>
          <w:lang/>
          <w14:ligatures w14:val="none"/>
        </w:rPr>
        <w:t>; p &lt;.001). This is equal to an effect size of around 0.</w:t>
      </w:r>
      <w:r w:rsidR="006C2A31">
        <w:rPr>
          <w:rFonts w:eastAsia="Times New Roman" w:cs="Arial"/>
          <w:color w:val="000000"/>
          <w:kern w:val="0"/>
          <w:szCs w:val="24"/>
          <w:lang/>
          <w14:ligatures w14:val="none"/>
        </w:rPr>
        <w:t>1</w:t>
      </w:r>
      <w:r w:rsidR="006C2A31">
        <w:rPr>
          <w:rFonts w:eastAsia="Times New Roman" w:cs="Arial"/>
          <w:color w:val="000000"/>
          <w:kern w:val="0"/>
          <w:szCs w:val="24"/>
          <w:lang/>
          <w14:ligatures w14:val="none"/>
        </w:rPr>
        <w:t xml:space="preserve"> standard deviation</w:t>
      </w:r>
      <w:r w:rsidR="006C2A31">
        <w:rPr>
          <w:rFonts w:eastAsia="Times New Roman" w:cs="Arial"/>
          <w:color w:val="000000"/>
          <w:kern w:val="0"/>
          <w:szCs w:val="24"/>
          <w:lang/>
          <w14:ligatures w14:val="none"/>
        </w:rPr>
        <w:t xml:space="preserve">. </w:t>
      </w:r>
      <w:r w:rsidR="006D130B">
        <w:rPr>
          <w:rFonts w:eastAsia="Times New Roman" w:cs="Arial"/>
          <w:color w:val="000000"/>
          <w:kern w:val="0"/>
          <w:szCs w:val="24"/>
          <w:lang/>
          <w14:ligatures w14:val="none"/>
        </w:rPr>
        <w:t xml:space="preserve">Thus, </w:t>
      </w:r>
      <w:r w:rsidR="008827BA">
        <w:rPr>
          <w:rFonts w:eastAsia="Times New Roman" w:cs="Arial"/>
          <w:color w:val="000000"/>
          <w:kern w:val="0"/>
          <w:szCs w:val="24"/>
          <w:lang/>
          <w14:ligatures w14:val="none"/>
        </w:rPr>
        <w:t>using the quasi-experimental estimation approach of propensity score matching results in an estimation of the effect size, which is about 70 per cent higher compared to the unadjusted regression model.</w:t>
      </w:r>
    </w:p>
    <w:p w14:paraId="1A857018" w14:textId="4C770DB1" w:rsidR="001017EC" w:rsidRPr="001017EC" w:rsidRDefault="001017EC" w:rsidP="001017EC">
      <w:pPr>
        <w:jc w:val="both"/>
        <w:rPr>
          <w:rFonts w:eastAsia="Times New Roman" w:cs="Arial"/>
          <w:color w:val="000000"/>
          <w:kern w:val="0"/>
          <w:szCs w:val="24"/>
          <w:lang/>
          <w14:ligatures w14:val="none"/>
        </w:rPr>
      </w:pPr>
      <w:r>
        <w:rPr>
          <w:rFonts w:eastAsia="Times New Roman" w:cs="Arial"/>
          <w:color w:val="000000"/>
          <w:kern w:val="0"/>
          <w:szCs w:val="24"/>
          <w:lang/>
          <w14:ligatures w14:val="none"/>
        </w:rPr>
        <w:t xml:space="preserve">By </w:t>
      </w:r>
      <w:r w:rsidRPr="001017EC">
        <w:rPr>
          <w:rFonts w:eastAsia="Times New Roman" w:cs="Arial"/>
          <w:color w:val="000000"/>
          <w:kern w:val="0"/>
          <w:szCs w:val="24"/>
          <w:lang/>
          <w14:ligatures w14:val="none"/>
        </w:rPr>
        <w:t xml:space="preserve">matching </w:t>
      </w:r>
      <w:r>
        <w:rPr>
          <w:rFonts w:eastAsia="Times New Roman" w:cs="Arial"/>
          <w:color w:val="000000"/>
          <w:kern w:val="0"/>
          <w:szCs w:val="24"/>
          <w:lang/>
          <w14:ligatures w14:val="none"/>
        </w:rPr>
        <w:t xml:space="preserve">beneficiary and non-beneficiary households </w:t>
      </w:r>
      <w:r w:rsidRPr="001017EC">
        <w:rPr>
          <w:rFonts w:eastAsia="Times New Roman" w:cs="Arial"/>
          <w:color w:val="000000"/>
          <w:kern w:val="0"/>
          <w:szCs w:val="24"/>
          <w:lang/>
          <w14:ligatures w14:val="none"/>
        </w:rPr>
        <w:t xml:space="preserve">on propensity scores, a </w:t>
      </w:r>
      <w:r>
        <w:rPr>
          <w:rFonts w:eastAsia="Times New Roman" w:cs="Arial"/>
          <w:color w:val="000000"/>
          <w:kern w:val="0"/>
          <w:szCs w:val="24"/>
          <w:lang/>
          <w14:ligatures w14:val="none"/>
        </w:rPr>
        <w:t>quasi</w:t>
      </w:r>
      <w:r w:rsidRPr="001017EC">
        <w:rPr>
          <w:rFonts w:eastAsia="Times New Roman" w:cs="Arial"/>
          <w:color w:val="000000"/>
          <w:kern w:val="0"/>
          <w:szCs w:val="24"/>
          <w:lang/>
          <w14:ligatures w14:val="none"/>
        </w:rPr>
        <w:t xml:space="preserve">-randomized sample </w:t>
      </w:r>
      <w:r>
        <w:rPr>
          <w:rFonts w:eastAsia="Times New Roman" w:cs="Arial"/>
          <w:color w:val="000000"/>
          <w:kern w:val="0"/>
          <w:szCs w:val="24"/>
          <w:lang/>
          <w14:ligatures w14:val="none"/>
        </w:rPr>
        <w:t xml:space="preserve">was created </w:t>
      </w:r>
      <w:r w:rsidRPr="001017EC">
        <w:rPr>
          <w:rFonts w:eastAsia="Times New Roman" w:cs="Arial"/>
          <w:color w:val="000000"/>
          <w:kern w:val="0"/>
          <w:szCs w:val="24"/>
          <w:lang/>
          <w14:ligatures w14:val="none"/>
        </w:rPr>
        <w:t xml:space="preserve">where the distribution of covariates is similar between treated and untreated groups. This enhances the interpretability of the treatment effect </w:t>
      </w:r>
      <w:r>
        <w:rPr>
          <w:rFonts w:eastAsia="Times New Roman" w:cs="Arial"/>
          <w:color w:val="000000"/>
          <w:kern w:val="0"/>
          <w:szCs w:val="24"/>
          <w:lang/>
          <w14:ligatures w14:val="none"/>
        </w:rPr>
        <w:t xml:space="preserve">of the CVA programme </w:t>
      </w:r>
      <w:r w:rsidRPr="001017EC">
        <w:rPr>
          <w:rFonts w:eastAsia="Times New Roman" w:cs="Arial"/>
          <w:color w:val="000000"/>
          <w:kern w:val="0"/>
          <w:szCs w:val="24"/>
          <w:lang/>
          <w14:ligatures w14:val="none"/>
        </w:rPr>
        <w:t>as causal.</w:t>
      </w:r>
      <w:r>
        <w:rPr>
          <w:rFonts w:eastAsia="Times New Roman" w:cs="Arial"/>
          <w:color w:val="000000"/>
          <w:kern w:val="0"/>
          <w:szCs w:val="24"/>
          <w:lang/>
          <w14:ligatures w14:val="none"/>
        </w:rPr>
        <w:t xml:space="preserve"> </w:t>
      </w:r>
      <w:r w:rsidR="002E496B">
        <w:rPr>
          <w:rFonts w:eastAsia="Times New Roman" w:cs="Arial"/>
          <w:color w:val="000000"/>
          <w:kern w:val="0"/>
          <w:szCs w:val="24"/>
          <w:lang/>
          <w14:ligatures w14:val="none"/>
        </w:rPr>
        <w:t xml:space="preserve">Of course, an effect size or just around </w:t>
      </w:r>
      <w:r w:rsidR="002E496B">
        <w:rPr>
          <w:rFonts w:eastAsia="Times New Roman" w:cs="Arial"/>
          <w:color w:val="000000"/>
          <w:kern w:val="0"/>
          <w:szCs w:val="24"/>
          <w:lang/>
          <w14:ligatures w14:val="none"/>
        </w:rPr>
        <w:t>0.1 standard deviation</w:t>
      </w:r>
      <w:r w:rsidR="002E496B">
        <w:rPr>
          <w:rFonts w:eastAsia="Times New Roman" w:cs="Arial"/>
          <w:color w:val="000000"/>
          <w:kern w:val="0"/>
          <w:szCs w:val="24"/>
          <w:lang/>
          <w14:ligatures w14:val="none"/>
        </w:rPr>
        <w:t xml:space="preserve"> is a rather small effect. However, it appears to be a realistic estimate given the small scope of the programme implemented by the consortium. </w:t>
      </w:r>
    </w:p>
    <w:p w14:paraId="5FB52A50" w14:textId="77777777" w:rsidR="006D130B" w:rsidRDefault="006D130B" w:rsidP="003441B0">
      <w:pPr>
        <w:jc w:val="both"/>
        <w:rPr>
          <w:rFonts w:eastAsia="Times New Roman" w:cs="Arial"/>
          <w:color w:val="000000"/>
          <w:kern w:val="0"/>
          <w:szCs w:val="24"/>
          <w:lang/>
          <w14:ligatures w14:val="none"/>
        </w:rPr>
      </w:pPr>
    </w:p>
    <w:p w14:paraId="657313D7" w14:textId="77777777" w:rsidR="006D130B" w:rsidRDefault="006D130B" w:rsidP="003441B0">
      <w:pPr>
        <w:jc w:val="both"/>
        <w:rPr>
          <w:rFonts w:eastAsia="Times New Roman" w:cs="Arial"/>
          <w:color w:val="000000"/>
          <w:kern w:val="0"/>
          <w:szCs w:val="24"/>
          <w:lang/>
          <w14:ligatures w14:val="none"/>
        </w:rPr>
      </w:pPr>
    </w:p>
    <w:p w14:paraId="4D94BDD8" w14:textId="77777777" w:rsidR="00D221E3" w:rsidRDefault="00D221E3" w:rsidP="003441B0">
      <w:pPr>
        <w:jc w:val="both"/>
        <w:rPr>
          <w:rFonts w:eastAsia="Times New Roman" w:cs="Arial"/>
          <w:color w:val="000000"/>
          <w:kern w:val="0"/>
          <w:szCs w:val="24"/>
          <w:lang/>
          <w14:ligatures w14:val="none"/>
        </w:rPr>
      </w:pPr>
    </w:p>
    <w:p w14:paraId="2DAB8E62" w14:textId="55A5D62F" w:rsidR="00852724" w:rsidRDefault="00852724">
      <w:r>
        <w:br w:type="page"/>
      </w:r>
    </w:p>
    <w:p w14:paraId="5616AF93" w14:textId="51DD7D85" w:rsidR="003441B0" w:rsidRPr="00852724" w:rsidRDefault="00852724" w:rsidP="00852724">
      <w:pPr>
        <w:spacing w:after="0"/>
        <w:jc w:val="both"/>
        <w:rPr>
          <w:b/>
          <w:bCs/>
        </w:rPr>
      </w:pPr>
      <w:r w:rsidRPr="00852724">
        <w:rPr>
          <w:b/>
          <w:bCs/>
        </w:rPr>
        <w:lastRenderedPageBreak/>
        <w:t xml:space="preserve">Table 4: </w:t>
      </w:r>
      <w:r w:rsidRPr="00852724">
        <w:rPr>
          <w:b/>
          <w:bCs/>
        </w:rPr>
        <w:t>Estimated CVA effects on income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3"/>
        <w:gridCol w:w="1017"/>
        <w:gridCol w:w="1017"/>
        <w:gridCol w:w="1017"/>
        <w:gridCol w:w="1017"/>
      </w:tblGrid>
      <w:tr w:rsidR="00852724" w:rsidRPr="00852724" w14:paraId="63A025FA" w14:textId="77777777" w:rsidTr="00852724">
        <w:trPr>
          <w:tblCellSpacing w:w="15" w:type="dxa"/>
        </w:trPr>
        <w:tc>
          <w:tcPr>
            <w:tcW w:w="0" w:type="auto"/>
            <w:tcBorders>
              <w:top w:val="single" w:sz="4" w:space="0" w:color="000000" w:themeColor="text1"/>
            </w:tcBorders>
            <w:vAlign w:val="center"/>
            <w:hideMark/>
          </w:tcPr>
          <w:p w14:paraId="7E017642" w14:textId="77777777" w:rsidR="00852724" w:rsidRPr="00852724" w:rsidRDefault="00852724" w:rsidP="00852724">
            <w:pPr>
              <w:spacing w:after="0"/>
              <w:rPr>
                <w:sz w:val="20"/>
                <w:szCs w:val="20"/>
                <w:lang/>
              </w:rPr>
            </w:pPr>
          </w:p>
        </w:tc>
        <w:tc>
          <w:tcPr>
            <w:tcW w:w="0" w:type="auto"/>
            <w:gridSpan w:val="4"/>
            <w:tcBorders>
              <w:top w:val="single" w:sz="4" w:space="0" w:color="000000" w:themeColor="text1"/>
            </w:tcBorders>
            <w:vAlign w:val="center"/>
            <w:hideMark/>
          </w:tcPr>
          <w:p w14:paraId="1922B5AB" w14:textId="77777777" w:rsidR="00852724" w:rsidRPr="00852724" w:rsidRDefault="00852724" w:rsidP="00852724">
            <w:pPr>
              <w:spacing w:after="0"/>
              <w:jc w:val="center"/>
              <w:rPr>
                <w:sz w:val="20"/>
                <w:szCs w:val="20"/>
                <w:lang/>
              </w:rPr>
            </w:pPr>
            <w:r w:rsidRPr="00852724">
              <w:rPr>
                <w:i/>
                <w:iCs/>
                <w:sz w:val="20"/>
                <w:szCs w:val="20"/>
                <w:lang/>
              </w:rPr>
              <w:t>Dependent variable:</w:t>
            </w:r>
          </w:p>
        </w:tc>
      </w:tr>
      <w:tr w:rsidR="00852724" w:rsidRPr="00852724" w14:paraId="217F5EE5" w14:textId="77777777" w:rsidTr="00852724">
        <w:trPr>
          <w:tblCellSpacing w:w="15" w:type="dxa"/>
        </w:trPr>
        <w:tc>
          <w:tcPr>
            <w:tcW w:w="0" w:type="auto"/>
            <w:vAlign w:val="center"/>
            <w:hideMark/>
          </w:tcPr>
          <w:p w14:paraId="17B1DC38" w14:textId="77777777" w:rsidR="00852724" w:rsidRPr="00852724" w:rsidRDefault="00852724" w:rsidP="00852724">
            <w:pPr>
              <w:spacing w:after="0"/>
              <w:rPr>
                <w:sz w:val="20"/>
                <w:szCs w:val="20"/>
                <w:lang/>
              </w:rPr>
            </w:pPr>
          </w:p>
        </w:tc>
        <w:tc>
          <w:tcPr>
            <w:tcW w:w="0" w:type="auto"/>
            <w:gridSpan w:val="4"/>
            <w:tcBorders>
              <w:bottom w:val="single" w:sz="4" w:space="0" w:color="000000" w:themeColor="text1"/>
            </w:tcBorders>
            <w:vAlign w:val="center"/>
            <w:hideMark/>
          </w:tcPr>
          <w:p w14:paraId="1D5A0505" w14:textId="77777777" w:rsidR="00852724" w:rsidRPr="00852724" w:rsidRDefault="00852724" w:rsidP="00852724">
            <w:pPr>
              <w:spacing w:after="0"/>
              <w:jc w:val="center"/>
              <w:rPr>
                <w:sz w:val="20"/>
                <w:szCs w:val="20"/>
                <w:lang/>
              </w:rPr>
            </w:pPr>
            <w:r w:rsidRPr="00852724">
              <w:rPr>
                <w:sz w:val="20"/>
                <w:szCs w:val="20"/>
                <w:lang/>
              </w:rPr>
              <w:t>Average income attained</w:t>
            </w:r>
          </w:p>
        </w:tc>
      </w:tr>
      <w:tr w:rsidR="00852724" w:rsidRPr="00852724" w14:paraId="33C1844B" w14:textId="77777777" w:rsidTr="00852724">
        <w:trPr>
          <w:tblCellSpacing w:w="15" w:type="dxa"/>
        </w:trPr>
        <w:tc>
          <w:tcPr>
            <w:tcW w:w="0" w:type="auto"/>
            <w:tcBorders>
              <w:bottom w:val="single" w:sz="4" w:space="0" w:color="000000" w:themeColor="text1"/>
            </w:tcBorders>
            <w:vAlign w:val="center"/>
            <w:hideMark/>
          </w:tcPr>
          <w:p w14:paraId="2E683502" w14:textId="77777777" w:rsidR="00852724" w:rsidRPr="00852724" w:rsidRDefault="00852724" w:rsidP="00852724">
            <w:pPr>
              <w:spacing w:after="0"/>
              <w:rPr>
                <w:sz w:val="20"/>
                <w:szCs w:val="20"/>
                <w:lang/>
              </w:rPr>
            </w:pPr>
          </w:p>
        </w:tc>
        <w:tc>
          <w:tcPr>
            <w:tcW w:w="0" w:type="auto"/>
            <w:tcBorders>
              <w:bottom w:val="single" w:sz="4" w:space="0" w:color="000000" w:themeColor="text1"/>
            </w:tcBorders>
            <w:vAlign w:val="center"/>
            <w:hideMark/>
          </w:tcPr>
          <w:p w14:paraId="6EC661F2" w14:textId="77777777" w:rsidR="00852724" w:rsidRPr="00852724" w:rsidRDefault="00852724" w:rsidP="00852724">
            <w:pPr>
              <w:spacing w:after="0"/>
              <w:jc w:val="center"/>
              <w:rPr>
                <w:sz w:val="20"/>
                <w:szCs w:val="20"/>
                <w:lang/>
              </w:rPr>
            </w:pPr>
            <w:r w:rsidRPr="00852724">
              <w:rPr>
                <w:sz w:val="20"/>
                <w:szCs w:val="20"/>
                <w:lang/>
              </w:rPr>
              <w:t>1</w:t>
            </w:r>
          </w:p>
        </w:tc>
        <w:tc>
          <w:tcPr>
            <w:tcW w:w="0" w:type="auto"/>
            <w:tcBorders>
              <w:bottom w:val="single" w:sz="4" w:space="0" w:color="000000" w:themeColor="text1"/>
            </w:tcBorders>
            <w:vAlign w:val="center"/>
            <w:hideMark/>
          </w:tcPr>
          <w:p w14:paraId="4BA8610C" w14:textId="77777777" w:rsidR="00852724" w:rsidRPr="00852724" w:rsidRDefault="00852724" w:rsidP="00852724">
            <w:pPr>
              <w:spacing w:after="0"/>
              <w:jc w:val="center"/>
              <w:rPr>
                <w:sz w:val="20"/>
                <w:szCs w:val="20"/>
                <w:lang/>
              </w:rPr>
            </w:pPr>
            <w:r w:rsidRPr="00852724">
              <w:rPr>
                <w:sz w:val="20"/>
                <w:szCs w:val="20"/>
                <w:lang/>
              </w:rPr>
              <w:t>2</w:t>
            </w:r>
          </w:p>
        </w:tc>
        <w:tc>
          <w:tcPr>
            <w:tcW w:w="0" w:type="auto"/>
            <w:tcBorders>
              <w:bottom w:val="single" w:sz="4" w:space="0" w:color="000000" w:themeColor="text1"/>
            </w:tcBorders>
            <w:vAlign w:val="center"/>
            <w:hideMark/>
          </w:tcPr>
          <w:p w14:paraId="159FE500" w14:textId="77777777" w:rsidR="00852724" w:rsidRPr="00852724" w:rsidRDefault="00852724" w:rsidP="00852724">
            <w:pPr>
              <w:spacing w:after="0"/>
              <w:jc w:val="center"/>
              <w:rPr>
                <w:sz w:val="20"/>
                <w:szCs w:val="20"/>
                <w:lang/>
              </w:rPr>
            </w:pPr>
            <w:r w:rsidRPr="00852724">
              <w:rPr>
                <w:sz w:val="20"/>
                <w:szCs w:val="20"/>
                <w:lang/>
              </w:rPr>
              <w:t>3</w:t>
            </w:r>
          </w:p>
        </w:tc>
        <w:tc>
          <w:tcPr>
            <w:tcW w:w="0" w:type="auto"/>
            <w:tcBorders>
              <w:bottom w:val="single" w:sz="4" w:space="0" w:color="000000" w:themeColor="text1"/>
            </w:tcBorders>
            <w:vAlign w:val="center"/>
            <w:hideMark/>
          </w:tcPr>
          <w:p w14:paraId="3220EA19" w14:textId="77777777" w:rsidR="00852724" w:rsidRPr="00852724" w:rsidRDefault="00852724" w:rsidP="00852724">
            <w:pPr>
              <w:spacing w:after="0"/>
              <w:jc w:val="center"/>
              <w:rPr>
                <w:sz w:val="20"/>
                <w:szCs w:val="20"/>
                <w:lang/>
              </w:rPr>
            </w:pPr>
            <w:r w:rsidRPr="00852724">
              <w:rPr>
                <w:sz w:val="20"/>
                <w:szCs w:val="20"/>
                <w:lang/>
              </w:rPr>
              <w:t>4</w:t>
            </w:r>
          </w:p>
        </w:tc>
      </w:tr>
      <w:tr w:rsidR="00852724" w:rsidRPr="00852724" w14:paraId="7C7D6A26" w14:textId="77777777" w:rsidTr="00852724">
        <w:trPr>
          <w:tblCellSpacing w:w="15" w:type="dxa"/>
        </w:trPr>
        <w:tc>
          <w:tcPr>
            <w:tcW w:w="0" w:type="auto"/>
            <w:vAlign w:val="center"/>
            <w:hideMark/>
          </w:tcPr>
          <w:p w14:paraId="767B04F9" w14:textId="77777777" w:rsidR="00852724" w:rsidRPr="00852724" w:rsidRDefault="00852724" w:rsidP="00852724">
            <w:pPr>
              <w:spacing w:after="0"/>
              <w:rPr>
                <w:sz w:val="20"/>
                <w:szCs w:val="20"/>
                <w:lang/>
              </w:rPr>
            </w:pPr>
            <w:r w:rsidRPr="00852724">
              <w:rPr>
                <w:sz w:val="20"/>
                <w:szCs w:val="20"/>
                <w:lang/>
              </w:rPr>
              <w:t>Cash vouchers received</w:t>
            </w:r>
          </w:p>
        </w:tc>
        <w:tc>
          <w:tcPr>
            <w:tcW w:w="0" w:type="auto"/>
            <w:vAlign w:val="center"/>
            <w:hideMark/>
          </w:tcPr>
          <w:p w14:paraId="687AABEF" w14:textId="77777777" w:rsidR="00852724" w:rsidRPr="00852724" w:rsidRDefault="00852724" w:rsidP="00852724">
            <w:pPr>
              <w:spacing w:after="0"/>
              <w:rPr>
                <w:sz w:val="20"/>
                <w:szCs w:val="20"/>
                <w:lang/>
              </w:rPr>
            </w:pPr>
            <w:r w:rsidRPr="00852724">
              <w:rPr>
                <w:sz w:val="20"/>
                <w:szCs w:val="20"/>
                <w:lang/>
              </w:rPr>
              <w:t>-94.32</w:t>
            </w:r>
            <w:r w:rsidRPr="00852724">
              <w:rPr>
                <w:sz w:val="20"/>
                <w:szCs w:val="20"/>
                <w:vertAlign w:val="superscript"/>
                <w:lang/>
              </w:rPr>
              <w:t>***</w:t>
            </w:r>
          </w:p>
        </w:tc>
        <w:tc>
          <w:tcPr>
            <w:tcW w:w="0" w:type="auto"/>
            <w:vAlign w:val="center"/>
            <w:hideMark/>
          </w:tcPr>
          <w:p w14:paraId="4522DABF" w14:textId="77777777" w:rsidR="00852724" w:rsidRPr="00852724" w:rsidRDefault="00852724" w:rsidP="00852724">
            <w:pPr>
              <w:spacing w:after="0"/>
              <w:rPr>
                <w:sz w:val="20"/>
                <w:szCs w:val="20"/>
                <w:lang/>
              </w:rPr>
            </w:pPr>
            <w:r w:rsidRPr="00852724">
              <w:rPr>
                <w:sz w:val="20"/>
                <w:szCs w:val="20"/>
                <w:lang/>
              </w:rPr>
              <w:t>13.32</w:t>
            </w:r>
            <w:r w:rsidRPr="00852724">
              <w:rPr>
                <w:sz w:val="20"/>
                <w:szCs w:val="20"/>
                <w:vertAlign w:val="superscript"/>
                <w:lang/>
              </w:rPr>
              <w:t>***</w:t>
            </w:r>
          </w:p>
        </w:tc>
        <w:tc>
          <w:tcPr>
            <w:tcW w:w="0" w:type="auto"/>
            <w:vAlign w:val="center"/>
            <w:hideMark/>
          </w:tcPr>
          <w:p w14:paraId="652EB2F1" w14:textId="77777777" w:rsidR="00852724" w:rsidRPr="00852724" w:rsidRDefault="00852724" w:rsidP="00852724">
            <w:pPr>
              <w:spacing w:after="0"/>
              <w:rPr>
                <w:sz w:val="20"/>
                <w:szCs w:val="20"/>
                <w:lang/>
              </w:rPr>
            </w:pPr>
            <w:r w:rsidRPr="00852724">
              <w:rPr>
                <w:sz w:val="20"/>
                <w:szCs w:val="20"/>
                <w:lang/>
              </w:rPr>
              <w:t>25.03</w:t>
            </w:r>
            <w:r w:rsidRPr="00852724">
              <w:rPr>
                <w:sz w:val="20"/>
                <w:szCs w:val="20"/>
                <w:vertAlign w:val="superscript"/>
                <w:lang/>
              </w:rPr>
              <w:t>***</w:t>
            </w:r>
          </w:p>
        </w:tc>
        <w:tc>
          <w:tcPr>
            <w:tcW w:w="0" w:type="auto"/>
            <w:vAlign w:val="center"/>
            <w:hideMark/>
          </w:tcPr>
          <w:p w14:paraId="4B93B46C" w14:textId="77777777" w:rsidR="00852724" w:rsidRPr="00852724" w:rsidRDefault="00852724" w:rsidP="00852724">
            <w:pPr>
              <w:spacing w:after="0"/>
              <w:rPr>
                <w:sz w:val="20"/>
                <w:szCs w:val="20"/>
                <w:lang/>
              </w:rPr>
            </w:pPr>
            <w:r w:rsidRPr="00852724">
              <w:rPr>
                <w:sz w:val="20"/>
                <w:szCs w:val="20"/>
                <w:lang/>
              </w:rPr>
              <w:t>22.45</w:t>
            </w:r>
            <w:r w:rsidRPr="00852724">
              <w:rPr>
                <w:sz w:val="20"/>
                <w:szCs w:val="20"/>
                <w:vertAlign w:val="superscript"/>
                <w:lang/>
              </w:rPr>
              <w:t>***</w:t>
            </w:r>
          </w:p>
        </w:tc>
      </w:tr>
      <w:tr w:rsidR="00852724" w:rsidRPr="00852724" w14:paraId="555500A6" w14:textId="77777777" w:rsidTr="00852724">
        <w:trPr>
          <w:tblCellSpacing w:w="15" w:type="dxa"/>
        </w:trPr>
        <w:tc>
          <w:tcPr>
            <w:tcW w:w="0" w:type="auto"/>
            <w:vAlign w:val="center"/>
            <w:hideMark/>
          </w:tcPr>
          <w:p w14:paraId="725E289D" w14:textId="77777777" w:rsidR="00852724" w:rsidRPr="00852724" w:rsidRDefault="00852724" w:rsidP="00852724">
            <w:pPr>
              <w:spacing w:after="0"/>
              <w:rPr>
                <w:sz w:val="20"/>
                <w:szCs w:val="20"/>
                <w:lang/>
              </w:rPr>
            </w:pPr>
          </w:p>
        </w:tc>
        <w:tc>
          <w:tcPr>
            <w:tcW w:w="0" w:type="auto"/>
            <w:vAlign w:val="center"/>
            <w:hideMark/>
          </w:tcPr>
          <w:p w14:paraId="21491622" w14:textId="77777777" w:rsidR="00852724" w:rsidRPr="00852724" w:rsidRDefault="00852724" w:rsidP="00852724">
            <w:pPr>
              <w:spacing w:after="0"/>
              <w:rPr>
                <w:sz w:val="20"/>
                <w:szCs w:val="20"/>
                <w:lang/>
              </w:rPr>
            </w:pPr>
            <w:r w:rsidRPr="00852724">
              <w:rPr>
                <w:sz w:val="20"/>
                <w:szCs w:val="20"/>
                <w:lang/>
              </w:rPr>
              <w:t>(7.69)</w:t>
            </w:r>
          </w:p>
        </w:tc>
        <w:tc>
          <w:tcPr>
            <w:tcW w:w="0" w:type="auto"/>
            <w:vAlign w:val="center"/>
            <w:hideMark/>
          </w:tcPr>
          <w:p w14:paraId="0BE2DD03" w14:textId="77777777" w:rsidR="00852724" w:rsidRPr="00852724" w:rsidRDefault="00852724" w:rsidP="00852724">
            <w:pPr>
              <w:spacing w:after="0"/>
              <w:rPr>
                <w:sz w:val="20"/>
                <w:szCs w:val="20"/>
                <w:lang/>
              </w:rPr>
            </w:pPr>
            <w:r w:rsidRPr="00852724">
              <w:rPr>
                <w:sz w:val="20"/>
                <w:szCs w:val="20"/>
                <w:lang/>
              </w:rPr>
              <w:t>(1.83)</w:t>
            </w:r>
          </w:p>
        </w:tc>
        <w:tc>
          <w:tcPr>
            <w:tcW w:w="0" w:type="auto"/>
            <w:vAlign w:val="center"/>
            <w:hideMark/>
          </w:tcPr>
          <w:p w14:paraId="19457A95" w14:textId="77777777" w:rsidR="00852724" w:rsidRPr="00852724" w:rsidRDefault="00852724" w:rsidP="00852724">
            <w:pPr>
              <w:spacing w:after="0"/>
              <w:rPr>
                <w:sz w:val="20"/>
                <w:szCs w:val="20"/>
                <w:lang/>
              </w:rPr>
            </w:pPr>
            <w:r w:rsidRPr="00852724">
              <w:rPr>
                <w:sz w:val="20"/>
                <w:szCs w:val="20"/>
                <w:lang/>
              </w:rPr>
              <w:t>(6.28)</w:t>
            </w:r>
          </w:p>
        </w:tc>
        <w:tc>
          <w:tcPr>
            <w:tcW w:w="0" w:type="auto"/>
            <w:vAlign w:val="center"/>
            <w:hideMark/>
          </w:tcPr>
          <w:p w14:paraId="197C6C57" w14:textId="77777777" w:rsidR="00852724" w:rsidRPr="00852724" w:rsidRDefault="00852724" w:rsidP="00852724">
            <w:pPr>
              <w:spacing w:after="0"/>
              <w:rPr>
                <w:sz w:val="20"/>
                <w:szCs w:val="20"/>
                <w:lang/>
              </w:rPr>
            </w:pPr>
            <w:r w:rsidRPr="00852724">
              <w:rPr>
                <w:sz w:val="20"/>
                <w:szCs w:val="20"/>
                <w:lang/>
              </w:rPr>
              <w:t>(1.86)</w:t>
            </w:r>
          </w:p>
        </w:tc>
      </w:tr>
      <w:tr w:rsidR="00852724" w:rsidRPr="00852724" w14:paraId="39034916" w14:textId="77777777" w:rsidTr="00852724">
        <w:trPr>
          <w:tblCellSpacing w:w="15" w:type="dxa"/>
        </w:trPr>
        <w:tc>
          <w:tcPr>
            <w:tcW w:w="0" w:type="auto"/>
            <w:vAlign w:val="center"/>
            <w:hideMark/>
          </w:tcPr>
          <w:p w14:paraId="17755084" w14:textId="77777777" w:rsidR="00852724" w:rsidRPr="00852724" w:rsidRDefault="00852724" w:rsidP="00852724">
            <w:pPr>
              <w:spacing w:after="0"/>
              <w:rPr>
                <w:sz w:val="20"/>
                <w:szCs w:val="20"/>
                <w:lang/>
              </w:rPr>
            </w:pPr>
            <w:r w:rsidRPr="00852724">
              <w:rPr>
                <w:sz w:val="20"/>
                <w:szCs w:val="20"/>
                <w:lang/>
              </w:rPr>
              <w:t>Beneficiary of partner B</w:t>
            </w:r>
          </w:p>
        </w:tc>
        <w:tc>
          <w:tcPr>
            <w:tcW w:w="0" w:type="auto"/>
            <w:vAlign w:val="center"/>
            <w:hideMark/>
          </w:tcPr>
          <w:p w14:paraId="0A9E8BF5" w14:textId="77777777" w:rsidR="00852724" w:rsidRPr="00852724" w:rsidRDefault="00852724" w:rsidP="00852724">
            <w:pPr>
              <w:spacing w:after="0"/>
              <w:rPr>
                <w:sz w:val="20"/>
                <w:szCs w:val="20"/>
                <w:lang/>
              </w:rPr>
            </w:pPr>
          </w:p>
        </w:tc>
        <w:tc>
          <w:tcPr>
            <w:tcW w:w="0" w:type="auto"/>
            <w:vAlign w:val="center"/>
            <w:hideMark/>
          </w:tcPr>
          <w:p w14:paraId="7F6BEBB9" w14:textId="77777777" w:rsidR="00852724" w:rsidRPr="00852724" w:rsidRDefault="00852724" w:rsidP="00852724">
            <w:pPr>
              <w:spacing w:after="0"/>
              <w:rPr>
                <w:sz w:val="20"/>
                <w:szCs w:val="20"/>
                <w:lang/>
              </w:rPr>
            </w:pPr>
            <w:r w:rsidRPr="00852724">
              <w:rPr>
                <w:sz w:val="20"/>
                <w:szCs w:val="20"/>
                <w:lang/>
              </w:rPr>
              <w:t>14.01</w:t>
            </w:r>
            <w:r w:rsidRPr="00852724">
              <w:rPr>
                <w:sz w:val="20"/>
                <w:szCs w:val="20"/>
                <w:vertAlign w:val="superscript"/>
                <w:lang/>
              </w:rPr>
              <w:t>***</w:t>
            </w:r>
          </w:p>
        </w:tc>
        <w:tc>
          <w:tcPr>
            <w:tcW w:w="0" w:type="auto"/>
            <w:vAlign w:val="center"/>
            <w:hideMark/>
          </w:tcPr>
          <w:p w14:paraId="6A3F2179" w14:textId="77777777" w:rsidR="00852724" w:rsidRPr="00852724" w:rsidRDefault="00852724" w:rsidP="00852724">
            <w:pPr>
              <w:spacing w:after="0"/>
              <w:rPr>
                <w:sz w:val="20"/>
                <w:szCs w:val="20"/>
                <w:lang/>
              </w:rPr>
            </w:pPr>
          </w:p>
        </w:tc>
        <w:tc>
          <w:tcPr>
            <w:tcW w:w="0" w:type="auto"/>
            <w:vAlign w:val="center"/>
            <w:hideMark/>
          </w:tcPr>
          <w:p w14:paraId="12F4162C" w14:textId="77777777" w:rsidR="00852724" w:rsidRPr="00852724" w:rsidRDefault="00852724" w:rsidP="00852724">
            <w:pPr>
              <w:spacing w:after="0"/>
              <w:rPr>
                <w:sz w:val="20"/>
                <w:szCs w:val="20"/>
                <w:lang/>
              </w:rPr>
            </w:pPr>
            <w:r w:rsidRPr="00852724">
              <w:rPr>
                <w:sz w:val="20"/>
                <w:szCs w:val="20"/>
                <w:lang/>
              </w:rPr>
              <w:t>6.13</w:t>
            </w:r>
          </w:p>
        </w:tc>
      </w:tr>
      <w:tr w:rsidR="00852724" w:rsidRPr="00852724" w14:paraId="2201BDE4" w14:textId="77777777" w:rsidTr="00852724">
        <w:trPr>
          <w:tblCellSpacing w:w="15" w:type="dxa"/>
        </w:trPr>
        <w:tc>
          <w:tcPr>
            <w:tcW w:w="0" w:type="auto"/>
            <w:vAlign w:val="center"/>
            <w:hideMark/>
          </w:tcPr>
          <w:p w14:paraId="4E17A62F" w14:textId="77777777" w:rsidR="00852724" w:rsidRPr="00852724" w:rsidRDefault="00852724" w:rsidP="00852724">
            <w:pPr>
              <w:spacing w:after="0"/>
              <w:rPr>
                <w:sz w:val="20"/>
                <w:szCs w:val="20"/>
                <w:lang/>
              </w:rPr>
            </w:pPr>
          </w:p>
        </w:tc>
        <w:tc>
          <w:tcPr>
            <w:tcW w:w="0" w:type="auto"/>
            <w:vAlign w:val="center"/>
            <w:hideMark/>
          </w:tcPr>
          <w:p w14:paraId="7C4F4711" w14:textId="77777777" w:rsidR="00852724" w:rsidRPr="00852724" w:rsidRDefault="00852724" w:rsidP="00852724">
            <w:pPr>
              <w:spacing w:after="0"/>
              <w:rPr>
                <w:sz w:val="20"/>
                <w:szCs w:val="20"/>
                <w:lang/>
              </w:rPr>
            </w:pPr>
          </w:p>
        </w:tc>
        <w:tc>
          <w:tcPr>
            <w:tcW w:w="0" w:type="auto"/>
            <w:vAlign w:val="center"/>
            <w:hideMark/>
          </w:tcPr>
          <w:p w14:paraId="086649E5" w14:textId="77777777" w:rsidR="00852724" w:rsidRPr="00852724" w:rsidRDefault="00852724" w:rsidP="00852724">
            <w:pPr>
              <w:spacing w:after="0"/>
              <w:rPr>
                <w:sz w:val="20"/>
                <w:szCs w:val="20"/>
                <w:lang/>
              </w:rPr>
            </w:pPr>
            <w:r w:rsidRPr="00852724">
              <w:rPr>
                <w:sz w:val="20"/>
                <w:szCs w:val="20"/>
                <w:lang/>
              </w:rPr>
              <w:t>(3.13)</w:t>
            </w:r>
          </w:p>
        </w:tc>
        <w:tc>
          <w:tcPr>
            <w:tcW w:w="0" w:type="auto"/>
            <w:vAlign w:val="center"/>
            <w:hideMark/>
          </w:tcPr>
          <w:p w14:paraId="572D8D43" w14:textId="77777777" w:rsidR="00852724" w:rsidRPr="00852724" w:rsidRDefault="00852724" w:rsidP="00852724">
            <w:pPr>
              <w:spacing w:after="0"/>
              <w:rPr>
                <w:sz w:val="20"/>
                <w:szCs w:val="20"/>
                <w:lang/>
              </w:rPr>
            </w:pPr>
          </w:p>
        </w:tc>
        <w:tc>
          <w:tcPr>
            <w:tcW w:w="0" w:type="auto"/>
            <w:vAlign w:val="center"/>
            <w:hideMark/>
          </w:tcPr>
          <w:p w14:paraId="09913097" w14:textId="77777777" w:rsidR="00852724" w:rsidRPr="00852724" w:rsidRDefault="00852724" w:rsidP="00852724">
            <w:pPr>
              <w:spacing w:after="0"/>
              <w:rPr>
                <w:sz w:val="20"/>
                <w:szCs w:val="20"/>
                <w:lang/>
              </w:rPr>
            </w:pPr>
            <w:r w:rsidRPr="00852724">
              <w:rPr>
                <w:sz w:val="20"/>
                <w:szCs w:val="20"/>
                <w:lang/>
              </w:rPr>
              <w:t>(5.65)</w:t>
            </w:r>
          </w:p>
        </w:tc>
      </w:tr>
      <w:tr w:rsidR="00852724" w:rsidRPr="00852724" w14:paraId="5CC4370F" w14:textId="77777777" w:rsidTr="00852724">
        <w:trPr>
          <w:tblCellSpacing w:w="15" w:type="dxa"/>
        </w:trPr>
        <w:tc>
          <w:tcPr>
            <w:tcW w:w="0" w:type="auto"/>
            <w:vAlign w:val="center"/>
            <w:hideMark/>
          </w:tcPr>
          <w:p w14:paraId="46800C66" w14:textId="77777777" w:rsidR="00852724" w:rsidRPr="00852724" w:rsidRDefault="00852724" w:rsidP="00852724">
            <w:pPr>
              <w:spacing w:after="0"/>
              <w:rPr>
                <w:sz w:val="20"/>
                <w:szCs w:val="20"/>
                <w:lang/>
              </w:rPr>
            </w:pPr>
            <w:r w:rsidRPr="00852724">
              <w:rPr>
                <w:sz w:val="20"/>
                <w:szCs w:val="20"/>
                <w:lang/>
              </w:rPr>
              <w:t>Beneficiary of partner C</w:t>
            </w:r>
          </w:p>
        </w:tc>
        <w:tc>
          <w:tcPr>
            <w:tcW w:w="0" w:type="auto"/>
            <w:vAlign w:val="center"/>
            <w:hideMark/>
          </w:tcPr>
          <w:p w14:paraId="39687202" w14:textId="77777777" w:rsidR="00852724" w:rsidRPr="00852724" w:rsidRDefault="00852724" w:rsidP="00852724">
            <w:pPr>
              <w:spacing w:after="0"/>
              <w:rPr>
                <w:sz w:val="20"/>
                <w:szCs w:val="20"/>
                <w:lang/>
              </w:rPr>
            </w:pPr>
          </w:p>
        </w:tc>
        <w:tc>
          <w:tcPr>
            <w:tcW w:w="0" w:type="auto"/>
            <w:vAlign w:val="center"/>
            <w:hideMark/>
          </w:tcPr>
          <w:p w14:paraId="76EA7F1B" w14:textId="77777777" w:rsidR="00852724" w:rsidRPr="00852724" w:rsidRDefault="00852724" w:rsidP="00852724">
            <w:pPr>
              <w:spacing w:after="0"/>
              <w:rPr>
                <w:sz w:val="20"/>
                <w:szCs w:val="20"/>
                <w:lang/>
              </w:rPr>
            </w:pPr>
            <w:r w:rsidRPr="00852724">
              <w:rPr>
                <w:sz w:val="20"/>
                <w:szCs w:val="20"/>
                <w:lang/>
              </w:rPr>
              <w:t>-66.55</w:t>
            </w:r>
            <w:r w:rsidRPr="00852724">
              <w:rPr>
                <w:sz w:val="20"/>
                <w:szCs w:val="20"/>
                <w:vertAlign w:val="superscript"/>
                <w:lang/>
              </w:rPr>
              <w:t>***</w:t>
            </w:r>
          </w:p>
        </w:tc>
        <w:tc>
          <w:tcPr>
            <w:tcW w:w="0" w:type="auto"/>
            <w:vAlign w:val="center"/>
            <w:hideMark/>
          </w:tcPr>
          <w:p w14:paraId="1D1B1A7C" w14:textId="77777777" w:rsidR="00852724" w:rsidRPr="00852724" w:rsidRDefault="00852724" w:rsidP="00852724">
            <w:pPr>
              <w:spacing w:after="0"/>
              <w:rPr>
                <w:sz w:val="20"/>
                <w:szCs w:val="20"/>
                <w:lang/>
              </w:rPr>
            </w:pPr>
          </w:p>
        </w:tc>
        <w:tc>
          <w:tcPr>
            <w:tcW w:w="0" w:type="auto"/>
            <w:vAlign w:val="center"/>
            <w:hideMark/>
          </w:tcPr>
          <w:p w14:paraId="33D3BB46" w14:textId="77777777" w:rsidR="00852724" w:rsidRPr="00852724" w:rsidRDefault="00852724" w:rsidP="00852724">
            <w:pPr>
              <w:spacing w:after="0"/>
              <w:rPr>
                <w:sz w:val="20"/>
                <w:szCs w:val="20"/>
                <w:lang/>
              </w:rPr>
            </w:pPr>
            <w:r w:rsidRPr="00852724">
              <w:rPr>
                <w:sz w:val="20"/>
                <w:szCs w:val="20"/>
                <w:lang/>
              </w:rPr>
              <w:t>-47.86</w:t>
            </w:r>
            <w:r w:rsidRPr="00852724">
              <w:rPr>
                <w:sz w:val="20"/>
                <w:szCs w:val="20"/>
                <w:vertAlign w:val="superscript"/>
                <w:lang/>
              </w:rPr>
              <w:t>***</w:t>
            </w:r>
          </w:p>
        </w:tc>
      </w:tr>
      <w:tr w:rsidR="00852724" w:rsidRPr="00852724" w14:paraId="1F13361D" w14:textId="77777777" w:rsidTr="00852724">
        <w:trPr>
          <w:tblCellSpacing w:w="15" w:type="dxa"/>
        </w:trPr>
        <w:tc>
          <w:tcPr>
            <w:tcW w:w="0" w:type="auto"/>
            <w:vAlign w:val="center"/>
            <w:hideMark/>
          </w:tcPr>
          <w:p w14:paraId="6E8110FD" w14:textId="77777777" w:rsidR="00852724" w:rsidRPr="00852724" w:rsidRDefault="00852724" w:rsidP="00852724">
            <w:pPr>
              <w:spacing w:after="0"/>
              <w:rPr>
                <w:sz w:val="20"/>
                <w:szCs w:val="20"/>
                <w:lang/>
              </w:rPr>
            </w:pPr>
          </w:p>
        </w:tc>
        <w:tc>
          <w:tcPr>
            <w:tcW w:w="0" w:type="auto"/>
            <w:vAlign w:val="center"/>
            <w:hideMark/>
          </w:tcPr>
          <w:p w14:paraId="6875B23E" w14:textId="77777777" w:rsidR="00852724" w:rsidRPr="00852724" w:rsidRDefault="00852724" w:rsidP="00852724">
            <w:pPr>
              <w:spacing w:after="0"/>
              <w:rPr>
                <w:sz w:val="20"/>
                <w:szCs w:val="20"/>
                <w:lang/>
              </w:rPr>
            </w:pPr>
          </w:p>
        </w:tc>
        <w:tc>
          <w:tcPr>
            <w:tcW w:w="0" w:type="auto"/>
            <w:vAlign w:val="center"/>
            <w:hideMark/>
          </w:tcPr>
          <w:p w14:paraId="0643E9F1" w14:textId="77777777" w:rsidR="00852724" w:rsidRPr="00852724" w:rsidRDefault="00852724" w:rsidP="00852724">
            <w:pPr>
              <w:spacing w:after="0"/>
              <w:rPr>
                <w:sz w:val="20"/>
                <w:szCs w:val="20"/>
                <w:lang/>
              </w:rPr>
            </w:pPr>
            <w:r w:rsidRPr="00852724">
              <w:rPr>
                <w:sz w:val="20"/>
                <w:szCs w:val="20"/>
                <w:lang/>
              </w:rPr>
              <w:t>(2.87)</w:t>
            </w:r>
          </w:p>
        </w:tc>
        <w:tc>
          <w:tcPr>
            <w:tcW w:w="0" w:type="auto"/>
            <w:vAlign w:val="center"/>
            <w:hideMark/>
          </w:tcPr>
          <w:p w14:paraId="767267DD" w14:textId="77777777" w:rsidR="00852724" w:rsidRPr="00852724" w:rsidRDefault="00852724" w:rsidP="00852724">
            <w:pPr>
              <w:spacing w:after="0"/>
              <w:rPr>
                <w:sz w:val="20"/>
                <w:szCs w:val="20"/>
                <w:lang/>
              </w:rPr>
            </w:pPr>
          </w:p>
        </w:tc>
        <w:tc>
          <w:tcPr>
            <w:tcW w:w="0" w:type="auto"/>
            <w:vAlign w:val="center"/>
            <w:hideMark/>
          </w:tcPr>
          <w:p w14:paraId="1E0774A9" w14:textId="77777777" w:rsidR="00852724" w:rsidRPr="00852724" w:rsidRDefault="00852724" w:rsidP="00852724">
            <w:pPr>
              <w:spacing w:after="0"/>
              <w:rPr>
                <w:sz w:val="20"/>
                <w:szCs w:val="20"/>
                <w:lang/>
              </w:rPr>
            </w:pPr>
            <w:r w:rsidRPr="00852724">
              <w:rPr>
                <w:sz w:val="20"/>
                <w:szCs w:val="20"/>
                <w:lang/>
              </w:rPr>
              <w:t>(3.25)</w:t>
            </w:r>
          </w:p>
        </w:tc>
      </w:tr>
      <w:tr w:rsidR="00852724" w:rsidRPr="00852724" w14:paraId="61D56561" w14:textId="77777777" w:rsidTr="00852724">
        <w:trPr>
          <w:tblCellSpacing w:w="15" w:type="dxa"/>
        </w:trPr>
        <w:tc>
          <w:tcPr>
            <w:tcW w:w="0" w:type="auto"/>
            <w:vAlign w:val="center"/>
            <w:hideMark/>
          </w:tcPr>
          <w:p w14:paraId="726CD529" w14:textId="77777777" w:rsidR="00852724" w:rsidRPr="00852724" w:rsidRDefault="00852724" w:rsidP="00852724">
            <w:pPr>
              <w:spacing w:after="0"/>
              <w:rPr>
                <w:sz w:val="20"/>
                <w:szCs w:val="20"/>
                <w:lang/>
              </w:rPr>
            </w:pPr>
            <w:r w:rsidRPr="00852724">
              <w:rPr>
                <w:sz w:val="20"/>
                <w:szCs w:val="20"/>
                <w:lang/>
              </w:rPr>
              <w:t>Beneficiary of partner D</w:t>
            </w:r>
          </w:p>
        </w:tc>
        <w:tc>
          <w:tcPr>
            <w:tcW w:w="0" w:type="auto"/>
            <w:vAlign w:val="center"/>
            <w:hideMark/>
          </w:tcPr>
          <w:p w14:paraId="543A8858" w14:textId="77777777" w:rsidR="00852724" w:rsidRPr="00852724" w:rsidRDefault="00852724" w:rsidP="00852724">
            <w:pPr>
              <w:spacing w:after="0"/>
              <w:rPr>
                <w:sz w:val="20"/>
                <w:szCs w:val="20"/>
                <w:lang/>
              </w:rPr>
            </w:pPr>
          </w:p>
        </w:tc>
        <w:tc>
          <w:tcPr>
            <w:tcW w:w="0" w:type="auto"/>
            <w:vAlign w:val="center"/>
            <w:hideMark/>
          </w:tcPr>
          <w:p w14:paraId="648D7AF2" w14:textId="77777777" w:rsidR="00852724" w:rsidRPr="00852724" w:rsidRDefault="00852724" w:rsidP="00852724">
            <w:pPr>
              <w:spacing w:after="0"/>
              <w:rPr>
                <w:sz w:val="20"/>
                <w:szCs w:val="20"/>
                <w:lang/>
              </w:rPr>
            </w:pPr>
            <w:r w:rsidRPr="00852724">
              <w:rPr>
                <w:sz w:val="20"/>
                <w:szCs w:val="20"/>
                <w:lang/>
              </w:rPr>
              <w:t>-26.97</w:t>
            </w:r>
            <w:r w:rsidRPr="00852724">
              <w:rPr>
                <w:sz w:val="20"/>
                <w:szCs w:val="20"/>
                <w:vertAlign w:val="superscript"/>
                <w:lang/>
              </w:rPr>
              <w:t>***</w:t>
            </w:r>
          </w:p>
        </w:tc>
        <w:tc>
          <w:tcPr>
            <w:tcW w:w="0" w:type="auto"/>
            <w:vAlign w:val="center"/>
            <w:hideMark/>
          </w:tcPr>
          <w:p w14:paraId="22B29418" w14:textId="77777777" w:rsidR="00852724" w:rsidRPr="00852724" w:rsidRDefault="00852724" w:rsidP="00852724">
            <w:pPr>
              <w:spacing w:after="0"/>
              <w:rPr>
                <w:sz w:val="20"/>
                <w:szCs w:val="20"/>
                <w:lang/>
              </w:rPr>
            </w:pPr>
          </w:p>
        </w:tc>
        <w:tc>
          <w:tcPr>
            <w:tcW w:w="0" w:type="auto"/>
            <w:vAlign w:val="center"/>
            <w:hideMark/>
          </w:tcPr>
          <w:p w14:paraId="37E83210" w14:textId="77777777" w:rsidR="00852724" w:rsidRPr="00852724" w:rsidRDefault="00852724" w:rsidP="00852724">
            <w:pPr>
              <w:spacing w:after="0"/>
              <w:rPr>
                <w:sz w:val="20"/>
                <w:szCs w:val="20"/>
                <w:lang/>
              </w:rPr>
            </w:pPr>
            <w:r w:rsidRPr="00852724">
              <w:rPr>
                <w:sz w:val="20"/>
                <w:szCs w:val="20"/>
                <w:lang/>
              </w:rPr>
              <w:t>-17.50</w:t>
            </w:r>
            <w:r w:rsidRPr="00852724">
              <w:rPr>
                <w:sz w:val="20"/>
                <w:szCs w:val="20"/>
                <w:vertAlign w:val="superscript"/>
                <w:lang/>
              </w:rPr>
              <w:t>***</w:t>
            </w:r>
          </w:p>
        </w:tc>
      </w:tr>
      <w:tr w:rsidR="00852724" w:rsidRPr="00852724" w14:paraId="2FA640C0" w14:textId="77777777" w:rsidTr="00852724">
        <w:trPr>
          <w:tblCellSpacing w:w="15" w:type="dxa"/>
        </w:trPr>
        <w:tc>
          <w:tcPr>
            <w:tcW w:w="0" w:type="auto"/>
            <w:vAlign w:val="center"/>
            <w:hideMark/>
          </w:tcPr>
          <w:p w14:paraId="529F24B6" w14:textId="77777777" w:rsidR="00852724" w:rsidRPr="00852724" w:rsidRDefault="00852724" w:rsidP="00852724">
            <w:pPr>
              <w:spacing w:after="0"/>
              <w:rPr>
                <w:sz w:val="20"/>
                <w:szCs w:val="20"/>
                <w:lang/>
              </w:rPr>
            </w:pPr>
          </w:p>
        </w:tc>
        <w:tc>
          <w:tcPr>
            <w:tcW w:w="0" w:type="auto"/>
            <w:vAlign w:val="center"/>
            <w:hideMark/>
          </w:tcPr>
          <w:p w14:paraId="3E50383A" w14:textId="77777777" w:rsidR="00852724" w:rsidRPr="00852724" w:rsidRDefault="00852724" w:rsidP="00852724">
            <w:pPr>
              <w:spacing w:after="0"/>
              <w:rPr>
                <w:sz w:val="20"/>
                <w:szCs w:val="20"/>
                <w:lang/>
              </w:rPr>
            </w:pPr>
          </w:p>
        </w:tc>
        <w:tc>
          <w:tcPr>
            <w:tcW w:w="0" w:type="auto"/>
            <w:vAlign w:val="center"/>
            <w:hideMark/>
          </w:tcPr>
          <w:p w14:paraId="2689E84E" w14:textId="77777777" w:rsidR="00852724" w:rsidRPr="00852724" w:rsidRDefault="00852724" w:rsidP="00852724">
            <w:pPr>
              <w:spacing w:after="0"/>
              <w:rPr>
                <w:sz w:val="20"/>
                <w:szCs w:val="20"/>
                <w:lang/>
              </w:rPr>
            </w:pPr>
            <w:r w:rsidRPr="00852724">
              <w:rPr>
                <w:sz w:val="20"/>
                <w:szCs w:val="20"/>
                <w:lang/>
              </w:rPr>
              <w:t>(2.43)</w:t>
            </w:r>
          </w:p>
        </w:tc>
        <w:tc>
          <w:tcPr>
            <w:tcW w:w="0" w:type="auto"/>
            <w:vAlign w:val="center"/>
            <w:hideMark/>
          </w:tcPr>
          <w:p w14:paraId="13A1CD02" w14:textId="77777777" w:rsidR="00852724" w:rsidRPr="00852724" w:rsidRDefault="00852724" w:rsidP="00852724">
            <w:pPr>
              <w:spacing w:after="0"/>
              <w:rPr>
                <w:sz w:val="20"/>
                <w:szCs w:val="20"/>
                <w:lang/>
              </w:rPr>
            </w:pPr>
          </w:p>
        </w:tc>
        <w:tc>
          <w:tcPr>
            <w:tcW w:w="0" w:type="auto"/>
            <w:vAlign w:val="center"/>
            <w:hideMark/>
          </w:tcPr>
          <w:p w14:paraId="414282F1" w14:textId="77777777" w:rsidR="00852724" w:rsidRPr="00852724" w:rsidRDefault="00852724" w:rsidP="00852724">
            <w:pPr>
              <w:spacing w:after="0"/>
              <w:rPr>
                <w:sz w:val="20"/>
                <w:szCs w:val="20"/>
                <w:lang/>
              </w:rPr>
            </w:pPr>
            <w:r w:rsidRPr="00852724">
              <w:rPr>
                <w:sz w:val="20"/>
                <w:szCs w:val="20"/>
                <w:lang/>
              </w:rPr>
              <w:t>(2.91)</w:t>
            </w:r>
          </w:p>
        </w:tc>
      </w:tr>
      <w:tr w:rsidR="00852724" w:rsidRPr="00852724" w14:paraId="651BBC0B" w14:textId="77777777" w:rsidTr="00852724">
        <w:trPr>
          <w:tblCellSpacing w:w="15" w:type="dxa"/>
        </w:trPr>
        <w:tc>
          <w:tcPr>
            <w:tcW w:w="0" w:type="auto"/>
            <w:vAlign w:val="center"/>
            <w:hideMark/>
          </w:tcPr>
          <w:p w14:paraId="5D606FCA" w14:textId="77777777" w:rsidR="00852724" w:rsidRPr="00852724" w:rsidRDefault="00852724" w:rsidP="00852724">
            <w:pPr>
              <w:spacing w:after="0"/>
              <w:rPr>
                <w:sz w:val="20"/>
                <w:szCs w:val="20"/>
                <w:lang/>
              </w:rPr>
            </w:pPr>
            <w:r w:rsidRPr="00852724">
              <w:rPr>
                <w:sz w:val="20"/>
                <w:szCs w:val="20"/>
                <w:lang/>
              </w:rPr>
              <w:t>Beneficiary of partner E</w:t>
            </w:r>
          </w:p>
        </w:tc>
        <w:tc>
          <w:tcPr>
            <w:tcW w:w="0" w:type="auto"/>
            <w:vAlign w:val="center"/>
            <w:hideMark/>
          </w:tcPr>
          <w:p w14:paraId="57AD82A1" w14:textId="77777777" w:rsidR="00852724" w:rsidRPr="00852724" w:rsidRDefault="00852724" w:rsidP="00852724">
            <w:pPr>
              <w:spacing w:after="0"/>
              <w:rPr>
                <w:sz w:val="20"/>
                <w:szCs w:val="20"/>
                <w:lang/>
              </w:rPr>
            </w:pPr>
          </w:p>
        </w:tc>
        <w:tc>
          <w:tcPr>
            <w:tcW w:w="0" w:type="auto"/>
            <w:vAlign w:val="center"/>
            <w:hideMark/>
          </w:tcPr>
          <w:p w14:paraId="36794A0F" w14:textId="77777777" w:rsidR="00852724" w:rsidRPr="00852724" w:rsidRDefault="00852724" w:rsidP="00852724">
            <w:pPr>
              <w:spacing w:after="0"/>
              <w:rPr>
                <w:sz w:val="20"/>
                <w:szCs w:val="20"/>
                <w:lang/>
              </w:rPr>
            </w:pPr>
            <w:r w:rsidRPr="00852724">
              <w:rPr>
                <w:sz w:val="20"/>
                <w:szCs w:val="20"/>
                <w:lang/>
              </w:rPr>
              <w:t>-40.18</w:t>
            </w:r>
            <w:r w:rsidRPr="00852724">
              <w:rPr>
                <w:sz w:val="20"/>
                <w:szCs w:val="20"/>
                <w:vertAlign w:val="superscript"/>
                <w:lang/>
              </w:rPr>
              <w:t>***</w:t>
            </w:r>
          </w:p>
        </w:tc>
        <w:tc>
          <w:tcPr>
            <w:tcW w:w="0" w:type="auto"/>
            <w:vAlign w:val="center"/>
            <w:hideMark/>
          </w:tcPr>
          <w:p w14:paraId="661AE6AE" w14:textId="77777777" w:rsidR="00852724" w:rsidRPr="00852724" w:rsidRDefault="00852724" w:rsidP="00852724">
            <w:pPr>
              <w:spacing w:after="0"/>
              <w:rPr>
                <w:sz w:val="20"/>
                <w:szCs w:val="20"/>
                <w:lang/>
              </w:rPr>
            </w:pPr>
          </w:p>
        </w:tc>
        <w:tc>
          <w:tcPr>
            <w:tcW w:w="0" w:type="auto"/>
            <w:vAlign w:val="center"/>
            <w:hideMark/>
          </w:tcPr>
          <w:p w14:paraId="31109B1F" w14:textId="77777777" w:rsidR="00852724" w:rsidRPr="00852724" w:rsidRDefault="00852724" w:rsidP="00852724">
            <w:pPr>
              <w:spacing w:after="0"/>
              <w:rPr>
                <w:sz w:val="20"/>
                <w:szCs w:val="20"/>
                <w:lang/>
              </w:rPr>
            </w:pPr>
            <w:r w:rsidRPr="00852724">
              <w:rPr>
                <w:sz w:val="20"/>
                <w:szCs w:val="20"/>
                <w:lang/>
              </w:rPr>
              <w:t>-21.31</w:t>
            </w:r>
            <w:r w:rsidRPr="00852724">
              <w:rPr>
                <w:sz w:val="20"/>
                <w:szCs w:val="20"/>
                <w:vertAlign w:val="superscript"/>
                <w:lang/>
              </w:rPr>
              <w:t>***</w:t>
            </w:r>
          </w:p>
        </w:tc>
      </w:tr>
      <w:tr w:rsidR="00852724" w:rsidRPr="00852724" w14:paraId="0FF86390" w14:textId="77777777" w:rsidTr="00852724">
        <w:trPr>
          <w:tblCellSpacing w:w="15" w:type="dxa"/>
        </w:trPr>
        <w:tc>
          <w:tcPr>
            <w:tcW w:w="0" w:type="auto"/>
            <w:vAlign w:val="center"/>
            <w:hideMark/>
          </w:tcPr>
          <w:p w14:paraId="7409CC48" w14:textId="77777777" w:rsidR="00852724" w:rsidRPr="00852724" w:rsidRDefault="00852724" w:rsidP="00852724">
            <w:pPr>
              <w:spacing w:after="0"/>
              <w:rPr>
                <w:sz w:val="20"/>
                <w:szCs w:val="20"/>
                <w:lang/>
              </w:rPr>
            </w:pPr>
          </w:p>
        </w:tc>
        <w:tc>
          <w:tcPr>
            <w:tcW w:w="0" w:type="auto"/>
            <w:vAlign w:val="center"/>
            <w:hideMark/>
          </w:tcPr>
          <w:p w14:paraId="36EEE1A4" w14:textId="77777777" w:rsidR="00852724" w:rsidRPr="00852724" w:rsidRDefault="00852724" w:rsidP="00852724">
            <w:pPr>
              <w:spacing w:after="0"/>
              <w:rPr>
                <w:sz w:val="20"/>
                <w:szCs w:val="20"/>
                <w:lang/>
              </w:rPr>
            </w:pPr>
          </w:p>
        </w:tc>
        <w:tc>
          <w:tcPr>
            <w:tcW w:w="0" w:type="auto"/>
            <w:vAlign w:val="center"/>
            <w:hideMark/>
          </w:tcPr>
          <w:p w14:paraId="0553113F" w14:textId="77777777" w:rsidR="00852724" w:rsidRPr="00852724" w:rsidRDefault="00852724" w:rsidP="00852724">
            <w:pPr>
              <w:spacing w:after="0"/>
              <w:rPr>
                <w:sz w:val="20"/>
                <w:szCs w:val="20"/>
                <w:lang/>
              </w:rPr>
            </w:pPr>
            <w:r w:rsidRPr="00852724">
              <w:rPr>
                <w:sz w:val="20"/>
                <w:szCs w:val="20"/>
                <w:lang/>
              </w:rPr>
              <w:t>(2.94)</w:t>
            </w:r>
          </w:p>
        </w:tc>
        <w:tc>
          <w:tcPr>
            <w:tcW w:w="0" w:type="auto"/>
            <w:vAlign w:val="center"/>
            <w:hideMark/>
          </w:tcPr>
          <w:p w14:paraId="5EC947FF" w14:textId="77777777" w:rsidR="00852724" w:rsidRPr="00852724" w:rsidRDefault="00852724" w:rsidP="00852724">
            <w:pPr>
              <w:spacing w:after="0"/>
              <w:rPr>
                <w:sz w:val="20"/>
                <w:szCs w:val="20"/>
                <w:lang/>
              </w:rPr>
            </w:pPr>
          </w:p>
        </w:tc>
        <w:tc>
          <w:tcPr>
            <w:tcW w:w="0" w:type="auto"/>
            <w:vAlign w:val="center"/>
            <w:hideMark/>
          </w:tcPr>
          <w:p w14:paraId="6ADBDE9F" w14:textId="77777777" w:rsidR="00852724" w:rsidRPr="00852724" w:rsidRDefault="00852724" w:rsidP="00852724">
            <w:pPr>
              <w:spacing w:after="0"/>
              <w:rPr>
                <w:sz w:val="20"/>
                <w:szCs w:val="20"/>
                <w:lang/>
              </w:rPr>
            </w:pPr>
            <w:r w:rsidRPr="00852724">
              <w:rPr>
                <w:sz w:val="20"/>
                <w:szCs w:val="20"/>
                <w:lang/>
              </w:rPr>
              <w:t>(3.25)</w:t>
            </w:r>
          </w:p>
        </w:tc>
      </w:tr>
      <w:tr w:rsidR="00852724" w:rsidRPr="00852724" w14:paraId="0B793001" w14:textId="77777777" w:rsidTr="00852724">
        <w:trPr>
          <w:tblCellSpacing w:w="15" w:type="dxa"/>
        </w:trPr>
        <w:tc>
          <w:tcPr>
            <w:tcW w:w="0" w:type="auto"/>
            <w:vAlign w:val="center"/>
            <w:hideMark/>
          </w:tcPr>
          <w:p w14:paraId="36266FA9" w14:textId="77777777" w:rsidR="00852724" w:rsidRPr="00852724" w:rsidRDefault="00852724" w:rsidP="00852724">
            <w:pPr>
              <w:spacing w:after="0"/>
              <w:rPr>
                <w:sz w:val="20"/>
                <w:szCs w:val="20"/>
                <w:lang/>
              </w:rPr>
            </w:pPr>
            <w:r w:rsidRPr="00852724">
              <w:rPr>
                <w:sz w:val="20"/>
                <w:szCs w:val="20"/>
                <w:lang/>
              </w:rPr>
              <w:t>Being an IDP</w:t>
            </w:r>
          </w:p>
        </w:tc>
        <w:tc>
          <w:tcPr>
            <w:tcW w:w="0" w:type="auto"/>
            <w:vAlign w:val="center"/>
            <w:hideMark/>
          </w:tcPr>
          <w:p w14:paraId="7B967B36" w14:textId="77777777" w:rsidR="00852724" w:rsidRPr="00852724" w:rsidRDefault="00852724" w:rsidP="00852724">
            <w:pPr>
              <w:spacing w:after="0"/>
              <w:rPr>
                <w:sz w:val="20"/>
                <w:szCs w:val="20"/>
                <w:lang/>
              </w:rPr>
            </w:pPr>
          </w:p>
        </w:tc>
        <w:tc>
          <w:tcPr>
            <w:tcW w:w="0" w:type="auto"/>
            <w:vAlign w:val="center"/>
            <w:hideMark/>
          </w:tcPr>
          <w:p w14:paraId="5701B822" w14:textId="77777777" w:rsidR="00852724" w:rsidRPr="00852724" w:rsidRDefault="00852724" w:rsidP="00852724">
            <w:pPr>
              <w:spacing w:after="0"/>
              <w:rPr>
                <w:sz w:val="20"/>
                <w:szCs w:val="20"/>
                <w:lang/>
              </w:rPr>
            </w:pPr>
            <w:r w:rsidRPr="00852724">
              <w:rPr>
                <w:sz w:val="20"/>
                <w:szCs w:val="20"/>
                <w:lang/>
              </w:rPr>
              <w:t>-82.22</w:t>
            </w:r>
            <w:r w:rsidRPr="00852724">
              <w:rPr>
                <w:sz w:val="20"/>
                <w:szCs w:val="20"/>
                <w:vertAlign w:val="superscript"/>
                <w:lang/>
              </w:rPr>
              <w:t>***</w:t>
            </w:r>
          </w:p>
        </w:tc>
        <w:tc>
          <w:tcPr>
            <w:tcW w:w="0" w:type="auto"/>
            <w:vAlign w:val="center"/>
            <w:hideMark/>
          </w:tcPr>
          <w:p w14:paraId="7801D161" w14:textId="77777777" w:rsidR="00852724" w:rsidRPr="00852724" w:rsidRDefault="00852724" w:rsidP="00852724">
            <w:pPr>
              <w:spacing w:after="0"/>
              <w:rPr>
                <w:sz w:val="20"/>
                <w:szCs w:val="20"/>
                <w:lang/>
              </w:rPr>
            </w:pPr>
          </w:p>
        </w:tc>
        <w:tc>
          <w:tcPr>
            <w:tcW w:w="0" w:type="auto"/>
            <w:vAlign w:val="center"/>
            <w:hideMark/>
          </w:tcPr>
          <w:p w14:paraId="78CA7F0E" w14:textId="77777777" w:rsidR="00852724" w:rsidRPr="00852724" w:rsidRDefault="00852724" w:rsidP="00852724">
            <w:pPr>
              <w:spacing w:after="0"/>
              <w:rPr>
                <w:sz w:val="20"/>
                <w:szCs w:val="20"/>
                <w:lang/>
              </w:rPr>
            </w:pPr>
            <w:r w:rsidRPr="00852724">
              <w:rPr>
                <w:sz w:val="20"/>
                <w:szCs w:val="20"/>
                <w:lang/>
              </w:rPr>
              <w:t>-77.88</w:t>
            </w:r>
            <w:r w:rsidRPr="00852724">
              <w:rPr>
                <w:sz w:val="20"/>
                <w:szCs w:val="20"/>
                <w:vertAlign w:val="superscript"/>
                <w:lang/>
              </w:rPr>
              <w:t>***</w:t>
            </w:r>
          </w:p>
        </w:tc>
      </w:tr>
      <w:tr w:rsidR="00852724" w:rsidRPr="00852724" w14:paraId="0533350D" w14:textId="77777777" w:rsidTr="00852724">
        <w:trPr>
          <w:tblCellSpacing w:w="15" w:type="dxa"/>
        </w:trPr>
        <w:tc>
          <w:tcPr>
            <w:tcW w:w="0" w:type="auto"/>
            <w:vAlign w:val="center"/>
            <w:hideMark/>
          </w:tcPr>
          <w:p w14:paraId="433349D7" w14:textId="77777777" w:rsidR="00852724" w:rsidRPr="00852724" w:rsidRDefault="00852724" w:rsidP="00852724">
            <w:pPr>
              <w:spacing w:after="0"/>
              <w:rPr>
                <w:sz w:val="20"/>
                <w:szCs w:val="20"/>
                <w:lang/>
              </w:rPr>
            </w:pPr>
          </w:p>
        </w:tc>
        <w:tc>
          <w:tcPr>
            <w:tcW w:w="0" w:type="auto"/>
            <w:vAlign w:val="center"/>
            <w:hideMark/>
          </w:tcPr>
          <w:p w14:paraId="21A48EC8" w14:textId="77777777" w:rsidR="00852724" w:rsidRPr="00852724" w:rsidRDefault="00852724" w:rsidP="00852724">
            <w:pPr>
              <w:spacing w:after="0"/>
              <w:rPr>
                <w:sz w:val="20"/>
                <w:szCs w:val="20"/>
                <w:lang/>
              </w:rPr>
            </w:pPr>
          </w:p>
        </w:tc>
        <w:tc>
          <w:tcPr>
            <w:tcW w:w="0" w:type="auto"/>
            <w:vAlign w:val="center"/>
            <w:hideMark/>
          </w:tcPr>
          <w:p w14:paraId="410641AF" w14:textId="77777777" w:rsidR="00852724" w:rsidRPr="00852724" w:rsidRDefault="00852724" w:rsidP="00852724">
            <w:pPr>
              <w:spacing w:after="0"/>
              <w:rPr>
                <w:sz w:val="20"/>
                <w:szCs w:val="20"/>
                <w:lang/>
              </w:rPr>
            </w:pPr>
            <w:r w:rsidRPr="00852724">
              <w:rPr>
                <w:sz w:val="20"/>
                <w:szCs w:val="20"/>
                <w:lang/>
              </w:rPr>
              <w:t>(1.89)</w:t>
            </w:r>
          </w:p>
        </w:tc>
        <w:tc>
          <w:tcPr>
            <w:tcW w:w="0" w:type="auto"/>
            <w:vAlign w:val="center"/>
            <w:hideMark/>
          </w:tcPr>
          <w:p w14:paraId="2812A4CD" w14:textId="77777777" w:rsidR="00852724" w:rsidRPr="00852724" w:rsidRDefault="00852724" w:rsidP="00852724">
            <w:pPr>
              <w:spacing w:after="0"/>
              <w:rPr>
                <w:sz w:val="20"/>
                <w:szCs w:val="20"/>
                <w:lang/>
              </w:rPr>
            </w:pPr>
          </w:p>
        </w:tc>
        <w:tc>
          <w:tcPr>
            <w:tcW w:w="0" w:type="auto"/>
            <w:vAlign w:val="center"/>
            <w:hideMark/>
          </w:tcPr>
          <w:p w14:paraId="6E491839" w14:textId="77777777" w:rsidR="00852724" w:rsidRPr="00852724" w:rsidRDefault="00852724" w:rsidP="00852724">
            <w:pPr>
              <w:spacing w:after="0"/>
              <w:rPr>
                <w:sz w:val="20"/>
                <w:szCs w:val="20"/>
                <w:lang/>
              </w:rPr>
            </w:pPr>
            <w:r w:rsidRPr="00852724">
              <w:rPr>
                <w:sz w:val="20"/>
                <w:szCs w:val="20"/>
                <w:lang/>
              </w:rPr>
              <w:t>(1.96)</w:t>
            </w:r>
          </w:p>
        </w:tc>
      </w:tr>
      <w:tr w:rsidR="00852724" w:rsidRPr="00852724" w14:paraId="063C552F" w14:textId="77777777" w:rsidTr="00852724">
        <w:trPr>
          <w:tblCellSpacing w:w="15" w:type="dxa"/>
        </w:trPr>
        <w:tc>
          <w:tcPr>
            <w:tcW w:w="0" w:type="auto"/>
            <w:vAlign w:val="center"/>
            <w:hideMark/>
          </w:tcPr>
          <w:p w14:paraId="16201B0F" w14:textId="77777777" w:rsidR="00852724" w:rsidRPr="00852724" w:rsidRDefault="00852724" w:rsidP="00852724">
            <w:pPr>
              <w:spacing w:after="0"/>
              <w:rPr>
                <w:sz w:val="20"/>
                <w:szCs w:val="20"/>
                <w:lang/>
              </w:rPr>
            </w:pPr>
            <w:r w:rsidRPr="00852724">
              <w:rPr>
                <w:sz w:val="20"/>
                <w:szCs w:val="20"/>
                <w:lang/>
              </w:rPr>
              <w:t>Being a refugee</w:t>
            </w:r>
          </w:p>
        </w:tc>
        <w:tc>
          <w:tcPr>
            <w:tcW w:w="0" w:type="auto"/>
            <w:vAlign w:val="center"/>
            <w:hideMark/>
          </w:tcPr>
          <w:p w14:paraId="68BABA35" w14:textId="77777777" w:rsidR="00852724" w:rsidRPr="00852724" w:rsidRDefault="00852724" w:rsidP="00852724">
            <w:pPr>
              <w:spacing w:after="0"/>
              <w:rPr>
                <w:sz w:val="20"/>
                <w:szCs w:val="20"/>
                <w:lang/>
              </w:rPr>
            </w:pPr>
          </w:p>
        </w:tc>
        <w:tc>
          <w:tcPr>
            <w:tcW w:w="0" w:type="auto"/>
            <w:vAlign w:val="center"/>
            <w:hideMark/>
          </w:tcPr>
          <w:p w14:paraId="5E866017" w14:textId="77777777" w:rsidR="00852724" w:rsidRPr="00852724" w:rsidRDefault="00852724" w:rsidP="00852724">
            <w:pPr>
              <w:spacing w:after="0"/>
              <w:rPr>
                <w:sz w:val="20"/>
                <w:szCs w:val="20"/>
                <w:lang/>
              </w:rPr>
            </w:pPr>
            <w:r w:rsidRPr="00852724">
              <w:rPr>
                <w:sz w:val="20"/>
                <w:szCs w:val="20"/>
                <w:lang/>
              </w:rPr>
              <w:t>-137.24</w:t>
            </w:r>
            <w:r w:rsidRPr="00852724">
              <w:rPr>
                <w:sz w:val="20"/>
                <w:szCs w:val="20"/>
                <w:vertAlign w:val="superscript"/>
                <w:lang/>
              </w:rPr>
              <w:t>***</w:t>
            </w:r>
          </w:p>
        </w:tc>
        <w:tc>
          <w:tcPr>
            <w:tcW w:w="0" w:type="auto"/>
            <w:vAlign w:val="center"/>
            <w:hideMark/>
          </w:tcPr>
          <w:p w14:paraId="64212E37" w14:textId="77777777" w:rsidR="00852724" w:rsidRPr="00852724" w:rsidRDefault="00852724" w:rsidP="00852724">
            <w:pPr>
              <w:spacing w:after="0"/>
              <w:rPr>
                <w:sz w:val="20"/>
                <w:szCs w:val="20"/>
                <w:lang/>
              </w:rPr>
            </w:pPr>
          </w:p>
        </w:tc>
        <w:tc>
          <w:tcPr>
            <w:tcW w:w="0" w:type="auto"/>
            <w:vAlign w:val="center"/>
            <w:hideMark/>
          </w:tcPr>
          <w:p w14:paraId="67F6E858" w14:textId="77777777" w:rsidR="00852724" w:rsidRPr="00852724" w:rsidRDefault="00852724" w:rsidP="00852724">
            <w:pPr>
              <w:spacing w:after="0"/>
              <w:rPr>
                <w:sz w:val="20"/>
                <w:szCs w:val="20"/>
                <w:lang/>
              </w:rPr>
            </w:pPr>
            <w:r w:rsidRPr="00852724">
              <w:rPr>
                <w:sz w:val="20"/>
                <w:szCs w:val="20"/>
                <w:lang/>
              </w:rPr>
              <w:t>-118.37</w:t>
            </w:r>
            <w:r w:rsidRPr="00852724">
              <w:rPr>
                <w:sz w:val="20"/>
                <w:szCs w:val="20"/>
                <w:vertAlign w:val="superscript"/>
                <w:lang/>
              </w:rPr>
              <w:t>***</w:t>
            </w:r>
          </w:p>
        </w:tc>
      </w:tr>
      <w:tr w:rsidR="00852724" w:rsidRPr="00852724" w14:paraId="615FFC69" w14:textId="77777777" w:rsidTr="00852724">
        <w:trPr>
          <w:tblCellSpacing w:w="15" w:type="dxa"/>
        </w:trPr>
        <w:tc>
          <w:tcPr>
            <w:tcW w:w="0" w:type="auto"/>
            <w:vAlign w:val="center"/>
            <w:hideMark/>
          </w:tcPr>
          <w:p w14:paraId="539C9E0D" w14:textId="77777777" w:rsidR="00852724" w:rsidRPr="00852724" w:rsidRDefault="00852724" w:rsidP="00852724">
            <w:pPr>
              <w:spacing w:after="0"/>
              <w:rPr>
                <w:sz w:val="20"/>
                <w:szCs w:val="20"/>
                <w:lang/>
              </w:rPr>
            </w:pPr>
          </w:p>
        </w:tc>
        <w:tc>
          <w:tcPr>
            <w:tcW w:w="0" w:type="auto"/>
            <w:vAlign w:val="center"/>
            <w:hideMark/>
          </w:tcPr>
          <w:p w14:paraId="3A68387B" w14:textId="77777777" w:rsidR="00852724" w:rsidRPr="00852724" w:rsidRDefault="00852724" w:rsidP="00852724">
            <w:pPr>
              <w:spacing w:after="0"/>
              <w:rPr>
                <w:sz w:val="20"/>
                <w:szCs w:val="20"/>
                <w:lang/>
              </w:rPr>
            </w:pPr>
          </w:p>
        </w:tc>
        <w:tc>
          <w:tcPr>
            <w:tcW w:w="0" w:type="auto"/>
            <w:vAlign w:val="center"/>
            <w:hideMark/>
          </w:tcPr>
          <w:p w14:paraId="4B4BA5C4" w14:textId="77777777" w:rsidR="00852724" w:rsidRPr="00852724" w:rsidRDefault="00852724" w:rsidP="00852724">
            <w:pPr>
              <w:spacing w:after="0"/>
              <w:rPr>
                <w:sz w:val="20"/>
                <w:szCs w:val="20"/>
                <w:lang/>
              </w:rPr>
            </w:pPr>
            <w:r w:rsidRPr="00852724">
              <w:rPr>
                <w:sz w:val="20"/>
                <w:szCs w:val="20"/>
                <w:lang/>
              </w:rPr>
              <w:t>(6.80)</w:t>
            </w:r>
          </w:p>
        </w:tc>
        <w:tc>
          <w:tcPr>
            <w:tcW w:w="0" w:type="auto"/>
            <w:vAlign w:val="center"/>
            <w:hideMark/>
          </w:tcPr>
          <w:p w14:paraId="30233D4D" w14:textId="77777777" w:rsidR="00852724" w:rsidRPr="00852724" w:rsidRDefault="00852724" w:rsidP="00852724">
            <w:pPr>
              <w:spacing w:after="0"/>
              <w:rPr>
                <w:sz w:val="20"/>
                <w:szCs w:val="20"/>
                <w:lang/>
              </w:rPr>
            </w:pPr>
          </w:p>
        </w:tc>
        <w:tc>
          <w:tcPr>
            <w:tcW w:w="0" w:type="auto"/>
            <w:vAlign w:val="center"/>
            <w:hideMark/>
          </w:tcPr>
          <w:p w14:paraId="52F3786E" w14:textId="77777777" w:rsidR="00852724" w:rsidRPr="00852724" w:rsidRDefault="00852724" w:rsidP="00852724">
            <w:pPr>
              <w:spacing w:after="0"/>
              <w:rPr>
                <w:sz w:val="20"/>
                <w:szCs w:val="20"/>
                <w:lang/>
              </w:rPr>
            </w:pPr>
            <w:r w:rsidRPr="00852724">
              <w:rPr>
                <w:sz w:val="20"/>
                <w:szCs w:val="20"/>
                <w:lang/>
              </w:rPr>
              <w:t>(8.26)</w:t>
            </w:r>
          </w:p>
        </w:tc>
      </w:tr>
      <w:tr w:rsidR="00852724" w:rsidRPr="00852724" w14:paraId="162ADC7B" w14:textId="77777777" w:rsidTr="00852724">
        <w:trPr>
          <w:tblCellSpacing w:w="15" w:type="dxa"/>
        </w:trPr>
        <w:tc>
          <w:tcPr>
            <w:tcW w:w="0" w:type="auto"/>
            <w:vAlign w:val="center"/>
            <w:hideMark/>
          </w:tcPr>
          <w:p w14:paraId="59A1AA3A" w14:textId="77777777" w:rsidR="00852724" w:rsidRPr="00852724" w:rsidRDefault="00852724" w:rsidP="00852724">
            <w:pPr>
              <w:spacing w:after="0"/>
              <w:rPr>
                <w:sz w:val="20"/>
                <w:szCs w:val="20"/>
                <w:lang/>
              </w:rPr>
            </w:pPr>
            <w:r w:rsidRPr="00852724">
              <w:rPr>
                <w:sz w:val="20"/>
                <w:szCs w:val="20"/>
                <w:lang/>
              </w:rPr>
              <w:t>Age (standardized)</w:t>
            </w:r>
          </w:p>
        </w:tc>
        <w:tc>
          <w:tcPr>
            <w:tcW w:w="0" w:type="auto"/>
            <w:vAlign w:val="center"/>
            <w:hideMark/>
          </w:tcPr>
          <w:p w14:paraId="2A0C54EE" w14:textId="77777777" w:rsidR="00852724" w:rsidRPr="00852724" w:rsidRDefault="00852724" w:rsidP="00852724">
            <w:pPr>
              <w:spacing w:after="0"/>
              <w:rPr>
                <w:sz w:val="20"/>
                <w:szCs w:val="20"/>
                <w:lang/>
              </w:rPr>
            </w:pPr>
          </w:p>
        </w:tc>
        <w:tc>
          <w:tcPr>
            <w:tcW w:w="0" w:type="auto"/>
            <w:vAlign w:val="center"/>
            <w:hideMark/>
          </w:tcPr>
          <w:p w14:paraId="3622EA7B" w14:textId="77777777" w:rsidR="00852724" w:rsidRPr="00852724" w:rsidRDefault="00852724" w:rsidP="00852724">
            <w:pPr>
              <w:spacing w:after="0"/>
              <w:rPr>
                <w:sz w:val="20"/>
                <w:szCs w:val="20"/>
                <w:lang/>
              </w:rPr>
            </w:pPr>
            <w:r w:rsidRPr="00852724">
              <w:rPr>
                <w:sz w:val="20"/>
                <w:szCs w:val="20"/>
                <w:lang/>
              </w:rPr>
              <w:t>26.49</w:t>
            </w:r>
            <w:r w:rsidRPr="00852724">
              <w:rPr>
                <w:sz w:val="20"/>
                <w:szCs w:val="20"/>
                <w:vertAlign w:val="superscript"/>
                <w:lang/>
              </w:rPr>
              <w:t>***</w:t>
            </w:r>
          </w:p>
        </w:tc>
        <w:tc>
          <w:tcPr>
            <w:tcW w:w="0" w:type="auto"/>
            <w:vAlign w:val="center"/>
            <w:hideMark/>
          </w:tcPr>
          <w:p w14:paraId="748A371D" w14:textId="77777777" w:rsidR="00852724" w:rsidRPr="00852724" w:rsidRDefault="00852724" w:rsidP="00852724">
            <w:pPr>
              <w:spacing w:after="0"/>
              <w:rPr>
                <w:sz w:val="20"/>
                <w:szCs w:val="20"/>
                <w:lang/>
              </w:rPr>
            </w:pPr>
          </w:p>
        </w:tc>
        <w:tc>
          <w:tcPr>
            <w:tcW w:w="0" w:type="auto"/>
            <w:vAlign w:val="center"/>
            <w:hideMark/>
          </w:tcPr>
          <w:p w14:paraId="757149D8" w14:textId="77777777" w:rsidR="00852724" w:rsidRPr="00852724" w:rsidRDefault="00852724" w:rsidP="00852724">
            <w:pPr>
              <w:spacing w:after="0"/>
              <w:rPr>
                <w:sz w:val="20"/>
                <w:szCs w:val="20"/>
                <w:lang/>
              </w:rPr>
            </w:pPr>
            <w:r w:rsidRPr="00852724">
              <w:rPr>
                <w:sz w:val="20"/>
                <w:szCs w:val="20"/>
                <w:lang/>
              </w:rPr>
              <w:t>28.43</w:t>
            </w:r>
            <w:r w:rsidRPr="00852724">
              <w:rPr>
                <w:sz w:val="20"/>
                <w:szCs w:val="20"/>
                <w:vertAlign w:val="superscript"/>
                <w:lang/>
              </w:rPr>
              <w:t>***</w:t>
            </w:r>
          </w:p>
        </w:tc>
      </w:tr>
      <w:tr w:rsidR="00852724" w:rsidRPr="00852724" w14:paraId="27F93833" w14:textId="77777777" w:rsidTr="00852724">
        <w:trPr>
          <w:tblCellSpacing w:w="15" w:type="dxa"/>
        </w:trPr>
        <w:tc>
          <w:tcPr>
            <w:tcW w:w="0" w:type="auto"/>
            <w:vAlign w:val="center"/>
            <w:hideMark/>
          </w:tcPr>
          <w:p w14:paraId="05591BA6" w14:textId="77777777" w:rsidR="00852724" w:rsidRPr="00852724" w:rsidRDefault="00852724" w:rsidP="00852724">
            <w:pPr>
              <w:spacing w:after="0"/>
              <w:rPr>
                <w:sz w:val="20"/>
                <w:szCs w:val="20"/>
                <w:lang/>
              </w:rPr>
            </w:pPr>
          </w:p>
        </w:tc>
        <w:tc>
          <w:tcPr>
            <w:tcW w:w="0" w:type="auto"/>
            <w:vAlign w:val="center"/>
            <w:hideMark/>
          </w:tcPr>
          <w:p w14:paraId="4686754A" w14:textId="77777777" w:rsidR="00852724" w:rsidRPr="00852724" w:rsidRDefault="00852724" w:rsidP="00852724">
            <w:pPr>
              <w:spacing w:after="0"/>
              <w:rPr>
                <w:sz w:val="20"/>
                <w:szCs w:val="20"/>
                <w:lang/>
              </w:rPr>
            </w:pPr>
          </w:p>
        </w:tc>
        <w:tc>
          <w:tcPr>
            <w:tcW w:w="0" w:type="auto"/>
            <w:vAlign w:val="center"/>
            <w:hideMark/>
          </w:tcPr>
          <w:p w14:paraId="2F4E6463" w14:textId="77777777" w:rsidR="00852724" w:rsidRPr="00852724" w:rsidRDefault="00852724" w:rsidP="00852724">
            <w:pPr>
              <w:spacing w:after="0"/>
              <w:rPr>
                <w:sz w:val="20"/>
                <w:szCs w:val="20"/>
                <w:lang/>
              </w:rPr>
            </w:pPr>
            <w:r w:rsidRPr="00852724">
              <w:rPr>
                <w:sz w:val="20"/>
                <w:szCs w:val="20"/>
                <w:lang/>
              </w:rPr>
              <w:t>(0.90)</w:t>
            </w:r>
          </w:p>
        </w:tc>
        <w:tc>
          <w:tcPr>
            <w:tcW w:w="0" w:type="auto"/>
            <w:vAlign w:val="center"/>
            <w:hideMark/>
          </w:tcPr>
          <w:p w14:paraId="6D6DEEE5" w14:textId="77777777" w:rsidR="00852724" w:rsidRPr="00852724" w:rsidRDefault="00852724" w:rsidP="00852724">
            <w:pPr>
              <w:spacing w:after="0"/>
              <w:rPr>
                <w:sz w:val="20"/>
                <w:szCs w:val="20"/>
                <w:lang/>
              </w:rPr>
            </w:pPr>
          </w:p>
        </w:tc>
        <w:tc>
          <w:tcPr>
            <w:tcW w:w="0" w:type="auto"/>
            <w:vAlign w:val="center"/>
            <w:hideMark/>
          </w:tcPr>
          <w:p w14:paraId="2D72CB97" w14:textId="77777777" w:rsidR="00852724" w:rsidRPr="00852724" w:rsidRDefault="00852724" w:rsidP="00852724">
            <w:pPr>
              <w:spacing w:after="0"/>
              <w:rPr>
                <w:sz w:val="20"/>
                <w:szCs w:val="20"/>
                <w:lang/>
              </w:rPr>
            </w:pPr>
            <w:r w:rsidRPr="00852724">
              <w:rPr>
                <w:sz w:val="20"/>
                <w:szCs w:val="20"/>
                <w:lang/>
              </w:rPr>
              <w:t>(1.00)</w:t>
            </w:r>
          </w:p>
        </w:tc>
      </w:tr>
      <w:tr w:rsidR="00852724" w:rsidRPr="00852724" w14:paraId="7B06CB7B" w14:textId="77777777" w:rsidTr="00852724">
        <w:trPr>
          <w:tblCellSpacing w:w="15" w:type="dxa"/>
        </w:trPr>
        <w:tc>
          <w:tcPr>
            <w:tcW w:w="0" w:type="auto"/>
            <w:vAlign w:val="center"/>
            <w:hideMark/>
          </w:tcPr>
          <w:p w14:paraId="763CBE6F" w14:textId="77777777" w:rsidR="00852724" w:rsidRPr="00852724" w:rsidRDefault="00852724" w:rsidP="00852724">
            <w:pPr>
              <w:spacing w:after="0"/>
              <w:rPr>
                <w:sz w:val="20"/>
                <w:szCs w:val="20"/>
                <w:lang/>
              </w:rPr>
            </w:pPr>
            <w:r w:rsidRPr="00852724">
              <w:rPr>
                <w:sz w:val="20"/>
                <w:szCs w:val="20"/>
                <w:lang/>
              </w:rPr>
              <w:t>Being female</w:t>
            </w:r>
          </w:p>
        </w:tc>
        <w:tc>
          <w:tcPr>
            <w:tcW w:w="0" w:type="auto"/>
            <w:vAlign w:val="center"/>
            <w:hideMark/>
          </w:tcPr>
          <w:p w14:paraId="1362999E" w14:textId="77777777" w:rsidR="00852724" w:rsidRPr="00852724" w:rsidRDefault="00852724" w:rsidP="00852724">
            <w:pPr>
              <w:spacing w:after="0"/>
              <w:rPr>
                <w:sz w:val="20"/>
                <w:szCs w:val="20"/>
                <w:lang/>
              </w:rPr>
            </w:pPr>
          </w:p>
        </w:tc>
        <w:tc>
          <w:tcPr>
            <w:tcW w:w="0" w:type="auto"/>
            <w:vAlign w:val="center"/>
            <w:hideMark/>
          </w:tcPr>
          <w:p w14:paraId="48AC0E73" w14:textId="77777777" w:rsidR="00852724" w:rsidRPr="00852724" w:rsidRDefault="00852724" w:rsidP="00852724">
            <w:pPr>
              <w:spacing w:after="0"/>
              <w:rPr>
                <w:sz w:val="20"/>
                <w:szCs w:val="20"/>
                <w:lang/>
              </w:rPr>
            </w:pPr>
            <w:r w:rsidRPr="00852724">
              <w:rPr>
                <w:sz w:val="20"/>
                <w:szCs w:val="20"/>
                <w:lang/>
              </w:rPr>
              <w:t>-18.08</w:t>
            </w:r>
            <w:r w:rsidRPr="00852724">
              <w:rPr>
                <w:sz w:val="20"/>
                <w:szCs w:val="20"/>
                <w:vertAlign w:val="superscript"/>
                <w:lang/>
              </w:rPr>
              <w:t>***</w:t>
            </w:r>
          </w:p>
        </w:tc>
        <w:tc>
          <w:tcPr>
            <w:tcW w:w="0" w:type="auto"/>
            <w:vAlign w:val="center"/>
            <w:hideMark/>
          </w:tcPr>
          <w:p w14:paraId="0BB339A2" w14:textId="77777777" w:rsidR="00852724" w:rsidRPr="00852724" w:rsidRDefault="00852724" w:rsidP="00852724">
            <w:pPr>
              <w:spacing w:after="0"/>
              <w:rPr>
                <w:sz w:val="20"/>
                <w:szCs w:val="20"/>
                <w:lang/>
              </w:rPr>
            </w:pPr>
          </w:p>
        </w:tc>
        <w:tc>
          <w:tcPr>
            <w:tcW w:w="0" w:type="auto"/>
            <w:vAlign w:val="center"/>
            <w:hideMark/>
          </w:tcPr>
          <w:p w14:paraId="75B6A5E2" w14:textId="77777777" w:rsidR="00852724" w:rsidRPr="00852724" w:rsidRDefault="00852724" w:rsidP="00852724">
            <w:pPr>
              <w:spacing w:after="0"/>
              <w:rPr>
                <w:sz w:val="20"/>
                <w:szCs w:val="20"/>
                <w:lang/>
              </w:rPr>
            </w:pPr>
            <w:r w:rsidRPr="00852724">
              <w:rPr>
                <w:sz w:val="20"/>
                <w:szCs w:val="20"/>
                <w:lang/>
              </w:rPr>
              <w:t>-20.56</w:t>
            </w:r>
            <w:r w:rsidRPr="00852724">
              <w:rPr>
                <w:sz w:val="20"/>
                <w:szCs w:val="20"/>
                <w:vertAlign w:val="superscript"/>
                <w:lang/>
              </w:rPr>
              <w:t>***</w:t>
            </w:r>
          </w:p>
        </w:tc>
      </w:tr>
      <w:tr w:rsidR="00852724" w:rsidRPr="00852724" w14:paraId="14F4163A" w14:textId="77777777" w:rsidTr="00852724">
        <w:trPr>
          <w:tblCellSpacing w:w="15" w:type="dxa"/>
        </w:trPr>
        <w:tc>
          <w:tcPr>
            <w:tcW w:w="0" w:type="auto"/>
            <w:vAlign w:val="center"/>
            <w:hideMark/>
          </w:tcPr>
          <w:p w14:paraId="4EB91B9A" w14:textId="77777777" w:rsidR="00852724" w:rsidRPr="00852724" w:rsidRDefault="00852724" w:rsidP="00852724">
            <w:pPr>
              <w:spacing w:after="0"/>
              <w:rPr>
                <w:sz w:val="20"/>
                <w:szCs w:val="20"/>
                <w:lang/>
              </w:rPr>
            </w:pPr>
          </w:p>
        </w:tc>
        <w:tc>
          <w:tcPr>
            <w:tcW w:w="0" w:type="auto"/>
            <w:vAlign w:val="center"/>
            <w:hideMark/>
          </w:tcPr>
          <w:p w14:paraId="2E64CEC5" w14:textId="77777777" w:rsidR="00852724" w:rsidRPr="00852724" w:rsidRDefault="00852724" w:rsidP="00852724">
            <w:pPr>
              <w:spacing w:after="0"/>
              <w:rPr>
                <w:sz w:val="20"/>
                <w:szCs w:val="20"/>
                <w:lang/>
              </w:rPr>
            </w:pPr>
          </w:p>
        </w:tc>
        <w:tc>
          <w:tcPr>
            <w:tcW w:w="0" w:type="auto"/>
            <w:vAlign w:val="center"/>
            <w:hideMark/>
          </w:tcPr>
          <w:p w14:paraId="6C5D1DA7" w14:textId="77777777" w:rsidR="00852724" w:rsidRPr="00852724" w:rsidRDefault="00852724" w:rsidP="00852724">
            <w:pPr>
              <w:spacing w:after="0"/>
              <w:rPr>
                <w:sz w:val="20"/>
                <w:szCs w:val="20"/>
                <w:lang/>
              </w:rPr>
            </w:pPr>
            <w:r w:rsidRPr="00852724">
              <w:rPr>
                <w:sz w:val="20"/>
                <w:szCs w:val="20"/>
                <w:lang/>
              </w:rPr>
              <w:t>(2.04)</w:t>
            </w:r>
          </w:p>
        </w:tc>
        <w:tc>
          <w:tcPr>
            <w:tcW w:w="0" w:type="auto"/>
            <w:vAlign w:val="center"/>
            <w:hideMark/>
          </w:tcPr>
          <w:p w14:paraId="4B477173" w14:textId="77777777" w:rsidR="00852724" w:rsidRPr="00852724" w:rsidRDefault="00852724" w:rsidP="00852724">
            <w:pPr>
              <w:spacing w:after="0"/>
              <w:rPr>
                <w:sz w:val="20"/>
                <w:szCs w:val="20"/>
                <w:lang/>
              </w:rPr>
            </w:pPr>
          </w:p>
        </w:tc>
        <w:tc>
          <w:tcPr>
            <w:tcW w:w="0" w:type="auto"/>
            <w:vAlign w:val="center"/>
            <w:hideMark/>
          </w:tcPr>
          <w:p w14:paraId="0ED82445" w14:textId="77777777" w:rsidR="00852724" w:rsidRPr="00852724" w:rsidRDefault="00852724" w:rsidP="00852724">
            <w:pPr>
              <w:spacing w:after="0"/>
              <w:rPr>
                <w:sz w:val="20"/>
                <w:szCs w:val="20"/>
                <w:lang/>
              </w:rPr>
            </w:pPr>
            <w:r w:rsidRPr="00852724">
              <w:rPr>
                <w:sz w:val="20"/>
                <w:szCs w:val="20"/>
                <w:lang/>
              </w:rPr>
              <w:t>(2.36)</w:t>
            </w:r>
          </w:p>
        </w:tc>
      </w:tr>
      <w:tr w:rsidR="00852724" w:rsidRPr="00852724" w14:paraId="600D5435" w14:textId="77777777" w:rsidTr="00852724">
        <w:trPr>
          <w:tblCellSpacing w:w="15" w:type="dxa"/>
        </w:trPr>
        <w:tc>
          <w:tcPr>
            <w:tcW w:w="0" w:type="auto"/>
            <w:vAlign w:val="center"/>
            <w:hideMark/>
          </w:tcPr>
          <w:p w14:paraId="71594814" w14:textId="77777777" w:rsidR="00852724" w:rsidRPr="00852724" w:rsidRDefault="00852724" w:rsidP="00852724">
            <w:pPr>
              <w:spacing w:after="0"/>
              <w:rPr>
                <w:sz w:val="20"/>
                <w:szCs w:val="20"/>
                <w:lang/>
              </w:rPr>
            </w:pPr>
            <w:r w:rsidRPr="00852724">
              <w:rPr>
                <w:sz w:val="20"/>
                <w:szCs w:val="20"/>
                <w:lang/>
              </w:rPr>
              <w:t>Being disabled</w:t>
            </w:r>
          </w:p>
        </w:tc>
        <w:tc>
          <w:tcPr>
            <w:tcW w:w="0" w:type="auto"/>
            <w:vAlign w:val="center"/>
            <w:hideMark/>
          </w:tcPr>
          <w:p w14:paraId="092F241A" w14:textId="77777777" w:rsidR="00852724" w:rsidRPr="00852724" w:rsidRDefault="00852724" w:rsidP="00852724">
            <w:pPr>
              <w:spacing w:after="0"/>
              <w:rPr>
                <w:sz w:val="20"/>
                <w:szCs w:val="20"/>
                <w:lang/>
              </w:rPr>
            </w:pPr>
          </w:p>
        </w:tc>
        <w:tc>
          <w:tcPr>
            <w:tcW w:w="0" w:type="auto"/>
            <w:vAlign w:val="center"/>
            <w:hideMark/>
          </w:tcPr>
          <w:p w14:paraId="70889E3C" w14:textId="77777777" w:rsidR="00852724" w:rsidRPr="00852724" w:rsidRDefault="00852724" w:rsidP="00852724">
            <w:pPr>
              <w:spacing w:after="0"/>
              <w:rPr>
                <w:sz w:val="20"/>
                <w:szCs w:val="20"/>
                <w:lang/>
              </w:rPr>
            </w:pPr>
            <w:r w:rsidRPr="00852724">
              <w:rPr>
                <w:sz w:val="20"/>
                <w:szCs w:val="20"/>
                <w:lang/>
              </w:rPr>
              <w:t>-37.40</w:t>
            </w:r>
            <w:r w:rsidRPr="00852724">
              <w:rPr>
                <w:sz w:val="20"/>
                <w:szCs w:val="20"/>
                <w:vertAlign w:val="superscript"/>
                <w:lang/>
              </w:rPr>
              <w:t>***</w:t>
            </w:r>
          </w:p>
        </w:tc>
        <w:tc>
          <w:tcPr>
            <w:tcW w:w="0" w:type="auto"/>
            <w:vAlign w:val="center"/>
            <w:hideMark/>
          </w:tcPr>
          <w:p w14:paraId="442B44C1" w14:textId="77777777" w:rsidR="00852724" w:rsidRPr="00852724" w:rsidRDefault="00852724" w:rsidP="00852724">
            <w:pPr>
              <w:spacing w:after="0"/>
              <w:rPr>
                <w:sz w:val="20"/>
                <w:szCs w:val="20"/>
                <w:lang/>
              </w:rPr>
            </w:pPr>
          </w:p>
        </w:tc>
        <w:tc>
          <w:tcPr>
            <w:tcW w:w="0" w:type="auto"/>
            <w:vAlign w:val="center"/>
            <w:hideMark/>
          </w:tcPr>
          <w:p w14:paraId="4AF97BC0" w14:textId="77777777" w:rsidR="00852724" w:rsidRPr="00852724" w:rsidRDefault="00852724" w:rsidP="00852724">
            <w:pPr>
              <w:spacing w:after="0"/>
              <w:rPr>
                <w:sz w:val="20"/>
                <w:szCs w:val="20"/>
                <w:lang/>
              </w:rPr>
            </w:pPr>
            <w:r w:rsidRPr="00852724">
              <w:rPr>
                <w:sz w:val="20"/>
                <w:szCs w:val="20"/>
                <w:lang/>
              </w:rPr>
              <w:t>-36.88</w:t>
            </w:r>
            <w:r w:rsidRPr="00852724">
              <w:rPr>
                <w:sz w:val="20"/>
                <w:szCs w:val="20"/>
                <w:vertAlign w:val="superscript"/>
                <w:lang/>
              </w:rPr>
              <w:t>***</w:t>
            </w:r>
          </w:p>
        </w:tc>
      </w:tr>
      <w:tr w:rsidR="00852724" w:rsidRPr="00852724" w14:paraId="02CAFA57" w14:textId="77777777" w:rsidTr="00852724">
        <w:trPr>
          <w:tblCellSpacing w:w="15" w:type="dxa"/>
        </w:trPr>
        <w:tc>
          <w:tcPr>
            <w:tcW w:w="0" w:type="auto"/>
            <w:vAlign w:val="center"/>
            <w:hideMark/>
          </w:tcPr>
          <w:p w14:paraId="7A645ED3" w14:textId="77777777" w:rsidR="00852724" w:rsidRPr="00852724" w:rsidRDefault="00852724" w:rsidP="00852724">
            <w:pPr>
              <w:spacing w:after="0"/>
              <w:rPr>
                <w:sz w:val="20"/>
                <w:szCs w:val="20"/>
                <w:lang/>
              </w:rPr>
            </w:pPr>
          </w:p>
        </w:tc>
        <w:tc>
          <w:tcPr>
            <w:tcW w:w="0" w:type="auto"/>
            <w:vAlign w:val="center"/>
            <w:hideMark/>
          </w:tcPr>
          <w:p w14:paraId="7796C23B" w14:textId="77777777" w:rsidR="00852724" w:rsidRPr="00852724" w:rsidRDefault="00852724" w:rsidP="00852724">
            <w:pPr>
              <w:spacing w:after="0"/>
              <w:rPr>
                <w:sz w:val="20"/>
                <w:szCs w:val="20"/>
                <w:lang/>
              </w:rPr>
            </w:pPr>
          </w:p>
        </w:tc>
        <w:tc>
          <w:tcPr>
            <w:tcW w:w="0" w:type="auto"/>
            <w:vAlign w:val="center"/>
            <w:hideMark/>
          </w:tcPr>
          <w:p w14:paraId="6DA63BC1" w14:textId="77777777" w:rsidR="00852724" w:rsidRPr="00852724" w:rsidRDefault="00852724" w:rsidP="00852724">
            <w:pPr>
              <w:spacing w:after="0"/>
              <w:rPr>
                <w:sz w:val="20"/>
                <w:szCs w:val="20"/>
                <w:lang/>
              </w:rPr>
            </w:pPr>
            <w:r w:rsidRPr="00852724">
              <w:rPr>
                <w:sz w:val="20"/>
                <w:szCs w:val="20"/>
                <w:lang/>
              </w:rPr>
              <w:t>(2.85)</w:t>
            </w:r>
          </w:p>
        </w:tc>
        <w:tc>
          <w:tcPr>
            <w:tcW w:w="0" w:type="auto"/>
            <w:vAlign w:val="center"/>
            <w:hideMark/>
          </w:tcPr>
          <w:p w14:paraId="1D4F51BA" w14:textId="77777777" w:rsidR="00852724" w:rsidRPr="00852724" w:rsidRDefault="00852724" w:rsidP="00852724">
            <w:pPr>
              <w:spacing w:after="0"/>
              <w:rPr>
                <w:sz w:val="20"/>
                <w:szCs w:val="20"/>
                <w:lang/>
              </w:rPr>
            </w:pPr>
          </w:p>
        </w:tc>
        <w:tc>
          <w:tcPr>
            <w:tcW w:w="0" w:type="auto"/>
            <w:vAlign w:val="center"/>
            <w:hideMark/>
          </w:tcPr>
          <w:p w14:paraId="06FF14BB" w14:textId="77777777" w:rsidR="00852724" w:rsidRPr="00852724" w:rsidRDefault="00852724" w:rsidP="00852724">
            <w:pPr>
              <w:spacing w:after="0"/>
              <w:rPr>
                <w:sz w:val="20"/>
                <w:szCs w:val="20"/>
                <w:lang/>
              </w:rPr>
            </w:pPr>
            <w:r w:rsidRPr="00852724">
              <w:rPr>
                <w:sz w:val="20"/>
                <w:szCs w:val="20"/>
                <w:lang/>
              </w:rPr>
              <w:t>(2.95)</w:t>
            </w:r>
          </w:p>
        </w:tc>
      </w:tr>
      <w:tr w:rsidR="00852724" w:rsidRPr="00852724" w14:paraId="1C416A48" w14:textId="77777777" w:rsidTr="00852724">
        <w:trPr>
          <w:tblCellSpacing w:w="15" w:type="dxa"/>
        </w:trPr>
        <w:tc>
          <w:tcPr>
            <w:tcW w:w="0" w:type="auto"/>
            <w:vAlign w:val="center"/>
            <w:hideMark/>
          </w:tcPr>
          <w:p w14:paraId="2BA9F275" w14:textId="77777777" w:rsidR="00852724" w:rsidRPr="00852724" w:rsidRDefault="00852724" w:rsidP="00852724">
            <w:pPr>
              <w:spacing w:after="0"/>
              <w:rPr>
                <w:sz w:val="20"/>
                <w:szCs w:val="20"/>
                <w:lang/>
              </w:rPr>
            </w:pPr>
            <w:r w:rsidRPr="00852724">
              <w:rPr>
                <w:sz w:val="20"/>
                <w:szCs w:val="20"/>
                <w:lang/>
              </w:rPr>
              <w:t>Being married</w:t>
            </w:r>
          </w:p>
        </w:tc>
        <w:tc>
          <w:tcPr>
            <w:tcW w:w="0" w:type="auto"/>
            <w:vAlign w:val="center"/>
            <w:hideMark/>
          </w:tcPr>
          <w:p w14:paraId="31C72A2D" w14:textId="77777777" w:rsidR="00852724" w:rsidRPr="00852724" w:rsidRDefault="00852724" w:rsidP="00852724">
            <w:pPr>
              <w:spacing w:after="0"/>
              <w:rPr>
                <w:sz w:val="20"/>
                <w:szCs w:val="20"/>
                <w:lang/>
              </w:rPr>
            </w:pPr>
          </w:p>
        </w:tc>
        <w:tc>
          <w:tcPr>
            <w:tcW w:w="0" w:type="auto"/>
            <w:vAlign w:val="center"/>
            <w:hideMark/>
          </w:tcPr>
          <w:p w14:paraId="40A9D89D" w14:textId="77777777" w:rsidR="00852724" w:rsidRPr="00852724" w:rsidRDefault="00852724" w:rsidP="00852724">
            <w:pPr>
              <w:spacing w:after="0"/>
              <w:rPr>
                <w:sz w:val="20"/>
                <w:szCs w:val="20"/>
                <w:lang/>
              </w:rPr>
            </w:pPr>
            <w:r w:rsidRPr="00852724">
              <w:rPr>
                <w:sz w:val="20"/>
                <w:szCs w:val="20"/>
                <w:lang/>
              </w:rPr>
              <w:t>58.79</w:t>
            </w:r>
            <w:r w:rsidRPr="00852724">
              <w:rPr>
                <w:sz w:val="20"/>
                <w:szCs w:val="20"/>
                <w:vertAlign w:val="superscript"/>
                <w:lang/>
              </w:rPr>
              <w:t>***</w:t>
            </w:r>
          </w:p>
        </w:tc>
        <w:tc>
          <w:tcPr>
            <w:tcW w:w="0" w:type="auto"/>
            <w:vAlign w:val="center"/>
            <w:hideMark/>
          </w:tcPr>
          <w:p w14:paraId="4EE7D7D3" w14:textId="77777777" w:rsidR="00852724" w:rsidRPr="00852724" w:rsidRDefault="00852724" w:rsidP="00852724">
            <w:pPr>
              <w:spacing w:after="0"/>
              <w:rPr>
                <w:sz w:val="20"/>
                <w:szCs w:val="20"/>
                <w:lang/>
              </w:rPr>
            </w:pPr>
          </w:p>
        </w:tc>
        <w:tc>
          <w:tcPr>
            <w:tcW w:w="0" w:type="auto"/>
            <w:vAlign w:val="center"/>
            <w:hideMark/>
          </w:tcPr>
          <w:p w14:paraId="2F4F9CDC" w14:textId="77777777" w:rsidR="00852724" w:rsidRPr="00852724" w:rsidRDefault="00852724" w:rsidP="00852724">
            <w:pPr>
              <w:spacing w:after="0"/>
              <w:rPr>
                <w:sz w:val="20"/>
                <w:szCs w:val="20"/>
                <w:lang/>
              </w:rPr>
            </w:pPr>
            <w:r w:rsidRPr="00852724">
              <w:rPr>
                <w:sz w:val="20"/>
                <w:szCs w:val="20"/>
                <w:lang/>
              </w:rPr>
              <w:t>56.19</w:t>
            </w:r>
            <w:r w:rsidRPr="00852724">
              <w:rPr>
                <w:sz w:val="20"/>
                <w:szCs w:val="20"/>
                <w:vertAlign w:val="superscript"/>
                <w:lang/>
              </w:rPr>
              <w:t>***</w:t>
            </w:r>
          </w:p>
        </w:tc>
      </w:tr>
      <w:tr w:rsidR="00852724" w:rsidRPr="00852724" w14:paraId="6115106D" w14:textId="77777777" w:rsidTr="00852724">
        <w:trPr>
          <w:tblCellSpacing w:w="15" w:type="dxa"/>
        </w:trPr>
        <w:tc>
          <w:tcPr>
            <w:tcW w:w="0" w:type="auto"/>
            <w:vAlign w:val="center"/>
            <w:hideMark/>
          </w:tcPr>
          <w:p w14:paraId="14971524" w14:textId="77777777" w:rsidR="00852724" w:rsidRPr="00852724" w:rsidRDefault="00852724" w:rsidP="00852724">
            <w:pPr>
              <w:spacing w:after="0"/>
              <w:rPr>
                <w:sz w:val="20"/>
                <w:szCs w:val="20"/>
                <w:lang/>
              </w:rPr>
            </w:pPr>
          </w:p>
        </w:tc>
        <w:tc>
          <w:tcPr>
            <w:tcW w:w="0" w:type="auto"/>
            <w:vAlign w:val="center"/>
            <w:hideMark/>
          </w:tcPr>
          <w:p w14:paraId="0312B669" w14:textId="77777777" w:rsidR="00852724" w:rsidRPr="00852724" w:rsidRDefault="00852724" w:rsidP="00852724">
            <w:pPr>
              <w:spacing w:after="0"/>
              <w:rPr>
                <w:sz w:val="20"/>
                <w:szCs w:val="20"/>
                <w:lang/>
              </w:rPr>
            </w:pPr>
          </w:p>
        </w:tc>
        <w:tc>
          <w:tcPr>
            <w:tcW w:w="0" w:type="auto"/>
            <w:vAlign w:val="center"/>
            <w:hideMark/>
          </w:tcPr>
          <w:p w14:paraId="7FEC93B0" w14:textId="77777777" w:rsidR="00852724" w:rsidRPr="00852724" w:rsidRDefault="00852724" w:rsidP="00852724">
            <w:pPr>
              <w:spacing w:after="0"/>
              <w:rPr>
                <w:sz w:val="20"/>
                <w:szCs w:val="20"/>
                <w:lang/>
              </w:rPr>
            </w:pPr>
            <w:r w:rsidRPr="00852724">
              <w:rPr>
                <w:sz w:val="20"/>
                <w:szCs w:val="20"/>
                <w:lang/>
              </w:rPr>
              <w:t>(2.19)</w:t>
            </w:r>
          </w:p>
        </w:tc>
        <w:tc>
          <w:tcPr>
            <w:tcW w:w="0" w:type="auto"/>
            <w:vAlign w:val="center"/>
            <w:hideMark/>
          </w:tcPr>
          <w:p w14:paraId="31EAB3F6" w14:textId="77777777" w:rsidR="00852724" w:rsidRPr="00852724" w:rsidRDefault="00852724" w:rsidP="00852724">
            <w:pPr>
              <w:spacing w:after="0"/>
              <w:rPr>
                <w:sz w:val="20"/>
                <w:szCs w:val="20"/>
                <w:lang/>
              </w:rPr>
            </w:pPr>
          </w:p>
        </w:tc>
        <w:tc>
          <w:tcPr>
            <w:tcW w:w="0" w:type="auto"/>
            <w:vAlign w:val="center"/>
            <w:hideMark/>
          </w:tcPr>
          <w:p w14:paraId="1406B9DD" w14:textId="77777777" w:rsidR="00852724" w:rsidRPr="00852724" w:rsidRDefault="00852724" w:rsidP="00852724">
            <w:pPr>
              <w:spacing w:after="0"/>
              <w:rPr>
                <w:sz w:val="20"/>
                <w:szCs w:val="20"/>
                <w:lang/>
              </w:rPr>
            </w:pPr>
            <w:r w:rsidRPr="00852724">
              <w:rPr>
                <w:sz w:val="20"/>
                <w:szCs w:val="20"/>
                <w:lang/>
              </w:rPr>
              <w:t>(2.48)</w:t>
            </w:r>
          </w:p>
        </w:tc>
      </w:tr>
      <w:tr w:rsidR="00852724" w:rsidRPr="00852724" w14:paraId="23CCDC10" w14:textId="77777777" w:rsidTr="00852724">
        <w:trPr>
          <w:tblCellSpacing w:w="15" w:type="dxa"/>
        </w:trPr>
        <w:tc>
          <w:tcPr>
            <w:tcW w:w="0" w:type="auto"/>
            <w:vAlign w:val="center"/>
            <w:hideMark/>
          </w:tcPr>
          <w:p w14:paraId="1617FAFA" w14:textId="77777777" w:rsidR="00852724" w:rsidRPr="00852724" w:rsidRDefault="00852724" w:rsidP="00852724">
            <w:pPr>
              <w:spacing w:after="0"/>
              <w:rPr>
                <w:sz w:val="20"/>
                <w:szCs w:val="20"/>
                <w:lang/>
              </w:rPr>
            </w:pPr>
            <w:r w:rsidRPr="00852724">
              <w:rPr>
                <w:sz w:val="20"/>
                <w:szCs w:val="20"/>
                <w:lang/>
              </w:rPr>
              <w:t># of children</w:t>
            </w:r>
          </w:p>
        </w:tc>
        <w:tc>
          <w:tcPr>
            <w:tcW w:w="0" w:type="auto"/>
            <w:vAlign w:val="center"/>
            <w:hideMark/>
          </w:tcPr>
          <w:p w14:paraId="3104098F" w14:textId="77777777" w:rsidR="00852724" w:rsidRPr="00852724" w:rsidRDefault="00852724" w:rsidP="00852724">
            <w:pPr>
              <w:spacing w:after="0"/>
              <w:rPr>
                <w:sz w:val="20"/>
                <w:szCs w:val="20"/>
                <w:lang/>
              </w:rPr>
            </w:pPr>
          </w:p>
        </w:tc>
        <w:tc>
          <w:tcPr>
            <w:tcW w:w="0" w:type="auto"/>
            <w:vAlign w:val="center"/>
            <w:hideMark/>
          </w:tcPr>
          <w:p w14:paraId="02EF8A65" w14:textId="77777777" w:rsidR="00852724" w:rsidRPr="00852724" w:rsidRDefault="00852724" w:rsidP="00852724">
            <w:pPr>
              <w:spacing w:after="0"/>
              <w:rPr>
                <w:sz w:val="20"/>
                <w:szCs w:val="20"/>
                <w:lang/>
              </w:rPr>
            </w:pPr>
            <w:r w:rsidRPr="00852724">
              <w:rPr>
                <w:sz w:val="20"/>
                <w:szCs w:val="20"/>
                <w:lang/>
              </w:rPr>
              <w:t>-6.05</w:t>
            </w:r>
            <w:r w:rsidRPr="00852724">
              <w:rPr>
                <w:sz w:val="20"/>
                <w:szCs w:val="20"/>
                <w:vertAlign w:val="superscript"/>
                <w:lang/>
              </w:rPr>
              <w:t>***</w:t>
            </w:r>
          </w:p>
        </w:tc>
        <w:tc>
          <w:tcPr>
            <w:tcW w:w="0" w:type="auto"/>
            <w:vAlign w:val="center"/>
            <w:hideMark/>
          </w:tcPr>
          <w:p w14:paraId="3A9CF732" w14:textId="77777777" w:rsidR="00852724" w:rsidRPr="00852724" w:rsidRDefault="00852724" w:rsidP="00852724">
            <w:pPr>
              <w:spacing w:after="0"/>
              <w:rPr>
                <w:sz w:val="20"/>
                <w:szCs w:val="20"/>
                <w:lang/>
              </w:rPr>
            </w:pPr>
          </w:p>
        </w:tc>
        <w:tc>
          <w:tcPr>
            <w:tcW w:w="0" w:type="auto"/>
            <w:vAlign w:val="center"/>
            <w:hideMark/>
          </w:tcPr>
          <w:p w14:paraId="32C3FCFA" w14:textId="77777777" w:rsidR="00852724" w:rsidRPr="00852724" w:rsidRDefault="00852724" w:rsidP="00852724">
            <w:pPr>
              <w:spacing w:after="0"/>
              <w:rPr>
                <w:sz w:val="20"/>
                <w:szCs w:val="20"/>
                <w:lang/>
              </w:rPr>
            </w:pPr>
            <w:r w:rsidRPr="00852724">
              <w:rPr>
                <w:sz w:val="20"/>
                <w:szCs w:val="20"/>
                <w:lang/>
              </w:rPr>
              <w:t>-4.34</w:t>
            </w:r>
            <w:r w:rsidRPr="00852724">
              <w:rPr>
                <w:sz w:val="20"/>
                <w:szCs w:val="20"/>
                <w:vertAlign w:val="superscript"/>
                <w:lang/>
              </w:rPr>
              <w:t>***</w:t>
            </w:r>
          </w:p>
        </w:tc>
      </w:tr>
      <w:tr w:rsidR="00852724" w:rsidRPr="00852724" w14:paraId="1544E384" w14:textId="77777777" w:rsidTr="00852724">
        <w:trPr>
          <w:tblCellSpacing w:w="15" w:type="dxa"/>
        </w:trPr>
        <w:tc>
          <w:tcPr>
            <w:tcW w:w="0" w:type="auto"/>
            <w:vAlign w:val="center"/>
            <w:hideMark/>
          </w:tcPr>
          <w:p w14:paraId="0523121B" w14:textId="77777777" w:rsidR="00852724" w:rsidRPr="00852724" w:rsidRDefault="00852724" w:rsidP="00852724">
            <w:pPr>
              <w:spacing w:after="0"/>
              <w:rPr>
                <w:sz w:val="20"/>
                <w:szCs w:val="20"/>
                <w:lang/>
              </w:rPr>
            </w:pPr>
          </w:p>
        </w:tc>
        <w:tc>
          <w:tcPr>
            <w:tcW w:w="0" w:type="auto"/>
            <w:vAlign w:val="center"/>
            <w:hideMark/>
          </w:tcPr>
          <w:p w14:paraId="2D7A4371" w14:textId="77777777" w:rsidR="00852724" w:rsidRPr="00852724" w:rsidRDefault="00852724" w:rsidP="00852724">
            <w:pPr>
              <w:spacing w:after="0"/>
              <w:rPr>
                <w:sz w:val="20"/>
                <w:szCs w:val="20"/>
                <w:lang/>
              </w:rPr>
            </w:pPr>
          </w:p>
        </w:tc>
        <w:tc>
          <w:tcPr>
            <w:tcW w:w="0" w:type="auto"/>
            <w:vAlign w:val="center"/>
            <w:hideMark/>
          </w:tcPr>
          <w:p w14:paraId="467A1147" w14:textId="77777777" w:rsidR="00852724" w:rsidRPr="00852724" w:rsidRDefault="00852724" w:rsidP="00852724">
            <w:pPr>
              <w:spacing w:after="0"/>
              <w:rPr>
                <w:sz w:val="20"/>
                <w:szCs w:val="20"/>
                <w:lang/>
              </w:rPr>
            </w:pPr>
            <w:r w:rsidRPr="00852724">
              <w:rPr>
                <w:sz w:val="20"/>
                <w:szCs w:val="20"/>
                <w:lang/>
              </w:rPr>
              <w:t>(0.54)</w:t>
            </w:r>
          </w:p>
        </w:tc>
        <w:tc>
          <w:tcPr>
            <w:tcW w:w="0" w:type="auto"/>
            <w:vAlign w:val="center"/>
            <w:hideMark/>
          </w:tcPr>
          <w:p w14:paraId="53F5B8B8" w14:textId="77777777" w:rsidR="00852724" w:rsidRPr="00852724" w:rsidRDefault="00852724" w:rsidP="00852724">
            <w:pPr>
              <w:spacing w:after="0"/>
              <w:rPr>
                <w:sz w:val="20"/>
                <w:szCs w:val="20"/>
                <w:lang/>
              </w:rPr>
            </w:pPr>
          </w:p>
        </w:tc>
        <w:tc>
          <w:tcPr>
            <w:tcW w:w="0" w:type="auto"/>
            <w:vAlign w:val="center"/>
            <w:hideMark/>
          </w:tcPr>
          <w:p w14:paraId="14BC4237" w14:textId="77777777" w:rsidR="00852724" w:rsidRPr="00852724" w:rsidRDefault="00852724" w:rsidP="00852724">
            <w:pPr>
              <w:spacing w:after="0"/>
              <w:rPr>
                <w:sz w:val="20"/>
                <w:szCs w:val="20"/>
                <w:lang/>
              </w:rPr>
            </w:pPr>
            <w:r w:rsidRPr="00852724">
              <w:rPr>
                <w:sz w:val="20"/>
                <w:szCs w:val="20"/>
                <w:lang/>
              </w:rPr>
              <w:t>(0.67)</w:t>
            </w:r>
          </w:p>
        </w:tc>
      </w:tr>
      <w:tr w:rsidR="00852724" w:rsidRPr="00852724" w14:paraId="64D761C5" w14:textId="77777777" w:rsidTr="00852724">
        <w:trPr>
          <w:tblCellSpacing w:w="15" w:type="dxa"/>
        </w:trPr>
        <w:tc>
          <w:tcPr>
            <w:tcW w:w="0" w:type="auto"/>
            <w:vAlign w:val="center"/>
            <w:hideMark/>
          </w:tcPr>
          <w:p w14:paraId="4042FF3B" w14:textId="77777777" w:rsidR="00852724" w:rsidRPr="00852724" w:rsidRDefault="00852724" w:rsidP="00852724">
            <w:pPr>
              <w:spacing w:after="0"/>
              <w:rPr>
                <w:sz w:val="20"/>
                <w:szCs w:val="20"/>
                <w:lang/>
              </w:rPr>
            </w:pPr>
            <w:r w:rsidRPr="00852724">
              <w:rPr>
                <w:sz w:val="20"/>
                <w:szCs w:val="20"/>
                <w:lang/>
              </w:rPr>
              <w:t>Having no education</w:t>
            </w:r>
          </w:p>
        </w:tc>
        <w:tc>
          <w:tcPr>
            <w:tcW w:w="0" w:type="auto"/>
            <w:vAlign w:val="center"/>
            <w:hideMark/>
          </w:tcPr>
          <w:p w14:paraId="65464A4E" w14:textId="77777777" w:rsidR="00852724" w:rsidRPr="00852724" w:rsidRDefault="00852724" w:rsidP="00852724">
            <w:pPr>
              <w:spacing w:after="0"/>
              <w:rPr>
                <w:sz w:val="20"/>
                <w:szCs w:val="20"/>
                <w:lang/>
              </w:rPr>
            </w:pPr>
          </w:p>
        </w:tc>
        <w:tc>
          <w:tcPr>
            <w:tcW w:w="0" w:type="auto"/>
            <w:vAlign w:val="center"/>
            <w:hideMark/>
          </w:tcPr>
          <w:p w14:paraId="549D844D" w14:textId="77777777" w:rsidR="00852724" w:rsidRPr="00852724" w:rsidRDefault="00852724" w:rsidP="00852724">
            <w:pPr>
              <w:spacing w:after="0"/>
              <w:rPr>
                <w:sz w:val="20"/>
                <w:szCs w:val="20"/>
                <w:lang/>
              </w:rPr>
            </w:pPr>
            <w:r w:rsidRPr="00852724">
              <w:rPr>
                <w:sz w:val="20"/>
                <w:szCs w:val="20"/>
                <w:lang/>
              </w:rPr>
              <w:t>-202.29</w:t>
            </w:r>
            <w:r w:rsidRPr="00852724">
              <w:rPr>
                <w:sz w:val="20"/>
                <w:szCs w:val="20"/>
                <w:vertAlign w:val="superscript"/>
                <w:lang/>
              </w:rPr>
              <w:t>***</w:t>
            </w:r>
          </w:p>
        </w:tc>
        <w:tc>
          <w:tcPr>
            <w:tcW w:w="0" w:type="auto"/>
            <w:vAlign w:val="center"/>
            <w:hideMark/>
          </w:tcPr>
          <w:p w14:paraId="39E96261" w14:textId="77777777" w:rsidR="00852724" w:rsidRPr="00852724" w:rsidRDefault="00852724" w:rsidP="00852724">
            <w:pPr>
              <w:spacing w:after="0"/>
              <w:rPr>
                <w:sz w:val="20"/>
                <w:szCs w:val="20"/>
                <w:lang/>
              </w:rPr>
            </w:pPr>
          </w:p>
        </w:tc>
        <w:tc>
          <w:tcPr>
            <w:tcW w:w="0" w:type="auto"/>
            <w:vAlign w:val="center"/>
            <w:hideMark/>
          </w:tcPr>
          <w:p w14:paraId="496FE600" w14:textId="77777777" w:rsidR="00852724" w:rsidRPr="00852724" w:rsidRDefault="00852724" w:rsidP="00852724">
            <w:pPr>
              <w:spacing w:after="0"/>
              <w:rPr>
                <w:sz w:val="20"/>
                <w:szCs w:val="20"/>
                <w:lang/>
              </w:rPr>
            </w:pPr>
            <w:r w:rsidRPr="00852724">
              <w:rPr>
                <w:sz w:val="20"/>
                <w:szCs w:val="20"/>
                <w:lang/>
              </w:rPr>
              <w:t>-210.58</w:t>
            </w:r>
            <w:r w:rsidRPr="00852724">
              <w:rPr>
                <w:sz w:val="20"/>
                <w:szCs w:val="20"/>
                <w:vertAlign w:val="superscript"/>
                <w:lang/>
              </w:rPr>
              <w:t>***</w:t>
            </w:r>
          </w:p>
        </w:tc>
      </w:tr>
      <w:tr w:rsidR="00852724" w:rsidRPr="00852724" w14:paraId="5E5D0FBB" w14:textId="77777777" w:rsidTr="00852724">
        <w:trPr>
          <w:tblCellSpacing w:w="15" w:type="dxa"/>
        </w:trPr>
        <w:tc>
          <w:tcPr>
            <w:tcW w:w="0" w:type="auto"/>
            <w:vAlign w:val="center"/>
            <w:hideMark/>
          </w:tcPr>
          <w:p w14:paraId="35CE9F41" w14:textId="77777777" w:rsidR="00852724" w:rsidRPr="00852724" w:rsidRDefault="00852724" w:rsidP="00852724">
            <w:pPr>
              <w:spacing w:after="0"/>
              <w:rPr>
                <w:sz w:val="20"/>
                <w:szCs w:val="20"/>
                <w:lang/>
              </w:rPr>
            </w:pPr>
          </w:p>
        </w:tc>
        <w:tc>
          <w:tcPr>
            <w:tcW w:w="0" w:type="auto"/>
            <w:vAlign w:val="center"/>
            <w:hideMark/>
          </w:tcPr>
          <w:p w14:paraId="52C04E8A" w14:textId="77777777" w:rsidR="00852724" w:rsidRPr="00852724" w:rsidRDefault="00852724" w:rsidP="00852724">
            <w:pPr>
              <w:spacing w:after="0"/>
              <w:rPr>
                <w:sz w:val="20"/>
                <w:szCs w:val="20"/>
                <w:lang/>
              </w:rPr>
            </w:pPr>
          </w:p>
        </w:tc>
        <w:tc>
          <w:tcPr>
            <w:tcW w:w="0" w:type="auto"/>
            <w:vAlign w:val="center"/>
            <w:hideMark/>
          </w:tcPr>
          <w:p w14:paraId="3691DA60" w14:textId="77777777" w:rsidR="00852724" w:rsidRPr="00852724" w:rsidRDefault="00852724" w:rsidP="00852724">
            <w:pPr>
              <w:spacing w:after="0"/>
              <w:rPr>
                <w:sz w:val="20"/>
                <w:szCs w:val="20"/>
                <w:lang/>
              </w:rPr>
            </w:pPr>
            <w:r w:rsidRPr="00852724">
              <w:rPr>
                <w:sz w:val="20"/>
                <w:szCs w:val="20"/>
                <w:lang/>
              </w:rPr>
              <w:t>(8.49)</w:t>
            </w:r>
          </w:p>
        </w:tc>
        <w:tc>
          <w:tcPr>
            <w:tcW w:w="0" w:type="auto"/>
            <w:vAlign w:val="center"/>
            <w:hideMark/>
          </w:tcPr>
          <w:p w14:paraId="14737157" w14:textId="77777777" w:rsidR="00852724" w:rsidRPr="00852724" w:rsidRDefault="00852724" w:rsidP="00852724">
            <w:pPr>
              <w:spacing w:after="0"/>
              <w:rPr>
                <w:sz w:val="20"/>
                <w:szCs w:val="20"/>
                <w:lang/>
              </w:rPr>
            </w:pPr>
          </w:p>
        </w:tc>
        <w:tc>
          <w:tcPr>
            <w:tcW w:w="0" w:type="auto"/>
            <w:vAlign w:val="center"/>
            <w:hideMark/>
          </w:tcPr>
          <w:p w14:paraId="2BCFCFA1" w14:textId="77777777" w:rsidR="00852724" w:rsidRPr="00852724" w:rsidRDefault="00852724" w:rsidP="00852724">
            <w:pPr>
              <w:spacing w:after="0"/>
              <w:rPr>
                <w:sz w:val="20"/>
                <w:szCs w:val="20"/>
                <w:lang/>
              </w:rPr>
            </w:pPr>
            <w:r w:rsidRPr="00852724">
              <w:rPr>
                <w:sz w:val="20"/>
                <w:szCs w:val="20"/>
                <w:lang/>
              </w:rPr>
              <w:t>(8.26)</w:t>
            </w:r>
          </w:p>
        </w:tc>
      </w:tr>
      <w:tr w:rsidR="00852724" w:rsidRPr="00852724" w14:paraId="2C8F7664" w14:textId="77777777" w:rsidTr="00852724">
        <w:trPr>
          <w:tblCellSpacing w:w="15" w:type="dxa"/>
        </w:trPr>
        <w:tc>
          <w:tcPr>
            <w:tcW w:w="0" w:type="auto"/>
            <w:vAlign w:val="center"/>
            <w:hideMark/>
          </w:tcPr>
          <w:p w14:paraId="256200AC" w14:textId="77777777" w:rsidR="00852724" w:rsidRPr="00852724" w:rsidRDefault="00852724" w:rsidP="00852724">
            <w:pPr>
              <w:spacing w:after="0"/>
              <w:rPr>
                <w:sz w:val="20"/>
                <w:szCs w:val="20"/>
                <w:lang/>
              </w:rPr>
            </w:pPr>
            <w:r w:rsidRPr="00852724">
              <w:rPr>
                <w:sz w:val="20"/>
                <w:szCs w:val="20"/>
                <w:lang/>
              </w:rPr>
              <w:t>Having no degree</w:t>
            </w:r>
          </w:p>
        </w:tc>
        <w:tc>
          <w:tcPr>
            <w:tcW w:w="0" w:type="auto"/>
            <w:vAlign w:val="center"/>
            <w:hideMark/>
          </w:tcPr>
          <w:p w14:paraId="3BC0941C" w14:textId="77777777" w:rsidR="00852724" w:rsidRPr="00852724" w:rsidRDefault="00852724" w:rsidP="00852724">
            <w:pPr>
              <w:spacing w:after="0"/>
              <w:rPr>
                <w:sz w:val="20"/>
                <w:szCs w:val="20"/>
                <w:lang/>
              </w:rPr>
            </w:pPr>
          </w:p>
        </w:tc>
        <w:tc>
          <w:tcPr>
            <w:tcW w:w="0" w:type="auto"/>
            <w:vAlign w:val="center"/>
            <w:hideMark/>
          </w:tcPr>
          <w:p w14:paraId="65FED6E7" w14:textId="77777777" w:rsidR="00852724" w:rsidRPr="00852724" w:rsidRDefault="00852724" w:rsidP="00852724">
            <w:pPr>
              <w:spacing w:after="0"/>
              <w:rPr>
                <w:sz w:val="20"/>
                <w:szCs w:val="20"/>
                <w:lang/>
              </w:rPr>
            </w:pPr>
            <w:r w:rsidRPr="00852724">
              <w:rPr>
                <w:sz w:val="20"/>
                <w:szCs w:val="20"/>
                <w:lang/>
              </w:rPr>
              <w:t>-182.56</w:t>
            </w:r>
            <w:r w:rsidRPr="00852724">
              <w:rPr>
                <w:sz w:val="20"/>
                <w:szCs w:val="20"/>
                <w:vertAlign w:val="superscript"/>
                <w:lang/>
              </w:rPr>
              <w:t>***</w:t>
            </w:r>
          </w:p>
        </w:tc>
        <w:tc>
          <w:tcPr>
            <w:tcW w:w="0" w:type="auto"/>
            <w:vAlign w:val="center"/>
            <w:hideMark/>
          </w:tcPr>
          <w:p w14:paraId="7C8748DC" w14:textId="77777777" w:rsidR="00852724" w:rsidRPr="00852724" w:rsidRDefault="00852724" w:rsidP="00852724">
            <w:pPr>
              <w:spacing w:after="0"/>
              <w:rPr>
                <w:sz w:val="20"/>
                <w:szCs w:val="20"/>
                <w:lang/>
              </w:rPr>
            </w:pPr>
          </w:p>
        </w:tc>
        <w:tc>
          <w:tcPr>
            <w:tcW w:w="0" w:type="auto"/>
            <w:vAlign w:val="center"/>
            <w:hideMark/>
          </w:tcPr>
          <w:p w14:paraId="6D03242B" w14:textId="77777777" w:rsidR="00852724" w:rsidRPr="00852724" w:rsidRDefault="00852724" w:rsidP="00852724">
            <w:pPr>
              <w:spacing w:after="0"/>
              <w:rPr>
                <w:sz w:val="20"/>
                <w:szCs w:val="20"/>
                <w:lang/>
              </w:rPr>
            </w:pPr>
            <w:r w:rsidRPr="00852724">
              <w:rPr>
                <w:sz w:val="20"/>
                <w:szCs w:val="20"/>
                <w:lang/>
              </w:rPr>
              <w:t>-196.75</w:t>
            </w:r>
            <w:r w:rsidRPr="00852724">
              <w:rPr>
                <w:sz w:val="20"/>
                <w:szCs w:val="20"/>
                <w:vertAlign w:val="superscript"/>
                <w:lang/>
              </w:rPr>
              <w:t>***</w:t>
            </w:r>
          </w:p>
        </w:tc>
      </w:tr>
      <w:tr w:rsidR="00852724" w:rsidRPr="00852724" w14:paraId="0E57A53D" w14:textId="77777777" w:rsidTr="00852724">
        <w:trPr>
          <w:tblCellSpacing w:w="15" w:type="dxa"/>
        </w:trPr>
        <w:tc>
          <w:tcPr>
            <w:tcW w:w="0" w:type="auto"/>
            <w:vAlign w:val="center"/>
            <w:hideMark/>
          </w:tcPr>
          <w:p w14:paraId="16BD9C0B" w14:textId="77777777" w:rsidR="00852724" w:rsidRPr="00852724" w:rsidRDefault="00852724" w:rsidP="00852724">
            <w:pPr>
              <w:spacing w:after="0"/>
              <w:rPr>
                <w:sz w:val="20"/>
                <w:szCs w:val="20"/>
                <w:lang/>
              </w:rPr>
            </w:pPr>
          </w:p>
        </w:tc>
        <w:tc>
          <w:tcPr>
            <w:tcW w:w="0" w:type="auto"/>
            <w:vAlign w:val="center"/>
            <w:hideMark/>
          </w:tcPr>
          <w:p w14:paraId="031810F1" w14:textId="77777777" w:rsidR="00852724" w:rsidRPr="00852724" w:rsidRDefault="00852724" w:rsidP="00852724">
            <w:pPr>
              <w:spacing w:after="0"/>
              <w:rPr>
                <w:sz w:val="20"/>
                <w:szCs w:val="20"/>
                <w:lang/>
              </w:rPr>
            </w:pPr>
          </w:p>
        </w:tc>
        <w:tc>
          <w:tcPr>
            <w:tcW w:w="0" w:type="auto"/>
            <w:vAlign w:val="center"/>
            <w:hideMark/>
          </w:tcPr>
          <w:p w14:paraId="4D4E90D7" w14:textId="77777777" w:rsidR="00852724" w:rsidRPr="00852724" w:rsidRDefault="00852724" w:rsidP="00852724">
            <w:pPr>
              <w:spacing w:after="0"/>
              <w:rPr>
                <w:sz w:val="20"/>
                <w:szCs w:val="20"/>
                <w:lang/>
              </w:rPr>
            </w:pPr>
            <w:r w:rsidRPr="00852724">
              <w:rPr>
                <w:sz w:val="20"/>
                <w:szCs w:val="20"/>
                <w:lang/>
              </w:rPr>
              <w:t>(8.64)</w:t>
            </w:r>
          </w:p>
        </w:tc>
        <w:tc>
          <w:tcPr>
            <w:tcW w:w="0" w:type="auto"/>
            <w:vAlign w:val="center"/>
            <w:hideMark/>
          </w:tcPr>
          <w:p w14:paraId="5A177726" w14:textId="77777777" w:rsidR="00852724" w:rsidRPr="00852724" w:rsidRDefault="00852724" w:rsidP="00852724">
            <w:pPr>
              <w:spacing w:after="0"/>
              <w:rPr>
                <w:sz w:val="20"/>
                <w:szCs w:val="20"/>
                <w:lang/>
              </w:rPr>
            </w:pPr>
          </w:p>
        </w:tc>
        <w:tc>
          <w:tcPr>
            <w:tcW w:w="0" w:type="auto"/>
            <w:vAlign w:val="center"/>
            <w:hideMark/>
          </w:tcPr>
          <w:p w14:paraId="5142E4FD" w14:textId="77777777" w:rsidR="00852724" w:rsidRPr="00852724" w:rsidRDefault="00852724" w:rsidP="00852724">
            <w:pPr>
              <w:spacing w:after="0"/>
              <w:rPr>
                <w:sz w:val="20"/>
                <w:szCs w:val="20"/>
                <w:lang/>
              </w:rPr>
            </w:pPr>
            <w:r w:rsidRPr="00852724">
              <w:rPr>
                <w:sz w:val="20"/>
                <w:szCs w:val="20"/>
                <w:lang/>
              </w:rPr>
              <w:t>(8.43)</w:t>
            </w:r>
          </w:p>
        </w:tc>
      </w:tr>
      <w:tr w:rsidR="00852724" w:rsidRPr="00852724" w14:paraId="2829AC5C" w14:textId="77777777" w:rsidTr="00852724">
        <w:trPr>
          <w:tblCellSpacing w:w="15" w:type="dxa"/>
        </w:trPr>
        <w:tc>
          <w:tcPr>
            <w:tcW w:w="0" w:type="auto"/>
            <w:vAlign w:val="center"/>
            <w:hideMark/>
          </w:tcPr>
          <w:p w14:paraId="643FE034" w14:textId="77777777" w:rsidR="00852724" w:rsidRPr="00852724" w:rsidRDefault="00852724" w:rsidP="00852724">
            <w:pPr>
              <w:spacing w:after="0"/>
              <w:rPr>
                <w:sz w:val="20"/>
                <w:szCs w:val="20"/>
                <w:lang/>
              </w:rPr>
            </w:pPr>
            <w:r w:rsidRPr="00852724">
              <w:rPr>
                <w:sz w:val="20"/>
                <w:szCs w:val="20"/>
                <w:lang/>
              </w:rPr>
              <w:t>Primary education completed</w:t>
            </w:r>
          </w:p>
        </w:tc>
        <w:tc>
          <w:tcPr>
            <w:tcW w:w="0" w:type="auto"/>
            <w:vAlign w:val="center"/>
            <w:hideMark/>
          </w:tcPr>
          <w:p w14:paraId="018917FE" w14:textId="77777777" w:rsidR="00852724" w:rsidRPr="00852724" w:rsidRDefault="00852724" w:rsidP="00852724">
            <w:pPr>
              <w:spacing w:after="0"/>
              <w:rPr>
                <w:sz w:val="20"/>
                <w:szCs w:val="20"/>
                <w:lang/>
              </w:rPr>
            </w:pPr>
          </w:p>
        </w:tc>
        <w:tc>
          <w:tcPr>
            <w:tcW w:w="0" w:type="auto"/>
            <w:vAlign w:val="center"/>
            <w:hideMark/>
          </w:tcPr>
          <w:p w14:paraId="036A0A5F" w14:textId="77777777" w:rsidR="00852724" w:rsidRPr="00852724" w:rsidRDefault="00852724" w:rsidP="00852724">
            <w:pPr>
              <w:spacing w:after="0"/>
              <w:rPr>
                <w:sz w:val="20"/>
                <w:szCs w:val="20"/>
                <w:lang/>
              </w:rPr>
            </w:pPr>
            <w:r w:rsidRPr="00852724">
              <w:rPr>
                <w:sz w:val="20"/>
                <w:szCs w:val="20"/>
                <w:lang/>
              </w:rPr>
              <w:t>-43.69</w:t>
            </w:r>
            <w:r w:rsidRPr="00852724">
              <w:rPr>
                <w:sz w:val="20"/>
                <w:szCs w:val="20"/>
                <w:vertAlign w:val="superscript"/>
                <w:lang/>
              </w:rPr>
              <w:t>***</w:t>
            </w:r>
          </w:p>
        </w:tc>
        <w:tc>
          <w:tcPr>
            <w:tcW w:w="0" w:type="auto"/>
            <w:vAlign w:val="center"/>
            <w:hideMark/>
          </w:tcPr>
          <w:p w14:paraId="161CA09A" w14:textId="77777777" w:rsidR="00852724" w:rsidRPr="00852724" w:rsidRDefault="00852724" w:rsidP="00852724">
            <w:pPr>
              <w:spacing w:after="0"/>
              <w:rPr>
                <w:sz w:val="20"/>
                <w:szCs w:val="20"/>
                <w:lang/>
              </w:rPr>
            </w:pPr>
          </w:p>
        </w:tc>
        <w:tc>
          <w:tcPr>
            <w:tcW w:w="0" w:type="auto"/>
            <w:vAlign w:val="center"/>
            <w:hideMark/>
          </w:tcPr>
          <w:p w14:paraId="6349FADC" w14:textId="77777777" w:rsidR="00852724" w:rsidRPr="00852724" w:rsidRDefault="00852724" w:rsidP="00852724">
            <w:pPr>
              <w:spacing w:after="0"/>
              <w:rPr>
                <w:sz w:val="20"/>
                <w:szCs w:val="20"/>
                <w:lang/>
              </w:rPr>
            </w:pPr>
            <w:r w:rsidRPr="00852724">
              <w:rPr>
                <w:sz w:val="20"/>
                <w:szCs w:val="20"/>
                <w:lang/>
              </w:rPr>
              <w:t>-69.01</w:t>
            </w:r>
            <w:r w:rsidRPr="00852724">
              <w:rPr>
                <w:sz w:val="20"/>
                <w:szCs w:val="20"/>
                <w:vertAlign w:val="superscript"/>
                <w:lang/>
              </w:rPr>
              <w:t>***</w:t>
            </w:r>
          </w:p>
        </w:tc>
      </w:tr>
      <w:tr w:rsidR="00852724" w:rsidRPr="00852724" w14:paraId="62E828BD" w14:textId="77777777" w:rsidTr="00852724">
        <w:trPr>
          <w:tblCellSpacing w:w="15" w:type="dxa"/>
        </w:trPr>
        <w:tc>
          <w:tcPr>
            <w:tcW w:w="0" w:type="auto"/>
            <w:vAlign w:val="center"/>
            <w:hideMark/>
          </w:tcPr>
          <w:p w14:paraId="61C61AB0" w14:textId="77777777" w:rsidR="00852724" w:rsidRPr="00852724" w:rsidRDefault="00852724" w:rsidP="00852724">
            <w:pPr>
              <w:spacing w:after="0"/>
              <w:rPr>
                <w:sz w:val="20"/>
                <w:szCs w:val="20"/>
                <w:lang/>
              </w:rPr>
            </w:pPr>
          </w:p>
        </w:tc>
        <w:tc>
          <w:tcPr>
            <w:tcW w:w="0" w:type="auto"/>
            <w:vAlign w:val="center"/>
            <w:hideMark/>
          </w:tcPr>
          <w:p w14:paraId="07FAC6E8" w14:textId="77777777" w:rsidR="00852724" w:rsidRPr="00852724" w:rsidRDefault="00852724" w:rsidP="00852724">
            <w:pPr>
              <w:spacing w:after="0"/>
              <w:rPr>
                <w:sz w:val="20"/>
                <w:szCs w:val="20"/>
                <w:lang/>
              </w:rPr>
            </w:pPr>
          </w:p>
        </w:tc>
        <w:tc>
          <w:tcPr>
            <w:tcW w:w="0" w:type="auto"/>
            <w:vAlign w:val="center"/>
            <w:hideMark/>
          </w:tcPr>
          <w:p w14:paraId="3AAD5426" w14:textId="77777777" w:rsidR="00852724" w:rsidRPr="00852724" w:rsidRDefault="00852724" w:rsidP="00852724">
            <w:pPr>
              <w:spacing w:after="0"/>
              <w:rPr>
                <w:sz w:val="20"/>
                <w:szCs w:val="20"/>
                <w:lang/>
              </w:rPr>
            </w:pPr>
            <w:r w:rsidRPr="00852724">
              <w:rPr>
                <w:sz w:val="20"/>
                <w:szCs w:val="20"/>
                <w:lang/>
              </w:rPr>
              <w:t>(8.63)</w:t>
            </w:r>
          </w:p>
        </w:tc>
        <w:tc>
          <w:tcPr>
            <w:tcW w:w="0" w:type="auto"/>
            <w:vAlign w:val="center"/>
            <w:hideMark/>
          </w:tcPr>
          <w:p w14:paraId="2682138B" w14:textId="77777777" w:rsidR="00852724" w:rsidRPr="00852724" w:rsidRDefault="00852724" w:rsidP="00852724">
            <w:pPr>
              <w:spacing w:after="0"/>
              <w:rPr>
                <w:sz w:val="20"/>
                <w:szCs w:val="20"/>
                <w:lang/>
              </w:rPr>
            </w:pPr>
          </w:p>
        </w:tc>
        <w:tc>
          <w:tcPr>
            <w:tcW w:w="0" w:type="auto"/>
            <w:vAlign w:val="center"/>
            <w:hideMark/>
          </w:tcPr>
          <w:p w14:paraId="673477E3" w14:textId="77777777" w:rsidR="00852724" w:rsidRPr="00852724" w:rsidRDefault="00852724" w:rsidP="00852724">
            <w:pPr>
              <w:spacing w:after="0"/>
              <w:rPr>
                <w:sz w:val="20"/>
                <w:szCs w:val="20"/>
                <w:lang/>
              </w:rPr>
            </w:pPr>
            <w:r w:rsidRPr="00852724">
              <w:rPr>
                <w:sz w:val="20"/>
                <w:szCs w:val="20"/>
                <w:lang/>
              </w:rPr>
              <w:t>(8.53)</w:t>
            </w:r>
          </w:p>
        </w:tc>
      </w:tr>
      <w:tr w:rsidR="00852724" w:rsidRPr="00852724" w14:paraId="0DD6B671" w14:textId="77777777" w:rsidTr="00852724">
        <w:trPr>
          <w:tblCellSpacing w:w="15" w:type="dxa"/>
        </w:trPr>
        <w:tc>
          <w:tcPr>
            <w:tcW w:w="0" w:type="auto"/>
            <w:vAlign w:val="center"/>
            <w:hideMark/>
          </w:tcPr>
          <w:p w14:paraId="2C53A089" w14:textId="77777777" w:rsidR="00852724" w:rsidRPr="00852724" w:rsidRDefault="00852724" w:rsidP="00852724">
            <w:pPr>
              <w:spacing w:after="0"/>
              <w:rPr>
                <w:sz w:val="20"/>
                <w:szCs w:val="20"/>
                <w:lang/>
              </w:rPr>
            </w:pPr>
            <w:r w:rsidRPr="00852724">
              <w:rPr>
                <w:sz w:val="20"/>
                <w:szCs w:val="20"/>
                <w:lang/>
              </w:rPr>
              <w:t>Secondary education completed</w:t>
            </w:r>
          </w:p>
        </w:tc>
        <w:tc>
          <w:tcPr>
            <w:tcW w:w="0" w:type="auto"/>
            <w:vAlign w:val="center"/>
            <w:hideMark/>
          </w:tcPr>
          <w:p w14:paraId="1F42831C" w14:textId="77777777" w:rsidR="00852724" w:rsidRPr="00852724" w:rsidRDefault="00852724" w:rsidP="00852724">
            <w:pPr>
              <w:spacing w:after="0"/>
              <w:rPr>
                <w:sz w:val="20"/>
                <w:szCs w:val="20"/>
                <w:lang/>
              </w:rPr>
            </w:pPr>
          </w:p>
        </w:tc>
        <w:tc>
          <w:tcPr>
            <w:tcW w:w="0" w:type="auto"/>
            <w:vAlign w:val="center"/>
            <w:hideMark/>
          </w:tcPr>
          <w:p w14:paraId="55AC8CC2" w14:textId="77777777" w:rsidR="00852724" w:rsidRPr="00852724" w:rsidRDefault="00852724" w:rsidP="00852724">
            <w:pPr>
              <w:spacing w:after="0"/>
              <w:rPr>
                <w:sz w:val="20"/>
                <w:szCs w:val="20"/>
                <w:lang/>
              </w:rPr>
            </w:pPr>
            <w:r w:rsidRPr="00852724">
              <w:rPr>
                <w:sz w:val="20"/>
                <w:szCs w:val="20"/>
                <w:lang/>
              </w:rPr>
              <w:t>106.29</w:t>
            </w:r>
            <w:r w:rsidRPr="00852724">
              <w:rPr>
                <w:sz w:val="20"/>
                <w:szCs w:val="20"/>
                <w:vertAlign w:val="superscript"/>
                <w:lang/>
              </w:rPr>
              <w:t>***</w:t>
            </w:r>
          </w:p>
        </w:tc>
        <w:tc>
          <w:tcPr>
            <w:tcW w:w="0" w:type="auto"/>
            <w:vAlign w:val="center"/>
            <w:hideMark/>
          </w:tcPr>
          <w:p w14:paraId="57A0C22C" w14:textId="77777777" w:rsidR="00852724" w:rsidRPr="00852724" w:rsidRDefault="00852724" w:rsidP="00852724">
            <w:pPr>
              <w:spacing w:after="0"/>
              <w:rPr>
                <w:sz w:val="20"/>
                <w:szCs w:val="20"/>
                <w:lang/>
              </w:rPr>
            </w:pPr>
          </w:p>
        </w:tc>
        <w:tc>
          <w:tcPr>
            <w:tcW w:w="0" w:type="auto"/>
            <w:vAlign w:val="center"/>
            <w:hideMark/>
          </w:tcPr>
          <w:p w14:paraId="4D45E7B4" w14:textId="77777777" w:rsidR="00852724" w:rsidRPr="00852724" w:rsidRDefault="00852724" w:rsidP="00852724">
            <w:pPr>
              <w:spacing w:after="0"/>
              <w:rPr>
                <w:sz w:val="20"/>
                <w:szCs w:val="20"/>
                <w:lang/>
              </w:rPr>
            </w:pPr>
            <w:r w:rsidRPr="00852724">
              <w:rPr>
                <w:sz w:val="20"/>
                <w:szCs w:val="20"/>
                <w:lang/>
              </w:rPr>
              <w:t>76.21</w:t>
            </w:r>
            <w:r w:rsidRPr="00852724">
              <w:rPr>
                <w:sz w:val="20"/>
                <w:szCs w:val="20"/>
                <w:vertAlign w:val="superscript"/>
                <w:lang/>
              </w:rPr>
              <w:t>***</w:t>
            </w:r>
          </w:p>
        </w:tc>
      </w:tr>
      <w:tr w:rsidR="00852724" w:rsidRPr="00852724" w14:paraId="70E8C188" w14:textId="77777777" w:rsidTr="00852724">
        <w:trPr>
          <w:tblCellSpacing w:w="15" w:type="dxa"/>
        </w:trPr>
        <w:tc>
          <w:tcPr>
            <w:tcW w:w="0" w:type="auto"/>
            <w:vAlign w:val="center"/>
            <w:hideMark/>
          </w:tcPr>
          <w:p w14:paraId="0121BC8F" w14:textId="77777777" w:rsidR="00852724" w:rsidRPr="00852724" w:rsidRDefault="00852724" w:rsidP="00852724">
            <w:pPr>
              <w:spacing w:after="0"/>
              <w:rPr>
                <w:sz w:val="20"/>
                <w:szCs w:val="20"/>
                <w:lang/>
              </w:rPr>
            </w:pPr>
          </w:p>
        </w:tc>
        <w:tc>
          <w:tcPr>
            <w:tcW w:w="0" w:type="auto"/>
            <w:vAlign w:val="center"/>
            <w:hideMark/>
          </w:tcPr>
          <w:p w14:paraId="064B7393" w14:textId="77777777" w:rsidR="00852724" w:rsidRPr="00852724" w:rsidRDefault="00852724" w:rsidP="00852724">
            <w:pPr>
              <w:spacing w:after="0"/>
              <w:rPr>
                <w:sz w:val="20"/>
                <w:szCs w:val="20"/>
                <w:lang/>
              </w:rPr>
            </w:pPr>
          </w:p>
        </w:tc>
        <w:tc>
          <w:tcPr>
            <w:tcW w:w="0" w:type="auto"/>
            <w:vAlign w:val="center"/>
            <w:hideMark/>
          </w:tcPr>
          <w:p w14:paraId="179D75AB" w14:textId="77777777" w:rsidR="00852724" w:rsidRPr="00852724" w:rsidRDefault="00852724" w:rsidP="00852724">
            <w:pPr>
              <w:spacing w:after="0"/>
              <w:rPr>
                <w:sz w:val="20"/>
                <w:szCs w:val="20"/>
                <w:lang/>
              </w:rPr>
            </w:pPr>
            <w:r w:rsidRPr="00852724">
              <w:rPr>
                <w:sz w:val="20"/>
                <w:szCs w:val="20"/>
                <w:lang/>
              </w:rPr>
              <w:t>(8.66)</w:t>
            </w:r>
          </w:p>
        </w:tc>
        <w:tc>
          <w:tcPr>
            <w:tcW w:w="0" w:type="auto"/>
            <w:vAlign w:val="center"/>
            <w:hideMark/>
          </w:tcPr>
          <w:p w14:paraId="0EB7E6FE" w14:textId="77777777" w:rsidR="00852724" w:rsidRPr="00852724" w:rsidRDefault="00852724" w:rsidP="00852724">
            <w:pPr>
              <w:spacing w:after="0"/>
              <w:rPr>
                <w:sz w:val="20"/>
                <w:szCs w:val="20"/>
                <w:lang/>
              </w:rPr>
            </w:pPr>
          </w:p>
        </w:tc>
        <w:tc>
          <w:tcPr>
            <w:tcW w:w="0" w:type="auto"/>
            <w:vAlign w:val="center"/>
            <w:hideMark/>
          </w:tcPr>
          <w:p w14:paraId="40254584" w14:textId="77777777" w:rsidR="00852724" w:rsidRPr="00852724" w:rsidRDefault="00852724" w:rsidP="00852724">
            <w:pPr>
              <w:spacing w:after="0"/>
              <w:rPr>
                <w:sz w:val="20"/>
                <w:szCs w:val="20"/>
                <w:lang/>
              </w:rPr>
            </w:pPr>
            <w:r w:rsidRPr="00852724">
              <w:rPr>
                <w:sz w:val="20"/>
                <w:szCs w:val="20"/>
                <w:lang/>
              </w:rPr>
              <w:t>(8.74)</w:t>
            </w:r>
          </w:p>
        </w:tc>
      </w:tr>
      <w:tr w:rsidR="00852724" w:rsidRPr="00852724" w14:paraId="17EE5936" w14:textId="77777777" w:rsidTr="00852724">
        <w:trPr>
          <w:tblCellSpacing w:w="15" w:type="dxa"/>
        </w:trPr>
        <w:tc>
          <w:tcPr>
            <w:tcW w:w="0" w:type="auto"/>
            <w:vAlign w:val="center"/>
            <w:hideMark/>
          </w:tcPr>
          <w:p w14:paraId="43C4D3CB" w14:textId="77777777" w:rsidR="00852724" w:rsidRPr="00852724" w:rsidRDefault="00852724" w:rsidP="00852724">
            <w:pPr>
              <w:spacing w:after="0"/>
              <w:rPr>
                <w:sz w:val="20"/>
                <w:szCs w:val="20"/>
                <w:lang/>
              </w:rPr>
            </w:pPr>
            <w:r w:rsidRPr="00852724">
              <w:rPr>
                <w:sz w:val="20"/>
                <w:szCs w:val="20"/>
                <w:lang/>
              </w:rPr>
              <w:t>University completed</w:t>
            </w:r>
          </w:p>
        </w:tc>
        <w:tc>
          <w:tcPr>
            <w:tcW w:w="0" w:type="auto"/>
            <w:vAlign w:val="center"/>
            <w:hideMark/>
          </w:tcPr>
          <w:p w14:paraId="70FDE5EA" w14:textId="77777777" w:rsidR="00852724" w:rsidRPr="00852724" w:rsidRDefault="00852724" w:rsidP="00852724">
            <w:pPr>
              <w:spacing w:after="0"/>
              <w:rPr>
                <w:sz w:val="20"/>
                <w:szCs w:val="20"/>
                <w:lang/>
              </w:rPr>
            </w:pPr>
          </w:p>
        </w:tc>
        <w:tc>
          <w:tcPr>
            <w:tcW w:w="0" w:type="auto"/>
            <w:vAlign w:val="center"/>
            <w:hideMark/>
          </w:tcPr>
          <w:p w14:paraId="576A33AC" w14:textId="77777777" w:rsidR="00852724" w:rsidRPr="00852724" w:rsidRDefault="00852724" w:rsidP="00852724">
            <w:pPr>
              <w:spacing w:after="0"/>
              <w:rPr>
                <w:sz w:val="20"/>
                <w:szCs w:val="20"/>
                <w:lang/>
              </w:rPr>
            </w:pPr>
            <w:r w:rsidRPr="00852724">
              <w:rPr>
                <w:sz w:val="20"/>
                <w:szCs w:val="20"/>
                <w:lang/>
              </w:rPr>
              <w:t>563.41</w:t>
            </w:r>
            <w:r w:rsidRPr="00852724">
              <w:rPr>
                <w:sz w:val="20"/>
                <w:szCs w:val="20"/>
                <w:vertAlign w:val="superscript"/>
                <w:lang/>
              </w:rPr>
              <w:t>***</w:t>
            </w:r>
          </w:p>
        </w:tc>
        <w:tc>
          <w:tcPr>
            <w:tcW w:w="0" w:type="auto"/>
            <w:vAlign w:val="center"/>
            <w:hideMark/>
          </w:tcPr>
          <w:p w14:paraId="204D3C75" w14:textId="77777777" w:rsidR="00852724" w:rsidRPr="00852724" w:rsidRDefault="00852724" w:rsidP="00852724">
            <w:pPr>
              <w:spacing w:after="0"/>
              <w:rPr>
                <w:sz w:val="20"/>
                <w:szCs w:val="20"/>
                <w:lang/>
              </w:rPr>
            </w:pPr>
          </w:p>
        </w:tc>
        <w:tc>
          <w:tcPr>
            <w:tcW w:w="0" w:type="auto"/>
            <w:vAlign w:val="center"/>
            <w:hideMark/>
          </w:tcPr>
          <w:p w14:paraId="4E15085B" w14:textId="77777777" w:rsidR="00852724" w:rsidRPr="00852724" w:rsidRDefault="00852724" w:rsidP="00852724">
            <w:pPr>
              <w:spacing w:after="0"/>
              <w:rPr>
                <w:sz w:val="20"/>
                <w:szCs w:val="20"/>
                <w:lang/>
              </w:rPr>
            </w:pPr>
            <w:r w:rsidRPr="00852724">
              <w:rPr>
                <w:sz w:val="20"/>
                <w:szCs w:val="20"/>
                <w:lang/>
              </w:rPr>
              <w:t>529.07</w:t>
            </w:r>
            <w:r w:rsidRPr="00852724">
              <w:rPr>
                <w:sz w:val="20"/>
                <w:szCs w:val="20"/>
                <w:vertAlign w:val="superscript"/>
                <w:lang/>
              </w:rPr>
              <w:t>***</w:t>
            </w:r>
          </w:p>
        </w:tc>
      </w:tr>
      <w:tr w:rsidR="00852724" w:rsidRPr="00852724" w14:paraId="66F18A7B" w14:textId="77777777" w:rsidTr="00852724">
        <w:trPr>
          <w:tblCellSpacing w:w="15" w:type="dxa"/>
        </w:trPr>
        <w:tc>
          <w:tcPr>
            <w:tcW w:w="0" w:type="auto"/>
            <w:vAlign w:val="center"/>
            <w:hideMark/>
          </w:tcPr>
          <w:p w14:paraId="2DE13167" w14:textId="77777777" w:rsidR="00852724" w:rsidRPr="00852724" w:rsidRDefault="00852724" w:rsidP="00852724">
            <w:pPr>
              <w:spacing w:after="0"/>
              <w:rPr>
                <w:sz w:val="20"/>
                <w:szCs w:val="20"/>
                <w:lang/>
              </w:rPr>
            </w:pPr>
          </w:p>
        </w:tc>
        <w:tc>
          <w:tcPr>
            <w:tcW w:w="0" w:type="auto"/>
            <w:vAlign w:val="center"/>
            <w:hideMark/>
          </w:tcPr>
          <w:p w14:paraId="33310C84" w14:textId="77777777" w:rsidR="00852724" w:rsidRPr="00852724" w:rsidRDefault="00852724" w:rsidP="00852724">
            <w:pPr>
              <w:spacing w:after="0"/>
              <w:rPr>
                <w:sz w:val="20"/>
                <w:szCs w:val="20"/>
                <w:lang/>
              </w:rPr>
            </w:pPr>
          </w:p>
        </w:tc>
        <w:tc>
          <w:tcPr>
            <w:tcW w:w="0" w:type="auto"/>
            <w:vAlign w:val="center"/>
            <w:hideMark/>
          </w:tcPr>
          <w:p w14:paraId="7BBA0475" w14:textId="77777777" w:rsidR="00852724" w:rsidRPr="00852724" w:rsidRDefault="00852724" w:rsidP="00852724">
            <w:pPr>
              <w:spacing w:after="0"/>
              <w:rPr>
                <w:sz w:val="20"/>
                <w:szCs w:val="20"/>
                <w:lang/>
              </w:rPr>
            </w:pPr>
            <w:r w:rsidRPr="00852724">
              <w:rPr>
                <w:sz w:val="20"/>
                <w:szCs w:val="20"/>
                <w:lang/>
              </w:rPr>
              <w:t>(9.37)</w:t>
            </w:r>
          </w:p>
        </w:tc>
        <w:tc>
          <w:tcPr>
            <w:tcW w:w="0" w:type="auto"/>
            <w:vAlign w:val="center"/>
            <w:hideMark/>
          </w:tcPr>
          <w:p w14:paraId="2A49FAE9" w14:textId="77777777" w:rsidR="00852724" w:rsidRPr="00852724" w:rsidRDefault="00852724" w:rsidP="00852724">
            <w:pPr>
              <w:spacing w:after="0"/>
              <w:rPr>
                <w:sz w:val="20"/>
                <w:szCs w:val="20"/>
                <w:lang/>
              </w:rPr>
            </w:pPr>
          </w:p>
        </w:tc>
        <w:tc>
          <w:tcPr>
            <w:tcW w:w="0" w:type="auto"/>
            <w:vAlign w:val="center"/>
            <w:hideMark/>
          </w:tcPr>
          <w:p w14:paraId="732B809A" w14:textId="77777777" w:rsidR="00852724" w:rsidRPr="00852724" w:rsidRDefault="00852724" w:rsidP="00852724">
            <w:pPr>
              <w:spacing w:after="0"/>
              <w:rPr>
                <w:sz w:val="20"/>
                <w:szCs w:val="20"/>
                <w:lang/>
              </w:rPr>
            </w:pPr>
            <w:r w:rsidRPr="00852724">
              <w:rPr>
                <w:sz w:val="20"/>
                <w:szCs w:val="20"/>
                <w:lang/>
              </w:rPr>
              <w:t>(11.02)</w:t>
            </w:r>
          </w:p>
        </w:tc>
      </w:tr>
      <w:tr w:rsidR="00852724" w:rsidRPr="00852724" w14:paraId="764B2CCC" w14:textId="77777777" w:rsidTr="00852724">
        <w:trPr>
          <w:tblCellSpacing w:w="15" w:type="dxa"/>
        </w:trPr>
        <w:tc>
          <w:tcPr>
            <w:tcW w:w="0" w:type="auto"/>
            <w:vAlign w:val="center"/>
            <w:hideMark/>
          </w:tcPr>
          <w:p w14:paraId="24BC6BE7" w14:textId="77777777" w:rsidR="00852724" w:rsidRPr="00852724" w:rsidRDefault="00852724" w:rsidP="00852724">
            <w:pPr>
              <w:spacing w:after="0"/>
              <w:rPr>
                <w:sz w:val="20"/>
                <w:szCs w:val="20"/>
                <w:lang/>
              </w:rPr>
            </w:pPr>
            <w:r w:rsidRPr="00852724">
              <w:rPr>
                <w:sz w:val="20"/>
                <w:szCs w:val="20"/>
                <w:lang/>
              </w:rPr>
              <w:t>Constant</w:t>
            </w:r>
          </w:p>
        </w:tc>
        <w:tc>
          <w:tcPr>
            <w:tcW w:w="0" w:type="auto"/>
            <w:vAlign w:val="center"/>
            <w:hideMark/>
          </w:tcPr>
          <w:p w14:paraId="6B844DFD" w14:textId="77777777" w:rsidR="00852724" w:rsidRPr="00852724" w:rsidRDefault="00852724" w:rsidP="00852724">
            <w:pPr>
              <w:spacing w:after="0"/>
              <w:rPr>
                <w:sz w:val="20"/>
                <w:szCs w:val="20"/>
                <w:lang/>
              </w:rPr>
            </w:pPr>
            <w:r w:rsidRPr="00852724">
              <w:rPr>
                <w:sz w:val="20"/>
                <w:szCs w:val="20"/>
                <w:lang/>
              </w:rPr>
              <w:t>471.45</w:t>
            </w:r>
            <w:r w:rsidRPr="00852724">
              <w:rPr>
                <w:sz w:val="20"/>
                <w:szCs w:val="20"/>
                <w:vertAlign w:val="superscript"/>
                <w:lang/>
              </w:rPr>
              <w:t>***</w:t>
            </w:r>
          </w:p>
        </w:tc>
        <w:tc>
          <w:tcPr>
            <w:tcW w:w="0" w:type="auto"/>
            <w:vAlign w:val="center"/>
            <w:hideMark/>
          </w:tcPr>
          <w:p w14:paraId="4DB0D147" w14:textId="77777777" w:rsidR="00852724" w:rsidRPr="00852724" w:rsidRDefault="00852724" w:rsidP="00852724">
            <w:pPr>
              <w:spacing w:after="0"/>
              <w:rPr>
                <w:sz w:val="20"/>
                <w:szCs w:val="20"/>
                <w:lang/>
              </w:rPr>
            </w:pPr>
            <w:r w:rsidRPr="00852724">
              <w:rPr>
                <w:sz w:val="20"/>
                <w:szCs w:val="20"/>
                <w:lang/>
              </w:rPr>
              <w:t>562.90</w:t>
            </w:r>
            <w:r w:rsidRPr="00852724">
              <w:rPr>
                <w:sz w:val="20"/>
                <w:szCs w:val="20"/>
                <w:vertAlign w:val="superscript"/>
                <w:lang/>
              </w:rPr>
              <w:t>***</w:t>
            </w:r>
          </w:p>
        </w:tc>
        <w:tc>
          <w:tcPr>
            <w:tcW w:w="0" w:type="auto"/>
            <w:vAlign w:val="center"/>
            <w:hideMark/>
          </w:tcPr>
          <w:p w14:paraId="13598011" w14:textId="77777777" w:rsidR="00852724" w:rsidRPr="00852724" w:rsidRDefault="00852724" w:rsidP="00852724">
            <w:pPr>
              <w:spacing w:after="0"/>
              <w:rPr>
                <w:sz w:val="20"/>
                <w:szCs w:val="20"/>
                <w:lang/>
              </w:rPr>
            </w:pPr>
            <w:r w:rsidRPr="00852724">
              <w:rPr>
                <w:sz w:val="20"/>
                <w:szCs w:val="20"/>
                <w:lang/>
              </w:rPr>
              <w:t>352.10</w:t>
            </w:r>
            <w:r w:rsidRPr="00852724">
              <w:rPr>
                <w:sz w:val="20"/>
                <w:szCs w:val="20"/>
                <w:vertAlign w:val="superscript"/>
                <w:lang/>
              </w:rPr>
              <w:t>***</w:t>
            </w:r>
          </w:p>
        </w:tc>
        <w:tc>
          <w:tcPr>
            <w:tcW w:w="0" w:type="auto"/>
            <w:vAlign w:val="center"/>
            <w:hideMark/>
          </w:tcPr>
          <w:p w14:paraId="6B92B589" w14:textId="77777777" w:rsidR="00852724" w:rsidRPr="00852724" w:rsidRDefault="00852724" w:rsidP="00852724">
            <w:pPr>
              <w:spacing w:after="0"/>
              <w:rPr>
                <w:sz w:val="20"/>
                <w:szCs w:val="20"/>
                <w:lang/>
              </w:rPr>
            </w:pPr>
            <w:r w:rsidRPr="00852724">
              <w:rPr>
                <w:sz w:val="20"/>
                <w:szCs w:val="20"/>
                <w:lang/>
              </w:rPr>
              <w:t>552.36</w:t>
            </w:r>
            <w:r w:rsidRPr="00852724">
              <w:rPr>
                <w:sz w:val="20"/>
                <w:szCs w:val="20"/>
                <w:vertAlign w:val="superscript"/>
                <w:lang/>
              </w:rPr>
              <w:t>***</w:t>
            </w:r>
          </w:p>
        </w:tc>
      </w:tr>
      <w:tr w:rsidR="00852724" w:rsidRPr="00852724" w14:paraId="426158C3" w14:textId="77777777" w:rsidTr="00852724">
        <w:trPr>
          <w:tblCellSpacing w:w="15" w:type="dxa"/>
        </w:trPr>
        <w:tc>
          <w:tcPr>
            <w:tcW w:w="0" w:type="auto"/>
            <w:tcBorders>
              <w:bottom w:val="single" w:sz="4" w:space="0" w:color="000000" w:themeColor="text1"/>
            </w:tcBorders>
            <w:vAlign w:val="center"/>
            <w:hideMark/>
          </w:tcPr>
          <w:p w14:paraId="3D027AD5" w14:textId="77777777" w:rsidR="00852724" w:rsidRPr="00852724" w:rsidRDefault="00852724" w:rsidP="00852724">
            <w:pPr>
              <w:spacing w:after="0"/>
              <w:rPr>
                <w:sz w:val="20"/>
                <w:szCs w:val="20"/>
                <w:lang/>
              </w:rPr>
            </w:pPr>
          </w:p>
        </w:tc>
        <w:tc>
          <w:tcPr>
            <w:tcW w:w="0" w:type="auto"/>
            <w:tcBorders>
              <w:bottom w:val="single" w:sz="4" w:space="0" w:color="000000" w:themeColor="text1"/>
            </w:tcBorders>
            <w:vAlign w:val="center"/>
            <w:hideMark/>
          </w:tcPr>
          <w:p w14:paraId="232F0670" w14:textId="77777777" w:rsidR="00852724" w:rsidRPr="00852724" w:rsidRDefault="00852724" w:rsidP="00852724">
            <w:pPr>
              <w:spacing w:after="0"/>
              <w:rPr>
                <w:sz w:val="20"/>
                <w:szCs w:val="20"/>
                <w:lang/>
              </w:rPr>
            </w:pPr>
            <w:r w:rsidRPr="00852724">
              <w:rPr>
                <w:sz w:val="20"/>
                <w:szCs w:val="20"/>
                <w:lang/>
              </w:rPr>
              <w:t>(4.66)</w:t>
            </w:r>
          </w:p>
        </w:tc>
        <w:tc>
          <w:tcPr>
            <w:tcW w:w="0" w:type="auto"/>
            <w:tcBorders>
              <w:bottom w:val="single" w:sz="4" w:space="0" w:color="000000" w:themeColor="text1"/>
            </w:tcBorders>
            <w:vAlign w:val="center"/>
            <w:hideMark/>
          </w:tcPr>
          <w:p w14:paraId="5E16ADFC" w14:textId="77777777" w:rsidR="00852724" w:rsidRPr="00852724" w:rsidRDefault="00852724" w:rsidP="00852724">
            <w:pPr>
              <w:spacing w:after="0"/>
              <w:rPr>
                <w:sz w:val="20"/>
                <w:szCs w:val="20"/>
                <w:lang/>
              </w:rPr>
            </w:pPr>
            <w:r w:rsidRPr="00852724">
              <w:rPr>
                <w:sz w:val="20"/>
                <w:szCs w:val="20"/>
                <w:lang/>
              </w:rPr>
              <w:t>(8.97)</w:t>
            </w:r>
          </w:p>
        </w:tc>
        <w:tc>
          <w:tcPr>
            <w:tcW w:w="0" w:type="auto"/>
            <w:tcBorders>
              <w:bottom w:val="single" w:sz="4" w:space="0" w:color="000000" w:themeColor="text1"/>
            </w:tcBorders>
            <w:vAlign w:val="center"/>
            <w:hideMark/>
          </w:tcPr>
          <w:p w14:paraId="271D7856" w14:textId="77777777" w:rsidR="00852724" w:rsidRPr="00852724" w:rsidRDefault="00852724" w:rsidP="00852724">
            <w:pPr>
              <w:spacing w:after="0"/>
              <w:rPr>
                <w:sz w:val="20"/>
                <w:szCs w:val="20"/>
                <w:lang/>
              </w:rPr>
            </w:pPr>
            <w:r w:rsidRPr="00852724">
              <w:rPr>
                <w:sz w:val="20"/>
                <w:szCs w:val="20"/>
                <w:lang/>
              </w:rPr>
              <w:t>(4.44)</w:t>
            </w:r>
          </w:p>
        </w:tc>
        <w:tc>
          <w:tcPr>
            <w:tcW w:w="0" w:type="auto"/>
            <w:tcBorders>
              <w:bottom w:val="single" w:sz="4" w:space="0" w:color="000000" w:themeColor="text1"/>
            </w:tcBorders>
            <w:vAlign w:val="center"/>
            <w:hideMark/>
          </w:tcPr>
          <w:p w14:paraId="309E4247" w14:textId="77777777" w:rsidR="00852724" w:rsidRPr="00852724" w:rsidRDefault="00852724" w:rsidP="00852724">
            <w:pPr>
              <w:spacing w:after="0"/>
              <w:rPr>
                <w:sz w:val="20"/>
                <w:szCs w:val="20"/>
                <w:lang/>
              </w:rPr>
            </w:pPr>
            <w:r w:rsidRPr="00852724">
              <w:rPr>
                <w:sz w:val="20"/>
                <w:szCs w:val="20"/>
                <w:lang/>
              </w:rPr>
              <w:t>(9.12)</w:t>
            </w:r>
          </w:p>
        </w:tc>
      </w:tr>
      <w:tr w:rsidR="00852724" w:rsidRPr="00852724" w14:paraId="239157F6" w14:textId="77777777" w:rsidTr="00852724">
        <w:trPr>
          <w:tblCellSpacing w:w="15" w:type="dxa"/>
        </w:trPr>
        <w:tc>
          <w:tcPr>
            <w:tcW w:w="0" w:type="auto"/>
            <w:vAlign w:val="center"/>
            <w:hideMark/>
          </w:tcPr>
          <w:p w14:paraId="3076F1EA" w14:textId="77777777" w:rsidR="00852724" w:rsidRPr="00852724" w:rsidRDefault="00852724" w:rsidP="00852724">
            <w:pPr>
              <w:spacing w:after="0"/>
              <w:rPr>
                <w:sz w:val="20"/>
                <w:szCs w:val="20"/>
                <w:lang/>
              </w:rPr>
            </w:pPr>
            <w:r w:rsidRPr="00852724">
              <w:rPr>
                <w:sz w:val="20"/>
                <w:szCs w:val="20"/>
                <w:lang/>
              </w:rPr>
              <w:t>Observations</w:t>
            </w:r>
          </w:p>
        </w:tc>
        <w:tc>
          <w:tcPr>
            <w:tcW w:w="0" w:type="auto"/>
            <w:vAlign w:val="center"/>
            <w:hideMark/>
          </w:tcPr>
          <w:p w14:paraId="5E2B5C0C" w14:textId="77777777" w:rsidR="00852724" w:rsidRPr="00852724" w:rsidRDefault="00852724" w:rsidP="00852724">
            <w:pPr>
              <w:spacing w:after="0"/>
              <w:rPr>
                <w:sz w:val="20"/>
                <w:szCs w:val="20"/>
                <w:lang/>
              </w:rPr>
            </w:pPr>
            <w:r w:rsidRPr="00852724">
              <w:rPr>
                <w:sz w:val="20"/>
                <w:szCs w:val="20"/>
                <w:lang/>
              </w:rPr>
              <w:t>3,105</w:t>
            </w:r>
          </w:p>
        </w:tc>
        <w:tc>
          <w:tcPr>
            <w:tcW w:w="0" w:type="auto"/>
            <w:vAlign w:val="center"/>
            <w:hideMark/>
          </w:tcPr>
          <w:p w14:paraId="4077217C" w14:textId="77777777" w:rsidR="00852724" w:rsidRPr="00852724" w:rsidRDefault="00852724" w:rsidP="00852724">
            <w:pPr>
              <w:spacing w:after="0"/>
              <w:rPr>
                <w:sz w:val="20"/>
                <w:szCs w:val="20"/>
                <w:lang/>
              </w:rPr>
            </w:pPr>
            <w:r w:rsidRPr="00852724">
              <w:rPr>
                <w:sz w:val="20"/>
                <w:szCs w:val="20"/>
                <w:lang/>
              </w:rPr>
              <w:t>3,105</w:t>
            </w:r>
          </w:p>
        </w:tc>
        <w:tc>
          <w:tcPr>
            <w:tcW w:w="0" w:type="auto"/>
            <w:vAlign w:val="center"/>
            <w:hideMark/>
          </w:tcPr>
          <w:p w14:paraId="354C65D1" w14:textId="77777777" w:rsidR="00852724" w:rsidRPr="00852724" w:rsidRDefault="00852724" w:rsidP="00852724">
            <w:pPr>
              <w:spacing w:after="0"/>
              <w:rPr>
                <w:sz w:val="20"/>
                <w:szCs w:val="20"/>
                <w:lang/>
              </w:rPr>
            </w:pPr>
            <w:r w:rsidRPr="00852724">
              <w:rPr>
                <w:sz w:val="20"/>
                <w:szCs w:val="20"/>
                <w:lang/>
              </w:rPr>
              <w:t>2,280</w:t>
            </w:r>
          </w:p>
        </w:tc>
        <w:tc>
          <w:tcPr>
            <w:tcW w:w="0" w:type="auto"/>
            <w:vAlign w:val="center"/>
            <w:hideMark/>
          </w:tcPr>
          <w:p w14:paraId="4EEADF9D" w14:textId="77777777" w:rsidR="00852724" w:rsidRPr="00852724" w:rsidRDefault="00852724" w:rsidP="00852724">
            <w:pPr>
              <w:spacing w:after="0"/>
              <w:rPr>
                <w:sz w:val="20"/>
                <w:szCs w:val="20"/>
                <w:lang/>
              </w:rPr>
            </w:pPr>
            <w:r w:rsidRPr="00852724">
              <w:rPr>
                <w:sz w:val="20"/>
                <w:szCs w:val="20"/>
                <w:lang/>
              </w:rPr>
              <w:t>2,280</w:t>
            </w:r>
          </w:p>
        </w:tc>
      </w:tr>
      <w:tr w:rsidR="00852724" w:rsidRPr="00852724" w14:paraId="39D057CF" w14:textId="77777777" w:rsidTr="00852724">
        <w:trPr>
          <w:tblCellSpacing w:w="15" w:type="dxa"/>
        </w:trPr>
        <w:tc>
          <w:tcPr>
            <w:tcW w:w="0" w:type="auto"/>
            <w:vAlign w:val="center"/>
            <w:hideMark/>
          </w:tcPr>
          <w:p w14:paraId="19E84E9D" w14:textId="77777777" w:rsidR="00852724" w:rsidRPr="00852724" w:rsidRDefault="00852724" w:rsidP="00852724">
            <w:pPr>
              <w:spacing w:after="0"/>
              <w:rPr>
                <w:sz w:val="20"/>
                <w:szCs w:val="20"/>
                <w:lang/>
              </w:rPr>
            </w:pPr>
            <w:r w:rsidRPr="00852724">
              <w:rPr>
                <w:sz w:val="20"/>
                <w:szCs w:val="20"/>
                <w:lang/>
              </w:rPr>
              <w:t>Log Likelihood</w:t>
            </w:r>
          </w:p>
        </w:tc>
        <w:tc>
          <w:tcPr>
            <w:tcW w:w="0" w:type="auto"/>
            <w:vAlign w:val="center"/>
            <w:hideMark/>
          </w:tcPr>
          <w:p w14:paraId="001C9323" w14:textId="77777777" w:rsidR="00852724" w:rsidRPr="00852724" w:rsidRDefault="00852724" w:rsidP="00852724">
            <w:pPr>
              <w:spacing w:after="0"/>
              <w:rPr>
                <w:sz w:val="20"/>
                <w:szCs w:val="20"/>
                <w:lang/>
              </w:rPr>
            </w:pPr>
            <w:r w:rsidRPr="00852724">
              <w:rPr>
                <w:sz w:val="20"/>
                <w:szCs w:val="20"/>
                <w:lang/>
              </w:rPr>
              <w:t>-20,956.60</w:t>
            </w:r>
          </w:p>
        </w:tc>
        <w:tc>
          <w:tcPr>
            <w:tcW w:w="0" w:type="auto"/>
            <w:vAlign w:val="center"/>
            <w:hideMark/>
          </w:tcPr>
          <w:p w14:paraId="63455EBC" w14:textId="77777777" w:rsidR="00852724" w:rsidRPr="00852724" w:rsidRDefault="00852724" w:rsidP="00852724">
            <w:pPr>
              <w:spacing w:after="0"/>
              <w:rPr>
                <w:sz w:val="20"/>
                <w:szCs w:val="20"/>
                <w:lang/>
              </w:rPr>
            </w:pPr>
            <w:r w:rsidRPr="00852724">
              <w:rPr>
                <w:sz w:val="20"/>
                <w:szCs w:val="20"/>
                <w:lang/>
              </w:rPr>
              <w:t>-16,313.54</w:t>
            </w:r>
          </w:p>
        </w:tc>
        <w:tc>
          <w:tcPr>
            <w:tcW w:w="0" w:type="auto"/>
            <w:vAlign w:val="center"/>
            <w:hideMark/>
          </w:tcPr>
          <w:p w14:paraId="775034E7" w14:textId="77777777" w:rsidR="00852724" w:rsidRPr="00852724" w:rsidRDefault="00852724" w:rsidP="00852724">
            <w:pPr>
              <w:spacing w:after="0"/>
              <w:rPr>
                <w:sz w:val="20"/>
                <w:szCs w:val="20"/>
                <w:lang/>
              </w:rPr>
            </w:pPr>
            <w:r w:rsidRPr="00852724">
              <w:rPr>
                <w:sz w:val="20"/>
                <w:szCs w:val="20"/>
                <w:lang/>
              </w:rPr>
              <w:t>-14,657.56</w:t>
            </w:r>
          </w:p>
        </w:tc>
        <w:tc>
          <w:tcPr>
            <w:tcW w:w="0" w:type="auto"/>
            <w:vAlign w:val="center"/>
            <w:hideMark/>
          </w:tcPr>
          <w:p w14:paraId="5B0A6BA4" w14:textId="77777777" w:rsidR="00852724" w:rsidRPr="00852724" w:rsidRDefault="00852724" w:rsidP="00852724">
            <w:pPr>
              <w:spacing w:after="0"/>
              <w:rPr>
                <w:sz w:val="20"/>
                <w:szCs w:val="20"/>
                <w:lang/>
              </w:rPr>
            </w:pPr>
            <w:r w:rsidRPr="00852724">
              <w:rPr>
                <w:sz w:val="20"/>
                <w:szCs w:val="20"/>
                <w:lang/>
              </w:rPr>
              <w:t>-11,857.19</w:t>
            </w:r>
          </w:p>
        </w:tc>
      </w:tr>
      <w:tr w:rsidR="00852724" w:rsidRPr="00852724" w14:paraId="1B2A862D" w14:textId="77777777" w:rsidTr="00852724">
        <w:trPr>
          <w:tblCellSpacing w:w="15" w:type="dxa"/>
        </w:trPr>
        <w:tc>
          <w:tcPr>
            <w:tcW w:w="0" w:type="auto"/>
            <w:tcBorders>
              <w:bottom w:val="single" w:sz="4" w:space="0" w:color="000000" w:themeColor="text1"/>
            </w:tcBorders>
            <w:vAlign w:val="center"/>
            <w:hideMark/>
          </w:tcPr>
          <w:p w14:paraId="08C562E4" w14:textId="77777777" w:rsidR="00852724" w:rsidRPr="00852724" w:rsidRDefault="00852724" w:rsidP="00852724">
            <w:pPr>
              <w:spacing w:after="0"/>
              <w:rPr>
                <w:sz w:val="20"/>
                <w:szCs w:val="20"/>
                <w:lang/>
              </w:rPr>
            </w:pPr>
            <w:r w:rsidRPr="00852724">
              <w:rPr>
                <w:sz w:val="20"/>
                <w:szCs w:val="20"/>
                <w:lang/>
              </w:rPr>
              <w:t>Akaike Inf. Crit.</w:t>
            </w:r>
          </w:p>
        </w:tc>
        <w:tc>
          <w:tcPr>
            <w:tcW w:w="0" w:type="auto"/>
            <w:tcBorders>
              <w:bottom w:val="single" w:sz="4" w:space="0" w:color="000000" w:themeColor="text1"/>
            </w:tcBorders>
            <w:vAlign w:val="center"/>
            <w:hideMark/>
          </w:tcPr>
          <w:p w14:paraId="176F6B45" w14:textId="77777777" w:rsidR="00852724" w:rsidRPr="00852724" w:rsidRDefault="00852724" w:rsidP="00852724">
            <w:pPr>
              <w:spacing w:after="0"/>
              <w:rPr>
                <w:sz w:val="20"/>
                <w:szCs w:val="20"/>
                <w:lang/>
              </w:rPr>
            </w:pPr>
            <w:r w:rsidRPr="00852724">
              <w:rPr>
                <w:sz w:val="20"/>
                <w:szCs w:val="20"/>
                <w:lang/>
              </w:rPr>
              <w:t>41,917.19</w:t>
            </w:r>
          </w:p>
        </w:tc>
        <w:tc>
          <w:tcPr>
            <w:tcW w:w="0" w:type="auto"/>
            <w:tcBorders>
              <w:bottom w:val="single" w:sz="4" w:space="0" w:color="000000" w:themeColor="text1"/>
            </w:tcBorders>
            <w:vAlign w:val="center"/>
            <w:hideMark/>
          </w:tcPr>
          <w:p w14:paraId="2872F083" w14:textId="77777777" w:rsidR="00852724" w:rsidRPr="00852724" w:rsidRDefault="00852724" w:rsidP="00852724">
            <w:pPr>
              <w:spacing w:after="0"/>
              <w:rPr>
                <w:sz w:val="20"/>
                <w:szCs w:val="20"/>
                <w:lang/>
              </w:rPr>
            </w:pPr>
            <w:r w:rsidRPr="00852724">
              <w:rPr>
                <w:sz w:val="20"/>
                <w:szCs w:val="20"/>
                <w:lang/>
              </w:rPr>
              <w:t>32,663.07</w:t>
            </w:r>
          </w:p>
        </w:tc>
        <w:tc>
          <w:tcPr>
            <w:tcW w:w="0" w:type="auto"/>
            <w:tcBorders>
              <w:bottom w:val="single" w:sz="4" w:space="0" w:color="000000" w:themeColor="text1"/>
            </w:tcBorders>
            <w:vAlign w:val="center"/>
            <w:hideMark/>
          </w:tcPr>
          <w:p w14:paraId="5C819F24" w14:textId="77777777" w:rsidR="00852724" w:rsidRPr="00852724" w:rsidRDefault="00852724" w:rsidP="00852724">
            <w:pPr>
              <w:spacing w:after="0"/>
              <w:rPr>
                <w:sz w:val="20"/>
                <w:szCs w:val="20"/>
                <w:lang/>
              </w:rPr>
            </w:pPr>
            <w:r w:rsidRPr="00852724">
              <w:rPr>
                <w:sz w:val="20"/>
                <w:szCs w:val="20"/>
                <w:lang/>
              </w:rPr>
              <w:t>29,319.12</w:t>
            </w:r>
          </w:p>
        </w:tc>
        <w:tc>
          <w:tcPr>
            <w:tcW w:w="0" w:type="auto"/>
            <w:tcBorders>
              <w:bottom w:val="single" w:sz="4" w:space="0" w:color="000000" w:themeColor="text1"/>
            </w:tcBorders>
            <w:vAlign w:val="center"/>
            <w:hideMark/>
          </w:tcPr>
          <w:p w14:paraId="73C301D7" w14:textId="77777777" w:rsidR="00852724" w:rsidRPr="00852724" w:rsidRDefault="00852724" w:rsidP="00852724">
            <w:pPr>
              <w:spacing w:after="0"/>
              <w:rPr>
                <w:sz w:val="20"/>
                <w:szCs w:val="20"/>
                <w:lang/>
              </w:rPr>
            </w:pPr>
            <w:r w:rsidRPr="00852724">
              <w:rPr>
                <w:sz w:val="20"/>
                <w:szCs w:val="20"/>
                <w:lang/>
              </w:rPr>
              <w:t>23,750.37</w:t>
            </w:r>
          </w:p>
        </w:tc>
      </w:tr>
      <w:tr w:rsidR="00852724" w:rsidRPr="00852724" w14:paraId="3A103F69" w14:textId="77777777" w:rsidTr="00852724">
        <w:trPr>
          <w:tblCellSpacing w:w="15" w:type="dxa"/>
        </w:trPr>
        <w:tc>
          <w:tcPr>
            <w:tcW w:w="0" w:type="auto"/>
            <w:vAlign w:val="center"/>
            <w:hideMark/>
          </w:tcPr>
          <w:p w14:paraId="3AD3FF13" w14:textId="77777777" w:rsidR="00852724" w:rsidRPr="00852724" w:rsidRDefault="00852724" w:rsidP="00852724">
            <w:pPr>
              <w:spacing w:after="0"/>
              <w:rPr>
                <w:sz w:val="20"/>
                <w:szCs w:val="20"/>
                <w:lang/>
              </w:rPr>
            </w:pPr>
            <w:r w:rsidRPr="00852724">
              <w:rPr>
                <w:i/>
                <w:iCs/>
                <w:sz w:val="20"/>
                <w:szCs w:val="20"/>
                <w:lang/>
              </w:rPr>
              <w:t>Note:</w:t>
            </w:r>
          </w:p>
        </w:tc>
        <w:tc>
          <w:tcPr>
            <w:tcW w:w="0" w:type="auto"/>
            <w:gridSpan w:val="4"/>
            <w:vAlign w:val="center"/>
            <w:hideMark/>
          </w:tcPr>
          <w:p w14:paraId="71ED5CDB" w14:textId="77777777" w:rsidR="00852724" w:rsidRPr="00852724" w:rsidRDefault="00852724" w:rsidP="00852724">
            <w:pPr>
              <w:spacing w:after="0"/>
              <w:rPr>
                <w:sz w:val="20"/>
                <w:szCs w:val="20"/>
                <w:lang/>
              </w:rPr>
            </w:pPr>
            <w:r w:rsidRPr="00852724">
              <w:rPr>
                <w:sz w:val="20"/>
                <w:szCs w:val="20"/>
                <w:vertAlign w:val="superscript"/>
                <w:lang/>
              </w:rPr>
              <w:t>*</w:t>
            </w:r>
            <w:r w:rsidRPr="00852724">
              <w:rPr>
                <w:sz w:val="20"/>
                <w:szCs w:val="20"/>
                <w:lang/>
              </w:rPr>
              <w:t>p&lt;0.1; </w:t>
            </w:r>
            <w:r w:rsidRPr="00852724">
              <w:rPr>
                <w:sz w:val="20"/>
                <w:szCs w:val="20"/>
                <w:vertAlign w:val="superscript"/>
                <w:lang/>
              </w:rPr>
              <w:t>**</w:t>
            </w:r>
            <w:r w:rsidRPr="00852724">
              <w:rPr>
                <w:sz w:val="20"/>
                <w:szCs w:val="20"/>
                <w:lang/>
              </w:rPr>
              <w:t>p&lt;0.05; </w:t>
            </w:r>
            <w:r w:rsidRPr="00852724">
              <w:rPr>
                <w:sz w:val="20"/>
                <w:szCs w:val="20"/>
                <w:vertAlign w:val="superscript"/>
                <w:lang/>
              </w:rPr>
              <w:t>***</w:t>
            </w:r>
            <w:r w:rsidRPr="00852724">
              <w:rPr>
                <w:sz w:val="20"/>
                <w:szCs w:val="20"/>
                <w:lang/>
              </w:rPr>
              <w:t>p&lt;0.01</w:t>
            </w:r>
          </w:p>
        </w:tc>
      </w:tr>
    </w:tbl>
    <w:p w14:paraId="6C7C2163" w14:textId="7119C06F" w:rsidR="00FD49BA" w:rsidRDefault="00FD49BA">
      <w:r>
        <w:br w:type="page"/>
      </w:r>
    </w:p>
    <w:p w14:paraId="03F84AB4" w14:textId="7CEB6893" w:rsidR="00FD49BA" w:rsidRDefault="00FD49BA" w:rsidP="00FD49BA">
      <w:pPr>
        <w:pStyle w:val="Heading2"/>
      </w:pPr>
      <w:r>
        <w:lastRenderedPageBreak/>
        <w:t xml:space="preserve">Annex </w:t>
      </w:r>
      <w:r w:rsidR="000D67B8">
        <w:t>A</w:t>
      </w:r>
      <w:r>
        <w:t>: Partner-specific d</w:t>
      </w:r>
      <w:r>
        <w:t xml:space="preserve">istribution of </w:t>
      </w:r>
      <w:r w:rsidRPr="00B429F7">
        <w:t xml:space="preserve">propensity scores across </w:t>
      </w:r>
      <w:r>
        <w:t xml:space="preserve">beneficiary </w:t>
      </w:r>
      <w:r w:rsidRPr="00B429F7">
        <w:t>groups</w:t>
      </w:r>
    </w:p>
    <w:p w14:paraId="0E479E33" w14:textId="77777777" w:rsidR="00FD49BA" w:rsidRPr="00FD49BA" w:rsidRDefault="00FD49BA" w:rsidP="00FD49BA"/>
    <w:p w14:paraId="5F1B0D16" w14:textId="2C80C7D4" w:rsidR="00FD49BA" w:rsidRDefault="00FD49BA" w:rsidP="00FD49BA">
      <w:r>
        <w:rPr>
          <w:b/>
          <w:bCs/>
        </w:rPr>
        <w:t xml:space="preserve">Figure A1: </w:t>
      </w:r>
      <w:r>
        <w:rPr>
          <w:b/>
          <w:bCs/>
        </w:rPr>
        <w:t xml:space="preserve">Distribution of </w:t>
      </w:r>
      <w:r w:rsidRPr="00B429F7">
        <w:rPr>
          <w:b/>
          <w:bCs/>
        </w:rPr>
        <w:t xml:space="preserve">propensity scores across </w:t>
      </w:r>
      <w:r>
        <w:rPr>
          <w:b/>
          <w:bCs/>
        </w:rPr>
        <w:t xml:space="preserve">beneficiary </w:t>
      </w:r>
      <w:r w:rsidRPr="00B429F7">
        <w:rPr>
          <w:b/>
          <w:bCs/>
        </w:rPr>
        <w:t>groups</w:t>
      </w:r>
      <w:r>
        <w:rPr>
          <w:b/>
          <w:bCs/>
        </w:rPr>
        <w:t xml:space="preserve"> </w:t>
      </w:r>
      <w:r w:rsidR="00AA2190">
        <w:rPr>
          <w:b/>
          <w:bCs/>
        </w:rPr>
        <w:t>(implementing partner A only)</w:t>
      </w:r>
    </w:p>
    <w:p w14:paraId="2D10C68B" w14:textId="3E1AFC4E" w:rsidR="00FD49BA" w:rsidRDefault="00DA0266" w:rsidP="00FD49BA">
      <w:r>
        <w:rPr>
          <w:noProof/>
        </w:rPr>
        <w:drawing>
          <wp:inline distT="0" distB="0" distL="0" distR="0" wp14:anchorId="2C4E08C4" wp14:editId="0CE706B2">
            <wp:extent cx="5731510" cy="5731510"/>
            <wp:effectExtent l="0" t="0" r="2540" b="2540"/>
            <wp:docPr id="613742850" name="Picture 18"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42850" name="Picture 18" descr="A graph of blue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E7B0C8C" w14:textId="77777777" w:rsidR="00EA3BB1" w:rsidRDefault="00EA3BB1">
      <w:pPr>
        <w:rPr>
          <w:b/>
          <w:bCs/>
        </w:rPr>
      </w:pPr>
      <w:r>
        <w:rPr>
          <w:b/>
          <w:bCs/>
        </w:rPr>
        <w:br w:type="page"/>
      </w:r>
    </w:p>
    <w:p w14:paraId="11BDA23B" w14:textId="7A5232FD" w:rsidR="00FD49BA" w:rsidRDefault="00FD49BA" w:rsidP="00FD49BA">
      <w:pPr>
        <w:rPr>
          <w:b/>
          <w:bCs/>
        </w:rPr>
      </w:pPr>
      <w:r>
        <w:rPr>
          <w:b/>
          <w:bCs/>
        </w:rPr>
        <w:lastRenderedPageBreak/>
        <w:t>Figure A</w:t>
      </w:r>
      <w:r>
        <w:rPr>
          <w:b/>
          <w:bCs/>
        </w:rPr>
        <w:t>2</w:t>
      </w:r>
      <w:r>
        <w:rPr>
          <w:b/>
          <w:bCs/>
        </w:rPr>
        <w:t xml:space="preserve">: Distribution of </w:t>
      </w:r>
      <w:r w:rsidRPr="00B429F7">
        <w:rPr>
          <w:b/>
          <w:bCs/>
        </w:rPr>
        <w:t xml:space="preserve">propensity scores across </w:t>
      </w:r>
      <w:r>
        <w:rPr>
          <w:b/>
          <w:bCs/>
        </w:rPr>
        <w:t xml:space="preserve">beneficiary </w:t>
      </w:r>
      <w:r w:rsidRPr="00B429F7">
        <w:rPr>
          <w:b/>
          <w:bCs/>
        </w:rPr>
        <w:t>groups</w:t>
      </w:r>
      <w:r w:rsidR="00AA2190">
        <w:rPr>
          <w:b/>
          <w:bCs/>
        </w:rPr>
        <w:t xml:space="preserve"> </w:t>
      </w:r>
      <w:r w:rsidR="00AA2190">
        <w:rPr>
          <w:b/>
          <w:bCs/>
        </w:rPr>
        <w:t xml:space="preserve">(implementing partner </w:t>
      </w:r>
      <w:r w:rsidR="00AA2190">
        <w:rPr>
          <w:b/>
          <w:bCs/>
        </w:rPr>
        <w:t>B</w:t>
      </w:r>
      <w:r w:rsidR="00AA2190">
        <w:rPr>
          <w:b/>
          <w:bCs/>
        </w:rPr>
        <w:t xml:space="preserve"> only)</w:t>
      </w:r>
    </w:p>
    <w:p w14:paraId="5EC7DE44" w14:textId="7E9C6847" w:rsidR="00FD49BA" w:rsidRDefault="00DA0266" w:rsidP="00FD49BA">
      <w:pPr>
        <w:rPr>
          <w:b/>
          <w:bCs/>
        </w:rPr>
      </w:pPr>
      <w:r>
        <w:rPr>
          <w:b/>
          <w:bCs/>
          <w:noProof/>
        </w:rPr>
        <w:drawing>
          <wp:inline distT="0" distB="0" distL="0" distR="0" wp14:anchorId="5159604E" wp14:editId="3FE2C936">
            <wp:extent cx="5731510" cy="5731510"/>
            <wp:effectExtent l="0" t="0" r="2540" b="2540"/>
            <wp:docPr id="346970527" name="Picture 19" descr="A graph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70527" name="Picture 19" descr="A graph of blue and white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C14DB5D" w14:textId="77777777" w:rsidR="00EA3BB1" w:rsidRDefault="00EA3BB1">
      <w:pPr>
        <w:rPr>
          <w:b/>
          <w:bCs/>
        </w:rPr>
      </w:pPr>
      <w:r>
        <w:rPr>
          <w:b/>
          <w:bCs/>
        </w:rPr>
        <w:br w:type="page"/>
      </w:r>
    </w:p>
    <w:p w14:paraId="7E1F6481" w14:textId="31198BCC" w:rsidR="00FD49BA" w:rsidRDefault="00FD49BA" w:rsidP="00FD49BA">
      <w:pPr>
        <w:rPr>
          <w:b/>
          <w:bCs/>
        </w:rPr>
      </w:pPr>
      <w:r>
        <w:rPr>
          <w:b/>
          <w:bCs/>
        </w:rPr>
        <w:lastRenderedPageBreak/>
        <w:t>Figure A</w:t>
      </w:r>
      <w:r>
        <w:rPr>
          <w:b/>
          <w:bCs/>
        </w:rPr>
        <w:t>3</w:t>
      </w:r>
      <w:r>
        <w:rPr>
          <w:b/>
          <w:bCs/>
        </w:rPr>
        <w:t xml:space="preserve">: Distribution of </w:t>
      </w:r>
      <w:r w:rsidRPr="00B429F7">
        <w:rPr>
          <w:b/>
          <w:bCs/>
        </w:rPr>
        <w:t xml:space="preserve">propensity scores across </w:t>
      </w:r>
      <w:r>
        <w:rPr>
          <w:b/>
          <w:bCs/>
        </w:rPr>
        <w:t xml:space="preserve">beneficiary </w:t>
      </w:r>
      <w:r w:rsidRPr="00B429F7">
        <w:rPr>
          <w:b/>
          <w:bCs/>
        </w:rPr>
        <w:t>groups</w:t>
      </w:r>
      <w:r w:rsidR="00AA2190">
        <w:rPr>
          <w:b/>
          <w:bCs/>
        </w:rPr>
        <w:t xml:space="preserve"> </w:t>
      </w:r>
      <w:r w:rsidR="00AA2190">
        <w:rPr>
          <w:b/>
          <w:bCs/>
        </w:rPr>
        <w:t xml:space="preserve">(implementing partner </w:t>
      </w:r>
      <w:r w:rsidR="00AA2190">
        <w:rPr>
          <w:b/>
          <w:bCs/>
        </w:rPr>
        <w:t>C</w:t>
      </w:r>
      <w:r w:rsidR="00AA2190">
        <w:rPr>
          <w:b/>
          <w:bCs/>
        </w:rPr>
        <w:t xml:space="preserve"> only)</w:t>
      </w:r>
    </w:p>
    <w:p w14:paraId="7D984ABD" w14:textId="1DB24422" w:rsidR="00FD49BA" w:rsidRDefault="00DA0266" w:rsidP="00FD49BA">
      <w:pPr>
        <w:rPr>
          <w:b/>
          <w:bCs/>
        </w:rPr>
      </w:pPr>
      <w:r>
        <w:rPr>
          <w:b/>
          <w:bCs/>
          <w:noProof/>
        </w:rPr>
        <w:drawing>
          <wp:inline distT="0" distB="0" distL="0" distR="0" wp14:anchorId="5AEC8CDD" wp14:editId="23C775FE">
            <wp:extent cx="5731510" cy="5731510"/>
            <wp:effectExtent l="0" t="0" r="2540" b="2540"/>
            <wp:docPr id="899460036" name="Picture 20" descr="A graph of a graph of cash vouch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60036" name="Picture 20" descr="A graph of a graph of cash vouch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05A366E" w14:textId="77777777" w:rsidR="00EA3BB1" w:rsidRDefault="00EA3BB1">
      <w:pPr>
        <w:rPr>
          <w:b/>
          <w:bCs/>
        </w:rPr>
      </w:pPr>
      <w:r>
        <w:rPr>
          <w:b/>
          <w:bCs/>
        </w:rPr>
        <w:br w:type="page"/>
      </w:r>
    </w:p>
    <w:p w14:paraId="5E2EC168" w14:textId="28318F7B" w:rsidR="00FD49BA" w:rsidRDefault="00FD49BA" w:rsidP="00FD49BA">
      <w:pPr>
        <w:rPr>
          <w:b/>
          <w:bCs/>
        </w:rPr>
      </w:pPr>
      <w:r>
        <w:rPr>
          <w:b/>
          <w:bCs/>
        </w:rPr>
        <w:lastRenderedPageBreak/>
        <w:t>Figure A</w:t>
      </w:r>
      <w:r>
        <w:rPr>
          <w:b/>
          <w:bCs/>
        </w:rPr>
        <w:t>4</w:t>
      </w:r>
      <w:r>
        <w:rPr>
          <w:b/>
          <w:bCs/>
        </w:rPr>
        <w:t xml:space="preserve">: Distribution of </w:t>
      </w:r>
      <w:r w:rsidRPr="00B429F7">
        <w:rPr>
          <w:b/>
          <w:bCs/>
        </w:rPr>
        <w:t xml:space="preserve">propensity scores across </w:t>
      </w:r>
      <w:r>
        <w:rPr>
          <w:b/>
          <w:bCs/>
        </w:rPr>
        <w:t xml:space="preserve">beneficiary </w:t>
      </w:r>
      <w:r w:rsidRPr="00B429F7">
        <w:rPr>
          <w:b/>
          <w:bCs/>
        </w:rPr>
        <w:t>groups</w:t>
      </w:r>
      <w:r w:rsidR="00AA2190">
        <w:rPr>
          <w:b/>
          <w:bCs/>
        </w:rPr>
        <w:t xml:space="preserve"> </w:t>
      </w:r>
      <w:r w:rsidR="00AA2190">
        <w:rPr>
          <w:b/>
          <w:bCs/>
        </w:rPr>
        <w:t xml:space="preserve">(implementing partner </w:t>
      </w:r>
      <w:r w:rsidR="00AA2190">
        <w:rPr>
          <w:b/>
          <w:bCs/>
        </w:rPr>
        <w:t>D</w:t>
      </w:r>
      <w:r w:rsidR="00AA2190">
        <w:rPr>
          <w:b/>
          <w:bCs/>
        </w:rPr>
        <w:t xml:space="preserve"> only)</w:t>
      </w:r>
    </w:p>
    <w:p w14:paraId="15A1D777" w14:textId="2D709E6B" w:rsidR="00FD49BA" w:rsidRDefault="00DA0266" w:rsidP="00FD49BA">
      <w:pPr>
        <w:rPr>
          <w:b/>
          <w:bCs/>
        </w:rPr>
      </w:pPr>
      <w:r>
        <w:rPr>
          <w:b/>
          <w:bCs/>
          <w:noProof/>
        </w:rPr>
        <w:drawing>
          <wp:inline distT="0" distB="0" distL="0" distR="0" wp14:anchorId="547A3993" wp14:editId="51AAB33D">
            <wp:extent cx="5731510" cy="5731510"/>
            <wp:effectExtent l="0" t="0" r="2540" b="2540"/>
            <wp:docPr id="2143467996" name="Picture 2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67996" name="Picture 21" descr="A graph of blue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1C8BC93" w14:textId="77777777" w:rsidR="00EA3BB1" w:rsidRDefault="00EA3BB1">
      <w:pPr>
        <w:rPr>
          <w:b/>
          <w:bCs/>
        </w:rPr>
      </w:pPr>
      <w:r>
        <w:rPr>
          <w:b/>
          <w:bCs/>
        </w:rPr>
        <w:br w:type="page"/>
      </w:r>
    </w:p>
    <w:p w14:paraId="5F671AF9" w14:textId="2D27FAAE" w:rsidR="00FD49BA" w:rsidRDefault="00FD49BA" w:rsidP="00FD49BA">
      <w:r>
        <w:rPr>
          <w:b/>
          <w:bCs/>
        </w:rPr>
        <w:lastRenderedPageBreak/>
        <w:t>Figure A</w:t>
      </w:r>
      <w:r>
        <w:rPr>
          <w:b/>
          <w:bCs/>
        </w:rPr>
        <w:t>5</w:t>
      </w:r>
      <w:r>
        <w:rPr>
          <w:b/>
          <w:bCs/>
        </w:rPr>
        <w:t xml:space="preserve">: Distribution of </w:t>
      </w:r>
      <w:r w:rsidRPr="00B429F7">
        <w:rPr>
          <w:b/>
          <w:bCs/>
        </w:rPr>
        <w:t xml:space="preserve">propensity scores across </w:t>
      </w:r>
      <w:r>
        <w:rPr>
          <w:b/>
          <w:bCs/>
        </w:rPr>
        <w:t xml:space="preserve">beneficiary </w:t>
      </w:r>
      <w:r w:rsidRPr="00B429F7">
        <w:rPr>
          <w:b/>
          <w:bCs/>
        </w:rPr>
        <w:t>groups</w:t>
      </w:r>
      <w:r w:rsidR="00AA2190">
        <w:rPr>
          <w:b/>
          <w:bCs/>
        </w:rPr>
        <w:t xml:space="preserve"> </w:t>
      </w:r>
      <w:r w:rsidR="00AA2190">
        <w:rPr>
          <w:b/>
          <w:bCs/>
        </w:rPr>
        <w:t xml:space="preserve">(implementing partner </w:t>
      </w:r>
      <w:r w:rsidR="00AA2190">
        <w:rPr>
          <w:b/>
          <w:bCs/>
        </w:rPr>
        <w:t>E</w:t>
      </w:r>
      <w:r w:rsidR="00AA2190">
        <w:rPr>
          <w:b/>
          <w:bCs/>
        </w:rPr>
        <w:t xml:space="preserve"> only)</w:t>
      </w:r>
    </w:p>
    <w:p w14:paraId="6E61FE08" w14:textId="66FA2D88" w:rsidR="00FD49BA" w:rsidRDefault="00DA0266" w:rsidP="00FD49BA">
      <w:r>
        <w:rPr>
          <w:noProof/>
        </w:rPr>
        <w:drawing>
          <wp:inline distT="0" distB="0" distL="0" distR="0" wp14:anchorId="26B1BB0F" wp14:editId="6B78ADBD">
            <wp:extent cx="5731510" cy="5731510"/>
            <wp:effectExtent l="0" t="0" r="2540" b="2540"/>
            <wp:docPr id="1477476472" name="Picture 22"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76472" name="Picture 22" descr="A graph of blue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3DF8848" w14:textId="77777777" w:rsidR="00FD49BA" w:rsidRDefault="00FD49BA" w:rsidP="00FD49BA"/>
    <w:p w14:paraId="0BCC8660" w14:textId="404BCE2B" w:rsidR="008D6B53" w:rsidRDefault="008D6B53">
      <w:r>
        <w:br w:type="page"/>
      </w:r>
    </w:p>
    <w:p w14:paraId="62D1D6A2" w14:textId="6691C221" w:rsidR="00C11CF0" w:rsidRDefault="00C11CF0" w:rsidP="00C11CF0">
      <w:pPr>
        <w:pStyle w:val="Heading2"/>
      </w:pPr>
      <w:r>
        <w:lastRenderedPageBreak/>
        <w:t xml:space="preserve">Annex </w:t>
      </w:r>
      <w:r w:rsidR="000D67B8">
        <w:t>B</w:t>
      </w:r>
      <w:r>
        <w:t xml:space="preserve">: </w:t>
      </w:r>
      <w:r>
        <w:t xml:space="preserve">Relationship between matching variables and propensity scores across </w:t>
      </w:r>
      <w:r>
        <w:t xml:space="preserve">beneficiary </w:t>
      </w:r>
      <w:r w:rsidRPr="00B429F7">
        <w:t>groups</w:t>
      </w:r>
    </w:p>
    <w:p w14:paraId="3731116D" w14:textId="77777777" w:rsidR="008D6B53" w:rsidRDefault="008D6B53" w:rsidP="00FD49BA"/>
    <w:p w14:paraId="6967C246" w14:textId="6CEEFAF7" w:rsidR="000D67B8" w:rsidRPr="000D67B8" w:rsidRDefault="000D67B8" w:rsidP="000D67B8">
      <w:pPr>
        <w:rPr>
          <w:b/>
          <w:bCs/>
        </w:rPr>
      </w:pPr>
      <w:r w:rsidRPr="000D67B8">
        <w:rPr>
          <w:b/>
          <w:bCs/>
        </w:rPr>
        <w:t xml:space="preserve">Figure </w:t>
      </w:r>
      <w:r w:rsidRPr="000D67B8">
        <w:rPr>
          <w:b/>
          <w:bCs/>
        </w:rPr>
        <w:t>B1</w:t>
      </w:r>
      <w:r w:rsidRPr="000D67B8">
        <w:rPr>
          <w:b/>
          <w:bCs/>
        </w:rPr>
        <w:t xml:space="preserve">: Relationship between </w:t>
      </w:r>
      <w:r w:rsidRPr="000D67B8">
        <w:rPr>
          <w:b/>
          <w:bCs/>
        </w:rPr>
        <w:t>‘</w:t>
      </w:r>
      <w:r w:rsidR="00D05A72">
        <w:rPr>
          <w:b/>
          <w:bCs/>
        </w:rPr>
        <w:t xml:space="preserve">being beneficiary of </w:t>
      </w:r>
      <w:r w:rsidRPr="000D67B8">
        <w:rPr>
          <w:b/>
          <w:bCs/>
        </w:rPr>
        <w:t>implementing partner (A)</w:t>
      </w:r>
      <w:r w:rsidRPr="000D67B8">
        <w:rPr>
          <w:b/>
          <w:bCs/>
        </w:rPr>
        <w:t xml:space="preserve">’ </w:t>
      </w:r>
      <w:r w:rsidRPr="000D67B8">
        <w:rPr>
          <w:b/>
          <w:bCs/>
        </w:rPr>
        <w:t>and propensity scores across beneficiary groups</w:t>
      </w:r>
    </w:p>
    <w:p w14:paraId="5D82C6A3" w14:textId="77FC8B6F" w:rsidR="002E13B6" w:rsidRDefault="00630488" w:rsidP="00FD49BA">
      <w:r>
        <w:rPr>
          <w:noProof/>
        </w:rPr>
        <w:drawing>
          <wp:inline distT="0" distB="0" distL="0" distR="0" wp14:anchorId="2E7E2978" wp14:editId="08B3F07D">
            <wp:extent cx="5731510" cy="5731510"/>
            <wp:effectExtent l="0" t="0" r="2540" b="2540"/>
            <wp:docPr id="282357979" name="Picture 2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7979" name="Picture 24" descr="A graph of a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C0C4BA8" w14:textId="77777777" w:rsidR="00630488" w:rsidRDefault="00630488">
      <w:pPr>
        <w:rPr>
          <w:b/>
          <w:bCs/>
        </w:rPr>
      </w:pPr>
      <w:r>
        <w:rPr>
          <w:b/>
          <w:bCs/>
        </w:rPr>
        <w:br w:type="page"/>
      </w:r>
    </w:p>
    <w:p w14:paraId="4F3EF0CD" w14:textId="7A1D95E4" w:rsidR="000D67B8" w:rsidRDefault="000D67B8" w:rsidP="00FD49BA">
      <w:pPr>
        <w:rPr>
          <w:b/>
          <w:bCs/>
        </w:rPr>
      </w:pPr>
      <w:r w:rsidRPr="000D67B8">
        <w:rPr>
          <w:b/>
          <w:bCs/>
        </w:rPr>
        <w:lastRenderedPageBreak/>
        <w:t>Figure B</w:t>
      </w:r>
      <w:r>
        <w:rPr>
          <w:b/>
          <w:bCs/>
        </w:rPr>
        <w:t>2</w:t>
      </w:r>
      <w:r w:rsidRPr="000D67B8">
        <w:rPr>
          <w:b/>
          <w:bCs/>
        </w:rPr>
        <w:t>: Relationship between ‘</w:t>
      </w:r>
      <w:r w:rsidR="00D05A72">
        <w:rPr>
          <w:b/>
          <w:bCs/>
        </w:rPr>
        <w:t xml:space="preserve">being beneficiary of </w:t>
      </w:r>
      <w:r w:rsidRPr="000D67B8">
        <w:rPr>
          <w:b/>
          <w:bCs/>
        </w:rPr>
        <w:t>implementing partner (</w:t>
      </w:r>
      <w:r>
        <w:rPr>
          <w:b/>
          <w:bCs/>
        </w:rPr>
        <w:t>B</w:t>
      </w:r>
      <w:r w:rsidRPr="000D67B8">
        <w:rPr>
          <w:b/>
          <w:bCs/>
        </w:rPr>
        <w:t>)’ and propensity scores across beneficiary groups</w:t>
      </w:r>
    </w:p>
    <w:p w14:paraId="3E7CE7D2" w14:textId="6A3BD571" w:rsidR="000D67B8" w:rsidRDefault="00630488" w:rsidP="00FD49BA">
      <w:pPr>
        <w:rPr>
          <w:b/>
          <w:bCs/>
        </w:rPr>
      </w:pPr>
      <w:r>
        <w:rPr>
          <w:b/>
          <w:bCs/>
          <w:noProof/>
        </w:rPr>
        <w:drawing>
          <wp:inline distT="0" distB="0" distL="0" distR="0" wp14:anchorId="14783A87" wp14:editId="30EF4E30">
            <wp:extent cx="5731510" cy="5731510"/>
            <wp:effectExtent l="0" t="0" r="2540" b="2540"/>
            <wp:docPr id="148480992" name="Picture 25"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0992" name="Picture 25" descr="A graph of a number of data&#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176A0C4" w14:textId="77777777" w:rsidR="00630488" w:rsidRDefault="00630488">
      <w:pPr>
        <w:rPr>
          <w:b/>
          <w:bCs/>
        </w:rPr>
      </w:pPr>
      <w:r>
        <w:rPr>
          <w:b/>
          <w:bCs/>
        </w:rPr>
        <w:br w:type="page"/>
      </w:r>
    </w:p>
    <w:p w14:paraId="2BF163D0" w14:textId="67974673" w:rsidR="000D67B8" w:rsidRDefault="000D67B8" w:rsidP="00FD49BA">
      <w:pPr>
        <w:rPr>
          <w:b/>
          <w:bCs/>
        </w:rPr>
      </w:pPr>
      <w:r w:rsidRPr="000D67B8">
        <w:rPr>
          <w:b/>
          <w:bCs/>
        </w:rPr>
        <w:lastRenderedPageBreak/>
        <w:t>Figure B</w:t>
      </w:r>
      <w:r>
        <w:rPr>
          <w:b/>
          <w:bCs/>
        </w:rPr>
        <w:t>3</w:t>
      </w:r>
      <w:r w:rsidRPr="000D67B8">
        <w:rPr>
          <w:b/>
          <w:bCs/>
        </w:rPr>
        <w:t>: Relationship between ‘</w:t>
      </w:r>
      <w:r w:rsidR="00D05A72">
        <w:rPr>
          <w:b/>
          <w:bCs/>
        </w:rPr>
        <w:t xml:space="preserve">being beneficiary of </w:t>
      </w:r>
      <w:r w:rsidRPr="000D67B8">
        <w:rPr>
          <w:b/>
          <w:bCs/>
        </w:rPr>
        <w:t>implementing partner (</w:t>
      </w:r>
      <w:r>
        <w:rPr>
          <w:b/>
          <w:bCs/>
        </w:rPr>
        <w:t>C</w:t>
      </w:r>
      <w:r w:rsidRPr="000D67B8">
        <w:rPr>
          <w:b/>
          <w:bCs/>
        </w:rPr>
        <w:t>)’ and propensity scores across beneficiary groups</w:t>
      </w:r>
    </w:p>
    <w:p w14:paraId="03FDE698" w14:textId="04EE7167" w:rsidR="000D67B8" w:rsidRDefault="00630488" w:rsidP="00FD49BA">
      <w:pPr>
        <w:rPr>
          <w:b/>
          <w:bCs/>
        </w:rPr>
      </w:pPr>
      <w:r>
        <w:rPr>
          <w:b/>
          <w:bCs/>
          <w:noProof/>
        </w:rPr>
        <w:drawing>
          <wp:inline distT="0" distB="0" distL="0" distR="0" wp14:anchorId="4A811C90" wp14:editId="4E04801B">
            <wp:extent cx="5731510" cy="5731510"/>
            <wp:effectExtent l="0" t="0" r="2540" b="2540"/>
            <wp:docPr id="1558877366" name="Picture 2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77366" name="Picture 26" descr="A graph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5FC06BB" w14:textId="77777777" w:rsidR="00630488" w:rsidRDefault="00630488">
      <w:pPr>
        <w:rPr>
          <w:b/>
          <w:bCs/>
        </w:rPr>
      </w:pPr>
      <w:r>
        <w:rPr>
          <w:b/>
          <w:bCs/>
        </w:rPr>
        <w:br w:type="page"/>
      </w:r>
    </w:p>
    <w:p w14:paraId="690C74D1" w14:textId="1DB3637A" w:rsidR="000D67B8" w:rsidRDefault="000D67B8" w:rsidP="00FD49BA">
      <w:pPr>
        <w:rPr>
          <w:b/>
          <w:bCs/>
        </w:rPr>
      </w:pPr>
      <w:r w:rsidRPr="000D67B8">
        <w:rPr>
          <w:b/>
          <w:bCs/>
        </w:rPr>
        <w:lastRenderedPageBreak/>
        <w:t>Figure B</w:t>
      </w:r>
      <w:r>
        <w:rPr>
          <w:b/>
          <w:bCs/>
        </w:rPr>
        <w:t>4</w:t>
      </w:r>
      <w:r w:rsidRPr="000D67B8">
        <w:rPr>
          <w:b/>
          <w:bCs/>
        </w:rPr>
        <w:t>: Relationship between ‘</w:t>
      </w:r>
      <w:r w:rsidR="00D05A72">
        <w:rPr>
          <w:b/>
          <w:bCs/>
        </w:rPr>
        <w:t xml:space="preserve">being beneficiary of </w:t>
      </w:r>
      <w:r w:rsidRPr="000D67B8">
        <w:rPr>
          <w:b/>
          <w:bCs/>
        </w:rPr>
        <w:t>implementing partner (</w:t>
      </w:r>
      <w:r>
        <w:rPr>
          <w:b/>
          <w:bCs/>
        </w:rPr>
        <w:t>D</w:t>
      </w:r>
      <w:r w:rsidRPr="000D67B8">
        <w:rPr>
          <w:b/>
          <w:bCs/>
        </w:rPr>
        <w:t>)’ and propensity scores across beneficiary groups</w:t>
      </w:r>
    </w:p>
    <w:p w14:paraId="0280CCB2" w14:textId="4244D1F6" w:rsidR="000D67B8" w:rsidRDefault="00630488" w:rsidP="00FD49BA">
      <w:pPr>
        <w:rPr>
          <w:b/>
          <w:bCs/>
        </w:rPr>
      </w:pPr>
      <w:r>
        <w:rPr>
          <w:b/>
          <w:bCs/>
          <w:noProof/>
        </w:rPr>
        <w:drawing>
          <wp:inline distT="0" distB="0" distL="0" distR="0" wp14:anchorId="6537AF85" wp14:editId="34385059">
            <wp:extent cx="5731510" cy="5731510"/>
            <wp:effectExtent l="0" t="0" r="2540" b="2540"/>
            <wp:docPr id="1735823531" name="Picture 2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23531" name="Picture 27" descr="A graph of a graph&#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5DBD940" w14:textId="77777777" w:rsidR="00630488" w:rsidRDefault="00630488">
      <w:pPr>
        <w:rPr>
          <w:b/>
          <w:bCs/>
        </w:rPr>
      </w:pPr>
      <w:r>
        <w:rPr>
          <w:b/>
          <w:bCs/>
        </w:rPr>
        <w:br w:type="page"/>
      </w:r>
    </w:p>
    <w:p w14:paraId="112E7056" w14:textId="6F6F2498" w:rsidR="000D67B8" w:rsidRDefault="000D67B8" w:rsidP="00FD49BA">
      <w:r w:rsidRPr="000D67B8">
        <w:rPr>
          <w:b/>
          <w:bCs/>
        </w:rPr>
        <w:lastRenderedPageBreak/>
        <w:t>Figure B</w:t>
      </w:r>
      <w:r>
        <w:rPr>
          <w:b/>
          <w:bCs/>
        </w:rPr>
        <w:t>5</w:t>
      </w:r>
      <w:r w:rsidRPr="000D67B8">
        <w:rPr>
          <w:b/>
          <w:bCs/>
        </w:rPr>
        <w:t>: Relationship between ‘</w:t>
      </w:r>
      <w:r w:rsidR="00D05A72">
        <w:rPr>
          <w:b/>
          <w:bCs/>
        </w:rPr>
        <w:t xml:space="preserve">being beneficiary of </w:t>
      </w:r>
      <w:r w:rsidRPr="000D67B8">
        <w:rPr>
          <w:b/>
          <w:bCs/>
        </w:rPr>
        <w:t>implementing partner (</w:t>
      </w:r>
      <w:r>
        <w:rPr>
          <w:b/>
          <w:bCs/>
        </w:rPr>
        <w:t>E</w:t>
      </w:r>
      <w:r w:rsidRPr="000D67B8">
        <w:rPr>
          <w:b/>
          <w:bCs/>
        </w:rPr>
        <w:t>)’ and propensity scores across beneficiary groups</w:t>
      </w:r>
    </w:p>
    <w:p w14:paraId="7F910D61" w14:textId="24125196" w:rsidR="00BC7617" w:rsidRDefault="00630488">
      <w:r>
        <w:rPr>
          <w:noProof/>
        </w:rPr>
        <w:drawing>
          <wp:inline distT="0" distB="0" distL="0" distR="0" wp14:anchorId="6DD0A29C" wp14:editId="62113938">
            <wp:extent cx="5731510" cy="5731510"/>
            <wp:effectExtent l="0" t="0" r="2540" b="2540"/>
            <wp:docPr id="1715142359" name="Picture 28"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42359" name="Picture 28" descr="A graph of a number of data&#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BC7617">
        <w:t xml:space="preserve"> </w:t>
      </w:r>
    </w:p>
    <w:p w14:paraId="574C72BB" w14:textId="77777777" w:rsidR="00630488" w:rsidRDefault="00630488">
      <w:pPr>
        <w:rPr>
          <w:b/>
          <w:bCs/>
        </w:rPr>
      </w:pPr>
      <w:r>
        <w:rPr>
          <w:b/>
          <w:bCs/>
        </w:rPr>
        <w:br w:type="page"/>
      </w:r>
    </w:p>
    <w:p w14:paraId="3A190791" w14:textId="49CCF7D5" w:rsidR="00BC7617" w:rsidRDefault="00BC7617" w:rsidP="00BC7617">
      <w:r w:rsidRPr="000D67B8">
        <w:rPr>
          <w:b/>
          <w:bCs/>
        </w:rPr>
        <w:lastRenderedPageBreak/>
        <w:t>Figure B</w:t>
      </w:r>
      <w:r>
        <w:rPr>
          <w:b/>
          <w:bCs/>
        </w:rPr>
        <w:t>6</w:t>
      </w:r>
      <w:r w:rsidRPr="000D67B8">
        <w:rPr>
          <w:b/>
          <w:bCs/>
        </w:rPr>
        <w:t>: Relationship between ‘</w:t>
      </w:r>
      <w:r>
        <w:rPr>
          <w:b/>
          <w:bCs/>
        </w:rPr>
        <w:t xml:space="preserve">being </w:t>
      </w:r>
      <w:r>
        <w:rPr>
          <w:b/>
          <w:bCs/>
        </w:rPr>
        <w:t>host</w:t>
      </w:r>
      <w:r w:rsidRPr="000D67B8">
        <w:rPr>
          <w:b/>
          <w:bCs/>
        </w:rPr>
        <w:t>’ and propensity scores across beneficiary groups</w:t>
      </w:r>
    </w:p>
    <w:p w14:paraId="7DAB9250" w14:textId="13D41C87" w:rsidR="00BC7617" w:rsidRDefault="00630488" w:rsidP="00FD49BA">
      <w:r>
        <w:rPr>
          <w:noProof/>
        </w:rPr>
        <w:drawing>
          <wp:inline distT="0" distB="0" distL="0" distR="0" wp14:anchorId="4B571832" wp14:editId="61E15492">
            <wp:extent cx="5731510" cy="5731510"/>
            <wp:effectExtent l="0" t="0" r="2540" b="2540"/>
            <wp:docPr id="1627377222" name="Picture 2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77222" name="Picture 29" descr="A graph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F8ACD14" w14:textId="77777777" w:rsidR="00630488" w:rsidRDefault="00630488">
      <w:pPr>
        <w:rPr>
          <w:b/>
          <w:bCs/>
        </w:rPr>
      </w:pPr>
      <w:r>
        <w:rPr>
          <w:b/>
          <w:bCs/>
        </w:rPr>
        <w:br w:type="page"/>
      </w:r>
    </w:p>
    <w:p w14:paraId="2EDB2AC8" w14:textId="1C76403B" w:rsidR="00BC7617" w:rsidRDefault="00BC7617" w:rsidP="00BC7617">
      <w:r w:rsidRPr="000D67B8">
        <w:rPr>
          <w:b/>
          <w:bCs/>
        </w:rPr>
        <w:lastRenderedPageBreak/>
        <w:t>Figure B</w:t>
      </w:r>
      <w:r>
        <w:rPr>
          <w:b/>
          <w:bCs/>
        </w:rPr>
        <w:t>7</w:t>
      </w:r>
      <w:r w:rsidRPr="000D67B8">
        <w:rPr>
          <w:b/>
          <w:bCs/>
        </w:rPr>
        <w:t>: Relationship between ‘</w:t>
      </w:r>
      <w:r>
        <w:rPr>
          <w:b/>
          <w:bCs/>
        </w:rPr>
        <w:t xml:space="preserve">being </w:t>
      </w:r>
      <w:r>
        <w:rPr>
          <w:b/>
          <w:bCs/>
        </w:rPr>
        <w:t>IDP</w:t>
      </w:r>
      <w:r w:rsidRPr="000D67B8">
        <w:rPr>
          <w:b/>
          <w:bCs/>
        </w:rPr>
        <w:t>’ and propensity scores across beneficiary groups</w:t>
      </w:r>
    </w:p>
    <w:p w14:paraId="66B0FCB2" w14:textId="606CE1B8" w:rsidR="00BC7617" w:rsidRDefault="00630488" w:rsidP="00FD49BA">
      <w:r>
        <w:rPr>
          <w:noProof/>
        </w:rPr>
        <w:drawing>
          <wp:inline distT="0" distB="0" distL="0" distR="0" wp14:anchorId="4C1C2FE7" wp14:editId="5A3E7E29">
            <wp:extent cx="5731510" cy="5731510"/>
            <wp:effectExtent l="0" t="0" r="2540" b="2540"/>
            <wp:docPr id="1865471053" name="Picture 3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71053" name="Picture 30" descr="A graph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E89FB5" w14:textId="77777777" w:rsidR="00630488" w:rsidRDefault="00630488">
      <w:pPr>
        <w:rPr>
          <w:b/>
          <w:bCs/>
        </w:rPr>
      </w:pPr>
      <w:r>
        <w:rPr>
          <w:b/>
          <w:bCs/>
        </w:rPr>
        <w:br w:type="page"/>
      </w:r>
    </w:p>
    <w:p w14:paraId="5FD1E1D0" w14:textId="2A7AC51C" w:rsidR="00BC7617" w:rsidRDefault="00BC7617" w:rsidP="00BC7617">
      <w:r w:rsidRPr="000D67B8">
        <w:rPr>
          <w:b/>
          <w:bCs/>
        </w:rPr>
        <w:lastRenderedPageBreak/>
        <w:t>Figure B</w:t>
      </w:r>
      <w:r>
        <w:rPr>
          <w:b/>
          <w:bCs/>
        </w:rPr>
        <w:t>8</w:t>
      </w:r>
      <w:r w:rsidRPr="000D67B8">
        <w:rPr>
          <w:b/>
          <w:bCs/>
        </w:rPr>
        <w:t>: Relationship between ‘</w:t>
      </w:r>
      <w:r>
        <w:rPr>
          <w:b/>
          <w:bCs/>
        </w:rPr>
        <w:t xml:space="preserve">being </w:t>
      </w:r>
      <w:r>
        <w:rPr>
          <w:b/>
          <w:bCs/>
        </w:rPr>
        <w:t>refugee</w:t>
      </w:r>
      <w:r w:rsidRPr="000D67B8">
        <w:rPr>
          <w:b/>
          <w:bCs/>
        </w:rPr>
        <w:t>’ and propensity scores across beneficiary groups</w:t>
      </w:r>
    </w:p>
    <w:p w14:paraId="40DC55BC" w14:textId="5086EF4B" w:rsidR="00BC7617" w:rsidRDefault="00630488" w:rsidP="00FD49BA">
      <w:r>
        <w:rPr>
          <w:noProof/>
        </w:rPr>
        <w:drawing>
          <wp:inline distT="0" distB="0" distL="0" distR="0" wp14:anchorId="6396EC08" wp14:editId="366C251A">
            <wp:extent cx="5731510" cy="5731510"/>
            <wp:effectExtent l="0" t="0" r="2540" b="2540"/>
            <wp:docPr id="628779862" name="Picture 3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79862" name="Picture 31" descr="A graph of a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A314D26" w14:textId="77777777" w:rsidR="00630488" w:rsidRDefault="00630488">
      <w:pPr>
        <w:rPr>
          <w:b/>
          <w:bCs/>
        </w:rPr>
      </w:pPr>
      <w:r>
        <w:rPr>
          <w:b/>
          <w:bCs/>
        </w:rPr>
        <w:br w:type="page"/>
      </w:r>
    </w:p>
    <w:p w14:paraId="7D076B5B" w14:textId="0BF1077A" w:rsidR="00BC7617" w:rsidRDefault="00BC7617" w:rsidP="00FD49BA">
      <w:r w:rsidRPr="000D67B8">
        <w:rPr>
          <w:b/>
          <w:bCs/>
        </w:rPr>
        <w:lastRenderedPageBreak/>
        <w:t>Figure B</w:t>
      </w:r>
      <w:r>
        <w:rPr>
          <w:b/>
          <w:bCs/>
        </w:rPr>
        <w:t>9</w:t>
      </w:r>
      <w:r w:rsidRPr="000D67B8">
        <w:rPr>
          <w:b/>
          <w:bCs/>
        </w:rPr>
        <w:t>: Relationship between ‘</w:t>
      </w:r>
      <w:r>
        <w:rPr>
          <w:b/>
          <w:bCs/>
        </w:rPr>
        <w:t>age</w:t>
      </w:r>
      <w:r w:rsidR="00941EBF">
        <w:rPr>
          <w:b/>
          <w:bCs/>
        </w:rPr>
        <w:t>’</w:t>
      </w:r>
      <w:r w:rsidRPr="000D67B8">
        <w:rPr>
          <w:b/>
          <w:bCs/>
        </w:rPr>
        <w:t xml:space="preserve"> and propensity scores across beneficiary groups</w:t>
      </w:r>
    </w:p>
    <w:p w14:paraId="62F20F85" w14:textId="19ED4CCF" w:rsidR="000D67B8" w:rsidRDefault="00630488" w:rsidP="00FD49BA">
      <w:r>
        <w:rPr>
          <w:noProof/>
        </w:rPr>
        <w:drawing>
          <wp:inline distT="0" distB="0" distL="0" distR="0" wp14:anchorId="3FA85294" wp14:editId="5AA998D3">
            <wp:extent cx="5731510" cy="5731510"/>
            <wp:effectExtent l="0" t="0" r="2540" b="2540"/>
            <wp:docPr id="48443100" name="Picture 32"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3100" name="Picture 32" descr="A graph of blue dot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20171BA" w14:textId="77777777" w:rsidR="00630488" w:rsidRDefault="00630488">
      <w:pPr>
        <w:rPr>
          <w:b/>
          <w:bCs/>
        </w:rPr>
      </w:pPr>
      <w:r>
        <w:rPr>
          <w:b/>
          <w:bCs/>
        </w:rPr>
        <w:br w:type="page"/>
      </w:r>
    </w:p>
    <w:p w14:paraId="53CC9148" w14:textId="3758BAC2" w:rsidR="00BC7617" w:rsidRDefault="00BC7617" w:rsidP="00BC7617">
      <w:r w:rsidRPr="000D67B8">
        <w:rPr>
          <w:b/>
          <w:bCs/>
        </w:rPr>
        <w:lastRenderedPageBreak/>
        <w:t>Figure B</w:t>
      </w:r>
      <w:r>
        <w:rPr>
          <w:b/>
          <w:bCs/>
        </w:rPr>
        <w:t>10</w:t>
      </w:r>
      <w:r w:rsidRPr="000D67B8">
        <w:rPr>
          <w:b/>
          <w:bCs/>
        </w:rPr>
        <w:t>: Relationship between ‘</w:t>
      </w:r>
      <w:r>
        <w:rPr>
          <w:b/>
          <w:bCs/>
        </w:rPr>
        <w:t># of children</w:t>
      </w:r>
      <w:r w:rsidRPr="000D67B8">
        <w:rPr>
          <w:b/>
          <w:bCs/>
        </w:rPr>
        <w:t>’ and propensity scores across beneficiary groups</w:t>
      </w:r>
    </w:p>
    <w:p w14:paraId="782746FA" w14:textId="587C09D7" w:rsidR="00BC7617" w:rsidRDefault="00630488" w:rsidP="00FD49BA">
      <w:r>
        <w:rPr>
          <w:noProof/>
        </w:rPr>
        <w:drawing>
          <wp:inline distT="0" distB="0" distL="0" distR="0" wp14:anchorId="29925932" wp14:editId="793D1851">
            <wp:extent cx="5731510" cy="5731510"/>
            <wp:effectExtent l="0" t="0" r="2540" b="2540"/>
            <wp:docPr id="938056927" name="Picture 3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56927" name="Picture 33" descr="A graph with blue lin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0EF2F68" w14:textId="77777777" w:rsidR="00630488" w:rsidRDefault="00630488">
      <w:pPr>
        <w:rPr>
          <w:b/>
          <w:bCs/>
        </w:rPr>
      </w:pPr>
      <w:r>
        <w:rPr>
          <w:b/>
          <w:bCs/>
        </w:rPr>
        <w:br w:type="page"/>
      </w:r>
    </w:p>
    <w:p w14:paraId="7E0EA332" w14:textId="37DAD376" w:rsidR="00BC7617" w:rsidRDefault="00BC7617" w:rsidP="00BC7617">
      <w:r w:rsidRPr="000D67B8">
        <w:rPr>
          <w:b/>
          <w:bCs/>
        </w:rPr>
        <w:lastRenderedPageBreak/>
        <w:t>Figure B</w:t>
      </w:r>
      <w:r>
        <w:rPr>
          <w:b/>
          <w:bCs/>
        </w:rPr>
        <w:t>11</w:t>
      </w:r>
      <w:r w:rsidRPr="000D67B8">
        <w:rPr>
          <w:b/>
          <w:bCs/>
        </w:rPr>
        <w:t>: Relationship between ‘</w:t>
      </w:r>
      <w:r>
        <w:rPr>
          <w:b/>
          <w:bCs/>
        </w:rPr>
        <w:t>being female</w:t>
      </w:r>
      <w:r w:rsidRPr="000D67B8">
        <w:rPr>
          <w:b/>
          <w:bCs/>
        </w:rPr>
        <w:t>’ and propensity scores across beneficiary groups</w:t>
      </w:r>
    </w:p>
    <w:p w14:paraId="5E8C061F" w14:textId="6FCAFB6C" w:rsidR="00BC7617" w:rsidRDefault="00630488" w:rsidP="00FD49BA">
      <w:r>
        <w:rPr>
          <w:noProof/>
        </w:rPr>
        <w:drawing>
          <wp:inline distT="0" distB="0" distL="0" distR="0" wp14:anchorId="591C5153" wp14:editId="0122437D">
            <wp:extent cx="5731510" cy="5731510"/>
            <wp:effectExtent l="0" t="0" r="2540" b="2540"/>
            <wp:docPr id="51574405" name="Picture 3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4405" name="Picture 34" descr="A graph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B7C7073" w14:textId="77777777" w:rsidR="00630488" w:rsidRDefault="00630488">
      <w:pPr>
        <w:rPr>
          <w:b/>
          <w:bCs/>
        </w:rPr>
      </w:pPr>
      <w:r>
        <w:rPr>
          <w:b/>
          <w:bCs/>
        </w:rPr>
        <w:br w:type="page"/>
      </w:r>
    </w:p>
    <w:p w14:paraId="2C366140" w14:textId="45A1FFB9" w:rsidR="00BC7617" w:rsidRDefault="00BC7617" w:rsidP="00BC7617">
      <w:r w:rsidRPr="000D67B8">
        <w:rPr>
          <w:b/>
          <w:bCs/>
        </w:rPr>
        <w:lastRenderedPageBreak/>
        <w:t>Figure B</w:t>
      </w:r>
      <w:r>
        <w:rPr>
          <w:b/>
          <w:bCs/>
        </w:rPr>
        <w:t>1</w:t>
      </w:r>
      <w:r w:rsidR="002919DB">
        <w:rPr>
          <w:b/>
          <w:bCs/>
        </w:rPr>
        <w:t>2</w:t>
      </w:r>
      <w:r w:rsidRPr="000D67B8">
        <w:rPr>
          <w:b/>
          <w:bCs/>
        </w:rPr>
        <w:t>: Relationship between ‘</w:t>
      </w:r>
      <w:r>
        <w:rPr>
          <w:b/>
          <w:bCs/>
        </w:rPr>
        <w:t xml:space="preserve">having </w:t>
      </w:r>
      <w:proofErr w:type="gramStart"/>
      <w:r>
        <w:rPr>
          <w:b/>
          <w:bCs/>
        </w:rPr>
        <w:t>disabilities</w:t>
      </w:r>
      <w:r w:rsidRPr="000D67B8">
        <w:rPr>
          <w:b/>
          <w:bCs/>
        </w:rPr>
        <w:t>’</w:t>
      </w:r>
      <w:proofErr w:type="gramEnd"/>
      <w:r w:rsidRPr="000D67B8">
        <w:rPr>
          <w:b/>
          <w:bCs/>
        </w:rPr>
        <w:t xml:space="preserve"> and propensity scores across beneficiary groups</w:t>
      </w:r>
    </w:p>
    <w:p w14:paraId="2236D281" w14:textId="77A8D036" w:rsidR="00BC7617" w:rsidRDefault="00D917E9" w:rsidP="00FD49BA">
      <w:r>
        <w:rPr>
          <w:noProof/>
        </w:rPr>
        <w:drawing>
          <wp:inline distT="0" distB="0" distL="0" distR="0" wp14:anchorId="2248AF04" wp14:editId="059378CF">
            <wp:extent cx="5731510" cy="5731510"/>
            <wp:effectExtent l="0" t="0" r="2540" b="2540"/>
            <wp:docPr id="1241072018" name="Picture 43"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72018" name="Picture 43" descr="A graph of a number of data&#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FAAF132" w14:textId="77777777" w:rsidR="006F40A5" w:rsidRDefault="006F40A5">
      <w:pPr>
        <w:rPr>
          <w:b/>
          <w:bCs/>
        </w:rPr>
      </w:pPr>
      <w:r>
        <w:rPr>
          <w:b/>
          <w:bCs/>
        </w:rPr>
        <w:br w:type="page"/>
      </w:r>
    </w:p>
    <w:p w14:paraId="4804FADB" w14:textId="04FB3D12" w:rsidR="00BC7617" w:rsidRDefault="00BC7617" w:rsidP="00FD49BA">
      <w:r w:rsidRPr="000D67B8">
        <w:rPr>
          <w:b/>
          <w:bCs/>
        </w:rPr>
        <w:lastRenderedPageBreak/>
        <w:t>Figure B</w:t>
      </w:r>
      <w:r>
        <w:rPr>
          <w:b/>
          <w:bCs/>
        </w:rPr>
        <w:t>1</w:t>
      </w:r>
      <w:r w:rsidR="002919DB">
        <w:rPr>
          <w:b/>
          <w:bCs/>
        </w:rPr>
        <w:t>3</w:t>
      </w:r>
      <w:r w:rsidRPr="000D67B8">
        <w:rPr>
          <w:b/>
          <w:bCs/>
        </w:rPr>
        <w:t>: Relationship between ‘</w:t>
      </w:r>
      <w:r>
        <w:rPr>
          <w:b/>
          <w:bCs/>
        </w:rPr>
        <w:t>being married</w:t>
      </w:r>
      <w:r w:rsidRPr="000D67B8">
        <w:rPr>
          <w:b/>
          <w:bCs/>
        </w:rPr>
        <w:t>’ and propensity scores across beneficiary groups</w:t>
      </w:r>
    </w:p>
    <w:p w14:paraId="7FF28112" w14:textId="41A83847" w:rsidR="00BC7617" w:rsidRDefault="00D917E9" w:rsidP="00FD49BA">
      <w:r>
        <w:rPr>
          <w:noProof/>
        </w:rPr>
        <w:drawing>
          <wp:inline distT="0" distB="0" distL="0" distR="0" wp14:anchorId="6D83C2E6" wp14:editId="5D8C7E11">
            <wp:extent cx="5731510" cy="5731510"/>
            <wp:effectExtent l="0" t="0" r="2540" b="2540"/>
            <wp:docPr id="1128231878" name="Picture 4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31878" name="Picture 44" descr="A graph of a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FE412AC" w14:textId="77777777" w:rsidR="006F40A5" w:rsidRDefault="006F40A5">
      <w:pPr>
        <w:rPr>
          <w:b/>
          <w:bCs/>
        </w:rPr>
      </w:pPr>
      <w:r>
        <w:rPr>
          <w:b/>
          <w:bCs/>
        </w:rPr>
        <w:br w:type="page"/>
      </w:r>
    </w:p>
    <w:p w14:paraId="01EA5DFB" w14:textId="203AE7F5" w:rsidR="00BC7617" w:rsidRDefault="00480E16" w:rsidP="00FD49BA">
      <w:r w:rsidRPr="000D67B8">
        <w:rPr>
          <w:b/>
          <w:bCs/>
        </w:rPr>
        <w:lastRenderedPageBreak/>
        <w:t>Figure B</w:t>
      </w:r>
      <w:r>
        <w:rPr>
          <w:b/>
          <w:bCs/>
        </w:rPr>
        <w:t>1</w:t>
      </w:r>
      <w:r w:rsidR="002919DB">
        <w:rPr>
          <w:b/>
          <w:bCs/>
        </w:rPr>
        <w:t>4</w:t>
      </w:r>
      <w:r w:rsidRPr="000D67B8">
        <w:rPr>
          <w:b/>
          <w:bCs/>
        </w:rPr>
        <w:t>: Relationship between ‘</w:t>
      </w:r>
      <w:r>
        <w:rPr>
          <w:b/>
          <w:bCs/>
        </w:rPr>
        <w:t>having completed primary</w:t>
      </w:r>
      <w:r w:rsidRPr="000D67B8">
        <w:rPr>
          <w:b/>
          <w:bCs/>
        </w:rPr>
        <w:t>’ and propensity scores across beneficiary groups</w:t>
      </w:r>
    </w:p>
    <w:p w14:paraId="26E4E6B4" w14:textId="6B7C94D1" w:rsidR="00BC7617" w:rsidRDefault="00D917E9" w:rsidP="000D67B8">
      <w:r>
        <w:rPr>
          <w:noProof/>
        </w:rPr>
        <w:drawing>
          <wp:inline distT="0" distB="0" distL="0" distR="0" wp14:anchorId="2565F78F" wp14:editId="0435C2F9">
            <wp:extent cx="5731510" cy="5731510"/>
            <wp:effectExtent l="0" t="0" r="2540" b="2540"/>
            <wp:docPr id="293434534" name="Picture 4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34534" name="Picture 45" descr="A graph of a graph&#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FD14C88" w14:textId="77777777" w:rsidR="006F40A5" w:rsidRDefault="006F40A5">
      <w:pPr>
        <w:rPr>
          <w:b/>
          <w:bCs/>
        </w:rPr>
      </w:pPr>
      <w:r>
        <w:rPr>
          <w:b/>
          <w:bCs/>
        </w:rPr>
        <w:br w:type="page"/>
      </w:r>
    </w:p>
    <w:p w14:paraId="7E973D0C" w14:textId="4C03F2FB" w:rsidR="00480E16" w:rsidRDefault="00480E16" w:rsidP="000D67B8">
      <w:r w:rsidRPr="000D67B8">
        <w:rPr>
          <w:b/>
          <w:bCs/>
        </w:rPr>
        <w:lastRenderedPageBreak/>
        <w:t>Figure B</w:t>
      </w:r>
      <w:r>
        <w:rPr>
          <w:b/>
          <w:bCs/>
        </w:rPr>
        <w:t>1</w:t>
      </w:r>
      <w:r w:rsidR="002919DB">
        <w:rPr>
          <w:b/>
          <w:bCs/>
        </w:rPr>
        <w:t>5</w:t>
      </w:r>
      <w:r w:rsidRPr="000D67B8">
        <w:rPr>
          <w:b/>
          <w:bCs/>
        </w:rPr>
        <w:t>: Relationship between ‘</w:t>
      </w:r>
      <w:r>
        <w:rPr>
          <w:b/>
          <w:bCs/>
        </w:rPr>
        <w:t xml:space="preserve">having completed </w:t>
      </w:r>
      <w:r w:rsidR="002919DB">
        <w:rPr>
          <w:b/>
          <w:bCs/>
        </w:rPr>
        <w:t>secondary</w:t>
      </w:r>
      <w:r w:rsidRPr="000D67B8">
        <w:rPr>
          <w:b/>
          <w:bCs/>
        </w:rPr>
        <w:t>’ and propensity scores across beneficiary groups</w:t>
      </w:r>
    </w:p>
    <w:p w14:paraId="01327F75" w14:textId="2309A4D9" w:rsidR="00BC7617" w:rsidRDefault="00D917E9" w:rsidP="000D67B8">
      <w:r>
        <w:rPr>
          <w:noProof/>
        </w:rPr>
        <w:drawing>
          <wp:inline distT="0" distB="0" distL="0" distR="0" wp14:anchorId="4405CDF5" wp14:editId="00E7CD9B">
            <wp:extent cx="5731510" cy="5731510"/>
            <wp:effectExtent l="0" t="0" r="2540" b="2540"/>
            <wp:docPr id="1579587448" name="Picture 46"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87448" name="Picture 46" descr="A graph of a number of data&#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7F1132E" w14:textId="77777777" w:rsidR="006F40A5" w:rsidRDefault="006F40A5">
      <w:pPr>
        <w:rPr>
          <w:b/>
          <w:bCs/>
        </w:rPr>
      </w:pPr>
      <w:r>
        <w:rPr>
          <w:b/>
          <w:bCs/>
        </w:rPr>
        <w:br w:type="page"/>
      </w:r>
    </w:p>
    <w:p w14:paraId="6170F2BB" w14:textId="34D4D616" w:rsidR="006E03A1" w:rsidRDefault="006E03A1" w:rsidP="000D67B8">
      <w:r w:rsidRPr="000D67B8">
        <w:rPr>
          <w:b/>
          <w:bCs/>
        </w:rPr>
        <w:lastRenderedPageBreak/>
        <w:t>Figure B</w:t>
      </w:r>
      <w:r>
        <w:rPr>
          <w:b/>
          <w:bCs/>
        </w:rPr>
        <w:t>1</w:t>
      </w:r>
      <w:r w:rsidR="004B10B6">
        <w:rPr>
          <w:b/>
          <w:bCs/>
        </w:rPr>
        <w:t>6</w:t>
      </w:r>
      <w:r w:rsidRPr="000D67B8">
        <w:rPr>
          <w:b/>
          <w:bCs/>
        </w:rPr>
        <w:t>: Relationship between ‘</w:t>
      </w:r>
      <w:r>
        <w:rPr>
          <w:b/>
          <w:bCs/>
        </w:rPr>
        <w:t xml:space="preserve">having completed </w:t>
      </w:r>
      <w:r>
        <w:rPr>
          <w:b/>
          <w:bCs/>
        </w:rPr>
        <w:t>university</w:t>
      </w:r>
      <w:r w:rsidRPr="000D67B8">
        <w:rPr>
          <w:b/>
          <w:bCs/>
        </w:rPr>
        <w:t>’ and propensity scores across beneficiary groups</w:t>
      </w:r>
    </w:p>
    <w:p w14:paraId="54919175" w14:textId="15971787" w:rsidR="006E03A1" w:rsidRDefault="00D917E9" w:rsidP="000D67B8">
      <w:r>
        <w:rPr>
          <w:noProof/>
        </w:rPr>
        <w:drawing>
          <wp:inline distT="0" distB="0" distL="0" distR="0" wp14:anchorId="606E4625" wp14:editId="26992A7E">
            <wp:extent cx="5731510" cy="5731510"/>
            <wp:effectExtent l="0" t="0" r="2540" b="2540"/>
            <wp:docPr id="1536145068" name="Picture 4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45068" name="Picture 47" descr="A graph of a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B811869" w14:textId="77777777" w:rsidR="006F40A5" w:rsidRDefault="006F40A5">
      <w:pPr>
        <w:rPr>
          <w:b/>
          <w:bCs/>
        </w:rPr>
      </w:pPr>
      <w:r>
        <w:rPr>
          <w:b/>
          <w:bCs/>
        </w:rPr>
        <w:br w:type="page"/>
      </w:r>
    </w:p>
    <w:p w14:paraId="6912A464" w14:textId="02FB46F1" w:rsidR="006E03A1" w:rsidRDefault="006E03A1" w:rsidP="000D67B8">
      <w:r w:rsidRPr="000D67B8">
        <w:rPr>
          <w:b/>
          <w:bCs/>
        </w:rPr>
        <w:lastRenderedPageBreak/>
        <w:t>Figure B</w:t>
      </w:r>
      <w:r>
        <w:rPr>
          <w:b/>
          <w:bCs/>
        </w:rPr>
        <w:t>1</w:t>
      </w:r>
      <w:r w:rsidR="007B7826">
        <w:rPr>
          <w:b/>
          <w:bCs/>
        </w:rPr>
        <w:t>7</w:t>
      </w:r>
      <w:r w:rsidRPr="000D67B8">
        <w:rPr>
          <w:b/>
          <w:bCs/>
        </w:rPr>
        <w:t>: Relationship between ‘</w:t>
      </w:r>
      <w:r>
        <w:rPr>
          <w:b/>
          <w:bCs/>
        </w:rPr>
        <w:t xml:space="preserve">not </w:t>
      </w:r>
      <w:r>
        <w:rPr>
          <w:b/>
          <w:bCs/>
        </w:rPr>
        <w:t xml:space="preserve">having </w:t>
      </w:r>
      <w:r w:rsidR="00154F5E">
        <w:rPr>
          <w:b/>
          <w:bCs/>
        </w:rPr>
        <w:t xml:space="preserve">attained </w:t>
      </w:r>
      <w:r w:rsidR="007B7826">
        <w:rPr>
          <w:b/>
          <w:bCs/>
        </w:rPr>
        <w:t xml:space="preserve">any </w:t>
      </w:r>
      <w:r w:rsidR="00154F5E">
        <w:rPr>
          <w:b/>
          <w:bCs/>
        </w:rPr>
        <w:t>degree’</w:t>
      </w:r>
      <w:r w:rsidRPr="000D67B8">
        <w:rPr>
          <w:b/>
          <w:bCs/>
        </w:rPr>
        <w:t xml:space="preserve"> and propensity scores across beneficiary groups</w:t>
      </w:r>
    </w:p>
    <w:p w14:paraId="500AA4F1" w14:textId="63B141B5" w:rsidR="006E03A1" w:rsidRDefault="00D917E9" w:rsidP="000D67B8">
      <w:r>
        <w:rPr>
          <w:noProof/>
        </w:rPr>
        <w:drawing>
          <wp:inline distT="0" distB="0" distL="0" distR="0" wp14:anchorId="22329625" wp14:editId="2631626A">
            <wp:extent cx="5731510" cy="5731510"/>
            <wp:effectExtent l="0" t="0" r="2540" b="2540"/>
            <wp:docPr id="2087556333" name="Picture 4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56333" name="Picture 48" descr="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57973B5" w14:textId="77777777" w:rsidR="006F40A5" w:rsidRDefault="006F40A5" w:rsidP="000D67B8"/>
    <w:p w14:paraId="1E9632F3" w14:textId="77777777" w:rsidR="006F40A5" w:rsidRDefault="006F40A5">
      <w:pPr>
        <w:rPr>
          <w:b/>
          <w:bCs/>
        </w:rPr>
      </w:pPr>
      <w:r>
        <w:rPr>
          <w:b/>
          <w:bCs/>
        </w:rPr>
        <w:br w:type="page"/>
      </w:r>
    </w:p>
    <w:p w14:paraId="0ACD8903" w14:textId="0DEC6F68" w:rsidR="006E03A1" w:rsidRDefault="006E03A1" w:rsidP="000D67B8">
      <w:pPr>
        <w:rPr>
          <w:b/>
          <w:bCs/>
        </w:rPr>
      </w:pPr>
      <w:r w:rsidRPr="000D67B8">
        <w:rPr>
          <w:b/>
          <w:bCs/>
        </w:rPr>
        <w:lastRenderedPageBreak/>
        <w:t>Figure B</w:t>
      </w:r>
      <w:r w:rsidR="00AF43C7">
        <w:rPr>
          <w:b/>
          <w:bCs/>
        </w:rPr>
        <w:t>18</w:t>
      </w:r>
      <w:r w:rsidRPr="000D67B8">
        <w:rPr>
          <w:b/>
          <w:bCs/>
        </w:rPr>
        <w:t>: Relationship between ‘</w:t>
      </w:r>
      <w:r>
        <w:rPr>
          <w:b/>
          <w:bCs/>
        </w:rPr>
        <w:t xml:space="preserve">not having </w:t>
      </w:r>
      <w:r w:rsidR="000B6F62">
        <w:rPr>
          <w:b/>
          <w:bCs/>
        </w:rPr>
        <w:t>started</w:t>
      </w:r>
      <w:r>
        <w:rPr>
          <w:b/>
          <w:bCs/>
        </w:rPr>
        <w:t xml:space="preserve"> any </w:t>
      </w:r>
      <w:r>
        <w:rPr>
          <w:b/>
          <w:bCs/>
        </w:rPr>
        <w:t>education</w:t>
      </w:r>
      <w:r w:rsidRPr="000D67B8">
        <w:rPr>
          <w:b/>
          <w:bCs/>
        </w:rPr>
        <w:t>’ and propensity scores across beneficiary groups</w:t>
      </w:r>
    </w:p>
    <w:p w14:paraId="55F2CA3D" w14:textId="43E3BBEF" w:rsidR="006E03A1" w:rsidRDefault="00D917E9" w:rsidP="000D67B8">
      <w:pPr>
        <w:rPr>
          <w:b/>
          <w:bCs/>
        </w:rPr>
      </w:pPr>
      <w:r>
        <w:rPr>
          <w:b/>
          <w:bCs/>
          <w:noProof/>
        </w:rPr>
        <w:drawing>
          <wp:inline distT="0" distB="0" distL="0" distR="0" wp14:anchorId="12AD9159" wp14:editId="5C210CC5">
            <wp:extent cx="5731510" cy="5731510"/>
            <wp:effectExtent l="0" t="0" r="2540" b="2540"/>
            <wp:docPr id="901025670" name="Picture 4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25670" name="Picture 49" descr="A graph of a graph&#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8D83519" w14:textId="77777777" w:rsidR="00361BDB" w:rsidRDefault="00361BDB">
      <w:pPr>
        <w:rPr>
          <w:b/>
          <w:bCs/>
        </w:rPr>
      </w:pPr>
      <w:r>
        <w:rPr>
          <w:b/>
          <w:bCs/>
        </w:rPr>
        <w:br w:type="page"/>
      </w:r>
    </w:p>
    <w:p w14:paraId="38A7BD43" w14:textId="345AAB66" w:rsidR="006E03A1" w:rsidRDefault="006E03A1" w:rsidP="000D67B8">
      <w:pPr>
        <w:rPr>
          <w:b/>
          <w:bCs/>
        </w:rPr>
      </w:pPr>
      <w:r w:rsidRPr="000D67B8">
        <w:rPr>
          <w:b/>
          <w:bCs/>
        </w:rPr>
        <w:lastRenderedPageBreak/>
        <w:t>Figure B</w:t>
      </w:r>
      <w:r w:rsidR="000B6F62">
        <w:rPr>
          <w:b/>
          <w:bCs/>
        </w:rPr>
        <w:t>19</w:t>
      </w:r>
      <w:r w:rsidRPr="000D67B8">
        <w:rPr>
          <w:b/>
          <w:bCs/>
        </w:rPr>
        <w:t>: Relationship between ‘</w:t>
      </w:r>
      <w:r>
        <w:rPr>
          <w:b/>
          <w:bCs/>
        </w:rPr>
        <w:t xml:space="preserve">having completed any </w:t>
      </w:r>
      <w:r>
        <w:rPr>
          <w:b/>
          <w:bCs/>
        </w:rPr>
        <w:t xml:space="preserve">other </w:t>
      </w:r>
      <w:r>
        <w:rPr>
          <w:b/>
          <w:bCs/>
        </w:rPr>
        <w:t>education</w:t>
      </w:r>
      <w:r w:rsidRPr="000D67B8">
        <w:rPr>
          <w:b/>
          <w:bCs/>
        </w:rPr>
        <w:t>’ and propensity scores across beneficiary groups</w:t>
      </w:r>
    </w:p>
    <w:p w14:paraId="7DC1CC57" w14:textId="77CD43E2" w:rsidR="000D67B8" w:rsidRDefault="00D917E9" w:rsidP="000D67B8">
      <w:r>
        <w:rPr>
          <w:noProof/>
        </w:rPr>
        <w:drawing>
          <wp:inline distT="0" distB="0" distL="0" distR="0" wp14:anchorId="18B234DB" wp14:editId="21B40B01">
            <wp:extent cx="5731510" cy="5731510"/>
            <wp:effectExtent l="0" t="0" r="2540" b="2540"/>
            <wp:docPr id="877616532" name="Picture 5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16532" name="Picture 50" descr="A graph of a graph&#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5C7DE58" w14:textId="77777777" w:rsidR="00C11CF0" w:rsidRPr="00FD49BA" w:rsidRDefault="00C11CF0" w:rsidP="00FD49BA"/>
    <w:p w14:paraId="172A81B1" w14:textId="2022C997" w:rsidR="003441B0" w:rsidRPr="00BE46AB" w:rsidRDefault="003441B0" w:rsidP="006229EE">
      <w:pPr>
        <w:jc w:val="center"/>
      </w:pPr>
    </w:p>
    <w:sectPr w:rsidR="003441B0" w:rsidRPr="00BE46AB" w:rsidSect="00BB1C81">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C165C"/>
    <w:multiLevelType w:val="multilevel"/>
    <w:tmpl w:val="DDCC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7D583D"/>
    <w:multiLevelType w:val="multilevel"/>
    <w:tmpl w:val="A800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284C82"/>
    <w:multiLevelType w:val="multilevel"/>
    <w:tmpl w:val="941A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177C37"/>
    <w:multiLevelType w:val="multilevel"/>
    <w:tmpl w:val="4A86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090D84"/>
    <w:multiLevelType w:val="multilevel"/>
    <w:tmpl w:val="8044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157456">
    <w:abstractNumId w:val="2"/>
  </w:num>
  <w:num w:numId="2" w16cid:durableId="45297173">
    <w:abstractNumId w:val="3"/>
  </w:num>
  <w:num w:numId="3" w16cid:durableId="189882868">
    <w:abstractNumId w:val="1"/>
  </w:num>
  <w:num w:numId="4" w16cid:durableId="126748527">
    <w:abstractNumId w:val="0"/>
  </w:num>
  <w:num w:numId="5" w16cid:durableId="19860062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719"/>
    <w:rsid w:val="000377EF"/>
    <w:rsid w:val="00083E3B"/>
    <w:rsid w:val="000B6F62"/>
    <w:rsid w:val="000D67B8"/>
    <w:rsid w:val="000E5F00"/>
    <w:rsid w:val="00100DF6"/>
    <w:rsid w:val="001017EC"/>
    <w:rsid w:val="00144018"/>
    <w:rsid w:val="00154F5E"/>
    <w:rsid w:val="0020737F"/>
    <w:rsid w:val="00213A39"/>
    <w:rsid w:val="002919DB"/>
    <w:rsid w:val="00292A6D"/>
    <w:rsid w:val="00292A77"/>
    <w:rsid w:val="002A7359"/>
    <w:rsid w:val="002B4868"/>
    <w:rsid w:val="002D56EB"/>
    <w:rsid w:val="002D6DE9"/>
    <w:rsid w:val="002E13B6"/>
    <w:rsid w:val="002E496B"/>
    <w:rsid w:val="002E4AE0"/>
    <w:rsid w:val="002E7DCF"/>
    <w:rsid w:val="002F491D"/>
    <w:rsid w:val="00304536"/>
    <w:rsid w:val="00315E76"/>
    <w:rsid w:val="003441B0"/>
    <w:rsid w:val="00361BDB"/>
    <w:rsid w:val="003660E4"/>
    <w:rsid w:val="00386E4B"/>
    <w:rsid w:val="00396324"/>
    <w:rsid w:val="003A02AC"/>
    <w:rsid w:val="003B3630"/>
    <w:rsid w:val="003E7D97"/>
    <w:rsid w:val="00413AAB"/>
    <w:rsid w:val="00424DC9"/>
    <w:rsid w:val="00480E16"/>
    <w:rsid w:val="00490A2F"/>
    <w:rsid w:val="004912C4"/>
    <w:rsid w:val="004A34E7"/>
    <w:rsid w:val="004A4D64"/>
    <w:rsid w:val="004B007D"/>
    <w:rsid w:val="004B10B6"/>
    <w:rsid w:val="004B4B26"/>
    <w:rsid w:val="004B5C6B"/>
    <w:rsid w:val="004C6A08"/>
    <w:rsid w:val="004C6C11"/>
    <w:rsid w:val="004D648E"/>
    <w:rsid w:val="004F38E7"/>
    <w:rsid w:val="00516544"/>
    <w:rsid w:val="0054747A"/>
    <w:rsid w:val="005810A3"/>
    <w:rsid w:val="00591D5B"/>
    <w:rsid w:val="005C4329"/>
    <w:rsid w:val="005C4BA9"/>
    <w:rsid w:val="005E303E"/>
    <w:rsid w:val="005E5CFE"/>
    <w:rsid w:val="00621175"/>
    <w:rsid w:val="006229EE"/>
    <w:rsid w:val="006240A1"/>
    <w:rsid w:val="00630488"/>
    <w:rsid w:val="006501FF"/>
    <w:rsid w:val="0069788D"/>
    <w:rsid w:val="006A59B3"/>
    <w:rsid w:val="006B0075"/>
    <w:rsid w:val="006C2A31"/>
    <w:rsid w:val="006C71F3"/>
    <w:rsid w:val="006D130B"/>
    <w:rsid w:val="006D15C1"/>
    <w:rsid w:val="006E03A1"/>
    <w:rsid w:val="006F40A5"/>
    <w:rsid w:val="00746719"/>
    <w:rsid w:val="007707B5"/>
    <w:rsid w:val="007A6602"/>
    <w:rsid w:val="007B7826"/>
    <w:rsid w:val="007D79D1"/>
    <w:rsid w:val="007E6037"/>
    <w:rsid w:val="007F3C71"/>
    <w:rsid w:val="00820A8A"/>
    <w:rsid w:val="00852724"/>
    <w:rsid w:val="0086153A"/>
    <w:rsid w:val="008760D2"/>
    <w:rsid w:val="008827BA"/>
    <w:rsid w:val="008C246E"/>
    <w:rsid w:val="008C5B20"/>
    <w:rsid w:val="008D6B53"/>
    <w:rsid w:val="008F777C"/>
    <w:rsid w:val="00902E1A"/>
    <w:rsid w:val="00941EBF"/>
    <w:rsid w:val="009437AF"/>
    <w:rsid w:val="00954557"/>
    <w:rsid w:val="009675F4"/>
    <w:rsid w:val="0097059B"/>
    <w:rsid w:val="00997EAC"/>
    <w:rsid w:val="009B587C"/>
    <w:rsid w:val="009D18F0"/>
    <w:rsid w:val="00A052D6"/>
    <w:rsid w:val="00A50C1F"/>
    <w:rsid w:val="00A607E0"/>
    <w:rsid w:val="00A66390"/>
    <w:rsid w:val="00A905B2"/>
    <w:rsid w:val="00AA2190"/>
    <w:rsid w:val="00AA236B"/>
    <w:rsid w:val="00AA356A"/>
    <w:rsid w:val="00AD01B2"/>
    <w:rsid w:val="00AD5EEF"/>
    <w:rsid w:val="00AE435A"/>
    <w:rsid w:val="00AF11A1"/>
    <w:rsid w:val="00AF18E9"/>
    <w:rsid w:val="00AF43C7"/>
    <w:rsid w:val="00B233CE"/>
    <w:rsid w:val="00B2361E"/>
    <w:rsid w:val="00B31B69"/>
    <w:rsid w:val="00B429F7"/>
    <w:rsid w:val="00B819AE"/>
    <w:rsid w:val="00B962F8"/>
    <w:rsid w:val="00BB1C81"/>
    <w:rsid w:val="00BC74CB"/>
    <w:rsid w:val="00BC7617"/>
    <w:rsid w:val="00BE46AB"/>
    <w:rsid w:val="00BE50E3"/>
    <w:rsid w:val="00C10E9D"/>
    <w:rsid w:val="00C11CF0"/>
    <w:rsid w:val="00C33B74"/>
    <w:rsid w:val="00C40DF3"/>
    <w:rsid w:val="00C523E3"/>
    <w:rsid w:val="00C54B02"/>
    <w:rsid w:val="00C54EEC"/>
    <w:rsid w:val="00C87259"/>
    <w:rsid w:val="00CA130B"/>
    <w:rsid w:val="00CB0D1D"/>
    <w:rsid w:val="00CC5511"/>
    <w:rsid w:val="00CC603B"/>
    <w:rsid w:val="00CD445A"/>
    <w:rsid w:val="00D05A72"/>
    <w:rsid w:val="00D0603B"/>
    <w:rsid w:val="00D221E3"/>
    <w:rsid w:val="00D4525E"/>
    <w:rsid w:val="00D60B07"/>
    <w:rsid w:val="00D917E9"/>
    <w:rsid w:val="00D9422D"/>
    <w:rsid w:val="00D951C7"/>
    <w:rsid w:val="00D96D32"/>
    <w:rsid w:val="00DA0266"/>
    <w:rsid w:val="00DA02E1"/>
    <w:rsid w:val="00DB7655"/>
    <w:rsid w:val="00DC1961"/>
    <w:rsid w:val="00DC417F"/>
    <w:rsid w:val="00DD74B2"/>
    <w:rsid w:val="00DE7950"/>
    <w:rsid w:val="00DF39D6"/>
    <w:rsid w:val="00DF65DF"/>
    <w:rsid w:val="00E2364A"/>
    <w:rsid w:val="00E72AAB"/>
    <w:rsid w:val="00E83BA6"/>
    <w:rsid w:val="00E960FE"/>
    <w:rsid w:val="00EA0812"/>
    <w:rsid w:val="00EA1DE5"/>
    <w:rsid w:val="00EA3BB1"/>
    <w:rsid w:val="00F245AC"/>
    <w:rsid w:val="00F43DD2"/>
    <w:rsid w:val="00FA1E3B"/>
    <w:rsid w:val="00FA28A4"/>
    <w:rsid w:val="00FA5173"/>
    <w:rsid w:val="00FB5D1D"/>
    <w:rsid w:val="00FD49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67783"/>
  <w15:chartTrackingRefBased/>
  <w15:docId w15:val="{665B48AC-AD97-45F2-A121-2FEA63916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03B"/>
    <w:rPr>
      <w:rFonts w:ascii="Arial" w:hAnsi="Arial"/>
      <w:sz w:val="24"/>
    </w:rPr>
  </w:style>
  <w:style w:type="paragraph" w:styleId="Heading1">
    <w:name w:val="heading 1"/>
    <w:basedOn w:val="Normal"/>
    <w:next w:val="Normal"/>
    <w:link w:val="Heading1Char"/>
    <w:uiPriority w:val="9"/>
    <w:qFormat/>
    <w:rsid w:val="007467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67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6719"/>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671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4671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4671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4671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4671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4671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7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67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67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6719"/>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746719"/>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746719"/>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746719"/>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746719"/>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746719"/>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7467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67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671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67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6719"/>
    <w:pPr>
      <w:spacing w:before="160"/>
      <w:jc w:val="center"/>
    </w:pPr>
    <w:rPr>
      <w:i/>
      <w:iCs/>
      <w:color w:val="404040" w:themeColor="text1" w:themeTint="BF"/>
    </w:rPr>
  </w:style>
  <w:style w:type="character" w:customStyle="1" w:styleId="QuoteChar">
    <w:name w:val="Quote Char"/>
    <w:basedOn w:val="DefaultParagraphFont"/>
    <w:link w:val="Quote"/>
    <w:uiPriority w:val="29"/>
    <w:rsid w:val="00746719"/>
    <w:rPr>
      <w:rFonts w:ascii="Times New Roman" w:hAnsi="Times New Roman"/>
      <w:i/>
      <w:iCs/>
      <w:color w:val="404040" w:themeColor="text1" w:themeTint="BF"/>
      <w:sz w:val="24"/>
    </w:rPr>
  </w:style>
  <w:style w:type="paragraph" w:styleId="ListParagraph">
    <w:name w:val="List Paragraph"/>
    <w:basedOn w:val="Normal"/>
    <w:uiPriority w:val="34"/>
    <w:qFormat/>
    <w:rsid w:val="00746719"/>
    <w:pPr>
      <w:ind w:left="720"/>
      <w:contextualSpacing/>
    </w:pPr>
  </w:style>
  <w:style w:type="character" w:styleId="IntenseEmphasis">
    <w:name w:val="Intense Emphasis"/>
    <w:basedOn w:val="DefaultParagraphFont"/>
    <w:uiPriority w:val="21"/>
    <w:qFormat/>
    <w:rsid w:val="00746719"/>
    <w:rPr>
      <w:i/>
      <w:iCs/>
      <w:color w:val="0F4761" w:themeColor="accent1" w:themeShade="BF"/>
    </w:rPr>
  </w:style>
  <w:style w:type="paragraph" w:styleId="IntenseQuote">
    <w:name w:val="Intense Quote"/>
    <w:basedOn w:val="Normal"/>
    <w:next w:val="Normal"/>
    <w:link w:val="IntenseQuoteChar"/>
    <w:uiPriority w:val="30"/>
    <w:qFormat/>
    <w:rsid w:val="007467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6719"/>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746719"/>
    <w:rPr>
      <w:b/>
      <w:bCs/>
      <w:smallCaps/>
      <w:color w:val="0F4761" w:themeColor="accent1" w:themeShade="BF"/>
      <w:spacing w:val="5"/>
    </w:rPr>
  </w:style>
  <w:style w:type="paragraph" w:styleId="NormalWeb">
    <w:name w:val="Normal (Web)"/>
    <w:basedOn w:val="Normal"/>
    <w:uiPriority w:val="99"/>
    <w:semiHidden/>
    <w:unhideWhenUsed/>
    <w:rsid w:val="00C87259"/>
    <w:rPr>
      <w:rFonts w:cs="Times New Roman"/>
      <w:szCs w:val="24"/>
    </w:rPr>
  </w:style>
  <w:style w:type="character" w:styleId="PlaceholderText">
    <w:name w:val="Placeholder Text"/>
    <w:basedOn w:val="DefaultParagraphFont"/>
    <w:uiPriority w:val="99"/>
    <w:semiHidden/>
    <w:rsid w:val="00C40DF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839344">
      <w:bodyDiv w:val="1"/>
      <w:marLeft w:val="0"/>
      <w:marRight w:val="0"/>
      <w:marTop w:val="0"/>
      <w:marBottom w:val="0"/>
      <w:divBdr>
        <w:top w:val="none" w:sz="0" w:space="0" w:color="auto"/>
        <w:left w:val="none" w:sz="0" w:space="0" w:color="auto"/>
        <w:bottom w:val="none" w:sz="0" w:space="0" w:color="auto"/>
        <w:right w:val="none" w:sz="0" w:space="0" w:color="auto"/>
      </w:divBdr>
      <w:divsChild>
        <w:div w:id="990601076">
          <w:marLeft w:val="0"/>
          <w:marRight w:val="0"/>
          <w:marTop w:val="0"/>
          <w:marBottom w:val="0"/>
          <w:divBdr>
            <w:top w:val="none" w:sz="0" w:space="0" w:color="auto"/>
            <w:left w:val="none" w:sz="0" w:space="0" w:color="auto"/>
            <w:bottom w:val="none" w:sz="0" w:space="0" w:color="auto"/>
            <w:right w:val="none" w:sz="0" w:space="0" w:color="auto"/>
          </w:divBdr>
          <w:divsChild>
            <w:div w:id="1179537265">
              <w:marLeft w:val="0"/>
              <w:marRight w:val="0"/>
              <w:marTop w:val="0"/>
              <w:marBottom w:val="0"/>
              <w:divBdr>
                <w:top w:val="none" w:sz="0" w:space="0" w:color="auto"/>
                <w:left w:val="none" w:sz="0" w:space="0" w:color="auto"/>
                <w:bottom w:val="none" w:sz="0" w:space="0" w:color="auto"/>
                <w:right w:val="none" w:sz="0" w:space="0" w:color="auto"/>
              </w:divBdr>
              <w:divsChild>
                <w:div w:id="1458142165">
                  <w:marLeft w:val="0"/>
                  <w:marRight w:val="0"/>
                  <w:marTop w:val="0"/>
                  <w:marBottom w:val="0"/>
                  <w:divBdr>
                    <w:top w:val="none" w:sz="0" w:space="0" w:color="auto"/>
                    <w:left w:val="none" w:sz="0" w:space="0" w:color="auto"/>
                    <w:bottom w:val="none" w:sz="0" w:space="0" w:color="auto"/>
                    <w:right w:val="none" w:sz="0" w:space="0" w:color="auto"/>
                  </w:divBdr>
                  <w:divsChild>
                    <w:div w:id="1703167256">
                      <w:marLeft w:val="0"/>
                      <w:marRight w:val="0"/>
                      <w:marTop w:val="0"/>
                      <w:marBottom w:val="0"/>
                      <w:divBdr>
                        <w:top w:val="none" w:sz="0" w:space="0" w:color="auto"/>
                        <w:left w:val="none" w:sz="0" w:space="0" w:color="auto"/>
                        <w:bottom w:val="none" w:sz="0" w:space="0" w:color="auto"/>
                        <w:right w:val="none" w:sz="0" w:space="0" w:color="auto"/>
                      </w:divBdr>
                      <w:divsChild>
                        <w:div w:id="759833855">
                          <w:marLeft w:val="0"/>
                          <w:marRight w:val="0"/>
                          <w:marTop w:val="0"/>
                          <w:marBottom w:val="0"/>
                          <w:divBdr>
                            <w:top w:val="none" w:sz="0" w:space="0" w:color="auto"/>
                            <w:left w:val="none" w:sz="0" w:space="0" w:color="auto"/>
                            <w:bottom w:val="none" w:sz="0" w:space="0" w:color="auto"/>
                            <w:right w:val="none" w:sz="0" w:space="0" w:color="auto"/>
                          </w:divBdr>
                          <w:divsChild>
                            <w:div w:id="203780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163821">
      <w:bodyDiv w:val="1"/>
      <w:marLeft w:val="0"/>
      <w:marRight w:val="0"/>
      <w:marTop w:val="0"/>
      <w:marBottom w:val="0"/>
      <w:divBdr>
        <w:top w:val="none" w:sz="0" w:space="0" w:color="auto"/>
        <w:left w:val="none" w:sz="0" w:space="0" w:color="auto"/>
        <w:bottom w:val="none" w:sz="0" w:space="0" w:color="auto"/>
        <w:right w:val="none" w:sz="0" w:space="0" w:color="auto"/>
      </w:divBdr>
    </w:div>
    <w:div w:id="346179291">
      <w:bodyDiv w:val="1"/>
      <w:marLeft w:val="0"/>
      <w:marRight w:val="0"/>
      <w:marTop w:val="0"/>
      <w:marBottom w:val="0"/>
      <w:divBdr>
        <w:top w:val="none" w:sz="0" w:space="0" w:color="auto"/>
        <w:left w:val="none" w:sz="0" w:space="0" w:color="auto"/>
        <w:bottom w:val="none" w:sz="0" w:space="0" w:color="auto"/>
        <w:right w:val="none" w:sz="0" w:space="0" w:color="auto"/>
      </w:divBdr>
    </w:div>
    <w:div w:id="447359712">
      <w:bodyDiv w:val="1"/>
      <w:marLeft w:val="0"/>
      <w:marRight w:val="0"/>
      <w:marTop w:val="0"/>
      <w:marBottom w:val="0"/>
      <w:divBdr>
        <w:top w:val="none" w:sz="0" w:space="0" w:color="auto"/>
        <w:left w:val="none" w:sz="0" w:space="0" w:color="auto"/>
        <w:bottom w:val="none" w:sz="0" w:space="0" w:color="auto"/>
        <w:right w:val="none" w:sz="0" w:space="0" w:color="auto"/>
      </w:divBdr>
    </w:div>
    <w:div w:id="556015873">
      <w:bodyDiv w:val="1"/>
      <w:marLeft w:val="0"/>
      <w:marRight w:val="0"/>
      <w:marTop w:val="0"/>
      <w:marBottom w:val="0"/>
      <w:divBdr>
        <w:top w:val="none" w:sz="0" w:space="0" w:color="auto"/>
        <w:left w:val="none" w:sz="0" w:space="0" w:color="auto"/>
        <w:bottom w:val="none" w:sz="0" w:space="0" w:color="auto"/>
        <w:right w:val="none" w:sz="0" w:space="0" w:color="auto"/>
      </w:divBdr>
      <w:divsChild>
        <w:div w:id="1187913698">
          <w:marLeft w:val="0"/>
          <w:marRight w:val="0"/>
          <w:marTop w:val="0"/>
          <w:marBottom w:val="0"/>
          <w:divBdr>
            <w:top w:val="none" w:sz="0" w:space="0" w:color="auto"/>
            <w:left w:val="none" w:sz="0" w:space="0" w:color="auto"/>
            <w:bottom w:val="none" w:sz="0" w:space="0" w:color="auto"/>
            <w:right w:val="none" w:sz="0" w:space="0" w:color="auto"/>
          </w:divBdr>
          <w:divsChild>
            <w:div w:id="770008810">
              <w:marLeft w:val="0"/>
              <w:marRight w:val="0"/>
              <w:marTop w:val="0"/>
              <w:marBottom w:val="0"/>
              <w:divBdr>
                <w:top w:val="none" w:sz="0" w:space="0" w:color="auto"/>
                <w:left w:val="none" w:sz="0" w:space="0" w:color="auto"/>
                <w:bottom w:val="none" w:sz="0" w:space="0" w:color="auto"/>
                <w:right w:val="none" w:sz="0" w:space="0" w:color="auto"/>
              </w:divBdr>
              <w:divsChild>
                <w:div w:id="1024205511">
                  <w:marLeft w:val="0"/>
                  <w:marRight w:val="0"/>
                  <w:marTop w:val="0"/>
                  <w:marBottom w:val="0"/>
                  <w:divBdr>
                    <w:top w:val="none" w:sz="0" w:space="0" w:color="auto"/>
                    <w:left w:val="none" w:sz="0" w:space="0" w:color="auto"/>
                    <w:bottom w:val="none" w:sz="0" w:space="0" w:color="auto"/>
                    <w:right w:val="none" w:sz="0" w:space="0" w:color="auto"/>
                  </w:divBdr>
                  <w:divsChild>
                    <w:div w:id="1523856432">
                      <w:marLeft w:val="0"/>
                      <w:marRight w:val="0"/>
                      <w:marTop w:val="0"/>
                      <w:marBottom w:val="0"/>
                      <w:divBdr>
                        <w:top w:val="none" w:sz="0" w:space="0" w:color="auto"/>
                        <w:left w:val="none" w:sz="0" w:space="0" w:color="auto"/>
                        <w:bottom w:val="none" w:sz="0" w:space="0" w:color="auto"/>
                        <w:right w:val="none" w:sz="0" w:space="0" w:color="auto"/>
                      </w:divBdr>
                      <w:divsChild>
                        <w:div w:id="1086921479">
                          <w:marLeft w:val="0"/>
                          <w:marRight w:val="0"/>
                          <w:marTop w:val="0"/>
                          <w:marBottom w:val="0"/>
                          <w:divBdr>
                            <w:top w:val="none" w:sz="0" w:space="0" w:color="auto"/>
                            <w:left w:val="none" w:sz="0" w:space="0" w:color="auto"/>
                            <w:bottom w:val="none" w:sz="0" w:space="0" w:color="auto"/>
                            <w:right w:val="none" w:sz="0" w:space="0" w:color="auto"/>
                          </w:divBdr>
                          <w:divsChild>
                            <w:div w:id="84721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080309">
      <w:bodyDiv w:val="1"/>
      <w:marLeft w:val="0"/>
      <w:marRight w:val="0"/>
      <w:marTop w:val="0"/>
      <w:marBottom w:val="0"/>
      <w:divBdr>
        <w:top w:val="none" w:sz="0" w:space="0" w:color="auto"/>
        <w:left w:val="none" w:sz="0" w:space="0" w:color="auto"/>
        <w:bottom w:val="none" w:sz="0" w:space="0" w:color="auto"/>
        <w:right w:val="none" w:sz="0" w:space="0" w:color="auto"/>
      </w:divBdr>
    </w:div>
    <w:div w:id="643122932">
      <w:bodyDiv w:val="1"/>
      <w:marLeft w:val="0"/>
      <w:marRight w:val="0"/>
      <w:marTop w:val="0"/>
      <w:marBottom w:val="0"/>
      <w:divBdr>
        <w:top w:val="none" w:sz="0" w:space="0" w:color="auto"/>
        <w:left w:val="none" w:sz="0" w:space="0" w:color="auto"/>
        <w:bottom w:val="none" w:sz="0" w:space="0" w:color="auto"/>
        <w:right w:val="none" w:sz="0" w:space="0" w:color="auto"/>
      </w:divBdr>
    </w:div>
    <w:div w:id="1015426246">
      <w:bodyDiv w:val="1"/>
      <w:marLeft w:val="0"/>
      <w:marRight w:val="0"/>
      <w:marTop w:val="0"/>
      <w:marBottom w:val="0"/>
      <w:divBdr>
        <w:top w:val="none" w:sz="0" w:space="0" w:color="auto"/>
        <w:left w:val="none" w:sz="0" w:space="0" w:color="auto"/>
        <w:bottom w:val="none" w:sz="0" w:space="0" w:color="auto"/>
        <w:right w:val="none" w:sz="0" w:space="0" w:color="auto"/>
      </w:divBdr>
      <w:divsChild>
        <w:div w:id="1035080740">
          <w:marLeft w:val="0"/>
          <w:marRight w:val="0"/>
          <w:marTop w:val="0"/>
          <w:marBottom w:val="0"/>
          <w:divBdr>
            <w:top w:val="none" w:sz="0" w:space="0" w:color="auto"/>
            <w:left w:val="none" w:sz="0" w:space="0" w:color="auto"/>
            <w:bottom w:val="none" w:sz="0" w:space="0" w:color="auto"/>
            <w:right w:val="none" w:sz="0" w:space="0" w:color="auto"/>
          </w:divBdr>
          <w:divsChild>
            <w:div w:id="1453942015">
              <w:marLeft w:val="0"/>
              <w:marRight w:val="0"/>
              <w:marTop w:val="0"/>
              <w:marBottom w:val="0"/>
              <w:divBdr>
                <w:top w:val="none" w:sz="0" w:space="0" w:color="auto"/>
                <w:left w:val="none" w:sz="0" w:space="0" w:color="auto"/>
                <w:bottom w:val="none" w:sz="0" w:space="0" w:color="auto"/>
                <w:right w:val="none" w:sz="0" w:space="0" w:color="auto"/>
              </w:divBdr>
              <w:divsChild>
                <w:div w:id="1778407039">
                  <w:marLeft w:val="0"/>
                  <w:marRight w:val="0"/>
                  <w:marTop w:val="0"/>
                  <w:marBottom w:val="0"/>
                  <w:divBdr>
                    <w:top w:val="none" w:sz="0" w:space="0" w:color="auto"/>
                    <w:left w:val="none" w:sz="0" w:space="0" w:color="auto"/>
                    <w:bottom w:val="none" w:sz="0" w:space="0" w:color="auto"/>
                    <w:right w:val="none" w:sz="0" w:space="0" w:color="auto"/>
                  </w:divBdr>
                  <w:divsChild>
                    <w:div w:id="1749888196">
                      <w:marLeft w:val="0"/>
                      <w:marRight w:val="0"/>
                      <w:marTop w:val="0"/>
                      <w:marBottom w:val="0"/>
                      <w:divBdr>
                        <w:top w:val="none" w:sz="0" w:space="0" w:color="auto"/>
                        <w:left w:val="none" w:sz="0" w:space="0" w:color="auto"/>
                        <w:bottom w:val="none" w:sz="0" w:space="0" w:color="auto"/>
                        <w:right w:val="none" w:sz="0" w:space="0" w:color="auto"/>
                      </w:divBdr>
                      <w:divsChild>
                        <w:div w:id="1875657759">
                          <w:marLeft w:val="0"/>
                          <w:marRight w:val="0"/>
                          <w:marTop w:val="0"/>
                          <w:marBottom w:val="0"/>
                          <w:divBdr>
                            <w:top w:val="none" w:sz="0" w:space="0" w:color="auto"/>
                            <w:left w:val="none" w:sz="0" w:space="0" w:color="auto"/>
                            <w:bottom w:val="none" w:sz="0" w:space="0" w:color="auto"/>
                            <w:right w:val="none" w:sz="0" w:space="0" w:color="auto"/>
                          </w:divBdr>
                          <w:divsChild>
                            <w:div w:id="19697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943019">
      <w:bodyDiv w:val="1"/>
      <w:marLeft w:val="0"/>
      <w:marRight w:val="0"/>
      <w:marTop w:val="0"/>
      <w:marBottom w:val="0"/>
      <w:divBdr>
        <w:top w:val="none" w:sz="0" w:space="0" w:color="auto"/>
        <w:left w:val="none" w:sz="0" w:space="0" w:color="auto"/>
        <w:bottom w:val="none" w:sz="0" w:space="0" w:color="auto"/>
        <w:right w:val="none" w:sz="0" w:space="0" w:color="auto"/>
      </w:divBdr>
    </w:div>
    <w:div w:id="1172186767">
      <w:bodyDiv w:val="1"/>
      <w:marLeft w:val="0"/>
      <w:marRight w:val="0"/>
      <w:marTop w:val="0"/>
      <w:marBottom w:val="0"/>
      <w:divBdr>
        <w:top w:val="none" w:sz="0" w:space="0" w:color="auto"/>
        <w:left w:val="none" w:sz="0" w:space="0" w:color="auto"/>
        <w:bottom w:val="none" w:sz="0" w:space="0" w:color="auto"/>
        <w:right w:val="none" w:sz="0" w:space="0" w:color="auto"/>
      </w:divBdr>
    </w:div>
    <w:div w:id="1402018286">
      <w:bodyDiv w:val="1"/>
      <w:marLeft w:val="0"/>
      <w:marRight w:val="0"/>
      <w:marTop w:val="0"/>
      <w:marBottom w:val="0"/>
      <w:divBdr>
        <w:top w:val="none" w:sz="0" w:space="0" w:color="auto"/>
        <w:left w:val="none" w:sz="0" w:space="0" w:color="auto"/>
        <w:bottom w:val="none" w:sz="0" w:space="0" w:color="auto"/>
        <w:right w:val="none" w:sz="0" w:space="0" w:color="auto"/>
      </w:divBdr>
    </w:div>
    <w:div w:id="1466966650">
      <w:bodyDiv w:val="1"/>
      <w:marLeft w:val="0"/>
      <w:marRight w:val="0"/>
      <w:marTop w:val="0"/>
      <w:marBottom w:val="0"/>
      <w:divBdr>
        <w:top w:val="none" w:sz="0" w:space="0" w:color="auto"/>
        <w:left w:val="none" w:sz="0" w:space="0" w:color="auto"/>
        <w:bottom w:val="none" w:sz="0" w:space="0" w:color="auto"/>
        <w:right w:val="none" w:sz="0" w:space="0" w:color="auto"/>
      </w:divBdr>
    </w:div>
    <w:div w:id="1486706555">
      <w:bodyDiv w:val="1"/>
      <w:marLeft w:val="0"/>
      <w:marRight w:val="0"/>
      <w:marTop w:val="0"/>
      <w:marBottom w:val="0"/>
      <w:divBdr>
        <w:top w:val="none" w:sz="0" w:space="0" w:color="auto"/>
        <w:left w:val="none" w:sz="0" w:space="0" w:color="auto"/>
        <w:bottom w:val="none" w:sz="0" w:space="0" w:color="auto"/>
        <w:right w:val="none" w:sz="0" w:space="0" w:color="auto"/>
      </w:divBdr>
    </w:div>
    <w:div w:id="1767001378">
      <w:bodyDiv w:val="1"/>
      <w:marLeft w:val="0"/>
      <w:marRight w:val="0"/>
      <w:marTop w:val="0"/>
      <w:marBottom w:val="0"/>
      <w:divBdr>
        <w:top w:val="none" w:sz="0" w:space="0" w:color="auto"/>
        <w:left w:val="none" w:sz="0" w:space="0" w:color="auto"/>
        <w:bottom w:val="none" w:sz="0" w:space="0" w:color="auto"/>
        <w:right w:val="none" w:sz="0" w:space="0" w:color="auto"/>
      </w:divBdr>
    </w:div>
    <w:div w:id="1798139191">
      <w:bodyDiv w:val="1"/>
      <w:marLeft w:val="0"/>
      <w:marRight w:val="0"/>
      <w:marTop w:val="0"/>
      <w:marBottom w:val="0"/>
      <w:divBdr>
        <w:top w:val="none" w:sz="0" w:space="0" w:color="auto"/>
        <w:left w:val="none" w:sz="0" w:space="0" w:color="auto"/>
        <w:bottom w:val="none" w:sz="0" w:space="0" w:color="auto"/>
        <w:right w:val="none" w:sz="0" w:space="0" w:color="auto"/>
      </w:divBdr>
    </w:div>
    <w:div w:id="1815022830">
      <w:bodyDiv w:val="1"/>
      <w:marLeft w:val="0"/>
      <w:marRight w:val="0"/>
      <w:marTop w:val="0"/>
      <w:marBottom w:val="0"/>
      <w:divBdr>
        <w:top w:val="none" w:sz="0" w:space="0" w:color="auto"/>
        <w:left w:val="none" w:sz="0" w:space="0" w:color="auto"/>
        <w:bottom w:val="none" w:sz="0" w:space="0" w:color="auto"/>
        <w:right w:val="none" w:sz="0" w:space="0" w:color="auto"/>
      </w:divBdr>
    </w:div>
    <w:div w:id="1958441191">
      <w:bodyDiv w:val="1"/>
      <w:marLeft w:val="0"/>
      <w:marRight w:val="0"/>
      <w:marTop w:val="0"/>
      <w:marBottom w:val="0"/>
      <w:divBdr>
        <w:top w:val="none" w:sz="0" w:space="0" w:color="auto"/>
        <w:left w:val="none" w:sz="0" w:space="0" w:color="auto"/>
        <w:bottom w:val="none" w:sz="0" w:space="0" w:color="auto"/>
        <w:right w:val="none" w:sz="0" w:space="0" w:color="auto"/>
      </w:divBdr>
      <w:divsChild>
        <w:div w:id="1082137852">
          <w:marLeft w:val="0"/>
          <w:marRight w:val="0"/>
          <w:marTop w:val="0"/>
          <w:marBottom w:val="0"/>
          <w:divBdr>
            <w:top w:val="none" w:sz="0" w:space="0" w:color="auto"/>
            <w:left w:val="none" w:sz="0" w:space="0" w:color="auto"/>
            <w:bottom w:val="none" w:sz="0" w:space="0" w:color="auto"/>
            <w:right w:val="none" w:sz="0" w:space="0" w:color="auto"/>
          </w:divBdr>
          <w:divsChild>
            <w:div w:id="1325356897">
              <w:marLeft w:val="0"/>
              <w:marRight w:val="0"/>
              <w:marTop w:val="0"/>
              <w:marBottom w:val="0"/>
              <w:divBdr>
                <w:top w:val="none" w:sz="0" w:space="0" w:color="auto"/>
                <w:left w:val="none" w:sz="0" w:space="0" w:color="auto"/>
                <w:bottom w:val="none" w:sz="0" w:space="0" w:color="auto"/>
                <w:right w:val="none" w:sz="0" w:space="0" w:color="auto"/>
              </w:divBdr>
              <w:divsChild>
                <w:div w:id="1917667315">
                  <w:marLeft w:val="0"/>
                  <w:marRight w:val="0"/>
                  <w:marTop w:val="0"/>
                  <w:marBottom w:val="0"/>
                  <w:divBdr>
                    <w:top w:val="none" w:sz="0" w:space="0" w:color="auto"/>
                    <w:left w:val="none" w:sz="0" w:space="0" w:color="auto"/>
                    <w:bottom w:val="none" w:sz="0" w:space="0" w:color="auto"/>
                    <w:right w:val="none" w:sz="0" w:space="0" w:color="auto"/>
                  </w:divBdr>
                  <w:divsChild>
                    <w:div w:id="1379741642">
                      <w:marLeft w:val="0"/>
                      <w:marRight w:val="0"/>
                      <w:marTop w:val="0"/>
                      <w:marBottom w:val="0"/>
                      <w:divBdr>
                        <w:top w:val="none" w:sz="0" w:space="0" w:color="auto"/>
                        <w:left w:val="none" w:sz="0" w:space="0" w:color="auto"/>
                        <w:bottom w:val="none" w:sz="0" w:space="0" w:color="auto"/>
                        <w:right w:val="none" w:sz="0" w:space="0" w:color="auto"/>
                      </w:divBdr>
                      <w:divsChild>
                        <w:div w:id="463812904">
                          <w:marLeft w:val="0"/>
                          <w:marRight w:val="0"/>
                          <w:marTop w:val="0"/>
                          <w:marBottom w:val="0"/>
                          <w:divBdr>
                            <w:top w:val="none" w:sz="0" w:space="0" w:color="auto"/>
                            <w:left w:val="none" w:sz="0" w:space="0" w:color="auto"/>
                            <w:bottom w:val="none" w:sz="0" w:space="0" w:color="auto"/>
                            <w:right w:val="none" w:sz="0" w:space="0" w:color="auto"/>
                          </w:divBdr>
                          <w:divsChild>
                            <w:div w:id="171422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438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070B6-5D68-4218-BF52-C38A19AFB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3141</Words>
  <Characters>17909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Bulla</dc:creator>
  <cp:keywords/>
  <dc:description/>
  <cp:lastModifiedBy>Dominik Bulla</cp:lastModifiedBy>
  <cp:revision>2</cp:revision>
  <dcterms:created xsi:type="dcterms:W3CDTF">2024-12-02T16:37:00Z</dcterms:created>
  <dcterms:modified xsi:type="dcterms:W3CDTF">2024-12-02T16:37:00Z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