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94E15" w14:textId="77777777" w:rsidR="008F0FCD" w:rsidRDefault="00015B9E">
      <w:pPr>
        <w:pStyle w:val="Titel"/>
        <w:rPr>
          <w:rFonts w:eastAsia="Times New Roman"/>
          <w:b w:val="0"/>
          <w:noProof/>
          <w:lang w:val="en-IE"/>
        </w:rPr>
      </w:pPr>
      <w:r>
        <w:rPr>
          <w:rFonts w:eastAsia="Times New Roman"/>
          <w:b w:val="0"/>
          <w:noProof/>
          <w:lang w:val="en-IE" w:eastAsia="zh-CN"/>
        </w:rPr>
        <w:drawing>
          <wp:anchor distT="0" distB="0" distL="114300" distR="114300" simplePos="0" relativeHeight="251660288" behindDoc="0" locked="0" layoutInCell="1" allowOverlap="1" wp14:anchorId="707CAC9C" wp14:editId="0C088AEC">
            <wp:simplePos x="0" y="0"/>
            <wp:positionH relativeFrom="page">
              <wp:align>left</wp:align>
            </wp:positionH>
            <wp:positionV relativeFrom="paragraph">
              <wp:posOffset>485140</wp:posOffset>
            </wp:positionV>
            <wp:extent cx="1584000" cy="2418580"/>
            <wp:effectExtent l="0" t="0" r="0" b="127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bble-Deckblatt-ECR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4000" cy="2418580"/>
                    </a:xfrm>
                    <a:prstGeom prst="rect">
                      <a:avLst/>
                    </a:prstGeom>
                  </pic:spPr>
                </pic:pic>
              </a:graphicData>
            </a:graphic>
            <wp14:sizeRelH relativeFrom="page">
              <wp14:pctWidth>0</wp14:pctWidth>
            </wp14:sizeRelH>
            <wp14:sizeRelV relativeFrom="page">
              <wp14:pctHeight>0</wp14:pctHeight>
            </wp14:sizeRelV>
          </wp:anchor>
        </w:drawing>
      </w:r>
    </w:p>
    <w:p w14:paraId="0985322E" w14:textId="77777777" w:rsidR="008F0FCD" w:rsidRDefault="008F0FCD">
      <w:pPr>
        <w:pStyle w:val="Titel"/>
        <w:rPr>
          <w:rFonts w:eastAsia="Times New Roman"/>
          <w:b w:val="0"/>
          <w:noProof/>
          <w:lang w:val="en-IE"/>
        </w:rPr>
      </w:pPr>
    </w:p>
    <w:bookmarkStart w:id="0" w:name="_Toc516767553"/>
    <w:p w14:paraId="55E2CB2D" w14:textId="77777777" w:rsidR="008F0FCD" w:rsidRDefault="00015B9E">
      <w:pPr>
        <w:pStyle w:val="Titel"/>
        <w:rPr>
          <w:rFonts w:eastAsia="Times New Roman"/>
          <w:b w:val="0"/>
          <w:noProof/>
          <w:lang w:val="en-IE"/>
        </w:rPr>
      </w:pPr>
      <w:r>
        <w:rPr>
          <w:rFonts w:eastAsia="Times New Roman"/>
          <w:b w:val="0"/>
          <w:noProof/>
          <w:lang w:val="en-IE" w:eastAsia="zh-CN"/>
        </w:rPr>
        <mc:AlternateContent>
          <mc:Choice Requires="wps">
            <w:drawing>
              <wp:anchor distT="0" distB="0" distL="114300" distR="114300" simplePos="0" relativeHeight="251658240" behindDoc="0" locked="0" layoutInCell="1" allowOverlap="1" wp14:anchorId="0B98FC4A" wp14:editId="3EC62EB7">
                <wp:simplePos x="0" y="0"/>
                <wp:positionH relativeFrom="column">
                  <wp:posOffset>-1054735</wp:posOffset>
                </wp:positionH>
                <wp:positionV relativeFrom="paragraph">
                  <wp:posOffset>482491</wp:posOffset>
                </wp:positionV>
                <wp:extent cx="1031240" cy="793750"/>
                <wp:effectExtent l="175895" t="147955" r="0" b="0"/>
                <wp:wrapNone/>
                <wp:docPr id="4" name="Gleichschenkliges Dreieck 4"/>
                <wp:cNvGraphicFramePr/>
                <a:graphic xmlns:a="http://schemas.openxmlformats.org/drawingml/2006/main">
                  <a:graphicData uri="http://schemas.microsoft.com/office/word/2010/wordprocessingShape">
                    <wps:wsp>
                      <wps:cNvSpPr/>
                      <wps:spPr>
                        <a:xfrm rot="8014631">
                          <a:off x="0" y="0"/>
                          <a:ext cx="1031240" cy="79375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663EC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4" o:spid="_x0000_s1026" type="#_x0000_t5" style="position:absolute;margin-left:-83.05pt;margin-top:38pt;width:81.2pt;height:62.5pt;rotation:8754114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" fillcolor="white [3212]" strokecolor="white [3212]" strokeweight="2pt"/>
            </w:pict>
          </mc:Fallback>
        </mc:AlternateContent>
      </w:r>
      <w:bookmarkEnd w:id="0"/>
    </w:p>
    <w:p w14:paraId="78996D96" w14:textId="77777777" w:rsidR="008F0FCD" w:rsidRDefault="008F0FCD">
      <w:pPr>
        <w:rPr>
          <w:rFonts w:eastAsia="Times New Roman"/>
          <w:b/>
          <w:noProof/>
          <w:lang w:val="en-IE"/>
        </w:rPr>
      </w:pPr>
    </w:p>
    <w:p w14:paraId="310E1771" w14:textId="77777777" w:rsidR="008F0FCD" w:rsidRDefault="008F0FCD">
      <w:pPr>
        <w:pStyle w:val="Titel"/>
        <w:rPr>
          <w:rFonts w:eastAsia="Times New Roman"/>
          <w:b w:val="0"/>
          <w:noProof/>
          <w:lang w:val="en-IE"/>
        </w:rPr>
      </w:pPr>
    </w:p>
    <w:p w14:paraId="04A61EF3" w14:textId="77777777" w:rsidR="008F0FCD" w:rsidRDefault="008F0FCD">
      <w:pPr>
        <w:pStyle w:val="Titel"/>
        <w:rPr>
          <w:rFonts w:eastAsia="Times New Roman"/>
          <w:b w:val="0"/>
          <w:noProof/>
          <w:lang w:val="en-IE"/>
        </w:rPr>
      </w:pPr>
    </w:p>
    <w:p w14:paraId="73FDFC08" w14:textId="77777777" w:rsidR="008F0FCD" w:rsidRDefault="008F0FCD">
      <w:pPr>
        <w:pStyle w:val="Titel"/>
        <w:rPr>
          <w:rFonts w:eastAsia="Times New Roman"/>
          <w:b w:val="0"/>
          <w:noProof/>
          <w:lang w:val="en-IE"/>
        </w:rPr>
      </w:pPr>
    </w:p>
    <w:p w14:paraId="71BAC21A" w14:textId="77777777" w:rsidR="008F0FCD" w:rsidRDefault="008F0FCD">
      <w:pPr>
        <w:pStyle w:val="Titel"/>
        <w:rPr>
          <w:rFonts w:eastAsia="Times New Roman"/>
          <w:b w:val="0"/>
          <w:noProof/>
          <w:lang w:val="en-IE"/>
        </w:rPr>
      </w:pPr>
    </w:p>
    <w:p w14:paraId="24B561BF" w14:textId="77777777" w:rsidR="008F0FCD" w:rsidRDefault="008F0FCD">
      <w:pPr>
        <w:rPr>
          <w:lang w:val="en-IE"/>
        </w:rPr>
      </w:pPr>
    </w:p>
    <w:p w14:paraId="5D73B16E" w14:textId="77777777" w:rsidR="008F0FCD" w:rsidRDefault="00015B9E">
      <w:pPr>
        <w:pStyle w:val="Titel"/>
        <w:rPr>
          <w:lang w:val="en-IE"/>
        </w:rPr>
      </w:pPr>
      <w:r>
        <w:rPr>
          <w:lang w:val="en-IE"/>
        </w:rPr>
        <w:t>Module Guide</w:t>
      </w:r>
    </w:p>
    <w:p w14:paraId="3A6AA905" w14:textId="2FED6CFF" w:rsidR="008F0FCD" w:rsidRDefault="00015B9E">
      <w:pPr>
        <w:pStyle w:val="Titel"/>
        <w:rPr>
          <w:lang w:val="en-IE"/>
        </w:rPr>
      </w:pPr>
      <w:r>
        <w:rPr>
          <w:lang w:val="en-IE"/>
        </w:rPr>
        <w:t xml:space="preserve">Master </w:t>
      </w:r>
      <w:r w:rsidR="000A1EA3">
        <w:rPr>
          <w:lang w:val="en-IE"/>
        </w:rPr>
        <w:t>of Digital Health (MDH)</w:t>
      </w:r>
    </w:p>
    <w:p w14:paraId="1EA1395B" w14:textId="6DBE47CD" w:rsidR="00FC22F3" w:rsidRDefault="001116B0" w:rsidP="00FC22F3">
      <w:pPr>
        <w:pStyle w:val="Titel"/>
        <w:rPr>
          <w:lang w:val="en-IE"/>
        </w:rPr>
      </w:pPr>
      <w:r>
        <w:rPr>
          <w:lang w:val="en-IE"/>
        </w:rPr>
        <w:t>Team</w:t>
      </w:r>
      <w:r w:rsidR="000A1EA3">
        <w:rPr>
          <w:lang w:val="en-IE"/>
        </w:rPr>
        <w:t xml:space="preserve"> </w:t>
      </w:r>
      <w:r w:rsidR="00FC22F3">
        <w:rPr>
          <w:lang w:val="en-IE"/>
        </w:rPr>
        <w:t xml:space="preserve">Framework for </w:t>
      </w:r>
      <w:r w:rsidR="000A1EA3">
        <w:rPr>
          <w:lang w:val="en-IE"/>
        </w:rPr>
        <w:t>MDH-1</w:t>
      </w:r>
      <w:r w:rsidR="00BA0420">
        <w:rPr>
          <w:lang w:val="en-IE"/>
        </w:rPr>
        <w:t>1</w:t>
      </w:r>
      <w:r w:rsidR="00FC22F3">
        <w:rPr>
          <w:lang w:val="en-IE"/>
        </w:rPr>
        <w:t>-13</w:t>
      </w:r>
    </w:p>
    <w:p w14:paraId="26870DC2" w14:textId="77777777" w:rsidR="008F0FCD" w:rsidRDefault="00015B9E">
      <w:pPr>
        <w:pStyle w:val="Untertitel"/>
        <w:rPr>
          <w:lang w:val="en-IE"/>
        </w:rPr>
      </w:pPr>
      <w:r>
        <w:rPr>
          <w:lang w:val="en-IE"/>
        </w:rPr>
        <w:t xml:space="preserve">Faculty European Campus </w:t>
      </w:r>
      <w:proofErr w:type="spellStart"/>
      <w:r>
        <w:rPr>
          <w:lang w:val="en-IE"/>
        </w:rPr>
        <w:t>Rottal</w:t>
      </w:r>
      <w:proofErr w:type="spellEnd"/>
      <w:r>
        <w:rPr>
          <w:lang w:val="en-IE"/>
        </w:rPr>
        <w:t>-Inn</w:t>
      </w:r>
    </w:p>
    <w:p w14:paraId="26279270" w14:textId="77777777" w:rsidR="008F0FCD" w:rsidRDefault="00015B9E">
      <w:pPr>
        <w:pStyle w:val="Untertitel"/>
        <w:rPr>
          <w:lang w:val="en-IE"/>
        </w:rPr>
      </w:pPr>
      <w:r>
        <w:rPr>
          <w:lang w:val="en-IE"/>
        </w:rPr>
        <w:t>Date: Sonntag 14.03.2021 17:17</w:t>
      </w:r>
    </w:p>
    <w:p w14:paraId="572986B0" w14:textId="28F07E8F" w:rsidR="008F0FCD" w:rsidRDefault="000A1EA3">
      <w:pPr>
        <w:pStyle w:val="Modultitel"/>
        <w:rPr>
          <w:lang w:val="en-IE"/>
        </w:rPr>
      </w:pPr>
      <w:r>
        <w:rPr>
          <w:lang w:val="en-IE"/>
        </w:rPr>
        <w:lastRenderedPageBreak/>
        <w:t>MDH</w:t>
      </w:r>
      <w:r w:rsidR="00015B9E">
        <w:rPr>
          <w:lang w:val="en-IE"/>
        </w:rPr>
        <w:t>-</w:t>
      </w:r>
      <w:r>
        <w:rPr>
          <w:lang w:val="en-IE"/>
        </w:rPr>
        <w:t>1</w:t>
      </w:r>
      <w:r w:rsidR="008A1FDB">
        <w:rPr>
          <w:lang w:val="en-IE"/>
        </w:rPr>
        <w:t>1</w:t>
      </w:r>
      <w:r w:rsidR="00015B9E">
        <w:rPr>
          <w:lang w:val="en-IE"/>
        </w:rPr>
        <w:t xml:space="preserve"> </w:t>
      </w:r>
      <w:r w:rsidR="001116B0">
        <w:rPr>
          <w:lang w:val="en-IE"/>
        </w:rPr>
        <w:t xml:space="preserve">TEAM </w:t>
      </w:r>
      <w:r w:rsidR="00FC22F3">
        <w:rPr>
          <w:lang w:val="en-IE"/>
        </w:rPr>
        <w:t>Framework Overview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3"/>
        <w:gridCol w:w="3764"/>
        <w:gridCol w:w="3799"/>
      </w:tblGrid>
      <w:tr w:rsidR="00FC22F3" w14:paraId="5700FCC4" w14:textId="77777777" w:rsidTr="00FC22F3">
        <w:tc>
          <w:tcPr>
            <w:tcW w:w="1193" w:type="dxa"/>
          </w:tcPr>
          <w:p w14:paraId="1634983A" w14:textId="4C30EB49" w:rsidR="00FC22F3" w:rsidRPr="002145E0" w:rsidRDefault="00FC22F3">
            <w:pPr>
              <w:pStyle w:val="Tabellentext"/>
              <w:rPr>
                <w:b/>
                <w:bCs w:val="0"/>
                <w:lang w:val="en-IE"/>
              </w:rPr>
            </w:pPr>
            <w:r w:rsidRPr="002145E0">
              <w:rPr>
                <w:b/>
                <w:bCs w:val="0"/>
                <w:lang w:val="en-IE"/>
              </w:rPr>
              <w:t>Code</w:t>
            </w:r>
          </w:p>
        </w:tc>
        <w:tc>
          <w:tcPr>
            <w:tcW w:w="3764" w:type="dxa"/>
          </w:tcPr>
          <w:p w14:paraId="7AC0B139" w14:textId="0DB83379" w:rsidR="00FC22F3" w:rsidRPr="002145E0" w:rsidRDefault="00FC22F3">
            <w:pPr>
              <w:pStyle w:val="Tabellentext"/>
              <w:rPr>
                <w:b/>
                <w:bCs w:val="0"/>
                <w:lang w:val="en-IE"/>
              </w:rPr>
            </w:pPr>
            <w:r w:rsidRPr="002145E0">
              <w:rPr>
                <w:b/>
                <w:bCs w:val="0"/>
                <w:lang w:val="en-IE"/>
              </w:rPr>
              <w:t>Title</w:t>
            </w:r>
          </w:p>
        </w:tc>
        <w:tc>
          <w:tcPr>
            <w:tcW w:w="3799" w:type="dxa"/>
          </w:tcPr>
          <w:p w14:paraId="4D5BD4D6" w14:textId="79534B1C" w:rsidR="00FC22F3" w:rsidRPr="002145E0" w:rsidRDefault="00FC22F3">
            <w:pPr>
              <w:pStyle w:val="Tabellentext"/>
              <w:rPr>
                <w:b/>
                <w:bCs w:val="0"/>
                <w:lang w:val="en-IE"/>
              </w:rPr>
            </w:pPr>
            <w:r w:rsidRPr="002145E0">
              <w:rPr>
                <w:b/>
                <w:bCs w:val="0"/>
                <w:lang w:val="en-IE"/>
              </w:rPr>
              <w:t>Roles</w:t>
            </w:r>
          </w:p>
        </w:tc>
      </w:tr>
      <w:tr w:rsidR="00FC22F3" w:rsidRPr="00091FD0" w14:paraId="1E81DBD8" w14:textId="2A94D278" w:rsidTr="00FC22F3">
        <w:tc>
          <w:tcPr>
            <w:tcW w:w="1193" w:type="dxa"/>
          </w:tcPr>
          <w:p w14:paraId="6F20EA06" w14:textId="25E178DD" w:rsidR="00FC22F3" w:rsidRDefault="00FC22F3">
            <w:pPr>
              <w:pStyle w:val="Tabellentext"/>
              <w:rPr>
                <w:lang w:val="en-IE"/>
              </w:rPr>
            </w:pPr>
            <w:r>
              <w:rPr>
                <w:lang w:val="en-IE"/>
              </w:rPr>
              <w:t>MDH-11</w:t>
            </w:r>
          </w:p>
        </w:tc>
        <w:tc>
          <w:tcPr>
            <w:tcW w:w="3764" w:type="dxa"/>
          </w:tcPr>
          <w:p w14:paraId="5CBECB15" w14:textId="3A0579ED" w:rsidR="00FC22F3" w:rsidRDefault="00FC22F3">
            <w:pPr>
              <w:pStyle w:val="Tabellentext"/>
              <w:rPr>
                <w:lang w:val="en-IE"/>
              </w:rPr>
            </w:pPr>
            <w:r>
              <w:rPr>
                <w:lang w:val="en-IE"/>
              </w:rPr>
              <w:t xml:space="preserve">Digital Health Management </w:t>
            </w:r>
            <w:r w:rsidR="0058451D">
              <w:rPr>
                <w:lang w:val="en-IE"/>
              </w:rPr>
              <w:br/>
            </w:r>
            <w:r>
              <w:rPr>
                <w:lang w:val="en-IE"/>
              </w:rPr>
              <w:t>(DHM)</w:t>
            </w:r>
          </w:p>
        </w:tc>
        <w:tc>
          <w:tcPr>
            <w:tcW w:w="3799" w:type="dxa"/>
          </w:tcPr>
          <w:p w14:paraId="2A5B0BF4" w14:textId="7384A167" w:rsidR="00FC22F3" w:rsidRDefault="0058451D">
            <w:pPr>
              <w:pStyle w:val="Tabellentext"/>
              <w:rPr>
                <w:lang w:val="en-IE"/>
              </w:rPr>
            </w:pPr>
            <w:r>
              <w:rPr>
                <w:lang w:val="en-IE"/>
              </w:rPr>
              <w:t xml:space="preserve">Digital Health System, </w:t>
            </w:r>
            <w:r w:rsidR="006D7CF6">
              <w:rPr>
                <w:lang w:val="en-IE"/>
              </w:rPr>
              <w:t>Regulatory, Reimbursement</w:t>
            </w:r>
          </w:p>
        </w:tc>
      </w:tr>
      <w:tr w:rsidR="00FC22F3" w:rsidRPr="00091FD0" w14:paraId="75468380" w14:textId="01E658A0" w:rsidTr="00FC22F3">
        <w:tc>
          <w:tcPr>
            <w:tcW w:w="1193" w:type="dxa"/>
          </w:tcPr>
          <w:p w14:paraId="76DBA091" w14:textId="70530912" w:rsidR="00FC22F3" w:rsidRDefault="00FC22F3">
            <w:pPr>
              <w:pStyle w:val="Tabellentext"/>
              <w:rPr>
                <w:lang w:val="en-IE"/>
              </w:rPr>
            </w:pPr>
            <w:r>
              <w:rPr>
                <w:lang w:val="en-IE"/>
              </w:rPr>
              <w:t>MDH-13</w:t>
            </w:r>
          </w:p>
        </w:tc>
        <w:tc>
          <w:tcPr>
            <w:tcW w:w="3764" w:type="dxa"/>
          </w:tcPr>
          <w:p w14:paraId="62ABD63B" w14:textId="4782B7F0" w:rsidR="00FC22F3" w:rsidRDefault="00FC22F3">
            <w:pPr>
              <w:pStyle w:val="Tabellentext"/>
              <w:rPr>
                <w:lang w:val="en-IE"/>
              </w:rPr>
            </w:pPr>
            <w:r>
              <w:rPr>
                <w:lang w:val="en-IE"/>
              </w:rPr>
              <w:t>Digital Health Entrepreneurship (DHE)</w:t>
            </w:r>
          </w:p>
        </w:tc>
        <w:tc>
          <w:tcPr>
            <w:tcW w:w="3799" w:type="dxa"/>
          </w:tcPr>
          <w:p w14:paraId="7CE2A273" w14:textId="010E7C03" w:rsidR="00FC22F3" w:rsidRDefault="006D7CF6">
            <w:pPr>
              <w:pStyle w:val="Tabellentext"/>
              <w:rPr>
                <w:lang w:val="en-IE"/>
              </w:rPr>
            </w:pPr>
            <w:r>
              <w:rPr>
                <w:lang w:val="en-IE"/>
              </w:rPr>
              <w:t xml:space="preserve">Product Management, UI/UX </w:t>
            </w:r>
            <w:r w:rsidR="00D229CA">
              <w:rPr>
                <w:lang w:val="en-IE"/>
              </w:rPr>
              <w:t>Business Design</w:t>
            </w:r>
          </w:p>
        </w:tc>
      </w:tr>
      <w:tr w:rsidR="00FC22F3" w:rsidRPr="00FC22F3" w14:paraId="4EFD7679" w14:textId="1D7F1C0E" w:rsidTr="00FC22F3">
        <w:tc>
          <w:tcPr>
            <w:tcW w:w="1193" w:type="dxa"/>
          </w:tcPr>
          <w:p w14:paraId="2D2FBF2F" w14:textId="35BC6ECC" w:rsidR="00FC22F3" w:rsidRDefault="00FC22F3">
            <w:pPr>
              <w:pStyle w:val="Tabellentext"/>
              <w:rPr>
                <w:lang w:val="en-IE"/>
              </w:rPr>
            </w:pPr>
            <w:r>
              <w:rPr>
                <w:lang w:val="en-IE"/>
              </w:rPr>
              <w:t>MDH-12</w:t>
            </w:r>
          </w:p>
        </w:tc>
        <w:tc>
          <w:tcPr>
            <w:tcW w:w="3764" w:type="dxa"/>
          </w:tcPr>
          <w:p w14:paraId="20AAAEB7" w14:textId="2201342A" w:rsidR="00FC22F3" w:rsidRDefault="00FC22F3">
            <w:pPr>
              <w:pStyle w:val="Tabellentext"/>
              <w:rPr>
                <w:lang w:val="en-IE"/>
              </w:rPr>
            </w:pPr>
            <w:r>
              <w:rPr>
                <w:lang w:val="en-IE"/>
              </w:rPr>
              <w:t>Digital Health Data Analytics + AI (DHI)</w:t>
            </w:r>
          </w:p>
        </w:tc>
        <w:tc>
          <w:tcPr>
            <w:tcW w:w="3799" w:type="dxa"/>
          </w:tcPr>
          <w:p w14:paraId="3063FC76" w14:textId="1ABC9AAB" w:rsidR="00FC22F3" w:rsidRDefault="00D229CA">
            <w:pPr>
              <w:pStyle w:val="Tabellentext"/>
              <w:rPr>
                <w:lang w:val="en-IE"/>
              </w:rPr>
            </w:pPr>
            <w:r>
              <w:rPr>
                <w:lang w:val="en-IE"/>
              </w:rPr>
              <w:t>Data Science, Data Engineering</w:t>
            </w:r>
          </w:p>
        </w:tc>
      </w:tr>
      <w:tr w:rsidR="00FC22F3" w14:paraId="38964976" w14:textId="06D8F743" w:rsidTr="00FC22F3">
        <w:tc>
          <w:tcPr>
            <w:tcW w:w="1193" w:type="dxa"/>
          </w:tcPr>
          <w:p w14:paraId="6CB6F18C" w14:textId="30BE34F4" w:rsidR="00FC22F3" w:rsidRDefault="00FC22F3">
            <w:pPr>
              <w:pStyle w:val="Tabellentext"/>
              <w:rPr>
                <w:lang w:val="en-IE"/>
              </w:rPr>
            </w:pPr>
            <w:r>
              <w:rPr>
                <w:lang w:val="en-IE"/>
              </w:rPr>
              <w:t>MDH-14</w:t>
            </w:r>
          </w:p>
        </w:tc>
        <w:tc>
          <w:tcPr>
            <w:tcW w:w="3764" w:type="dxa"/>
          </w:tcPr>
          <w:p w14:paraId="415D6FC9" w14:textId="3E4FBD55" w:rsidR="00FC22F3" w:rsidRDefault="00FC22F3">
            <w:pPr>
              <w:pStyle w:val="Tabellentext"/>
              <w:rPr>
                <w:lang w:val="en-IE"/>
              </w:rPr>
            </w:pPr>
            <w:r>
              <w:rPr>
                <w:lang w:val="en-IE"/>
              </w:rPr>
              <w:t xml:space="preserve">Digital Health Programming </w:t>
            </w:r>
            <w:r w:rsidR="0058451D">
              <w:rPr>
                <w:lang w:val="en-IE"/>
              </w:rPr>
              <w:br/>
            </w:r>
            <w:r>
              <w:rPr>
                <w:lang w:val="en-IE"/>
              </w:rPr>
              <w:t>(</w:t>
            </w:r>
            <w:r w:rsidR="002145E0">
              <w:rPr>
                <w:lang w:val="en-IE"/>
              </w:rPr>
              <w:t>DHP)</w:t>
            </w:r>
          </w:p>
        </w:tc>
        <w:tc>
          <w:tcPr>
            <w:tcW w:w="3799" w:type="dxa"/>
          </w:tcPr>
          <w:p w14:paraId="4C928840" w14:textId="6B492B8B" w:rsidR="00FC22F3" w:rsidRDefault="00D229CA">
            <w:pPr>
              <w:pStyle w:val="Tabellentext"/>
              <w:rPr>
                <w:lang w:val="en-IE"/>
              </w:rPr>
            </w:pPr>
            <w:r>
              <w:rPr>
                <w:lang w:val="en-IE"/>
              </w:rPr>
              <w:t>Software Engineering, Software Architecture</w:t>
            </w:r>
          </w:p>
        </w:tc>
      </w:tr>
    </w:tbl>
    <w:p w14:paraId="43548880" w14:textId="77777777" w:rsidR="0060369A" w:rsidRDefault="0060369A" w:rsidP="004C2570">
      <w:pPr>
        <w:pStyle w:val="Modulabschnitt"/>
        <w:rPr>
          <w:lang w:val="en-IE"/>
        </w:rPr>
      </w:pPr>
    </w:p>
    <w:p w14:paraId="15D362E9" w14:textId="24B31BB7" w:rsidR="004C2570" w:rsidRDefault="00C80133" w:rsidP="004C2570">
      <w:pPr>
        <w:pStyle w:val="Modulabschnitt"/>
        <w:rPr>
          <w:b w:val="0"/>
          <w:bCs/>
          <w:sz w:val="21"/>
          <w:szCs w:val="15"/>
          <w:lang w:val="en-IE"/>
        </w:rPr>
      </w:pPr>
      <w:bookmarkStart w:id="1" w:name="OLE_LINK1"/>
      <w:bookmarkStart w:id="2" w:name="OLE_LINK2"/>
      <w:r>
        <w:rPr>
          <w:noProof/>
          <w:lang w:val="en-IE"/>
        </w:rPr>
        <mc:AlternateContent>
          <mc:Choice Requires="wps">
            <w:drawing>
              <wp:anchor distT="0" distB="0" distL="114300" distR="114300" simplePos="0" relativeHeight="251687936" behindDoc="0" locked="0" layoutInCell="1" allowOverlap="1" wp14:anchorId="4439A4BB" wp14:editId="1E1F6CF1">
                <wp:simplePos x="0" y="0"/>
                <wp:positionH relativeFrom="column">
                  <wp:posOffset>4070417</wp:posOffset>
                </wp:positionH>
                <wp:positionV relativeFrom="paragraph">
                  <wp:posOffset>713807</wp:posOffset>
                </wp:positionV>
                <wp:extent cx="1478280" cy="383540"/>
                <wp:effectExtent l="0" t="0" r="0" b="0"/>
                <wp:wrapNone/>
                <wp:docPr id="24" name="Rechteck 24"/>
                <wp:cNvGraphicFramePr/>
                <a:graphic xmlns:a="http://schemas.openxmlformats.org/drawingml/2006/main">
                  <a:graphicData uri="http://schemas.microsoft.com/office/word/2010/wordprocessingShape">
                    <wps:wsp>
                      <wps:cNvSpPr/>
                      <wps:spPr>
                        <a:xfrm>
                          <a:off x="0" y="0"/>
                          <a:ext cx="1478280" cy="38354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EAF75C" w14:textId="1CD4787F" w:rsidR="00C80133" w:rsidRPr="00C80133" w:rsidRDefault="00C80133" w:rsidP="00C80133">
                            <w:pPr>
                              <w:jc w:val="center"/>
                              <w:rPr>
                                <w:sz w:val="16"/>
                                <w:szCs w:val="16"/>
                              </w:rPr>
                            </w:pPr>
                            <w:r>
                              <w:rPr>
                                <w:sz w:val="16"/>
                                <w:szCs w:val="16"/>
                              </w:rPr>
                              <w:t>Market</w:t>
                            </w:r>
                            <w:r w:rsidRPr="00C80133">
                              <w:rPr>
                                <w:sz w:val="16"/>
                                <w:szCs w:val="16"/>
                              </w:rPr>
                              <w:t xml:space="preserve"> Development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39A4BB" id="Rechteck 24" o:spid="_x0000_s1026" style="position:absolute;margin-left:320.5pt;margin-top:56.2pt;width:116.4pt;height:30.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" fillcolor="gray [1629]" stroked="f" strokeweight="2pt">
                <v:textbox inset="0,0,0,0">
                  <w:txbxContent>
                    <w:p w14:paraId="43EAF75C" w14:textId="1CD4787F" w:rsidR="00C80133" w:rsidRPr="00C80133" w:rsidRDefault="00C80133" w:rsidP="00C80133">
                      <w:pPr>
                        <w:jc w:val="center"/>
                        <w:rPr>
                          <w:sz w:val="16"/>
                          <w:szCs w:val="16"/>
                        </w:rPr>
                      </w:pPr>
                      <w:r>
                        <w:rPr>
                          <w:sz w:val="16"/>
                          <w:szCs w:val="16"/>
                        </w:rPr>
                        <w:t>Market</w:t>
                      </w:r>
                      <w:r w:rsidRPr="00C80133">
                        <w:rPr>
                          <w:sz w:val="16"/>
                          <w:szCs w:val="16"/>
                        </w:rPr>
                        <w:t xml:space="preserve"> Development</w:t>
                      </w:r>
                    </w:p>
                  </w:txbxContent>
                </v:textbox>
              </v:rect>
            </w:pict>
          </mc:Fallback>
        </mc:AlternateContent>
      </w:r>
      <w:r>
        <w:rPr>
          <w:noProof/>
          <w:lang w:val="en-IE"/>
        </w:rPr>
        <mc:AlternateContent>
          <mc:Choice Requires="wps">
            <w:drawing>
              <wp:anchor distT="0" distB="0" distL="114300" distR="114300" simplePos="0" relativeHeight="251685888" behindDoc="0" locked="0" layoutInCell="1" allowOverlap="1" wp14:anchorId="2B076516" wp14:editId="36A313FF">
                <wp:simplePos x="0" y="0"/>
                <wp:positionH relativeFrom="column">
                  <wp:posOffset>22860</wp:posOffset>
                </wp:positionH>
                <wp:positionV relativeFrom="paragraph">
                  <wp:posOffset>711431</wp:posOffset>
                </wp:positionV>
                <wp:extent cx="1478280" cy="383540"/>
                <wp:effectExtent l="0" t="0" r="0" b="0"/>
                <wp:wrapNone/>
                <wp:docPr id="22" name="Rechteck 22"/>
                <wp:cNvGraphicFramePr/>
                <a:graphic xmlns:a="http://schemas.openxmlformats.org/drawingml/2006/main">
                  <a:graphicData uri="http://schemas.microsoft.com/office/word/2010/wordprocessingShape">
                    <wps:wsp>
                      <wps:cNvSpPr/>
                      <wps:spPr>
                        <a:xfrm>
                          <a:off x="0" y="0"/>
                          <a:ext cx="1478280" cy="38354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28EEE1" w14:textId="4281AF46" w:rsidR="00C80133" w:rsidRPr="00C80133" w:rsidRDefault="00C80133" w:rsidP="00C80133">
                            <w:pPr>
                              <w:jc w:val="center"/>
                              <w:rPr>
                                <w:sz w:val="16"/>
                                <w:szCs w:val="16"/>
                              </w:rPr>
                            </w:pPr>
                            <w:proofErr w:type="spellStart"/>
                            <w:r w:rsidRPr="00C80133">
                              <w:rPr>
                                <w:sz w:val="16"/>
                                <w:szCs w:val="16"/>
                              </w:rPr>
                              <w:t>Product</w:t>
                            </w:r>
                            <w:proofErr w:type="spellEnd"/>
                            <w:r w:rsidRPr="00C80133">
                              <w:rPr>
                                <w:sz w:val="16"/>
                                <w:szCs w:val="16"/>
                              </w:rPr>
                              <w:t xml:space="preserve"> Development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76516" id="Rechteck 22" o:spid="_x0000_s1027" style="position:absolute;margin-left:1.8pt;margin-top:56pt;width:116.4pt;height:30.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" fillcolor="gray [1629]" stroked="f" strokeweight="2pt">
                <v:textbox inset="0,0,0,0">
                  <w:txbxContent>
                    <w:p w14:paraId="1628EEE1" w14:textId="4281AF46" w:rsidR="00C80133" w:rsidRPr="00C80133" w:rsidRDefault="00C80133" w:rsidP="00C80133">
                      <w:pPr>
                        <w:jc w:val="center"/>
                        <w:rPr>
                          <w:sz w:val="16"/>
                          <w:szCs w:val="16"/>
                        </w:rPr>
                      </w:pPr>
                      <w:proofErr w:type="spellStart"/>
                      <w:r w:rsidRPr="00C80133">
                        <w:rPr>
                          <w:sz w:val="16"/>
                          <w:szCs w:val="16"/>
                        </w:rPr>
                        <w:t>Product</w:t>
                      </w:r>
                      <w:proofErr w:type="spellEnd"/>
                      <w:r w:rsidRPr="00C80133">
                        <w:rPr>
                          <w:sz w:val="16"/>
                          <w:szCs w:val="16"/>
                        </w:rPr>
                        <w:t xml:space="preserve"> Development</w:t>
                      </w:r>
                    </w:p>
                  </w:txbxContent>
                </v:textbox>
              </v:rect>
            </w:pict>
          </mc:Fallback>
        </mc:AlternateContent>
      </w:r>
      <w:r w:rsidR="00451D61">
        <w:rPr>
          <w:noProof/>
          <w:lang w:val="en-IE"/>
        </w:rPr>
        <mc:AlternateContent>
          <mc:Choice Requires="wpg">
            <w:drawing>
              <wp:anchor distT="0" distB="0" distL="114300" distR="114300" simplePos="0" relativeHeight="251688960" behindDoc="0" locked="0" layoutInCell="1" allowOverlap="1" wp14:anchorId="5AE2340C" wp14:editId="0A7DFFBC">
                <wp:simplePos x="0" y="0"/>
                <wp:positionH relativeFrom="column">
                  <wp:posOffset>20320</wp:posOffset>
                </wp:positionH>
                <wp:positionV relativeFrom="paragraph">
                  <wp:posOffset>715010</wp:posOffset>
                </wp:positionV>
                <wp:extent cx="5527040" cy="2336800"/>
                <wp:effectExtent l="0" t="0" r="10160" b="12700"/>
                <wp:wrapNone/>
                <wp:docPr id="25" name="Gruppieren 25"/>
                <wp:cNvGraphicFramePr/>
                <a:graphic xmlns:a="http://schemas.openxmlformats.org/drawingml/2006/main">
                  <a:graphicData uri="http://schemas.microsoft.com/office/word/2010/wordprocessingGroup">
                    <wpg:wgp>
                      <wpg:cNvGrpSpPr/>
                      <wpg:grpSpPr>
                        <a:xfrm>
                          <a:off x="0" y="0"/>
                          <a:ext cx="5527040" cy="2336800"/>
                          <a:chOff x="0" y="0"/>
                          <a:chExt cx="5527040" cy="2336800"/>
                        </a:xfrm>
                      </wpg:grpSpPr>
                      <wps:wsp>
                        <wps:cNvPr id="1" name="Rechteck 1"/>
                        <wps:cNvSpPr/>
                        <wps:spPr>
                          <a:xfrm>
                            <a:off x="0" y="0"/>
                            <a:ext cx="5527040" cy="23368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741680" y="833120"/>
                            <a:ext cx="680720" cy="68072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F5F50E" w14:textId="7EA4FD03" w:rsidR="004C2570" w:rsidRPr="004C2570" w:rsidRDefault="004C2570" w:rsidP="004C2570">
                              <w:pPr>
                                <w:jc w:val="center"/>
                                <w:rPr>
                                  <w:b/>
                                  <w:bCs/>
                                </w:rPr>
                              </w:pPr>
                              <w:r>
                                <w:t>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 name="Oval 8"/>
                        <wps:cNvSpPr/>
                        <wps:spPr>
                          <a:xfrm>
                            <a:off x="1737360" y="223520"/>
                            <a:ext cx="680720" cy="68072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CC1553" w14:textId="38B50D13" w:rsidR="004C2570" w:rsidRPr="004C2570" w:rsidRDefault="004C2570" w:rsidP="004C2570">
                              <w:pPr>
                                <w:jc w:val="center"/>
                                <w:rPr>
                                  <w:b/>
                                  <w:bCs/>
                                </w:rPr>
                              </w:pPr>
                              <w:r>
                                <w:t>SE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 name="Oval 9"/>
                        <wps:cNvSpPr/>
                        <wps:spPr>
                          <a:xfrm>
                            <a:off x="1737360" y="1442720"/>
                            <a:ext cx="680720" cy="68072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0075F6" w14:textId="465FB0B9" w:rsidR="004C2570" w:rsidRPr="004C2570" w:rsidRDefault="004C2570" w:rsidP="004C2570">
                              <w:pPr>
                                <w:jc w:val="center"/>
                                <w:rPr>
                                  <w:b/>
                                  <w:bCs/>
                                </w:rPr>
                              </w:pPr>
                              <w:r>
                                <w:t>UX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 name="Oval 10"/>
                        <wps:cNvSpPr/>
                        <wps:spPr>
                          <a:xfrm>
                            <a:off x="2865120" y="223520"/>
                            <a:ext cx="680720" cy="68072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F96A7B" w14:textId="379498C7" w:rsidR="004C2570" w:rsidRPr="004C2570" w:rsidRDefault="00971936" w:rsidP="004C2570">
                              <w:pPr>
                                <w:jc w:val="center"/>
                                <w:rPr>
                                  <w:b/>
                                  <w:bCs/>
                                </w:rPr>
                              </w:pPr>
                              <w:r>
                                <w:t>MED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 name="Oval 11"/>
                        <wps:cNvSpPr/>
                        <wps:spPr>
                          <a:xfrm>
                            <a:off x="2865120" y="1442720"/>
                            <a:ext cx="680720" cy="68072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894213" w14:textId="0262205A" w:rsidR="004C2570" w:rsidRPr="004C2570" w:rsidRDefault="00971936" w:rsidP="004C2570">
                              <w:pPr>
                                <w:jc w:val="center"/>
                                <w:rPr>
                                  <w:b/>
                                  <w:bCs/>
                                </w:rPr>
                              </w:pPr>
                              <w:r>
                                <w:t>BD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 name="Oval 12"/>
                        <wps:cNvSpPr/>
                        <wps:spPr>
                          <a:xfrm>
                            <a:off x="3901440" y="762000"/>
                            <a:ext cx="680720" cy="68072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ACF15C" w14:textId="553FE491" w:rsidR="004C2570" w:rsidRPr="004C2570" w:rsidRDefault="004C2570" w:rsidP="004C2570">
                              <w:pPr>
                                <w:jc w:val="center"/>
                                <w:rPr>
                                  <w:b/>
                                  <w:bCs/>
                                </w:rPr>
                              </w:pPr>
                              <w:r>
                                <w:t>PM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 name="Gerade Verbindung 13"/>
                        <wps:cNvCnPr/>
                        <wps:spPr>
                          <a:xfrm flipV="1">
                            <a:off x="1310640" y="711200"/>
                            <a:ext cx="508000" cy="274320"/>
                          </a:xfrm>
                          <a:prstGeom prst="line">
                            <a:avLst/>
                          </a:prstGeom>
                        </wps:spPr>
                        <wps:style>
                          <a:lnRef idx="1">
                            <a:schemeClr val="dk1"/>
                          </a:lnRef>
                          <a:fillRef idx="0">
                            <a:schemeClr val="dk1"/>
                          </a:fillRef>
                          <a:effectRef idx="0">
                            <a:schemeClr val="dk1"/>
                          </a:effectRef>
                          <a:fontRef idx="minor">
                            <a:schemeClr val="tx1"/>
                          </a:fontRef>
                        </wps:style>
                        <wps:bodyPr/>
                      </wps:wsp>
                      <wps:wsp>
                        <wps:cNvPr id="17" name="Gerade Verbindung 17"/>
                        <wps:cNvCnPr/>
                        <wps:spPr>
                          <a:xfrm>
                            <a:off x="1310640" y="1371600"/>
                            <a:ext cx="46736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18" name="Gerade Verbindung 18"/>
                        <wps:cNvCnPr/>
                        <wps:spPr>
                          <a:xfrm>
                            <a:off x="2418080" y="528320"/>
                            <a:ext cx="447040" cy="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Gerade Verbindung 19"/>
                        <wps:cNvCnPr/>
                        <wps:spPr>
                          <a:xfrm>
                            <a:off x="2357120" y="1808480"/>
                            <a:ext cx="594995" cy="0"/>
                          </a:xfrm>
                          <a:prstGeom prst="line">
                            <a:avLst/>
                          </a:prstGeom>
                        </wps:spPr>
                        <wps:style>
                          <a:lnRef idx="1">
                            <a:schemeClr val="dk1"/>
                          </a:lnRef>
                          <a:fillRef idx="0">
                            <a:schemeClr val="dk1"/>
                          </a:fillRef>
                          <a:effectRef idx="0">
                            <a:schemeClr val="dk1"/>
                          </a:effectRef>
                          <a:fontRef idx="minor">
                            <a:schemeClr val="tx1"/>
                          </a:fontRef>
                        </wps:style>
                        <wps:bodyPr/>
                      </wps:wsp>
                      <wps:wsp>
                        <wps:cNvPr id="20" name="Gerade Verbindung 20"/>
                        <wps:cNvCnPr/>
                        <wps:spPr>
                          <a:xfrm>
                            <a:off x="3484880" y="660400"/>
                            <a:ext cx="518160" cy="24384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Gerade Verbindung 21"/>
                        <wps:cNvCnPr/>
                        <wps:spPr>
                          <a:xfrm flipH="1">
                            <a:off x="3484880" y="1280160"/>
                            <a:ext cx="518160" cy="39624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AE2340C" id="Gruppieren 25" o:spid="_x0000_s1028" style="position:absolute;margin-left:1.6pt;margin-top:56.3pt;width:435.2pt;height:184pt;z-index:251688960" coordsize="55270,233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">
                <v:rect id="Rechteck 1" o:spid="_x0000_s1029" style="position:absolute;width:55270;height:233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" filled="f" strokecolor="black [3213]" strokeweight="1pt"/>
                <v:oval id="Oval 2" o:spid="_x0000_s1030" style="position:absolute;left:7416;top:8331;width:6808;height:68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" fillcolor="black [3213]" stroked="f" strokeweight="2pt">
                  <v:textbox inset="0,0,0,0">
                    <w:txbxContent>
                      <w:p w14:paraId="1BF5F50E" w14:textId="7EA4FD03" w:rsidR="004C2570" w:rsidRPr="004C2570" w:rsidRDefault="004C2570" w:rsidP="004C2570">
                        <w:pPr>
                          <w:jc w:val="center"/>
                          <w:rPr>
                            <w:b/>
                            <w:bCs/>
                          </w:rPr>
                        </w:pPr>
                        <w:r>
                          <w:t>AI</w:t>
                        </w:r>
                      </w:p>
                    </w:txbxContent>
                  </v:textbox>
                </v:oval>
                <v:oval id="Oval 8" o:spid="_x0000_s1031" style="position:absolute;left:17373;top:2235;width:6807;height:68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" fillcolor="black [3213]" stroked="f" strokeweight="2pt">
                  <v:textbox inset="0,0,0,0">
                    <w:txbxContent>
                      <w:p w14:paraId="1CCC1553" w14:textId="38B50D13" w:rsidR="004C2570" w:rsidRPr="004C2570" w:rsidRDefault="004C2570" w:rsidP="004C2570">
                        <w:pPr>
                          <w:jc w:val="center"/>
                          <w:rPr>
                            <w:b/>
                            <w:bCs/>
                          </w:rPr>
                        </w:pPr>
                        <w:r>
                          <w:t>SE</w:t>
                        </w:r>
                      </w:p>
                    </w:txbxContent>
                  </v:textbox>
                </v:oval>
                <v:oval id="Oval 9" o:spid="_x0000_s1032" style="position:absolute;left:17373;top:14427;width:6807;height:68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" fillcolor="black [3213]" stroked="f" strokeweight="2pt">
                  <v:textbox inset="0,0,0,0">
                    <w:txbxContent>
                      <w:p w14:paraId="510075F6" w14:textId="465FB0B9" w:rsidR="004C2570" w:rsidRPr="004C2570" w:rsidRDefault="004C2570" w:rsidP="004C2570">
                        <w:pPr>
                          <w:jc w:val="center"/>
                          <w:rPr>
                            <w:b/>
                            <w:bCs/>
                          </w:rPr>
                        </w:pPr>
                        <w:r>
                          <w:t>UX</w:t>
                        </w:r>
                      </w:p>
                    </w:txbxContent>
                  </v:textbox>
                </v:oval>
                <v:oval id="Oval 10" o:spid="_x0000_s1033" style="position:absolute;left:28651;top:2235;width:6807;height:68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" fillcolor="black [3213]" stroked="f" strokeweight="2pt">
                  <v:textbox inset="0,0,0,0">
                    <w:txbxContent>
                      <w:p w14:paraId="67F96A7B" w14:textId="379498C7" w:rsidR="004C2570" w:rsidRPr="004C2570" w:rsidRDefault="00971936" w:rsidP="004C2570">
                        <w:pPr>
                          <w:jc w:val="center"/>
                          <w:rPr>
                            <w:b/>
                            <w:bCs/>
                          </w:rPr>
                        </w:pPr>
                        <w:r>
                          <w:t>MED</w:t>
                        </w:r>
                      </w:p>
                    </w:txbxContent>
                  </v:textbox>
                </v:oval>
                <v:oval id="Oval 11" o:spid="_x0000_s1034" style="position:absolute;left:28651;top:14427;width:6807;height:68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" fillcolor="black [3213]" stroked="f" strokeweight="2pt">
                  <v:textbox inset="0,0,0,0">
                    <w:txbxContent>
                      <w:p w14:paraId="3B894213" w14:textId="0262205A" w:rsidR="004C2570" w:rsidRPr="004C2570" w:rsidRDefault="00971936" w:rsidP="004C2570">
                        <w:pPr>
                          <w:jc w:val="center"/>
                          <w:rPr>
                            <w:b/>
                            <w:bCs/>
                          </w:rPr>
                        </w:pPr>
                        <w:r>
                          <w:t>BD</w:t>
                        </w:r>
                      </w:p>
                    </w:txbxContent>
                  </v:textbox>
                </v:oval>
                <v:oval id="Oval 12" o:spid="_x0000_s1035" style="position:absolute;left:39014;top:7620;width:6807;height:68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" fillcolor="black [3213]" stroked="f" strokeweight="2pt">
                  <v:textbox inset="0,0,0,0">
                    <w:txbxContent>
                      <w:p w14:paraId="1AACF15C" w14:textId="553FE491" w:rsidR="004C2570" w:rsidRPr="004C2570" w:rsidRDefault="004C2570" w:rsidP="004C2570">
                        <w:pPr>
                          <w:jc w:val="center"/>
                          <w:rPr>
                            <w:b/>
                            <w:bCs/>
                          </w:rPr>
                        </w:pPr>
                        <w:r>
                          <w:t>PM</w:t>
                        </w:r>
                      </w:p>
                    </w:txbxContent>
                  </v:textbox>
                </v:oval>
                <v:line id="Gerade Verbindung 13" o:spid="_x0000_s1036" style="position:absolute;flip:y;visibility:visible;mso-wrap-style:square" from="13106,7112" to="18186,98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" strokecolor="black [3040]"/>
                <v:line id="Gerade Verbindung 17" o:spid="_x0000_s1037" style="position:absolute;visibility:visible;mso-wrap-style:square" from="13106,13716" to="17780,167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" strokecolor="black [3040]"/>
                <v:line id="Gerade Verbindung 18" o:spid="_x0000_s1038" style="position:absolute;visibility:visible;mso-wrap-style:square" from="24180,5283" to="28651,52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" strokecolor="black [3040]"/>
                <v:line id="Gerade Verbindung 19" o:spid="_x0000_s1039" style="position:absolute;visibility:visible;mso-wrap-style:square" from="23571,18084" to="29521,180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" strokecolor="black [3040]"/>
                <v:line id="Gerade Verbindung 20" o:spid="_x0000_s1040" style="position:absolute;visibility:visible;mso-wrap-style:square" from="34848,6604" to="40030,90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" strokecolor="black [3040]"/>
                <v:line id="Gerade Verbindung 21" o:spid="_x0000_s1041" style="position:absolute;flip:x;visibility:visible;mso-wrap-style:square" from="34848,12801" to="40030,167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" strokecolor="black [3040]"/>
              </v:group>
            </w:pict>
          </mc:Fallback>
        </mc:AlternateContent>
      </w:r>
      <w:r w:rsidR="004C2570">
        <w:rPr>
          <w:lang w:val="en-IE"/>
        </w:rPr>
        <w:t>Roles in Cross-functional Teams</w:t>
      </w:r>
      <w:r w:rsidR="004C2570">
        <w:rPr>
          <w:lang w:val="en-IE"/>
        </w:rPr>
        <w:br/>
      </w:r>
      <w:r w:rsidR="004C2570" w:rsidRPr="00EE0901">
        <w:rPr>
          <w:b w:val="0"/>
          <w:bCs/>
          <w:sz w:val="21"/>
          <w:szCs w:val="15"/>
          <w:lang w:val="en-IE"/>
        </w:rPr>
        <w:t>Dependent on the exact project teams will be built out of 3-5 persons fulfilling all or some of these roles.</w:t>
      </w:r>
    </w:p>
    <w:p w14:paraId="341A16BB" w14:textId="0CBF5F2E" w:rsidR="00091FD0" w:rsidRDefault="00091FD0" w:rsidP="004C2570">
      <w:pPr>
        <w:pStyle w:val="Modulabschnitt"/>
        <w:rPr>
          <w:b w:val="0"/>
          <w:bCs/>
          <w:sz w:val="21"/>
          <w:szCs w:val="15"/>
          <w:lang w:val="en-IE"/>
        </w:rPr>
      </w:pPr>
    </w:p>
    <w:p w14:paraId="73AF711D" w14:textId="25DC6D60" w:rsidR="004C2570" w:rsidRDefault="004C2570">
      <w:pPr>
        <w:pStyle w:val="Modulabschnitt"/>
        <w:rPr>
          <w:lang w:val="en-IE"/>
        </w:rPr>
      </w:pPr>
    </w:p>
    <w:p w14:paraId="2B2372E5" w14:textId="476959AC" w:rsidR="004C2570" w:rsidRDefault="004C2570">
      <w:pPr>
        <w:pStyle w:val="Modulabschnitt"/>
        <w:rPr>
          <w:lang w:val="en-IE"/>
        </w:rPr>
      </w:pPr>
    </w:p>
    <w:p w14:paraId="119FDBF4" w14:textId="1EEF6AA8" w:rsidR="004C2570" w:rsidRDefault="004C2570">
      <w:pPr>
        <w:pStyle w:val="Modulabschnitt"/>
        <w:rPr>
          <w:lang w:val="en-IE"/>
        </w:rPr>
      </w:pPr>
    </w:p>
    <w:p w14:paraId="0F8B31AE" w14:textId="7C6435D8" w:rsidR="004C2570" w:rsidRDefault="004C2570">
      <w:pPr>
        <w:pStyle w:val="Modulabschnitt"/>
        <w:rPr>
          <w:lang w:val="en-IE"/>
        </w:rPr>
      </w:pPr>
    </w:p>
    <w:p w14:paraId="433E1549" w14:textId="60E24D14" w:rsidR="008F0FCD" w:rsidRDefault="008F0FCD">
      <w:pPr>
        <w:pStyle w:val="Modulabschnitt"/>
        <w:rPr>
          <w:lang w:val="en-IE"/>
        </w:rPr>
      </w:pPr>
    </w:p>
    <w:p w14:paraId="3190DF3D" w14:textId="1E5A54A7" w:rsidR="004C2570" w:rsidRDefault="004C2570">
      <w:pPr>
        <w:pStyle w:val="Modulabschnitt"/>
        <w:rPr>
          <w:lang w:val="en-IE"/>
        </w:rPr>
      </w:pPr>
    </w:p>
    <w:p w14:paraId="143DD08E" w14:textId="0A745B98" w:rsidR="0098666B" w:rsidRDefault="00C80133">
      <w:pPr>
        <w:pStyle w:val="Modulabschnitt"/>
        <w:rPr>
          <w:b w:val="0"/>
          <w:bCs/>
          <w:sz w:val="21"/>
          <w:szCs w:val="21"/>
          <w:lang w:val="en-IE"/>
        </w:rPr>
      </w:pPr>
      <w:r>
        <w:rPr>
          <w:b w:val="0"/>
          <w:bCs/>
          <w:sz w:val="21"/>
          <w:szCs w:val="21"/>
          <w:lang w:val="en-IE"/>
        </w:rPr>
        <w:t>The development of an innovative digital product in healthcare needs agile cross-functional teams. These teams develop a viable business model based on a thoroughly identified medical need. In order to tightly connect both business and technological aspects in the design of these products, an integrated setup is necessary. Therefore six distinct roles are usually present in start-up and innovation teams:</w:t>
      </w:r>
      <w:r w:rsidR="0098666B">
        <w:rPr>
          <w:b w:val="0"/>
          <w:bCs/>
          <w:sz w:val="21"/>
          <w:szCs w:val="21"/>
          <w:lang w:val="en-IE"/>
        </w:rPr>
        <w:t xml:space="preserve"> </w:t>
      </w:r>
      <w:r>
        <w:rPr>
          <w:b w:val="0"/>
          <w:bCs/>
          <w:sz w:val="21"/>
          <w:szCs w:val="21"/>
          <w:lang w:val="en-IE"/>
        </w:rPr>
        <w:t xml:space="preserve">Product Management, Business Development, Medical Lead, UI/UX, </w:t>
      </w:r>
      <w:r w:rsidR="0098666B">
        <w:rPr>
          <w:b w:val="0"/>
          <w:bCs/>
          <w:sz w:val="21"/>
          <w:szCs w:val="21"/>
          <w:lang w:val="en-IE"/>
        </w:rPr>
        <w:t>Data Engineering/AI, Software Engineering.</w:t>
      </w:r>
      <w:r>
        <w:rPr>
          <w:b w:val="0"/>
          <w:bCs/>
          <w:sz w:val="21"/>
          <w:szCs w:val="21"/>
          <w:lang w:val="en-IE"/>
        </w:rPr>
        <w:t xml:space="preserve"> </w:t>
      </w:r>
    </w:p>
    <w:p w14:paraId="3000B331" w14:textId="0F5BCA5D" w:rsidR="00C80133" w:rsidRDefault="00C80133">
      <w:pPr>
        <w:pStyle w:val="Modulabschnitt"/>
        <w:rPr>
          <w:b w:val="0"/>
          <w:bCs/>
          <w:sz w:val="21"/>
          <w:szCs w:val="21"/>
          <w:lang w:val="en-IE"/>
        </w:rPr>
      </w:pPr>
      <w:r>
        <w:rPr>
          <w:b w:val="0"/>
          <w:bCs/>
          <w:sz w:val="21"/>
          <w:szCs w:val="21"/>
          <w:lang w:val="en-IE"/>
        </w:rPr>
        <w:t xml:space="preserve">These roles are group in technical and market-oriented roles. </w:t>
      </w:r>
      <w:r w:rsidR="0098666B">
        <w:rPr>
          <w:b w:val="0"/>
          <w:bCs/>
          <w:sz w:val="21"/>
          <w:szCs w:val="21"/>
          <w:lang w:val="en-IE"/>
        </w:rPr>
        <w:t>T</w:t>
      </w:r>
      <w:r>
        <w:rPr>
          <w:b w:val="0"/>
          <w:bCs/>
          <w:sz w:val="21"/>
          <w:szCs w:val="21"/>
          <w:lang w:val="en-IE"/>
        </w:rPr>
        <w:t>he market team jointly defines and validates a strategy and business model based on user and customer research. The technology teams build a usable and technically advanced product based on this research. However, they also bring back technical possibilities and constraints into strategy definition.</w:t>
      </w:r>
    </w:p>
    <w:p w14:paraId="4EF76A40" w14:textId="7D08EA3B" w:rsidR="00C80133" w:rsidRDefault="00C80133">
      <w:pPr>
        <w:pStyle w:val="Modulabschnitt"/>
        <w:rPr>
          <w:b w:val="0"/>
          <w:bCs/>
          <w:sz w:val="21"/>
          <w:szCs w:val="21"/>
          <w:lang w:val="en-IE"/>
        </w:rPr>
      </w:pPr>
    </w:p>
    <w:p w14:paraId="5A0EDE21" w14:textId="77777777" w:rsidR="00C80133" w:rsidRPr="00C80133" w:rsidRDefault="00C80133">
      <w:pPr>
        <w:pStyle w:val="Modulabschnitt"/>
        <w:rPr>
          <w:b w:val="0"/>
          <w:bCs/>
          <w:sz w:val="21"/>
          <w:szCs w:val="21"/>
          <w:lang w:val="en-IE"/>
        </w:rPr>
      </w:pPr>
    </w:p>
    <w:tbl>
      <w:tblPr>
        <w:tblStyle w:val="Tabellenraster"/>
        <w:tblW w:w="0" w:type="auto"/>
        <w:tblLook w:val="04A0" w:firstRow="1" w:lastRow="0" w:firstColumn="1" w:lastColumn="0" w:noHBand="0" w:noVBand="1"/>
      </w:tblPr>
      <w:tblGrid>
        <w:gridCol w:w="4378"/>
        <w:gridCol w:w="4378"/>
      </w:tblGrid>
      <w:tr w:rsidR="00091FD0" w14:paraId="73F45AF7" w14:textId="77777777" w:rsidTr="00091FD0">
        <w:tc>
          <w:tcPr>
            <w:tcW w:w="4378" w:type="dxa"/>
            <w:shd w:val="clear" w:color="auto" w:fill="000000" w:themeFill="text1"/>
          </w:tcPr>
          <w:p w14:paraId="198AEBC7" w14:textId="68BF2BE4" w:rsidR="00091FD0" w:rsidRPr="00091FD0" w:rsidRDefault="00091FD0">
            <w:pPr>
              <w:pStyle w:val="Modulabschnitt"/>
              <w:rPr>
                <w:color w:val="FFFFFF" w:themeColor="background1"/>
                <w:sz w:val="21"/>
                <w:szCs w:val="21"/>
                <w:lang w:val="en-IE"/>
              </w:rPr>
            </w:pPr>
            <w:r>
              <w:rPr>
                <w:color w:val="FFFFFF" w:themeColor="background1"/>
                <w:sz w:val="21"/>
                <w:szCs w:val="21"/>
                <w:lang w:val="en-IE"/>
              </w:rPr>
              <w:t xml:space="preserve">Product Development </w:t>
            </w:r>
            <w:r w:rsidRPr="00091FD0">
              <w:rPr>
                <w:color w:val="FFFFFF" w:themeColor="background1"/>
                <w:sz w:val="21"/>
                <w:szCs w:val="21"/>
                <w:lang w:val="en-IE"/>
              </w:rPr>
              <w:t>Team</w:t>
            </w:r>
          </w:p>
          <w:p w14:paraId="3DDA16CE" w14:textId="53D47B4C" w:rsidR="00091FD0" w:rsidRPr="00091FD0" w:rsidRDefault="00091FD0">
            <w:pPr>
              <w:pStyle w:val="Modulabschnitt"/>
              <w:rPr>
                <w:color w:val="FFFFFF" w:themeColor="background1"/>
                <w:sz w:val="21"/>
                <w:szCs w:val="21"/>
                <w:lang w:val="en-IE"/>
              </w:rPr>
            </w:pPr>
          </w:p>
        </w:tc>
        <w:tc>
          <w:tcPr>
            <w:tcW w:w="4378" w:type="dxa"/>
            <w:shd w:val="clear" w:color="auto" w:fill="000000" w:themeFill="text1"/>
          </w:tcPr>
          <w:p w14:paraId="72A9B792" w14:textId="2F0ECE50" w:rsidR="00091FD0" w:rsidRPr="00091FD0" w:rsidRDefault="00091FD0">
            <w:pPr>
              <w:pStyle w:val="Modulabschnitt"/>
              <w:rPr>
                <w:color w:val="FFFFFF" w:themeColor="background1"/>
                <w:sz w:val="21"/>
                <w:szCs w:val="21"/>
                <w:lang w:val="en-IE"/>
              </w:rPr>
            </w:pPr>
            <w:r w:rsidRPr="00091FD0">
              <w:rPr>
                <w:color w:val="FFFFFF" w:themeColor="background1"/>
                <w:sz w:val="21"/>
                <w:szCs w:val="21"/>
                <w:lang w:val="en-IE"/>
              </w:rPr>
              <w:t xml:space="preserve">Market </w:t>
            </w:r>
            <w:r>
              <w:rPr>
                <w:color w:val="FFFFFF" w:themeColor="background1"/>
                <w:sz w:val="21"/>
                <w:szCs w:val="21"/>
                <w:lang w:val="en-IE"/>
              </w:rPr>
              <w:t xml:space="preserve">Development </w:t>
            </w:r>
            <w:r w:rsidRPr="00091FD0">
              <w:rPr>
                <w:color w:val="FFFFFF" w:themeColor="background1"/>
                <w:sz w:val="21"/>
                <w:szCs w:val="21"/>
                <w:lang w:val="en-IE"/>
              </w:rPr>
              <w:t>Team</w:t>
            </w:r>
          </w:p>
        </w:tc>
      </w:tr>
      <w:tr w:rsidR="00091FD0" w14:paraId="159BD905" w14:textId="77777777" w:rsidTr="00091FD0">
        <w:tc>
          <w:tcPr>
            <w:tcW w:w="4378" w:type="dxa"/>
          </w:tcPr>
          <w:p w14:paraId="0D20076A" w14:textId="7351AAA9" w:rsidR="00091FD0" w:rsidRDefault="00091FD0" w:rsidP="00091FD0">
            <w:pPr>
              <w:pStyle w:val="Modulabschnitt"/>
              <w:rPr>
                <w:sz w:val="21"/>
                <w:szCs w:val="15"/>
                <w:lang w:val="en-IE"/>
              </w:rPr>
            </w:pPr>
            <w:r>
              <w:rPr>
                <w:sz w:val="21"/>
                <w:szCs w:val="15"/>
                <w:lang w:val="en-IE"/>
              </w:rPr>
              <w:t xml:space="preserve">UX - </w:t>
            </w:r>
            <w:r w:rsidRPr="002145E0">
              <w:rPr>
                <w:sz w:val="21"/>
                <w:szCs w:val="15"/>
                <w:lang w:val="en-IE"/>
              </w:rPr>
              <w:t>UI/UX Specialist</w:t>
            </w:r>
            <w:r>
              <w:rPr>
                <w:sz w:val="21"/>
                <w:szCs w:val="15"/>
                <w:lang w:val="en-IE"/>
              </w:rPr>
              <w:t xml:space="preserve"> </w:t>
            </w:r>
            <w:r w:rsidR="00C80133">
              <w:rPr>
                <w:sz w:val="21"/>
                <w:szCs w:val="15"/>
                <w:lang w:val="en-IE"/>
              </w:rPr>
              <w:br/>
            </w:r>
            <w:r>
              <w:rPr>
                <w:sz w:val="21"/>
                <w:szCs w:val="15"/>
                <w:lang w:val="en-IE"/>
              </w:rPr>
              <w:t>(MDH 13+14)</w:t>
            </w:r>
          </w:p>
          <w:p w14:paraId="20C91632" w14:textId="3E2343B0" w:rsidR="00091FD0" w:rsidRDefault="00091FD0" w:rsidP="0098666B">
            <w:pPr>
              <w:pStyle w:val="Modulabschnitt"/>
              <w:numPr>
                <w:ilvl w:val="0"/>
                <w:numId w:val="26"/>
              </w:numPr>
              <w:rPr>
                <w:b w:val="0"/>
                <w:bCs/>
                <w:sz w:val="21"/>
                <w:szCs w:val="15"/>
                <w:lang w:val="en-IE"/>
              </w:rPr>
            </w:pPr>
            <w:r w:rsidRPr="00EE0901">
              <w:rPr>
                <w:b w:val="0"/>
                <w:bCs/>
                <w:sz w:val="21"/>
                <w:szCs w:val="15"/>
                <w:lang w:val="en-IE"/>
              </w:rPr>
              <w:t>Develops a usable interface based on the product strategy and software architecture</w:t>
            </w:r>
            <w:r>
              <w:rPr>
                <w:b w:val="0"/>
                <w:bCs/>
                <w:sz w:val="21"/>
                <w:szCs w:val="15"/>
                <w:lang w:val="en-IE"/>
              </w:rPr>
              <w:t>.</w:t>
            </w:r>
          </w:p>
          <w:p w14:paraId="69E88DED" w14:textId="122C408D" w:rsidR="0098666B" w:rsidRDefault="0098666B" w:rsidP="0098666B">
            <w:pPr>
              <w:pStyle w:val="Modulabschnitt"/>
              <w:numPr>
                <w:ilvl w:val="0"/>
                <w:numId w:val="26"/>
              </w:numPr>
              <w:rPr>
                <w:b w:val="0"/>
                <w:bCs/>
                <w:sz w:val="21"/>
                <w:szCs w:val="15"/>
                <w:lang w:val="en-IE"/>
              </w:rPr>
            </w:pPr>
            <w:r>
              <w:rPr>
                <w:b w:val="0"/>
                <w:bCs/>
                <w:sz w:val="21"/>
                <w:szCs w:val="15"/>
                <w:lang w:val="en-IE"/>
              </w:rPr>
              <w:t>Tests the usability based on jointly defined priorities with PM</w:t>
            </w:r>
            <w:r>
              <w:rPr>
                <w:b w:val="0"/>
                <w:bCs/>
                <w:sz w:val="21"/>
                <w:szCs w:val="15"/>
                <w:lang w:val="en-IE"/>
              </w:rPr>
              <w:br/>
            </w:r>
          </w:p>
          <w:p w14:paraId="69553060" w14:textId="2C8EACB4" w:rsidR="0098666B" w:rsidRPr="0098666B" w:rsidRDefault="0098666B" w:rsidP="0098666B">
            <w:pPr>
              <w:pStyle w:val="Modulabschnitt"/>
              <w:numPr>
                <w:ilvl w:val="0"/>
                <w:numId w:val="26"/>
              </w:numPr>
              <w:rPr>
                <w:b w:val="0"/>
                <w:bCs/>
                <w:sz w:val="21"/>
                <w:szCs w:val="15"/>
                <w:lang w:val="en-IE"/>
              </w:rPr>
            </w:pPr>
            <w:r>
              <w:rPr>
                <w:b w:val="0"/>
                <w:bCs/>
                <w:sz w:val="21"/>
                <w:szCs w:val="15"/>
                <w:lang w:val="en-IE"/>
              </w:rPr>
              <w:t>Develops integrated solutions together with SE and AI</w:t>
            </w:r>
            <w:r>
              <w:rPr>
                <w:b w:val="0"/>
                <w:bCs/>
                <w:sz w:val="21"/>
                <w:szCs w:val="15"/>
                <w:lang w:val="en-IE"/>
              </w:rPr>
              <w:br/>
            </w:r>
          </w:p>
          <w:p w14:paraId="7751E1E7" w14:textId="7B771E7E" w:rsidR="0098666B" w:rsidRDefault="0098666B" w:rsidP="00091FD0">
            <w:pPr>
              <w:pStyle w:val="Modulabschnitt"/>
              <w:rPr>
                <w:sz w:val="21"/>
                <w:szCs w:val="15"/>
                <w:lang w:val="en-IE"/>
              </w:rPr>
            </w:pPr>
          </w:p>
          <w:p w14:paraId="7EE35C1C" w14:textId="74A56303" w:rsidR="00C80133" w:rsidRDefault="00091FD0" w:rsidP="00091FD0">
            <w:pPr>
              <w:pStyle w:val="Modulabschnitt"/>
              <w:rPr>
                <w:sz w:val="21"/>
                <w:szCs w:val="15"/>
                <w:lang w:val="en-IE"/>
              </w:rPr>
            </w:pPr>
            <w:r>
              <w:rPr>
                <w:sz w:val="21"/>
                <w:szCs w:val="15"/>
                <w:lang w:val="en-IE"/>
              </w:rPr>
              <w:t xml:space="preserve">SE – Software Engineer </w:t>
            </w:r>
            <w:r w:rsidR="00C80133">
              <w:rPr>
                <w:sz w:val="21"/>
                <w:szCs w:val="15"/>
                <w:lang w:val="en-IE"/>
              </w:rPr>
              <w:br/>
            </w:r>
            <w:r>
              <w:rPr>
                <w:sz w:val="21"/>
                <w:szCs w:val="15"/>
                <w:lang w:val="en-IE"/>
              </w:rPr>
              <w:t>(MDH 11+14)</w:t>
            </w:r>
          </w:p>
          <w:p w14:paraId="1181EE7B" w14:textId="098845B4" w:rsidR="00091FD0" w:rsidRDefault="00091FD0" w:rsidP="0098666B">
            <w:pPr>
              <w:pStyle w:val="Modulabschnitt"/>
              <w:numPr>
                <w:ilvl w:val="0"/>
                <w:numId w:val="26"/>
              </w:numPr>
              <w:rPr>
                <w:b w:val="0"/>
                <w:bCs/>
                <w:sz w:val="21"/>
                <w:szCs w:val="15"/>
                <w:lang w:val="en-IE"/>
              </w:rPr>
            </w:pPr>
            <w:r w:rsidRPr="00EE0901">
              <w:rPr>
                <w:b w:val="0"/>
                <w:bCs/>
                <w:sz w:val="21"/>
                <w:szCs w:val="15"/>
                <w:lang w:val="en-IE"/>
              </w:rPr>
              <w:t>Creates a clean and extensible code base and architecture</w:t>
            </w:r>
            <w:r>
              <w:rPr>
                <w:b w:val="0"/>
                <w:bCs/>
                <w:sz w:val="21"/>
                <w:szCs w:val="15"/>
                <w:lang w:val="en-IE"/>
              </w:rPr>
              <w:t>.</w:t>
            </w:r>
          </w:p>
          <w:p w14:paraId="4BE6C6EF" w14:textId="54511C93" w:rsidR="0098666B" w:rsidRDefault="0098666B" w:rsidP="0098666B">
            <w:pPr>
              <w:pStyle w:val="Modulabschnitt"/>
              <w:numPr>
                <w:ilvl w:val="0"/>
                <w:numId w:val="26"/>
              </w:numPr>
              <w:rPr>
                <w:b w:val="0"/>
                <w:bCs/>
                <w:sz w:val="21"/>
                <w:szCs w:val="15"/>
                <w:lang w:val="en-IE"/>
              </w:rPr>
            </w:pPr>
            <w:r>
              <w:rPr>
                <w:b w:val="0"/>
                <w:bCs/>
                <w:sz w:val="21"/>
                <w:szCs w:val="15"/>
                <w:lang w:val="en-IE"/>
              </w:rPr>
              <w:t>Defines Frameworks and Tools to use and aligns with UX and AI.</w:t>
            </w:r>
          </w:p>
          <w:p w14:paraId="46C21F73" w14:textId="2901DCA7" w:rsidR="0098666B" w:rsidRDefault="0098666B" w:rsidP="0098666B">
            <w:pPr>
              <w:pStyle w:val="Modulabschnitt"/>
              <w:numPr>
                <w:ilvl w:val="0"/>
                <w:numId w:val="26"/>
              </w:numPr>
              <w:rPr>
                <w:b w:val="0"/>
                <w:bCs/>
                <w:sz w:val="21"/>
                <w:szCs w:val="15"/>
                <w:lang w:val="en-IE"/>
              </w:rPr>
            </w:pPr>
            <w:r>
              <w:rPr>
                <w:b w:val="0"/>
                <w:bCs/>
                <w:sz w:val="21"/>
                <w:szCs w:val="15"/>
                <w:lang w:val="en-IE"/>
              </w:rPr>
              <w:t xml:space="preserve">Implements functional and security testing. </w:t>
            </w:r>
          </w:p>
          <w:p w14:paraId="0B4D27A3" w14:textId="77777777" w:rsidR="0098666B" w:rsidRDefault="0098666B" w:rsidP="00091FD0">
            <w:pPr>
              <w:pStyle w:val="Modulabschnitt"/>
              <w:rPr>
                <w:sz w:val="21"/>
                <w:szCs w:val="15"/>
                <w:lang w:val="en-IE"/>
              </w:rPr>
            </w:pPr>
          </w:p>
          <w:p w14:paraId="6D61E393" w14:textId="77777777" w:rsidR="0098666B" w:rsidRDefault="00091FD0" w:rsidP="00091FD0">
            <w:pPr>
              <w:pStyle w:val="Modulabschnitt"/>
              <w:rPr>
                <w:sz w:val="21"/>
                <w:szCs w:val="15"/>
                <w:lang w:val="en-IE"/>
              </w:rPr>
            </w:pPr>
            <w:r>
              <w:rPr>
                <w:sz w:val="21"/>
                <w:szCs w:val="15"/>
                <w:lang w:val="en-IE"/>
              </w:rPr>
              <w:t xml:space="preserve">AI - </w:t>
            </w:r>
            <w:r w:rsidRPr="002145E0">
              <w:rPr>
                <w:sz w:val="21"/>
                <w:szCs w:val="15"/>
                <w:lang w:val="en-IE"/>
              </w:rPr>
              <w:t>Data Scientist</w:t>
            </w:r>
            <w:r>
              <w:rPr>
                <w:sz w:val="21"/>
                <w:szCs w:val="15"/>
                <w:lang w:val="en-IE"/>
              </w:rPr>
              <w:t xml:space="preserve"> </w:t>
            </w:r>
            <w:r w:rsidR="00C80133">
              <w:rPr>
                <w:sz w:val="21"/>
                <w:szCs w:val="15"/>
                <w:lang w:val="en-IE"/>
              </w:rPr>
              <w:br/>
            </w:r>
            <w:r>
              <w:rPr>
                <w:sz w:val="21"/>
                <w:szCs w:val="15"/>
                <w:lang w:val="en-IE"/>
              </w:rPr>
              <w:t>(MDH 12+14)</w:t>
            </w:r>
          </w:p>
          <w:p w14:paraId="48C5D9C9" w14:textId="3B87F3A0" w:rsidR="0098666B" w:rsidRDefault="0098666B" w:rsidP="0098666B">
            <w:pPr>
              <w:pStyle w:val="Modulabschnitt"/>
              <w:numPr>
                <w:ilvl w:val="0"/>
                <w:numId w:val="26"/>
              </w:numPr>
              <w:rPr>
                <w:b w:val="0"/>
                <w:bCs/>
                <w:sz w:val="21"/>
                <w:szCs w:val="15"/>
                <w:lang w:val="en-IE"/>
              </w:rPr>
            </w:pPr>
            <w:r>
              <w:rPr>
                <w:b w:val="0"/>
                <w:bCs/>
                <w:sz w:val="21"/>
                <w:szCs w:val="15"/>
                <w:lang w:val="en-IE"/>
              </w:rPr>
              <w:t xml:space="preserve">Develops </w:t>
            </w:r>
            <w:r w:rsidR="00091FD0" w:rsidRPr="00EE0901">
              <w:rPr>
                <w:b w:val="0"/>
                <w:bCs/>
                <w:sz w:val="21"/>
                <w:szCs w:val="15"/>
                <w:lang w:val="en-IE"/>
              </w:rPr>
              <w:t xml:space="preserve">data-driven insights and machine learning models for </w:t>
            </w:r>
            <w:r>
              <w:rPr>
                <w:b w:val="0"/>
                <w:bCs/>
                <w:sz w:val="21"/>
                <w:szCs w:val="15"/>
                <w:lang w:val="en-IE"/>
              </w:rPr>
              <w:t>SE and UX</w:t>
            </w:r>
            <w:r w:rsidR="00091FD0">
              <w:rPr>
                <w:b w:val="0"/>
                <w:bCs/>
                <w:sz w:val="21"/>
                <w:szCs w:val="15"/>
                <w:lang w:val="en-IE"/>
              </w:rPr>
              <w:t xml:space="preserve">. </w:t>
            </w:r>
          </w:p>
          <w:p w14:paraId="40A6A353" w14:textId="2E14F26F" w:rsidR="00091FD0" w:rsidRDefault="0098666B" w:rsidP="0098666B">
            <w:pPr>
              <w:pStyle w:val="Modulabschnitt"/>
              <w:numPr>
                <w:ilvl w:val="0"/>
                <w:numId w:val="26"/>
              </w:numPr>
              <w:rPr>
                <w:b w:val="0"/>
                <w:bCs/>
                <w:sz w:val="21"/>
                <w:szCs w:val="15"/>
                <w:lang w:val="en-IE"/>
              </w:rPr>
            </w:pPr>
            <w:r>
              <w:rPr>
                <w:b w:val="0"/>
                <w:bCs/>
                <w:sz w:val="21"/>
                <w:szCs w:val="15"/>
                <w:lang w:val="en-IE"/>
              </w:rPr>
              <w:t>Works in c</w:t>
            </w:r>
            <w:r w:rsidR="00091FD0">
              <w:rPr>
                <w:b w:val="0"/>
                <w:bCs/>
                <w:sz w:val="21"/>
                <w:szCs w:val="15"/>
                <w:lang w:val="en-IE"/>
              </w:rPr>
              <w:t xml:space="preserve">lose collaboration with </w:t>
            </w:r>
            <w:r>
              <w:rPr>
                <w:b w:val="0"/>
                <w:bCs/>
                <w:sz w:val="21"/>
                <w:szCs w:val="15"/>
                <w:lang w:val="en-IE"/>
              </w:rPr>
              <w:t>MED in the quest for evidence.</w:t>
            </w:r>
          </w:p>
          <w:p w14:paraId="12AD8753" w14:textId="6394CAC2" w:rsidR="0098666B" w:rsidRDefault="0098666B" w:rsidP="0098666B">
            <w:pPr>
              <w:pStyle w:val="Modulabschnitt"/>
              <w:numPr>
                <w:ilvl w:val="0"/>
                <w:numId w:val="26"/>
              </w:numPr>
              <w:rPr>
                <w:b w:val="0"/>
                <w:bCs/>
                <w:sz w:val="21"/>
                <w:szCs w:val="15"/>
                <w:lang w:val="en-IE"/>
              </w:rPr>
            </w:pPr>
            <w:r>
              <w:rPr>
                <w:b w:val="0"/>
                <w:bCs/>
                <w:sz w:val="21"/>
                <w:szCs w:val="15"/>
                <w:lang w:val="en-IE"/>
              </w:rPr>
              <w:t>Manages the evolution of data pipelines and machine learning models.</w:t>
            </w:r>
          </w:p>
          <w:p w14:paraId="0052AA8C" w14:textId="77777777" w:rsidR="00091FD0" w:rsidRPr="00091FD0" w:rsidRDefault="00091FD0">
            <w:pPr>
              <w:pStyle w:val="Modulabschnitt"/>
              <w:rPr>
                <w:sz w:val="21"/>
                <w:szCs w:val="21"/>
                <w:lang w:val="en-IE"/>
              </w:rPr>
            </w:pPr>
          </w:p>
        </w:tc>
        <w:tc>
          <w:tcPr>
            <w:tcW w:w="4378" w:type="dxa"/>
          </w:tcPr>
          <w:p w14:paraId="5EF421EC" w14:textId="1F0D056A" w:rsidR="00091FD0" w:rsidRDefault="00091FD0" w:rsidP="00091FD0">
            <w:pPr>
              <w:pStyle w:val="Modulabschnitt"/>
              <w:rPr>
                <w:sz w:val="21"/>
                <w:szCs w:val="15"/>
                <w:lang w:val="en-IE"/>
              </w:rPr>
            </w:pPr>
            <w:r>
              <w:rPr>
                <w:sz w:val="21"/>
                <w:szCs w:val="15"/>
                <w:lang w:val="en-IE"/>
              </w:rPr>
              <w:t xml:space="preserve">PM - </w:t>
            </w:r>
            <w:r w:rsidRPr="002145E0">
              <w:rPr>
                <w:sz w:val="21"/>
                <w:szCs w:val="15"/>
                <w:lang w:val="en-IE"/>
              </w:rPr>
              <w:t>Product Manager</w:t>
            </w:r>
            <w:r>
              <w:rPr>
                <w:sz w:val="21"/>
                <w:szCs w:val="15"/>
                <w:lang w:val="en-IE"/>
              </w:rPr>
              <w:t xml:space="preserve"> </w:t>
            </w:r>
            <w:r w:rsidR="00C80133">
              <w:rPr>
                <w:sz w:val="21"/>
                <w:szCs w:val="15"/>
                <w:lang w:val="en-IE"/>
              </w:rPr>
              <w:br/>
            </w:r>
            <w:r>
              <w:rPr>
                <w:sz w:val="21"/>
                <w:szCs w:val="15"/>
                <w:lang w:val="en-IE"/>
              </w:rPr>
              <w:t>(MDH 12+13)</w:t>
            </w:r>
          </w:p>
          <w:p w14:paraId="56C63865" w14:textId="77777777" w:rsidR="00091FD0" w:rsidRDefault="00091FD0" w:rsidP="00091FD0">
            <w:pPr>
              <w:pStyle w:val="Modulabschnitt"/>
              <w:numPr>
                <w:ilvl w:val="0"/>
                <w:numId w:val="23"/>
              </w:numPr>
              <w:rPr>
                <w:b w:val="0"/>
                <w:bCs/>
                <w:sz w:val="21"/>
                <w:szCs w:val="15"/>
                <w:lang w:val="en-IE"/>
              </w:rPr>
            </w:pPr>
            <w:r w:rsidRPr="00EE0901">
              <w:rPr>
                <w:b w:val="0"/>
                <w:bCs/>
                <w:sz w:val="21"/>
                <w:szCs w:val="15"/>
                <w:lang w:val="en-IE"/>
              </w:rPr>
              <w:t>Defines Product Strategy based on insights of user needs and basic AI knowledge</w:t>
            </w:r>
            <w:r>
              <w:rPr>
                <w:b w:val="0"/>
                <w:bCs/>
                <w:sz w:val="21"/>
                <w:szCs w:val="15"/>
                <w:lang w:val="en-IE"/>
              </w:rPr>
              <w:t>.</w:t>
            </w:r>
          </w:p>
          <w:p w14:paraId="0D6E567B" w14:textId="77777777" w:rsidR="00091FD0" w:rsidRDefault="00091FD0" w:rsidP="00091FD0">
            <w:pPr>
              <w:pStyle w:val="Modulabschnitt"/>
              <w:numPr>
                <w:ilvl w:val="0"/>
                <w:numId w:val="23"/>
              </w:numPr>
              <w:rPr>
                <w:b w:val="0"/>
                <w:bCs/>
                <w:sz w:val="21"/>
                <w:szCs w:val="15"/>
                <w:lang w:val="en-IE"/>
              </w:rPr>
            </w:pPr>
            <w:r>
              <w:rPr>
                <w:b w:val="0"/>
                <w:bCs/>
                <w:sz w:val="21"/>
                <w:szCs w:val="15"/>
                <w:lang w:val="en-IE"/>
              </w:rPr>
              <w:t>Identifies key user groups and gains insights through observation or interview</w:t>
            </w:r>
          </w:p>
          <w:p w14:paraId="5CF873B7" w14:textId="77777777" w:rsidR="00091FD0" w:rsidRDefault="00091FD0" w:rsidP="00091FD0">
            <w:pPr>
              <w:pStyle w:val="Modulabschnitt"/>
              <w:numPr>
                <w:ilvl w:val="0"/>
                <w:numId w:val="23"/>
              </w:numPr>
              <w:rPr>
                <w:b w:val="0"/>
                <w:bCs/>
                <w:sz w:val="21"/>
                <w:szCs w:val="15"/>
                <w:lang w:val="en-IE"/>
              </w:rPr>
            </w:pPr>
            <w:r>
              <w:rPr>
                <w:b w:val="0"/>
                <w:bCs/>
                <w:sz w:val="21"/>
                <w:szCs w:val="15"/>
                <w:lang w:val="en-IE"/>
              </w:rPr>
              <w:t>Brings back the findings to  the team of developers and aligns the team around a product roadmap</w:t>
            </w:r>
          </w:p>
          <w:p w14:paraId="427C14D0" w14:textId="77777777" w:rsidR="00091FD0" w:rsidRPr="00091FD0" w:rsidRDefault="00091FD0" w:rsidP="00091FD0">
            <w:pPr>
              <w:pStyle w:val="Modulabschnitt"/>
              <w:ind w:left="360"/>
              <w:rPr>
                <w:b w:val="0"/>
                <w:bCs/>
                <w:sz w:val="21"/>
                <w:szCs w:val="15"/>
                <w:lang w:val="en-IE"/>
              </w:rPr>
            </w:pPr>
          </w:p>
          <w:p w14:paraId="2D374788" w14:textId="77777777" w:rsidR="00091FD0" w:rsidRDefault="00091FD0" w:rsidP="00091FD0">
            <w:pPr>
              <w:pStyle w:val="Modulabschnitt"/>
              <w:rPr>
                <w:sz w:val="21"/>
                <w:szCs w:val="15"/>
                <w:lang w:val="en-IE"/>
              </w:rPr>
            </w:pPr>
            <w:r>
              <w:rPr>
                <w:sz w:val="21"/>
                <w:szCs w:val="15"/>
                <w:lang w:val="en-IE"/>
              </w:rPr>
              <w:t>MED - Medical Lead/Data Scientist, Regulatory (MDH 11+12)</w:t>
            </w:r>
          </w:p>
          <w:p w14:paraId="3CBFE953" w14:textId="77777777" w:rsidR="00091FD0" w:rsidRDefault="00091FD0" w:rsidP="00091FD0">
            <w:pPr>
              <w:pStyle w:val="Modulabschnitt"/>
              <w:numPr>
                <w:ilvl w:val="0"/>
                <w:numId w:val="23"/>
              </w:numPr>
              <w:rPr>
                <w:b w:val="0"/>
                <w:bCs/>
                <w:sz w:val="21"/>
                <w:szCs w:val="15"/>
                <w:lang w:val="en-IE"/>
              </w:rPr>
            </w:pPr>
            <w:r w:rsidRPr="00EE0901">
              <w:rPr>
                <w:b w:val="0"/>
                <w:bCs/>
                <w:sz w:val="21"/>
                <w:szCs w:val="15"/>
                <w:lang w:val="en-IE"/>
              </w:rPr>
              <w:t>Assures evidence and medical need is correct and consistent with product strategy</w:t>
            </w:r>
            <w:r>
              <w:rPr>
                <w:b w:val="0"/>
                <w:bCs/>
                <w:sz w:val="21"/>
                <w:szCs w:val="15"/>
                <w:lang w:val="en-IE"/>
              </w:rPr>
              <w:t>.</w:t>
            </w:r>
          </w:p>
          <w:p w14:paraId="2966E27B" w14:textId="77777777" w:rsidR="00091FD0" w:rsidRDefault="00091FD0" w:rsidP="00091FD0">
            <w:pPr>
              <w:pStyle w:val="Modulabschnitt"/>
              <w:numPr>
                <w:ilvl w:val="0"/>
                <w:numId w:val="24"/>
              </w:numPr>
              <w:rPr>
                <w:b w:val="0"/>
                <w:bCs/>
                <w:sz w:val="21"/>
                <w:szCs w:val="15"/>
                <w:lang w:val="en-IE"/>
              </w:rPr>
            </w:pPr>
            <w:r>
              <w:rPr>
                <w:b w:val="0"/>
                <w:bCs/>
                <w:sz w:val="21"/>
                <w:szCs w:val="15"/>
                <w:lang w:val="en-IE"/>
              </w:rPr>
              <w:t>Develops a basic regulatory strategy and assesses effort and risk</w:t>
            </w:r>
          </w:p>
          <w:p w14:paraId="2BAAA490" w14:textId="0128B81F" w:rsidR="00091FD0" w:rsidRPr="0098666B" w:rsidRDefault="00091FD0" w:rsidP="0098666B">
            <w:pPr>
              <w:pStyle w:val="Modulabschnitt"/>
              <w:numPr>
                <w:ilvl w:val="0"/>
                <w:numId w:val="24"/>
              </w:numPr>
              <w:rPr>
                <w:b w:val="0"/>
                <w:bCs/>
                <w:sz w:val="21"/>
                <w:szCs w:val="15"/>
                <w:lang w:val="en-IE"/>
              </w:rPr>
            </w:pPr>
            <w:r>
              <w:rPr>
                <w:b w:val="0"/>
                <w:bCs/>
                <w:sz w:val="21"/>
                <w:szCs w:val="15"/>
                <w:lang w:val="en-IE"/>
              </w:rPr>
              <w:t>Develops clinical pathway together with PM and BD</w:t>
            </w:r>
            <w:r w:rsidR="0098666B">
              <w:rPr>
                <w:b w:val="0"/>
                <w:bCs/>
                <w:sz w:val="21"/>
                <w:szCs w:val="15"/>
                <w:lang w:val="en-IE"/>
              </w:rPr>
              <w:br/>
            </w:r>
          </w:p>
          <w:p w14:paraId="4C7804D9" w14:textId="77777777" w:rsidR="00091FD0" w:rsidRPr="00091FD0" w:rsidRDefault="00091FD0" w:rsidP="00091FD0">
            <w:pPr>
              <w:pStyle w:val="Modulabschnitt"/>
              <w:rPr>
                <w:b w:val="0"/>
                <w:bCs/>
                <w:sz w:val="21"/>
                <w:szCs w:val="15"/>
              </w:rPr>
            </w:pPr>
            <w:r w:rsidRPr="00091FD0">
              <w:rPr>
                <w:sz w:val="21"/>
                <w:szCs w:val="15"/>
              </w:rPr>
              <w:t xml:space="preserve">BD - </w:t>
            </w:r>
            <w:proofErr w:type="spellStart"/>
            <w:r w:rsidRPr="00091FD0">
              <w:rPr>
                <w:sz w:val="21"/>
                <w:szCs w:val="15"/>
              </w:rPr>
              <w:t>Biz</w:t>
            </w:r>
            <w:proofErr w:type="spellEnd"/>
            <w:r w:rsidRPr="00091FD0">
              <w:rPr>
                <w:sz w:val="21"/>
                <w:szCs w:val="15"/>
              </w:rPr>
              <w:t xml:space="preserve"> </w:t>
            </w:r>
            <w:proofErr w:type="spellStart"/>
            <w:r w:rsidRPr="00091FD0">
              <w:rPr>
                <w:sz w:val="21"/>
                <w:szCs w:val="15"/>
              </w:rPr>
              <w:t>Dev</w:t>
            </w:r>
            <w:proofErr w:type="spellEnd"/>
            <w:r w:rsidRPr="00091FD0">
              <w:rPr>
                <w:sz w:val="21"/>
                <w:szCs w:val="15"/>
              </w:rPr>
              <w:t xml:space="preserve">, </w:t>
            </w:r>
            <w:proofErr w:type="spellStart"/>
            <w:r w:rsidRPr="00091FD0">
              <w:rPr>
                <w:sz w:val="21"/>
                <w:szCs w:val="15"/>
              </w:rPr>
              <w:t>Reimbursement</w:t>
            </w:r>
            <w:proofErr w:type="spellEnd"/>
            <w:r w:rsidRPr="00091FD0">
              <w:rPr>
                <w:sz w:val="21"/>
                <w:szCs w:val="15"/>
              </w:rPr>
              <w:t xml:space="preserve"> (MDH 11+13)</w:t>
            </w:r>
          </w:p>
          <w:p w14:paraId="335EDF2F" w14:textId="684FEDA4" w:rsidR="00091FD0" w:rsidRDefault="00091FD0" w:rsidP="0098666B">
            <w:pPr>
              <w:pStyle w:val="Modulabschnitt"/>
              <w:numPr>
                <w:ilvl w:val="0"/>
                <w:numId w:val="24"/>
              </w:numPr>
              <w:rPr>
                <w:b w:val="0"/>
                <w:bCs/>
                <w:sz w:val="21"/>
                <w:szCs w:val="15"/>
                <w:lang w:val="en-US"/>
              </w:rPr>
            </w:pPr>
            <w:r w:rsidRPr="00EE0901">
              <w:rPr>
                <w:b w:val="0"/>
                <w:bCs/>
                <w:sz w:val="21"/>
                <w:szCs w:val="15"/>
                <w:lang w:val="en-US"/>
              </w:rPr>
              <w:t>Generates a viable business model based on the product and in joint discussion with Medical Lead</w:t>
            </w:r>
            <w:r>
              <w:rPr>
                <w:b w:val="0"/>
                <w:bCs/>
                <w:sz w:val="21"/>
                <w:szCs w:val="15"/>
                <w:lang w:val="en-US"/>
              </w:rPr>
              <w:t>.</w:t>
            </w:r>
          </w:p>
          <w:p w14:paraId="59A4EC8F" w14:textId="5D5CA031" w:rsidR="00091FD0" w:rsidRDefault="00091FD0" w:rsidP="0098666B">
            <w:pPr>
              <w:pStyle w:val="Modulabschnitt"/>
              <w:numPr>
                <w:ilvl w:val="0"/>
                <w:numId w:val="24"/>
              </w:numPr>
              <w:rPr>
                <w:b w:val="0"/>
                <w:bCs/>
                <w:sz w:val="21"/>
                <w:szCs w:val="15"/>
                <w:lang w:val="en-US"/>
              </w:rPr>
            </w:pPr>
            <w:r>
              <w:rPr>
                <w:b w:val="0"/>
                <w:bCs/>
                <w:sz w:val="21"/>
                <w:szCs w:val="15"/>
                <w:lang w:val="en-US"/>
              </w:rPr>
              <w:t>Identifies key customer groups and details their buying decision</w:t>
            </w:r>
          </w:p>
          <w:p w14:paraId="271405AA" w14:textId="457A5C0E" w:rsidR="00091FD0" w:rsidRDefault="00091FD0" w:rsidP="0098666B">
            <w:pPr>
              <w:pStyle w:val="Modulabschnitt"/>
              <w:numPr>
                <w:ilvl w:val="0"/>
                <w:numId w:val="24"/>
              </w:numPr>
              <w:rPr>
                <w:b w:val="0"/>
                <w:bCs/>
                <w:sz w:val="21"/>
                <w:szCs w:val="15"/>
                <w:lang w:val="en-US"/>
              </w:rPr>
            </w:pPr>
            <w:r>
              <w:rPr>
                <w:b w:val="0"/>
                <w:bCs/>
                <w:sz w:val="21"/>
                <w:szCs w:val="15"/>
                <w:lang w:val="en-US"/>
              </w:rPr>
              <w:t>Connects closely to PM and MED to reassure business objectives are being reached</w:t>
            </w:r>
          </w:p>
          <w:p w14:paraId="7E65773A" w14:textId="77777777" w:rsidR="00091FD0" w:rsidRPr="00091FD0" w:rsidRDefault="00091FD0">
            <w:pPr>
              <w:pStyle w:val="Modulabschnitt"/>
              <w:rPr>
                <w:sz w:val="21"/>
                <w:szCs w:val="21"/>
                <w:lang w:val="en-US"/>
              </w:rPr>
            </w:pPr>
          </w:p>
        </w:tc>
      </w:tr>
    </w:tbl>
    <w:p w14:paraId="33B57E5A" w14:textId="54BD1172" w:rsidR="00091FD0" w:rsidRDefault="00091FD0">
      <w:pPr>
        <w:pStyle w:val="Modulabschnitt"/>
        <w:rPr>
          <w:lang w:val="en-IE"/>
        </w:rPr>
      </w:pPr>
    </w:p>
    <w:bookmarkEnd w:id="1"/>
    <w:bookmarkEnd w:id="2"/>
    <w:p w14:paraId="3FC36238" w14:textId="3A11C445" w:rsidR="008F0FCD" w:rsidRDefault="00EE0901">
      <w:pPr>
        <w:pStyle w:val="Modulabschnitt"/>
        <w:rPr>
          <w:lang w:val="en-IE"/>
        </w:rPr>
      </w:pPr>
      <w:r>
        <w:rPr>
          <w:lang w:val="en-IE"/>
        </w:rPr>
        <w:lastRenderedPageBreak/>
        <w:br/>
      </w:r>
      <w:r w:rsidR="00FC22F3">
        <w:rPr>
          <w:lang w:val="en-IE"/>
        </w:rPr>
        <w:t>Framework</w:t>
      </w:r>
      <w:r w:rsidR="00015B9E">
        <w:rPr>
          <w:lang w:val="en-IE"/>
        </w:rPr>
        <w:t xml:space="preserve"> Objective</w:t>
      </w:r>
    </w:p>
    <w:p w14:paraId="23F9F41A" w14:textId="02A07B86" w:rsidR="00EE0901" w:rsidRDefault="00EE0901" w:rsidP="00FC22F3">
      <w:pPr>
        <w:pStyle w:val="Listenabsatz"/>
        <w:numPr>
          <w:ilvl w:val="0"/>
          <w:numId w:val="12"/>
        </w:numPr>
        <w:rPr>
          <w:lang w:val="en-IE"/>
        </w:rPr>
      </w:pPr>
      <w:r>
        <w:rPr>
          <w:lang w:val="en-IE"/>
        </w:rPr>
        <w:t>Provide a clear team matching an coaching framework across the four modules (see 2 weekly scrum and agenda)</w:t>
      </w:r>
    </w:p>
    <w:p w14:paraId="4F393ABF" w14:textId="28BE34BD" w:rsidR="00FC22F3" w:rsidRDefault="00FC22F3" w:rsidP="00FC22F3">
      <w:pPr>
        <w:pStyle w:val="Listenabsatz"/>
        <w:numPr>
          <w:ilvl w:val="0"/>
          <w:numId w:val="12"/>
        </w:numPr>
        <w:rPr>
          <w:lang w:val="en-IE"/>
        </w:rPr>
      </w:pPr>
      <w:r>
        <w:rPr>
          <w:lang w:val="en-IE"/>
        </w:rPr>
        <w:t>Offer an opportunity for the whole cohort to work a real innovation project and implement a prototype for a digital health product (2.5days per week)</w:t>
      </w:r>
    </w:p>
    <w:p w14:paraId="5FEA55CA" w14:textId="63947A94" w:rsidR="008F0FCD" w:rsidRDefault="00FC22F3" w:rsidP="00FC22F3">
      <w:pPr>
        <w:pStyle w:val="Listenabsatz"/>
        <w:numPr>
          <w:ilvl w:val="0"/>
          <w:numId w:val="12"/>
        </w:numPr>
        <w:rPr>
          <w:lang w:val="en-IE"/>
        </w:rPr>
      </w:pPr>
      <w:r>
        <w:rPr>
          <w:lang w:val="en-IE"/>
        </w:rPr>
        <w:t>Offer intensive coaching on different roles in a cross-functional team</w:t>
      </w:r>
    </w:p>
    <w:p w14:paraId="522F66B7" w14:textId="43C0A4B2" w:rsidR="00FC22F3" w:rsidRPr="00FC22F3" w:rsidRDefault="00FC22F3" w:rsidP="00FC22F3">
      <w:pPr>
        <w:pStyle w:val="Listenabsatz"/>
        <w:numPr>
          <w:ilvl w:val="0"/>
          <w:numId w:val="12"/>
        </w:numPr>
        <w:rPr>
          <w:lang w:val="en-IE"/>
        </w:rPr>
      </w:pPr>
      <w:r>
        <w:rPr>
          <w:lang w:val="en-IE"/>
        </w:rPr>
        <w:t>Found 1 company per year</w:t>
      </w:r>
    </w:p>
    <w:p w14:paraId="0F706975" w14:textId="290C255A" w:rsidR="008F0FCD" w:rsidRDefault="00046155" w:rsidP="00E125E9">
      <w:pPr>
        <w:pStyle w:val="Modulabschnitt"/>
        <w:jc w:val="both"/>
        <w:rPr>
          <w:lang w:val="en-IE"/>
        </w:rPr>
      </w:pPr>
      <w:r>
        <w:rPr>
          <w:lang w:val="en-IE"/>
        </w:rPr>
        <w:t>Schedule</w:t>
      </w:r>
    </w:p>
    <w:p w14:paraId="482C787C" w14:textId="77777777" w:rsidR="00D07207" w:rsidRPr="0098666B" w:rsidRDefault="00EE0901" w:rsidP="00EE0901">
      <w:pPr>
        <w:rPr>
          <w:i/>
          <w:iCs/>
          <w:lang w:val="en-IE"/>
        </w:rPr>
      </w:pPr>
      <w:r w:rsidRPr="0098666B">
        <w:rPr>
          <w:i/>
          <w:iCs/>
          <w:lang w:val="en-IE"/>
        </w:rPr>
        <w:t xml:space="preserve">Before: </w:t>
      </w:r>
    </w:p>
    <w:p w14:paraId="22D452B5" w14:textId="78842E2F" w:rsidR="00EE0901" w:rsidRDefault="00EE0901" w:rsidP="00D07207">
      <w:pPr>
        <w:pStyle w:val="Listenabsatz"/>
        <w:numPr>
          <w:ilvl w:val="0"/>
          <w:numId w:val="12"/>
        </w:numPr>
        <w:rPr>
          <w:lang w:val="en-IE"/>
        </w:rPr>
      </w:pPr>
      <w:r w:rsidRPr="00D07207">
        <w:rPr>
          <w:lang w:val="en-IE"/>
        </w:rPr>
        <w:t>Team building and vision development workshop (offsite?)</w:t>
      </w:r>
    </w:p>
    <w:p w14:paraId="01ECB524" w14:textId="47336692" w:rsidR="0098666B" w:rsidRDefault="0098666B" w:rsidP="00D07207">
      <w:pPr>
        <w:pStyle w:val="Listenabsatz"/>
        <w:numPr>
          <w:ilvl w:val="0"/>
          <w:numId w:val="12"/>
        </w:numPr>
        <w:rPr>
          <w:lang w:val="en-IE"/>
        </w:rPr>
      </w:pPr>
      <w:r>
        <w:rPr>
          <w:lang w:val="en-IE"/>
        </w:rPr>
        <w:t xml:space="preserve">Teams self-select around a joint vision </w:t>
      </w:r>
    </w:p>
    <w:p w14:paraId="19F2C2BD" w14:textId="0423A244" w:rsidR="0098666B" w:rsidRPr="00D07207" w:rsidRDefault="0098666B" w:rsidP="00D07207">
      <w:pPr>
        <w:pStyle w:val="Listenabsatz"/>
        <w:numPr>
          <w:ilvl w:val="0"/>
          <w:numId w:val="12"/>
        </w:numPr>
        <w:rPr>
          <w:lang w:val="en-IE"/>
        </w:rPr>
      </w:pPr>
      <w:r>
        <w:rPr>
          <w:lang w:val="en-IE"/>
        </w:rPr>
        <w:t>Teams find partners and application contexts for exploration and development</w:t>
      </w:r>
    </w:p>
    <w:p w14:paraId="4E4D6330" w14:textId="77777777" w:rsidR="00446869" w:rsidRPr="0098666B" w:rsidRDefault="00EE0901" w:rsidP="00EE0901">
      <w:pPr>
        <w:rPr>
          <w:i/>
          <w:iCs/>
          <w:lang w:val="en-IE"/>
        </w:rPr>
      </w:pPr>
      <w:r w:rsidRPr="0098666B">
        <w:rPr>
          <w:i/>
          <w:iCs/>
          <w:lang w:val="en-IE"/>
        </w:rPr>
        <w:t xml:space="preserve">During: </w:t>
      </w:r>
    </w:p>
    <w:p w14:paraId="6D14D729" w14:textId="5201C2E3" w:rsidR="00EE0901" w:rsidRDefault="00EE0901" w:rsidP="00446869">
      <w:pPr>
        <w:pStyle w:val="Listenabsatz"/>
        <w:numPr>
          <w:ilvl w:val="0"/>
          <w:numId w:val="12"/>
        </w:numPr>
        <w:rPr>
          <w:lang w:val="en-IE"/>
        </w:rPr>
      </w:pPr>
      <w:r w:rsidRPr="00446869">
        <w:rPr>
          <w:lang w:val="en-IE"/>
        </w:rPr>
        <w:t>2 week scrum iterations</w:t>
      </w:r>
      <w:r w:rsidR="00446869" w:rsidRPr="00446869">
        <w:rPr>
          <w:lang w:val="en-IE"/>
        </w:rPr>
        <w:t xml:space="preserve"> with Sprint planning, Daily Stand</w:t>
      </w:r>
      <w:r w:rsidR="00046155">
        <w:rPr>
          <w:lang w:val="en-IE"/>
        </w:rPr>
        <w:t>-</w:t>
      </w:r>
      <w:r w:rsidR="00446869" w:rsidRPr="00446869">
        <w:rPr>
          <w:lang w:val="en-IE"/>
        </w:rPr>
        <w:t>ups, and Retro sessions</w:t>
      </w:r>
    </w:p>
    <w:p w14:paraId="34E162E6" w14:textId="0C154492" w:rsidR="00446869" w:rsidRDefault="00446869" w:rsidP="00446869">
      <w:pPr>
        <w:pStyle w:val="Listenabsatz"/>
        <w:numPr>
          <w:ilvl w:val="0"/>
          <w:numId w:val="12"/>
        </w:numPr>
        <w:rPr>
          <w:lang w:val="en-IE"/>
        </w:rPr>
      </w:pPr>
      <w:r>
        <w:rPr>
          <w:lang w:val="en-IE"/>
        </w:rPr>
        <w:t>Needs-driven input sessions through Experts and Professors</w:t>
      </w:r>
    </w:p>
    <w:p w14:paraId="26F44046" w14:textId="019927A1" w:rsidR="00446869" w:rsidRDefault="00446869" w:rsidP="00446869">
      <w:pPr>
        <w:pStyle w:val="Listenabsatz"/>
        <w:numPr>
          <w:ilvl w:val="0"/>
          <w:numId w:val="12"/>
        </w:numPr>
        <w:rPr>
          <w:lang w:val="en-IE"/>
        </w:rPr>
      </w:pPr>
      <w:r>
        <w:rPr>
          <w:lang w:val="en-IE"/>
        </w:rPr>
        <w:t>Guest lectures from star-ups and experienced product developers</w:t>
      </w:r>
    </w:p>
    <w:p w14:paraId="6B91F79E" w14:textId="767A9A7A" w:rsidR="00446869" w:rsidRPr="0098666B" w:rsidRDefault="00446869" w:rsidP="00446869">
      <w:pPr>
        <w:rPr>
          <w:i/>
          <w:iCs/>
          <w:lang w:val="en-IE"/>
        </w:rPr>
      </w:pPr>
      <w:r w:rsidRPr="0098666B">
        <w:rPr>
          <w:i/>
          <w:iCs/>
          <w:lang w:val="en-IE"/>
        </w:rPr>
        <w:t>After:</w:t>
      </w:r>
    </w:p>
    <w:p w14:paraId="5885410A" w14:textId="4957370E" w:rsidR="00446869" w:rsidRDefault="00446869" w:rsidP="00446869">
      <w:pPr>
        <w:pStyle w:val="Listenabsatz"/>
        <w:numPr>
          <w:ilvl w:val="0"/>
          <w:numId w:val="12"/>
        </w:numPr>
        <w:rPr>
          <w:lang w:val="en-IE"/>
        </w:rPr>
      </w:pPr>
      <w:r>
        <w:rPr>
          <w:lang w:val="en-IE"/>
        </w:rPr>
        <w:t>Final Pitch Session</w:t>
      </w:r>
      <w:r w:rsidR="0098666B">
        <w:rPr>
          <w:lang w:val="en-IE"/>
        </w:rPr>
        <w:t xml:space="preserve"> with Partners and Investors</w:t>
      </w:r>
    </w:p>
    <w:p w14:paraId="31E7EF5A" w14:textId="2A83321D" w:rsidR="0098666B" w:rsidRDefault="0098666B" w:rsidP="00446869">
      <w:pPr>
        <w:pStyle w:val="Listenabsatz"/>
        <w:numPr>
          <w:ilvl w:val="0"/>
          <w:numId w:val="12"/>
        </w:numPr>
        <w:rPr>
          <w:lang w:val="en-IE"/>
        </w:rPr>
      </w:pPr>
      <w:r>
        <w:rPr>
          <w:lang w:val="en-IE"/>
        </w:rPr>
        <w:t>Handing in of documentation (Business Plan, Code, Interview Transcripts and Artefacts)</w:t>
      </w:r>
    </w:p>
    <w:p w14:paraId="35D20732" w14:textId="6C749435" w:rsidR="00446869" w:rsidRPr="00446869" w:rsidRDefault="00446869" w:rsidP="00446869">
      <w:pPr>
        <w:pStyle w:val="Listenabsatz"/>
        <w:numPr>
          <w:ilvl w:val="0"/>
          <w:numId w:val="12"/>
        </w:numPr>
        <w:rPr>
          <w:lang w:val="en-IE"/>
        </w:rPr>
      </w:pPr>
      <w:r>
        <w:rPr>
          <w:lang w:val="en-IE"/>
        </w:rPr>
        <w:t>Intensive follow-on to further high-potential projects</w:t>
      </w:r>
    </w:p>
    <w:p w14:paraId="336B1E8C" w14:textId="77777777" w:rsidR="00446869" w:rsidRDefault="00446869" w:rsidP="00EE0901">
      <w:pPr>
        <w:rPr>
          <w:lang w:val="en-IE"/>
        </w:rPr>
      </w:pPr>
    </w:p>
    <w:p w14:paraId="2585B251" w14:textId="32A02994" w:rsidR="008F0FCD" w:rsidRDefault="00015B9E" w:rsidP="00E125E9">
      <w:pPr>
        <w:pStyle w:val="Modulabschnitt"/>
        <w:jc w:val="both"/>
        <w:rPr>
          <w:lang w:val="en-IE"/>
        </w:rPr>
      </w:pPr>
      <w:r>
        <w:rPr>
          <w:lang w:val="en-IE"/>
        </w:rPr>
        <w:t>Teaching Methods</w:t>
      </w:r>
    </w:p>
    <w:p w14:paraId="1B984CE0" w14:textId="3224E86D" w:rsidR="005165D1" w:rsidRDefault="00015B9E" w:rsidP="00E125E9">
      <w:pPr>
        <w:jc w:val="both"/>
        <w:rPr>
          <w:lang w:val="en-IE"/>
        </w:rPr>
      </w:pPr>
      <w:r>
        <w:rPr>
          <w:lang w:val="en-IE"/>
        </w:rPr>
        <w:t>Combination of lectures, seminars, project work,</w:t>
      </w:r>
      <w:r w:rsidR="002526D2">
        <w:rPr>
          <w:lang w:val="en-IE"/>
        </w:rPr>
        <w:t xml:space="preserve"> </w:t>
      </w:r>
      <w:r w:rsidR="002526D2" w:rsidRPr="002526D2">
        <w:rPr>
          <w:lang w:val="en-IE"/>
        </w:rPr>
        <w:t>supervised problem based learning</w:t>
      </w:r>
      <w:r>
        <w:rPr>
          <w:lang w:val="en-IE"/>
        </w:rPr>
        <w:t xml:space="preserve"> and student presentations.</w:t>
      </w:r>
    </w:p>
    <w:p w14:paraId="4CF5624E" w14:textId="77777777" w:rsidR="0058451D" w:rsidRDefault="0058451D" w:rsidP="00E125E9">
      <w:pPr>
        <w:jc w:val="both"/>
        <w:rPr>
          <w:lang w:val="en-IE"/>
        </w:rPr>
      </w:pPr>
    </w:p>
    <w:p w14:paraId="3CC9FCF3" w14:textId="77777777" w:rsidR="008F0FCD" w:rsidRDefault="00015B9E" w:rsidP="00E125E9">
      <w:pPr>
        <w:pStyle w:val="Modulabschnitt"/>
        <w:jc w:val="both"/>
        <w:rPr>
          <w:lang w:val="en-IE"/>
        </w:rPr>
      </w:pPr>
      <w:r>
        <w:rPr>
          <w:lang w:val="en-IE"/>
        </w:rPr>
        <w:t>Remarks</w:t>
      </w:r>
    </w:p>
    <w:p w14:paraId="755CC337" w14:textId="56A36834" w:rsidR="00D93ACC" w:rsidRDefault="00D93ACC">
      <w:pPr>
        <w:rPr>
          <w:b/>
          <w:sz w:val="28"/>
          <w:lang w:val="en-IE"/>
        </w:rPr>
      </w:pPr>
    </w:p>
    <w:p w14:paraId="215938BE" w14:textId="32FB7FA6" w:rsidR="008F0FCD" w:rsidRDefault="00015B9E" w:rsidP="00E125E9">
      <w:pPr>
        <w:pStyle w:val="Modulabschnitt"/>
        <w:jc w:val="both"/>
        <w:rPr>
          <w:lang w:val="en-IE"/>
        </w:rPr>
      </w:pPr>
      <w:r>
        <w:rPr>
          <w:lang w:val="en-IE"/>
        </w:rPr>
        <w:t>Recommended Literature</w:t>
      </w:r>
    </w:p>
    <w:p w14:paraId="2818F233" w14:textId="77777777" w:rsidR="00D93ACC" w:rsidRPr="004C2ECD" w:rsidRDefault="00D93ACC" w:rsidP="00D93ACC">
      <w:pPr>
        <w:rPr>
          <w:lang w:val="en-US"/>
        </w:rPr>
      </w:pPr>
      <w:r w:rsidRPr="004C2ECD">
        <w:rPr>
          <w:lang w:val="en-US"/>
        </w:rPr>
        <w:t>Project/Product Management:</w:t>
      </w:r>
    </w:p>
    <w:p w14:paraId="60105B07" w14:textId="77777777" w:rsidR="00D93ACC" w:rsidRPr="004C2ECD" w:rsidRDefault="00D93ACC" w:rsidP="00D93ACC">
      <w:pPr>
        <w:pStyle w:val="Listenabsatz"/>
        <w:numPr>
          <w:ilvl w:val="0"/>
          <w:numId w:val="14"/>
        </w:numPr>
        <w:spacing w:before="0" w:after="0" w:line="240" w:lineRule="auto"/>
        <w:rPr>
          <w:rFonts w:eastAsia="Times New Roman" w:cs="Times New Roman"/>
          <w:lang w:val="en-US"/>
        </w:rPr>
      </w:pPr>
      <w:proofErr w:type="spellStart"/>
      <w:r w:rsidRPr="004C2ECD">
        <w:rPr>
          <w:rFonts w:eastAsia="Times New Roman" w:cs="Times New Roman"/>
          <w:color w:val="555555"/>
          <w:shd w:val="clear" w:color="auto" w:fill="FFFFFF"/>
          <w:lang w:val="en-US"/>
        </w:rPr>
        <w:lastRenderedPageBreak/>
        <w:t>Cagan</w:t>
      </w:r>
      <w:proofErr w:type="spellEnd"/>
      <w:r w:rsidRPr="004C2ECD">
        <w:rPr>
          <w:rFonts w:eastAsia="Times New Roman" w:cs="Times New Roman"/>
          <w:color w:val="555555"/>
          <w:shd w:val="clear" w:color="auto" w:fill="FFFFFF"/>
          <w:lang w:val="en-US"/>
        </w:rPr>
        <w:t>, Marty. </w:t>
      </w:r>
      <w:proofErr w:type="gramStart"/>
      <w:r w:rsidRPr="004C2ECD">
        <w:rPr>
          <w:rFonts w:eastAsia="Times New Roman" w:cs="Times New Roman"/>
          <w:i/>
          <w:iCs/>
          <w:color w:val="555555"/>
          <w:lang w:val="en-US"/>
        </w:rPr>
        <w:t>Inspired :</w:t>
      </w:r>
      <w:proofErr w:type="gramEnd"/>
      <w:r w:rsidRPr="004C2ECD">
        <w:rPr>
          <w:rFonts w:eastAsia="Times New Roman" w:cs="Times New Roman"/>
          <w:i/>
          <w:iCs/>
          <w:color w:val="555555"/>
          <w:lang w:val="en-US"/>
        </w:rPr>
        <w:t xml:space="preserve"> How to Create Tech Products Customers Love</w:t>
      </w:r>
      <w:r w:rsidRPr="004C2ECD">
        <w:rPr>
          <w:rFonts w:eastAsia="Times New Roman" w:cs="Times New Roman"/>
          <w:color w:val="555555"/>
          <w:shd w:val="clear" w:color="auto" w:fill="FFFFFF"/>
          <w:lang w:val="en-US"/>
        </w:rPr>
        <w:t>, John Wiley &amp; Sons, Incorporated, 2017.</w:t>
      </w:r>
      <w:r w:rsidRPr="004C2ECD">
        <w:rPr>
          <w:rFonts w:eastAsia="Times New Roman" w:cs="Times New Roman"/>
          <w:i/>
          <w:iCs/>
          <w:color w:val="555555"/>
          <w:lang w:val="en-US"/>
        </w:rPr>
        <w:t xml:space="preserve"> ProQuest </w:t>
      </w:r>
      <w:proofErr w:type="spellStart"/>
      <w:r w:rsidRPr="004C2ECD">
        <w:rPr>
          <w:rFonts w:eastAsia="Times New Roman" w:cs="Times New Roman"/>
          <w:i/>
          <w:iCs/>
          <w:color w:val="555555"/>
          <w:lang w:val="en-US"/>
        </w:rPr>
        <w:t>Ebook</w:t>
      </w:r>
      <w:proofErr w:type="spellEnd"/>
      <w:r w:rsidRPr="004C2ECD">
        <w:rPr>
          <w:rFonts w:eastAsia="Times New Roman" w:cs="Times New Roman"/>
          <w:i/>
          <w:iCs/>
          <w:color w:val="555555"/>
          <w:lang w:val="en-US"/>
        </w:rPr>
        <w:t xml:space="preserve"> Central</w:t>
      </w:r>
      <w:r w:rsidRPr="004C2ECD">
        <w:rPr>
          <w:rFonts w:eastAsia="Times New Roman" w:cs="Times New Roman"/>
          <w:color w:val="555555"/>
          <w:shd w:val="clear" w:color="auto" w:fill="FFFFFF"/>
          <w:lang w:val="en-US"/>
        </w:rPr>
        <w:t>, https://ebookcentral.proquest.com/lib/th-deggendorf/detail.action?docID=5152848.</w:t>
      </w:r>
    </w:p>
    <w:p w14:paraId="6E8106D6" w14:textId="77777777" w:rsidR="00D93ACC" w:rsidRPr="004C2ECD" w:rsidRDefault="00D93ACC" w:rsidP="00D93ACC">
      <w:pPr>
        <w:pStyle w:val="Listenabsatz"/>
        <w:numPr>
          <w:ilvl w:val="0"/>
          <w:numId w:val="14"/>
        </w:numPr>
        <w:spacing w:before="0" w:after="0" w:line="240" w:lineRule="auto"/>
        <w:rPr>
          <w:rFonts w:eastAsia="Times New Roman" w:cs="Times New Roman"/>
          <w:lang w:val="en-US"/>
        </w:rPr>
      </w:pPr>
      <w:r w:rsidRPr="004C2ECD">
        <w:rPr>
          <w:rFonts w:eastAsia="Times New Roman" w:cs="Times New Roman"/>
          <w:color w:val="555555"/>
          <w:shd w:val="clear" w:color="auto" w:fill="FFFFFF"/>
          <w:lang w:val="en-US"/>
        </w:rPr>
        <w:t>Banfield, Richard, et al. </w:t>
      </w:r>
      <w:r w:rsidRPr="004C2ECD">
        <w:rPr>
          <w:rFonts w:eastAsia="Times New Roman" w:cs="Times New Roman"/>
          <w:i/>
          <w:iCs/>
          <w:color w:val="555555"/>
          <w:lang w:val="en-US"/>
        </w:rPr>
        <w:t xml:space="preserve">Product </w:t>
      </w:r>
      <w:proofErr w:type="gramStart"/>
      <w:r w:rsidRPr="004C2ECD">
        <w:rPr>
          <w:rFonts w:eastAsia="Times New Roman" w:cs="Times New Roman"/>
          <w:i/>
          <w:iCs/>
          <w:color w:val="555555"/>
          <w:lang w:val="en-US"/>
        </w:rPr>
        <w:t>Leadership :</w:t>
      </w:r>
      <w:proofErr w:type="gramEnd"/>
      <w:r w:rsidRPr="004C2ECD">
        <w:rPr>
          <w:rFonts w:eastAsia="Times New Roman" w:cs="Times New Roman"/>
          <w:i/>
          <w:iCs/>
          <w:color w:val="555555"/>
          <w:lang w:val="en-US"/>
        </w:rPr>
        <w:t xml:space="preserve"> How Top Product Managers Launch Awesome Products and Build Successful Teams</w:t>
      </w:r>
      <w:r w:rsidRPr="004C2ECD">
        <w:rPr>
          <w:rFonts w:eastAsia="Times New Roman" w:cs="Times New Roman"/>
          <w:color w:val="555555"/>
          <w:shd w:val="clear" w:color="auto" w:fill="FFFFFF"/>
          <w:lang w:val="en-US"/>
        </w:rPr>
        <w:t>, O'Reilly Media, Incorporated, 2017.</w:t>
      </w:r>
      <w:r w:rsidRPr="004C2ECD">
        <w:rPr>
          <w:rFonts w:eastAsia="Times New Roman" w:cs="Times New Roman"/>
          <w:i/>
          <w:iCs/>
          <w:color w:val="555555"/>
          <w:lang w:val="en-US"/>
        </w:rPr>
        <w:t xml:space="preserve"> ProQuest </w:t>
      </w:r>
      <w:proofErr w:type="spellStart"/>
      <w:r w:rsidRPr="004C2ECD">
        <w:rPr>
          <w:rFonts w:eastAsia="Times New Roman" w:cs="Times New Roman"/>
          <w:i/>
          <w:iCs/>
          <w:color w:val="555555"/>
          <w:lang w:val="en-US"/>
        </w:rPr>
        <w:t>Ebook</w:t>
      </w:r>
      <w:proofErr w:type="spellEnd"/>
      <w:r w:rsidRPr="004C2ECD">
        <w:rPr>
          <w:rFonts w:eastAsia="Times New Roman" w:cs="Times New Roman"/>
          <w:i/>
          <w:iCs/>
          <w:color w:val="555555"/>
          <w:lang w:val="en-US"/>
        </w:rPr>
        <w:t xml:space="preserve"> Central</w:t>
      </w:r>
      <w:r w:rsidRPr="004C2ECD">
        <w:rPr>
          <w:rFonts w:eastAsia="Times New Roman" w:cs="Times New Roman"/>
          <w:color w:val="555555"/>
          <w:shd w:val="clear" w:color="auto" w:fill="FFFFFF"/>
          <w:lang w:val="en-US"/>
        </w:rPr>
        <w:t xml:space="preserve">, </w:t>
      </w:r>
      <w:hyperlink r:id="rId9" w:history="1">
        <w:r w:rsidRPr="004C2ECD">
          <w:rPr>
            <w:rStyle w:val="Hyperlink"/>
            <w:rFonts w:eastAsia="Times New Roman" w:cs="Times New Roman"/>
            <w:shd w:val="clear" w:color="auto" w:fill="FFFFFF"/>
            <w:lang w:val="en-US"/>
          </w:rPr>
          <w:t>https://ebookcentral.proquest.com/lib/th-deggendorf/detail.action?docID=4858079</w:t>
        </w:r>
      </w:hyperlink>
      <w:r w:rsidRPr="004C2ECD">
        <w:rPr>
          <w:rFonts w:eastAsia="Times New Roman" w:cs="Times New Roman"/>
          <w:color w:val="555555"/>
          <w:shd w:val="clear" w:color="auto" w:fill="FFFFFF"/>
          <w:lang w:val="en-US"/>
        </w:rPr>
        <w:t>.</w:t>
      </w:r>
    </w:p>
    <w:p w14:paraId="66F04423" w14:textId="77777777" w:rsidR="00D93ACC" w:rsidRPr="004C2ECD" w:rsidRDefault="00D93ACC" w:rsidP="00D93ACC">
      <w:pPr>
        <w:pStyle w:val="Listenabsatz"/>
        <w:numPr>
          <w:ilvl w:val="0"/>
          <w:numId w:val="14"/>
        </w:numPr>
        <w:spacing w:before="0" w:after="0" w:line="240" w:lineRule="auto"/>
        <w:rPr>
          <w:rFonts w:eastAsia="Times New Roman" w:cs="Times New Roman"/>
          <w:lang w:val="en-US"/>
        </w:rPr>
      </w:pPr>
      <w:r w:rsidRPr="004C2ECD">
        <w:rPr>
          <w:rFonts w:eastAsia="Times New Roman" w:cs="Times New Roman"/>
          <w:color w:val="555555"/>
          <w:shd w:val="clear" w:color="auto" w:fill="FFFFFF"/>
          <w:lang w:val="en-US"/>
        </w:rPr>
        <w:t>Moussa, Mario, et al. </w:t>
      </w:r>
      <w:r w:rsidRPr="004C2ECD">
        <w:rPr>
          <w:rFonts w:eastAsia="Times New Roman" w:cs="Times New Roman"/>
          <w:i/>
          <w:iCs/>
          <w:color w:val="555555"/>
          <w:lang w:val="en-US"/>
        </w:rPr>
        <w:t xml:space="preserve">Committed </w:t>
      </w:r>
      <w:proofErr w:type="gramStart"/>
      <w:r w:rsidRPr="004C2ECD">
        <w:rPr>
          <w:rFonts w:eastAsia="Times New Roman" w:cs="Times New Roman"/>
          <w:i/>
          <w:iCs/>
          <w:color w:val="555555"/>
          <w:lang w:val="en-US"/>
        </w:rPr>
        <w:t>Teams :</w:t>
      </w:r>
      <w:proofErr w:type="gramEnd"/>
      <w:r w:rsidRPr="004C2ECD">
        <w:rPr>
          <w:rFonts w:eastAsia="Times New Roman" w:cs="Times New Roman"/>
          <w:i/>
          <w:iCs/>
          <w:color w:val="555555"/>
          <w:lang w:val="en-US"/>
        </w:rPr>
        <w:t xml:space="preserve"> Three Steps to Inspiring Passion and Performance</w:t>
      </w:r>
      <w:r w:rsidRPr="004C2ECD">
        <w:rPr>
          <w:rFonts w:eastAsia="Times New Roman" w:cs="Times New Roman"/>
          <w:color w:val="555555"/>
          <w:shd w:val="clear" w:color="auto" w:fill="FFFFFF"/>
          <w:lang w:val="en-US"/>
        </w:rPr>
        <w:t>, John Wiley &amp; Sons, Incorporated, 2016.</w:t>
      </w:r>
      <w:r w:rsidRPr="004C2ECD">
        <w:rPr>
          <w:rFonts w:eastAsia="Times New Roman" w:cs="Times New Roman"/>
          <w:i/>
          <w:iCs/>
          <w:color w:val="555555"/>
          <w:lang w:val="en-US"/>
        </w:rPr>
        <w:t xml:space="preserve"> ProQuest </w:t>
      </w:r>
      <w:proofErr w:type="spellStart"/>
      <w:r w:rsidRPr="004C2ECD">
        <w:rPr>
          <w:rFonts w:eastAsia="Times New Roman" w:cs="Times New Roman"/>
          <w:i/>
          <w:iCs/>
          <w:color w:val="555555"/>
          <w:lang w:val="en-US"/>
        </w:rPr>
        <w:t>Ebook</w:t>
      </w:r>
      <w:proofErr w:type="spellEnd"/>
      <w:r w:rsidRPr="004C2ECD">
        <w:rPr>
          <w:rFonts w:eastAsia="Times New Roman" w:cs="Times New Roman"/>
          <w:i/>
          <w:iCs/>
          <w:color w:val="555555"/>
          <w:lang w:val="en-US"/>
        </w:rPr>
        <w:t xml:space="preserve"> Central</w:t>
      </w:r>
      <w:r w:rsidRPr="004C2ECD">
        <w:rPr>
          <w:rFonts w:eastAsia="Times New Roman" w:cs="Times New Roman"/>
          <w:color w:val="555555"/>
          <w:shd w:val="clear" w:color="auto" w:fill="FFFFFF"/>
          <w:lang w:val="en-US"/>
        </w:rPr>
        <w:t>, https://ebookcentral.proquest.com/lib/th-deggendorf/detail.action?docID=4413730.</w:t>
      </w:r>
    </w:p>
    <w:p w14:paraId="2A72F16C" w14:textId="77777777" w:rsidR="00D93ACC" w:rsidRPr="004C2ECD" w:rsidRDefault="00D93ACC" w:rsidP="00D93ACC">
      <w:pPr>
        <w:pStyle w:val="Listenabsatz"/>
        <w:numPr>
          <w:ilvl w:val="0"/>
          <w:numId w:val="14"/>
        </w:numPr>
        <w:rPr>
          <w:lang w:val="en-US"/>
        </w:rPr>
      </w:pPr>
      <w:r w:rsidRPr="004C2ECD">
        <w:rPr>
          <w:lang w:val="en-US"/>
        </w:rPr>
        <w:t xml:space="preserve">Edge, J. (2018). </w:t>
      </w:r>
      <w:r w:rsidRPr="004C2ECD">
        <w:rPr>
          <w:i/>
          <w:lang w:val="en-US"/>
        </w:rPr>
        <w:t>Agile: An Essential Guide to Agile Project Management, The Kanban Process and Lean Thinking + A Comprehensive Guide to Scrum</w:t>
      </w:r>
      <w:r w:rsidRPr="004C2ECD">
        <w:rPr>
          <w:lang w:val="en-US"/>
        </w:rPr>
        <w:t>. Luxemburg: CreateSpace Independent Publishing Platform</w:t>
      </w:r>
    </w:p>
    <w:p w14:paraId="16A475A2" w14:textId="77777777" w:rsidR="00D93ACC" w:rsidRPr="004C2ECD" w:rsidRDefault="00D93ACC" w:rsidP="00D93ACC">
      <w:pPr>
        <w:pStyle w:val="Listenabsatz"/>
        <w:numPr>
          <w:ilvl w:val="0"/>
          <w:numId w:val="14"/>
        </w:numPr>
      </w:pPr>
      <w:proofErr w:type="spellStart"/>
      <w:r w:rsidRPr="004C2ECD">
        <w:rPr>
          <w:lang w:val="en-US"/>
        </w:rPr>
        <w:t>Kunow</w:t>
      </w:r>
      <w:proofErr w:type="spellEnd"/>
      <w:r w:rsidRPr="004C2ECD">
        <w:rPr>
          <w:lang w:val="en-US"/>
        </w:rPr>
        <w:t xml:space="preserve">, A. (2019). </w:t>
      </w:r>
      <w:r w:rsidRPr="004C2ECD">
        <w:rPr>
          <w:i/>
          <w:lang w:val="en-US"/>
        </w:rPr>
        <w:t>Project Management &amp; Business Coaching: Agile project management - target-oriented and efficient with active body language &amp; comprehensive communication</w:t>
      </w:r>
      <w:r w:rsidRPr="004C2ECD">
        <w:rPr>
          <w:lang w:val="en-US"/>
        </w:rPr>
        <w:t xml:space="preserve">. </w:t>
      </w:r>
      <w:proofErr w:type="spellStart"/>
      <w:r w:rsidRPr="004C2ECD">
        <w:t>Buchum</w:t>
      </w:r>
      <w:proofErr w:type="spellEnd"/>
      <w:r w:rsidRPr="004C2ECD">
        <w:t>, Germany: KISP Bücher.</w:t>
      </w:r>
    </w:p>
    <w:p w14:paraId="3E418093" w14:textId="77777777" w:rsidR="00D93ACC" w:rsidRPr="004C2ECD" w:rsidRDefault="00D93ACC" w:rsidP="00D93ACC">
      <w:pPr>
        <w:pStyle w:val="Listenabsatz"/>
        <w:numPr>
          <w:ilvl w:val="0"/>
          <w:numId w:val="14"/>
        </w:numPr>
        <w:rPr>
          <w:lang w:val="en-US"/>
        </w:rPr>
      </w:pPr>
      <w:r w:rsidRPr="004C2ECD">
        <w:rPr>
          <w:lang w:val="en-US"/>
        </w:rPr>
        <w:t xml:space="preserve">Sutherland, J. (2015). </w:t>
      </w:r>
      <w:r w:rsidRPr="004C2ECD">
        <w:rPr>
          <w:i/>
          <w:lang w:val="en-US"/>
        </w:rPr>
        <w:t>Scrum: the art of doing twice the work in half the time</w:t>
      </w:r>
      <w:r w:rsidRPr="004C2ECD">
        <w:rPr>
          <w:lang w:val="en-US"/>
        </w:rPr>
        <w:t>. London: Random House Business Books.</w:t>
      </w:r>
    </w:p>
    <w:p w14:paraId="71EE4E22" w14:textId="77777777" w:rsidR="00D93ACC" w:rsidRPr="004C2ECD" w:rsidRDefault="00D93ACC" w:rsidP="00D93ACC">
      <w:pPr>
        <w:pStyle w:val="Listenabsatz"/>
        <w:numPr>
          <w:ilvl w:val="0"/>
          <w:numId w:val="14"/>
        </w:numPr>
      </w:pPr>
      <w:r w:rsidRPr="004C2ECD">
        <w:rPr>
          <w:lang w:val="en-US"/>
        </w:rPr>
        <w:t xml:space="preserve">Wysocki, R. (2014). </w:t>
      </w:r>
      <w:r w:rsidRPr="004C2ECD">
        <w:rPr>
          <w:i/>
          <w:lang w:val="en-US"/>
        </w:rPr>
        <w:t>Effective project management: traditional, agile, extreme</w:t>
      </w:r>
      <w:r w:rsidRPr="004C2ECD">
        <w:rPr>
          <w:lang w:val="en-US"/>
        </w:rPr>
        <w:t xml:space="preserve">. </w:t>
      </w:r>
      <w:r w:rsidRPr="004C2ECD">
        <w:t xml:space="preserve">Indianapolis, IN: </w:t>
      </w:r>
      <w:proofErr w:type="spellStart"/>
      <w:r w:rsidRPr="004C2ECD">
        <w:t>Wiley</w:t>
      </w:r>
      <w:proofErr w:type="spellEnd"/>
    </w:p>
    <w:p w14:paraId="5E385A2C" w14:textId="77777777" w:rsidR="00D93ACC" w:rsidRPr="004C2ECD" w:rsidRDefault="00D93ACC" w:rsidP="00D93ACC"/>
    <w:p w14:paraId="32E83283" w14:textId="77777777" w:rsidR="00D93ACC" w:rsidRPr="004C2ECD" w:rsidRDefault="00D93ACC" w:rsidP="00D93ACC">
      <w:pPr>
        <w:rPr>
          <w:lang w:val="en-US"/>
        </w:rPr>
      </w:pPr>
      <w:r w:rsidRPr="004C2ECD">
        <w:rPr>
          <w:lang w:val="en-US"/>
        </w:rPr>
        <w:t>Design Thinking/Entrepreneurship:</w:t>
      </w:r>
    </w:p>
    <w:p w14:paraId="10E68DFB" w14:textId="77777777" w:rsidR="00D93ACC" w:rsidRPr="004C2ECD" w:rsidRDefault="00D93ACC" w:rsidP="00D93ACC">
      <w:pPr>
        <w:pStyle w:val="Listenabsatz"/>
        <w:numPr>
          <w:ilvl w:val="0"/>
          <w:numId w:val="14"/>
        </w:numPr>
        <w:spacing w:before="0" w:after="0" w:line="240" w:lineRule="auto"/>
        <w:rPr>
          <w:rFonts w:eastAsia="Times New Roman" w:cs="Times New Roman"/>
          <w:lang w:val="en-US"/>
        </w:rPr>
      </w:pPr>
      <w:proofErr w:type="spellStart"/>
      <w:r w:rsidRPr="00196A82">
        <w:rPr>
          <w:rFonts w:eastAsia="Times New Roman" w:cs="Times New Roman"/>
          <w:color w:val="555555"/>
          <w:shd w:val="clear" w:color="auto" w:fill="FFFFFF"/>
        </w:rPr>
        <w:t>Lewrick</w:t>
      </w:r>
      <w:proofErr w:type="spellEnd"/>
      <w:r w:rsidRPr="00196A82">
        <w:rPr>
          <w:rFonts w:eastAsia="Times New Roman" w:cs="Times New Roman"/>
          <w:color w:val="555555"/>
          <w:shd w:val="clear" w:color="auto" w:fill="FFFFFF"/>
        </w:rPr>
        <w:t>, Michael, et al. </w:t>
      </w:r>
      <w:r w:rsidRPr="004C2ECD">
        <w:rPr>
          <w:rFonts w:eastAsia="Times New Roman" w:cs="Times New Roman"/>
          <w:i/>
          <w:iCs/>
          <w:color w:val="555555"/>
        </w:rPr>
        <w:t xml:space="preserve">Das Design </w:t>
      </w:r>
      <w:proofErr w:type="spellStart"/>
      <w:r w:rsidRPr="004C2ECD">
        <w:rPr>
          <w:rFonts w:eastAsia="Times New Roman" w:cs="Times New Roman"/>
          <w:i/>
          <w:iCs/>
          <w:color w:val="555555"/>
        </w:rPr>
        <w:t>Thinking</w:t>
      </w:r>
      <w:proofErr w:type="spellEnd"/>
      <w:r w:rsidRPr="004C2ECD">
        <w:rPr>
          <w:rFonts w:eastAsia="Times New Roman" w:cs="Times New Roman"/>
          <w:i/>
          <w:iCs/>
          <w:color w:val="555555"/>
        </w:rPr>
        <w:t xml:space="preserve"> </w:t>
      </w:r>
      <w:proofErr w:type="spellStart"/>
      <w:proofErr w:type="gramStart"/>
      <w:r w:rsidRPr="004C2ECD">
        <w:rPr>
          <w:rFonts w:eastAsia="Times New Roman" w:cs="Times New Roman"/>
          <w:i/>
          <w:iCs/>
          <w:color w:val="555555"/>
        </w:rPr>
        <w:t>Playbook</w:t>
      </w:r>
      <w:proofErr w:type="spellEnd"/>
      <w:r w:rsidRPr="004C2ECD">
        <w:rPr>
          <w:rFonts w:eastAsia="Times New Roman" w:cs="Times New Roman"/>
          <w:i/>
          <w:iCs/>
          <w:color w:val="555555"/>
        </w:rPr>
        <w:t xml:space="preserve"> :</w:t>
      </w:r>
      <w:proofErr w:type="gramEnd"/>
      <w:r w:rsidRPr="004C2ECD">
        <w:rPr>
          <w:rFonts w:eastAsia="Times New Roman" w:cs="Times New Roman"/>
          <w:i/>
          <w:iCs/>
          <w:color w:val="555555"/>
        </w:rPr>
        <w:t xml:space="preserve"> Mit traditionellen, aktuellen und zukünftigen Erfolgsfaktoren</w:t>
      </w:r>
      <w:r w:rsidRPr="004C2ECD">
        <w:rPr>
          <w:rFonts w:eastAsia="Times New Roman" w:cs="Times New Roman"/>
          <w:color w:val="555555"/>
          <w:shd w:val="clear" w:color="auto" w:fill="FFFFFF"/>
        </w:rPr>
        <w:t>, Versus, 2017.</w:t>
      </w:r>
      <w:r w:rsidRPr="004C2ECD">
        <w:rPr>
          <w:rFonts w:eastAsia="Times New Roman" w:cs="Times New Roman"/>
          <w:i/>
          <w:iCs/>
          <w:color w:val="555555"/>
        </w:rPr>
        <w:t> </w:t>
      </w:r>
      <w:r w:rsidRPr="004C2ECD">
        <w:rPr>
          <w:rFonts w:eastAsia="Times New Roman" w:cs="Times New Roman"/>
          <w:i/>
          <w:iCs/>
          <w:color w:val="555555"/>
          <w:lang w:val="en-US"/>
        </w:rPr>
        <w:t xml:space="preserve">ProQuest </w:t>
      </w:r>
      <w:proofErr w:type="spellStart"/>
      <w:r w:rsidRPr="004C2ECD">
        <w:rPr>
          <w:rFonts w:eastAsia="Times New Roman" w:cs="Times New Roman"/>
          <w:i/>
          <w:iCs/>
          <w:color w:val="555555"/>
          <w:lang w:val="en-US"/>
        </w:rPr>
        <w:t>Ebook</w:t>
      </w:r>
      <w:proofErr w:type="spellEnd"/>
      <w:r w:rsidRPr="004C2ECD">
        <w:rPr>
          <w:rFonts w:eastAsia="Times New Roman" w:cs="Times New Roman"/>
          <w:i/>
          <w:iCs/>
          <w:color w:val="555555"/>
          <w:lang w:val="en-US"/>
        </w:rPr>
        <w:t xml:space="preserve"> Central</w:t>
      </w:r>
      <w:r w:rsidRPr="004C2ECD">
        <w:rPr>
          <w:rFonts w:eastAsia="Times New Roman" w:cs="Times New Roman"/>
          <w:color w:val="555555"/>
          <w:shd w:val="clear" w:color="auto" w:fill="FFFFFF"/>
          <w:lang w:val="en-US"/>
        </w:rPr>
        <w:t>, https://ebookcentral.proquest.com/lib/th-deggendorf/detail.action?docID=4852944.</w:t>
      </w:r>
    </w:p>
    <w:p w14:paraId="77E1871C" w14:textId="77777777" w:rsidR="00D93ACC" w:rsidRPr="004C2ECD" w:rsidRDefault="00D93ACC" w:rsidP="00D93ACC">
      <w:pPr>
        <w:pStyle w:val="Listenabsatz"/>
        <w:numPr>
          <w:ilvl w:val="0"/>
          <w:numId w:val="14"/>
        </w:numPr>
        <w:spacing w:before="0" w:after="0" w:line="240" w:lineRule="auto"/>
        <w:rPr>
          <w:rFonts w:eastAsia="Times New Roman" w:cs="Times New Roman"/>
          <w:lang w:val="en-US"/>
        </w:rPr>
      </w:pPr>
      <w:r w:rsidRPr="004C2ECD">
        <w:rPr>
          <w:rFonts w:eastAsia="Times New Roman" w:cs="Times New Roman"/>
          <w:color w:val="555555"/>
          <w:shd w:val="clear" w:color="auto" w:fill="FFFFFF"/>
        </w:rPr>
        <w:t xml:space="preserve">Bland, David, </w:t>
      </w:r>
      <w:proofErr w:type="spellStart"/>
      <w:r w:rsidRPr="004C2ECD">
        <w:rPr>
          <w:rFonts w:eastAsia="Times New Roman" w:cs="Times New Roman"/>
          <w:color w:val="555555"/>
          <w:shd w:val="clear" w:color="auto" w:fill="FFFFFF"/>
        </w:rPr>
        <w:t>and</w:t>
      </w:r>
      <w:proofErr w:type="spellEnd"/>
      <w:r w:rsidRPr="004C2ECD">
        <w:rPr>
          <w:rFonts w:eastAsia="Times New Roman" w:cs="Times New Roman"/>
          <w:color w:val="555555"/>
          <w:shd w:val="clear" w:color="auto" w:fill="FFFFFF"/>
        </w:rPr>
        <w:t xml:space="preserve"> Alexander Osterwalder. </w:t>
      </w:r>
      <w:r w:rsidRPr="004C2ECD">
        <w:rPr>
          <w:rFonts w:eastAsia="Times New Roman" w:cs="Times New Roman"/>
          <w:i/>
          <w:iCs/>
          <w:color w:val="555555"/>
          <w:lang w:val="en-US"/>
        </w:rPr>
        <w:t>Testing Business Ideas</w:t>
      </w:r>
      <w:r w:rsidRPr="004C2ECD">
        <w:rPr>
          <w:rFonts w:eastAsia="Times New Roman" w:cs="Times New Roman"/>
          <w:color w:val="555555"/>
          <w:shd w:val="clear" w:color="auto" w:fill="FFFFFF"/>
          <w:lang w:val="en-US"/>
        </w:rPr>
        <w:t>, John Wiley &amp; Sons, Incorporated, 2019.</w:t>
      </w:r>
      <w:r w:rsidRPr="004C2ECD">
        <w:rPr>
          <w:rFonts w:eastAsia="Times New Roman" w:cs="Times New Roman"/>
          <w:i/>
          <w:iCs/>
          <w:color w:val="555555"/>
          <w:lang w:val="en-US"/>
        </w:rPr>
        <w:t xml:space="preserve"> ProQuest </w:t>
      </w:r>
      <w:proofErr w:type="spellStart"/>
      <w:r w:rsidRPr="004C2ECD">
        <w:rPr>
          <w:rFonts w:eastAsia="Times New Roman" w:cs="Times New Roman"/>
          <w:i/>
          <w:iCs/>
          <w:color w:val="555555"/>
          <w:lang w:val="en-US"/>
        </w:rPr>
        <w:t>Ebook</w:t>
      </w:r>
      <w:proofErr w:type="spellEnd"/>
      <w:r w:rsidRPr="004C2ECD">
        <w:rPr>
          <w:rFonts w:eastAsia="Times New Roman" w:cs="Times New Roman"/>
          <w:i/>
          <w:iCs/>
          <w:color w:val="555555"/>
          <w:lang w:val="en-US"/>
        </w:rPr>
        <w:t xml:space="preserve"> Central</w:t>
      </w:r>
      <w:r w:rsidRPr="004C2ECD">
        <w:rPr>
          <w:rFonts w:eastAsia="Times New Roman" w:cs="Times New Roman"/>
          <w:color w:val="555555"/>
          <w:shd w:val="clear" w:color="auto" w:fill="FFFFFF"/>
          <w:lang w:val="en-US"/>
        </w:rPr>
        <w:t>, https://ebookcentral.proquest.com/lib/th-deggendorf/detail.action?docID=5974984.</w:t>
      </w:r>
    </w:p>
    <w:p w14:paraId="22092E77" w14:textId="77777777" w:rsidR="00D93ACC" w:rsidRPr="004C2ECD" w:rsidRDefault="00D93ACC" w:rsidP="00D93ACC">
      <w:pPr>
        <w:pStyle w:val="Listenabsatz"/>
        <w:numPr>
          <w:ilvl w:val="0"/>
          <w:numId w:val="14"/>
        </w:numPr>
        <w:spacing w:before="0" w:after="0" w:line="240" w:lineRule="auto"/>
        <w:rPr>
          <w:rFonts w:eastAsia="Times New Roman" w:cs="Times New Roman"/>
          <w:lang w:val="en-US"/>
        </w:rPr>
      </w:pPr>
      <w:r w:rsidRPr="004C2ECD">
        <w:rPr>
          <w:rFonts w:eastAsia="Times New Roman" w:cs="Times New Roman"/>
          <w:color w:val="555555"/>
          <w:shd w:val="clear" w:color="auto" w:fill="FFFFFF"/>
          <w:lang w:val="en-US"/>
        </w:rPr>
        <w:t>Osterwalder, Alexander, et al. </w:t>
      </w:r>
      <w:r w:rsidRPr="004C2ECD">
        <w:rPr>
          <w:rFonts w:eastAsia="Times New Roman" w:cs="Times New Roman"/>
          <w:i/>
          <w:iCs/>
          <w:color w:val="555555"/>
          <w:lang w:val="en-US"/>
        </w:rPr>
        <w:t xml:space="preserve">Value Proposition </w:t>
      </w:r>
      <w:proofErr w:type="gramStart"/>
      <w:r w:rsidRPr="004C2ECD">
        <w:rPr>
          <w:rFonts w:eastAsia="Times New Roman" w:cs="Times New Roman"/>
          <w:i/>
          <w:iCs/>
          <w:color w:val="555555"/>
          <w:lang w:val="en-US"/>
        </w:rPr>
        <w:t>Design :</w:t>
      </w:r>
      <w:proofErr w:type="gramEnd"/>
      <w:r w:rsidRPr="004C2ECD">
        <w:rPr>
          <w:rFonts w:eastAsia="Times New Roman" w:cs="Times New Roman"/>
          <w:i/>
          <w:iCs/>
          <w:color w:val="555555"/>
          <w:lang w:val="en-US"/>
        </w:rPr>
        <w:t xml:space="preserve"> How to Create Products and Services Customers Want</w:t>
      </w:r>
      <w:r w:rsidRPr="004C2ECD">
        <w:rPr>
          <w:rFonts w:eastAsia="Times New Roman" w:cs="Times New Roman"/>
          <w:color w:val="555555"/>
          <w:shd w:val="clear" w:color="auto" w:fill="FFFFFF"/>
          <w:lang w:val="en-US"/>
        </w:rPr>
        <w:t>, John Wiley &amp; Sons, Incorporated, 2014.</w:t>
      </w:r>
      <w:r w:rsidRPr="004C2ECD">
        <w:rPr>
          <w:rFonts w:eastAsia="Times New Roman" w:cs="Times New Roman"/>
          <w:i/>
          <w:iCs/>
          <w:color w:val="555555"/>
          <w:lang w:val="en-US"/>
        </w:rPr>
        <w:t xml:space="preserve"> ProQuest </w:t>
      </w:r>
      <w:proofErr w:type="spellStart"/>
      <w:r w:rsidRPr="004C2ECD">
        <w:rPr>
          <w:rFonts w:eastAsia="Times New Roman" w:cs="Times New Roman"/>
          <w:i/>
          <w:iCs/>
          <w:color w:val="555555"/>
          <w:lang w:val="en-US"/>
        </w:rPr>
        <w:t>Ebook</w:t>
      </w:r>
      <w:proofErr w:type="spellEnd"/>
      <w:r w:rsidRPr="004C2ECD">
        <w:rPr>
          <w:rFonts w:eastAsia="Times New Roman" w:cs="Times New Roman"/>
          <w:i/>
          <w:iCs/>
          <w:color w:val="555555"/>
          <w:lang w:val="en-US"/>
        </w:rPr>
        <w:t xml:space="preserve"> Central</w:t>
      </w:r>
      <w:r w:rsidRPr="004C2ECD">
        <w:rPr>
          <w:rFonts w:eastAsia="Times New Roman" w:cs="Times New Roman"/>
          <w:color w:val="555555"/>
          <w:shd w:val="clear" w:color="auto" w:fill="FFFFFF"/>
          <w:lang w:val="en-US"/>
        </w:rPr>
        <w:t xml:space="preserve">, </w:t>
      </w:r>
      <w:hyperlink r:id="rId10" w:history="1">
        <w:r w:rsidRPr="004C2ECD">
          <w:rPr>
            <w:rStyle w:val="Hyperlink"/>
            <w:rFonts w:eastAsia="Times New Roman" w:cs="Times New Roman"/>
            <w:shd w:val="clear" w:color="auto" w:fill="FFFFFF"/>
            <w:lang w:val="en-US"/>
          </w:rPr>
          <w:t>https://ebookcentral.proquest.com/lib/th-deggendorf/detail.action?docID=1887760</w:t>
        </w:r>
      </w:hyperlink>
      <w:r w:rsidRPr="004C2ECD">
        <w:rPr>
          <w:rFonts w:eastAsia="Times New Roman" w:cs="Times New Roman"/>
          <w:color w:val="555555"/>
          <w:shd w:val="clear" w:color="auto" w:fill="FFFFFF"/>
          <w:lang w:val="en-US"/>
        </w:rPr>
        <w:t>.</w:t>
      </w:r>
    </w:p>
    <w:p w14:paraId="55485748" w14:textId="77777777" w:rsidR="00D93ACC" w:rsidRPr="004C2ECD" w:rsidRDefault="00D93ACC" w:rsidP="00D93ACC">
      <w:pPr>
        <w:pStyle w:val="Listenabsatz"/>
        <w:numPr>
          <w:ilvl w:val="0"/>
          <w:numId w:val="14"/>
        </w:numPr>
        <w:spacing w:before="0" w:after="0" w:line="240" w:lineRule="auto"/>
        <w:rPr>
          <w:rFonts w:eastAsia="Times New Roman" w:cs="Times New Roman"/>
          <w:lang w:val="en-US"/>
        </w:rPr>
      </w:pPr>
      <w:proofErr w:type="spellStart"/>
      <w:r w:rsidRPr="004C2ECD">
        <w:rPr>
          <w:rFonts w:eastAsia="Times New Roman" w:cs="Times New Roman"/>
          <w:color w:val="555555"/>
          <w:shd w:val="clear" w:color="auto" w:fill="FFFFFF"/>
          <w:lang w:val="en-US"/>
        </w:rPr>
        <w:t>Aulet</w:t>
      </w:r>
      <w:proofErr w:type="spellEnd"/>
      <w:r w:rsidRPr="004C2ECD">
        <w:rPr>
          <w:rFonts w:eastAsia="Times New Roman" w:cs="Times New Roman"/>
          <w:color w:val="555555"/>
          <w:shd w:val="clear" w:color="auto" w:fill="FFFFFF"/>
          <w:lang w:val="en-US"/>
        </w:rPr>
        <w:t>, Bill. </w:t>
      </w:r>
      <w:r w:rsidRPr="004C2ECD">
        <w:rPr>
          <w:rFonts w:eastAsia="Times New Roman" w:cs="Times New Roman"/>
          <w:i/>
          <w:iCs/>
          <w:color w:val="555555"/>
          <w:lang w:val="en-US"/>
        </w:rPr>
        <w:t>Disciplined Entrepreneurship Workbook</w:t>
      </w:r>
      <w:r w:rsidRPr="004C2ECD">
        <w:rPr>
          <w:rFonts w:eastAsia="Times New Roman" w:cs="Times New Roman"/>
          <w:color w:val="555555"/>
          <w:shd w:val="clear" w:color="auto" w:fill="FFFFFF"/>
          <w:lang w:val="en-US"/>
        </w:rPr>
        <w:t>, John Wiley &amp; Sons, Incorporated, 2017.</w:t>
      </w:r>
      <w:r w:rsidRPr="004C2ECD">
        <w:rPr>
          <w:rFonts w:eastAsia="Times New Roman" w:cs="Times New Roman"/>
          <w:i/>
          <w:iCs/>
          <w:color w:val="555555"/>
          <w:lang w:val="en-US"/>
        </w:rPr>
        <w:t xml:space="preserve"> ProQuest </w:t>
      </w:r>
      <w:proofErr w:type="spellStart"/>
      <w:r w:rsidRPr="004C2ECD">
        <w:rPr>
          <w:rFonts w:eastAsia="Times New Roman" w:cs="Times New Roman"/>
          <w:i/>
          <w:iCs/>
          <w:color w:val="555555"/>
          <w:lang w:val="en-US"/>
        </w:rPr>
        <w:t>Ebook</w:t>
      </w:r>
      <w:proofErr w:type="spellEnd"/>
      <w:r w:rsidRPr="004C2ECD">
        <w:rPr>
          <w:rFonts w:eastAsia="Times New Roman" w:cs="Times New Roman"/>
          <w:i/>
          <w:iCs/>
          <w:color w:val="555555"/>
          <w:lang w:val="en-US"/>
        </w:rPr>
        <w:t xml:space="preserve"> Central</w:t>
      </w:r>
      <w:r w:rsidRPr="004C2ECD">
        <w:rPr>
          <w:rFonts w:eastAsia="Times New Roman" w:cs="Times New Roman"/>
          <w:color w:val="555555"/>
          <w:shd w:val="clear" w:color="auto" w:fill="FFFFFF"/>
          <w:lang w:val="en-US"/>
        </w:rPr>
        <w:t xml:space="preserve">, </w:t>
      </w:r>
      <w:hyperlink r:id="rId11" w:history="1">
        <w:r w:rsidRPr="004C2ECD">
          <w:rPr>
            <w:rStyle w:val="Hyperlink"/>
            <w:rFonts w:eastAsia="Times New Roman" w:cs="Times New Roman"/>
            <w:shd w:val="clear" w:color="auto" w:fill="FFFFFF"/>
            <w:lang w:val="en-US"/>
          </w:rPr>
          <w:t>https://ebookcentral.proquest.com/lib/th-deggendorf/detail.action?docID=4826750</w:t>
        </w:r>
      </w:hyperlink>
      <w:r w:rsidRPr="004C2ECD">
        <w:rPr>
          <w:rFonts w:eastAsia="Times New Roman" w:cs="Times New Roman"/>
          <w:color w:val="555555"/>
          <w:shd w:val="clear" w:color="auto" w:fill="FFFFFF"/>
          <w:lang w:val="en-US"/>
        </w:rPr>
        <w:t>.</w:t>
      </w:r>
    </w:p>
    <w:p w14:paraId="53494D02" w14:textId="77777777" w:rsidR="00D93ACC" w:rsidRPr="004C2ECD" w:rsidRDefault="00D93ACC" w:rsidP="00D93ACC">
      <w:pPr>
        <w:spacing w:before="0" w:after="0" w:line="240" w:lineRule="auto"/>
        <w:ind w:left="360"/>
        <w:rPr>
          <w:rFonts w:eastAsia="Times New Roman" w:cs="Times New Roman"/>
          <w:lang w:val="en-US"/>
        </w:rPr>
      </w:pPr>
    </w:p>
    <w:p w14:paraId="23470ACC" w14:textId="77777777" w:rsidR="0058451D" w:rsidRDefault="0058451D" w:rsidP="00D93ACC">
      <w:pPr>
        <w:spacing w:before="0" w:after="0" w:line="240" w:lineRule="auto"/>
        <w:rPr>
          <w:rFonts w:eastAsia="Times New Roman" w:cs="Times New Roman"/>
          <w:lang w:val="en-US"/>
        </w:rPr>
      </w:pPr>
    </w:p>
    <w:p w14:paraId="045013FE" w14:textId="77777777" w:rsidR="0058451D" w:rsidRDefault="0058451D" w:rsidP="00D93ACC">
      <w:pPr>
        <w:spacing w:before="0" w:after="0" w:line="240" w:lineRule="auto"/>
        <w:rPr>
          <w:rFonts w:eastAsia="Times New Roman" w:cs="Times New Roman"/>
          <w:lang w:val="en-US"/>
        </w:rPr>
      </w:pPr>
    </w:p>
    <w:p w14:paraId="3E1C1620" w14:textId="7775FBF6" w:rsidR="00D93ACC" w:rsidRPr="004C2ECD" w:rsidRDefault="00D93ACC" w:rsidP="00D93ACC">
      <w:pPr>
        <w:spacing w:before="0" w:after="0" w:line="240" w:lineRule="auto"/>
        <w:rPr>
          <w:rFonts w:eastAsia="Times New Roman" w:cs="Times New Roman"/>
          <w:lang w:val="en-US"/>
        </w:rPr>
      </w:pPr>
      <w:r w:rsidRPr="004C2ECD">
        <w:rPr>
          <w:rFonts w:eastAsia="Times New Roman" w:cs="Times New Roman"/>
          <w:lang w:val="en-US"/>
        </w:rPr>
        <w:t>Regulatory:</w:t>
      </w:r>
    </w:p>
    <w:p w14:paraId="56899FA4" w14:textId="77777777" w:rsidR="00D93ACC" w:rsidRPr="004C2ECD" w:rsidRDefault="00D93ACC" w:rsidP="00D93ACC">
      <w:pPr>
        <w:pStyle w:val="Listenabsatz"/>
        <w:numPr>
          <w:ilvl w:val="0"/>
          <w:numId w:val="14"/>
        </w:numPr>
        <w:spacing w:before="0" w:after="0" w:line="240" w:lineRule="auto"/>
        <w:rPr>
          <w:rFonts w:eastAsia="Times New Roman" w:cs="Times New Roman"/>
          <w:lang w:val="en-US"/>
        </w:rPr>
      </w:pPr>
      <w:proofErr w:type="spellStart"/>
      <w:r w:rsidRPr="00196A82">
        <w:rPr>
          <w:rFonts w:eastAsia="Times New Roman" w:cs="Times New Roman"/>
          <w:color w:val="555555"/>
          <w:shd w:val="clear" w:color="auto" w:fill="FFFFFF"/>
        </w:rPr>
        <w:t>Johner</w:t>
      </w:r>
      <w:proofErr w:type="spellEnd"/>
      <w:r w:rsidRPr="00196A82">
        <w:rPr>
          <w:rFonts w:eastAsia="Times New Roman" w:cs="Times New Roman"/>
          <w:color w:val="555555"/>
          <w:shd w:val="clear" w:color="auto" w:fill="FFFFFF"/>
        </w:rPr>
        <w:t>, Christian, et al. </w:t>
      </w:r>
      <w:r w:rsidRPr="004C2ECD">
        <w:rPr>
          <w:rFonts w:eastAsia="Times New Roman" w:cs="Times New Roman"/>
          <w:i/>
          <w:iCs/>
          <w:color w:val="555555"/>
        </w:rPr>
        <w:t xml:space="preserve">Basiswissen Medizinische </w:t>
      </w:r>
      <w:proofErr w:type="gramStart"/>
      <w:r w:rsidRPr="004C2ECD">
        <w:rPr>
          <w:rFonts w:eastAsia="Times New Roman" w:cs="Times New Roman"/>
          <w:i/>
          <w:iCs/>
          <w:color w:val="555555"/>
        </w:rPr>
        <w:t>Software :</w:t>
      </w:r>
      <w:proofErr w:type="gramEnd"/>
      <w:r w:rsidRPr="004C2ECD">
        <w:rPr>
          <w:rFonts w:eastAsia="Times New Roman" w:cs="Times New Roman"/>
          <w:i/>
          <w:iCs/>
          <w:color w:val="555555"/>
        </w:rPr>
        <w:t xml:space="preserve"> Aus- und Weiterbildung zum Certified Professional </w:t>
      </w:r>
      <w:proofErr w:type="spellStart"/>
      <w:r w:rsidRPr="004C2ECD">
        <w:rPr>
          <w:rFonts w:eastAsia="Times New Roman" w:cs="Times New Roman"/>
          <w:i/>
          <w:iCs/>
          <w:color w:val="555555"/>
        </w:rPr>
        <w:t>for</w:t>
      </w:r>
      <w:proofErr w:type="spellEnd"/>
      <w:r w:rsidRPr="004C2ECD">
        <w:rPr>
          <w:rFonts w:eastAsia="Times New Roman" w:cs="Times New Roman"/>
          <w:i/>
          <w:iCs/>
          <w:color w:val="555555"/>
        </w:rPr>
        <w:t xml:space="preserve"> Medical Software</w:t>
      </w:r>
      <w:r w:rsidRPr="004C2ECD">
        <w:rPr>
          <w:rFonts w:eastAsia="Times New Roman" w:cs="Times New Roman"/>
          <w:color w:val="555555"/>
          <w:shd w:val="clear" w:color="auto" w:fill="FFFFFF"/>
        </w:rPr>
        <w:t xml:space="preserve">, </w:t>
      </w:r>
      <w:proofErr w:type="spellStart"/>
      <w:r w:rsidRPr="004C2ECD">
        <w:rPr>
          <w:rFonts w:eastAsia="Times New Roman" w:cs="Times New Roman"/>
          <w:color w:val="555555"/>
          <w:shd w:val="clear" w:color="auto" w:fill="FFFFFF"/>
        </w:rPr>
        <w:t>dpunkt.verlag</w:t>
      </w:r>
      <w:proofErr w:type="spellEnd"/>
      <w:r w:rsidRPr="004C2ECD">
        <w:rPr>
          <w:rFonts w:eastAsia="Times New Roman" w:cs="Times New Roman"/>
          <w:color w:val="555555"/>
          <w:shd w:val="clear" w:color="auto" w:fill="FFFFFF"/>
        </w:rPr>
        <w:t>, 2020.</w:t>
      </w:r>
      <w:r w:rsidRPr="004C2ECD">
        <w:rPr>
          <w:rFonts w:eastAsia="Times New Roman" w:cs="Times New Roman"/>
          <w:i/>
          <w:iCs/>
          <w:color w:val="555555"/>
        </w:rPr>
        <w:t> </w:t>
      </w:r>
      <w:r w:rsidRPr="004C2ECD">
        <w:rPr>
          <w:rFonts w:eastAsia="Times New Roman" w:cs="Times New Roman"/>
          <w:i/>
          <w:iCs/>
          <w:color w:val="555555"/>
          <w:lang w:val="en-US"/>
        </w:rPr>
        <w:t xml:space="preserve">ProQuest </w:t>
      </w:r>
      <w:proofErr w:type="spellStart"/>
      <w:r w:rsidRPr="004C2ECD">
        <w:rPr>
          <w:rFonts w:eastAsia="Times New Roman" w:cs="Times New Roman"/>
          <w:i/>
          <w:iCs/>
          <w:color w:val="555555"/>
          <w:lang w:val="en-US"/>
        </w:rPr>
        <w:t>Ebook</w:t>
      </w:r>
      <w:proofErr w:type="spellEnd"/>
      <w:r w:rsidRPr="004C2ECD">
        <w:rPr>
          <w:rFonts w:eastAsia="Times New Roman" w:cs="Times New Roman"/>
          <w:i/>
          <w:iCs/>
          <w:color w:val="555555"/>
          <w:lang w:val="en-US"/>
        </w:rPr>
        <w:t xml:space="preserve"> Central</w:t>
      </w:r>
      <w:r w:rsidRPr="004C2ECD">
        <w:rPr>
          <w:rFonts w:eastAsia="Times New Roman" w:cs="Times New Roman"/>
          <w:color w:val="555555"/>
          <w:shd w:val="clear" w:color="auto" w:fill="FFFFFF"/>
          <w:lang w:val="en-US"/>
        </w:rPr>
        <w:t>, https://ebookcentral.proquest.com/lib/th-deggendorf/detail.action?docID=6379308.</w:t>
      </w:r>
    </w:p>
    <w:p w14:paraId="5FE1B7DF" w14:textId="6A59C69B" w:rsidR="00D93ACC" w:rsidRDefault="00D93ACC" w:rsidP="00E125E9">
      <w:pPr>
        <w:pStyle w:val="Modulabschnitt"/>
        <w:jc w:val="both"/>
        <w:rPr>
          <w:lang w:val="en-US"/>
        </w:rPr>
      </w:pPr>
    </w:p>
    <w:p w14:paraId="56963D88" w14:textId="77777777" w:rsidR="00D93ACC" w:rsidRPr="001E09B6" w:rsidRDefault="00D93ACC" w:rsidP="00D93ACC">
      <w:pPr>
        <w:rPr>
          <w:lang w:val="en-US"/>
        </w:rPr>
      </w:pPr>
      <w:r w:rsidRPr="001E09B6">
        <w:rPr>
          <w:lang w:val="en-US"/>
        </w:rPr>
        <w:t>Product Management:</w:t>
      </w:r>
    </w:p>
    <w:p w14:paraId="5CC375B4" w14:textId="77777777" w:rsidR="00D93ACC" w:rsidRDefault="00D93ACC" w:rsidP="00D93ACC">
      <w:pPr>
        <w:pStyle w:val="Listenabsatz"/>
        <w:numPr>
          <w:ilvl w:val="0"/>
          <w:numId w:val="17"/>
        </w:numPr>
      </w:pPr>
      <w:r w:rsidRPr="00CB37EA">
        <w:rPr>
          <w:lang w:val="en-US"/>
        </w:rPr>
        <w:t xml:space="preserve">Olsen, D. (2015). The Lean Product Playbook. </w:t>
      </w:r>
      <w:proofErr w:type="spellStart"/>
      <w:r w:rsidRPr="00CB37EA">
        <w:t>Wiley</w:t>
      </w:r>
      <w:proofErr w:type="spellEnd"/>
      <w:r w:rsidRPr="00CB37EA">
        <w:t>.</w:t>
      </w:r>
    </w:p>
    <w:p w14:paraId="5187586D" w14:textId="77777777" w:rsidR="00D93ACC" w:rsidRPr="00CB37EA" w:rsidRDefault="00D93ACC" w:rsidP="00D93ACC">
      <w:pPr>
        <w:pStyle w:val="Listenabsatz"/>
      </w:pPr>
    </w:p>
    <w:p w14:paraId="505825DD" w14:textId="77777777" w:rsidR="00D93ACC" w:rsidRPr="00780322" w:rsidRDefault="00D93ACC" w:rsidP="00D93ACC">
      <w:pPr>
        <w:pStyle w:val="Listenabsatz"/>
        <w:numPr>
          <w:ilvl w:val="0"/>
          <w:numId w:val="17"/>
        </w:numPr>
        <w:rPr>
          <w:lang w:val="en-US"/>
        </w:rPr>
      </w:pPr>
      <w:proofErr w:type="spellStart"/>
      <w:r w:rsidRPr="00CB37EA">
        <w:rPr>
          <w:rFonts w:eastAsia="Times New Roman" w:cs="Times New Roman"/>
          <w:color w:val="000000"/>
          <w:spacing w:val="-5"/>
          <w:shd w:val="clear" w:color="auto" w:fill="FFFFFF"/>
        </w:rPr>
        <w:t>Liedtka</w:t>
      </w:r>
      <w:proofErr w:type="spellEnd"/>
      <w:r w:rsidRPr="00CB37EA">
        <w:rPr>
          <w:rFonts w:eastAsia="Times New Roman" w:cs="Times New Roman"/>
          <w:color w:val="000000"/>
          <w:spacing w:val="-5"/>
          <w:shd w:val="clear" w:color="auto" w:fill="FFFFFF"/>
        </w:rPr>
        <w:t xml:space="preserve">, J., </w:t>
      </w:r>
      <w:proofErr w:type="spellStart"/>
      <w:r w:rsidRPr="00CB37EA">
        <w:rPr>
          <w:rFonts w:eastAsia="Times New Roman" w:cs="Times New Roman"/>
          <w:color w:val="000000"/>
          <w:spacing w:val="-5"/>
          <w:shd w:val="clear" w:color="auto" w:fill="FFFFFF"/>
        </w:rPr>
        <w:t>Ogilvie</w:t>
      </w:r>
      <w:proofErr w:type="spellEnd"/>
      <w:r w:rsidRPr="00CB37EA">
        <w:rPr>
          <w:rFonts w:eastAsia="Times New Roman" w:cs="Times New Roman"/>
          <w:color w:val="000000"/>
          <w:spacing w:val="-5"/>
          <w:shd w:val="clear" w:color="auto" w:fill="FFFFFF"/>
        </w:rPr>
        <w:t xml:space="preserve">, T., &amp; </w:t>
      </w:r>
      <w:proofErr w:type="spellStart"/>
      <w:r w:rsidRPr="00CB37EA">
        <w:rPr>
          <w:rFonts w:eastAsia="Times New Roman" w:cs="Times New Roman"/>
          <w:color w:val="000000"/>
          <w:spacing w:val="-5"/>
          <w:shd w:val="clear" w:color="auto" w:fill="FFFFFF"/>
        </w:rPr>
        <w:t>Brozenske</w:t>
      </w:r>
      <w:proofErr w:type="spellEnd"/>
      <w:r w:rsidRPr="00CB37EA">
        <w:rPr>
          <w:rFonts w:eastAsia="Times New Roman" w:cs="Times New Roman"/>
          <w:color w:val="000000"/>
          <w:spacing w:val="-5"/>
          <w:shd w:val="clear" w:color="auto" w:fill="FFFFFF"/>
        </w:rPr>
        <w:t xml:space="preserve">, R. (2014). </w:t>
      </w:r>
      <w:r w:rsidRPr="00CB37EA">
        <w:rPr>
          <w:rFonts w:eastAsia="Times New Roman" w:cs="Times New Roman"/>
          <w:color w:val="000000"/>
          <w:spacing w:val="-5"/>
          <w:shd w:val="clear" w:color="auto" w:fill="FFFFFF"/>
          <w:lang w:val="en-US"/>
        </w:rPr>
        <w:t>Front Matter. In </w:t>
      </w:r>
      <w:r w:rsidRPr="00CB37EA">
        <w:rPr>
          <w:rFonts w:eastAsia="Times New Roman" w:cs="Times New Roman"/>
          <w:i/>
          <w:iCs/>
          <w:color w:val="000000"/>
          <w:spacing w:val="-5"/>
          <w:shd w:val="clear" w:color="auto" w:fill="FFFFFF"/>
          <w:lang w:val="en-US"/>
        </w:rPr>
        <w:t>The Designing for Growth Field Book: A Step-by-Step Project Guide</w:t>
      </w:r>
      <w:r w:rsidRPr="00CB37EA">
        <w:rPr>
          <w:rFonts w:eastAsia="Times New Roman" w:cs="Times New Roman"/>
          <w:color w:val="000000"/>
          <w:spacing w:val="-5"/>
          <w:shd w:val="clear" w:color="auto" w:fill="FFFFFF"/>
          <w:lang w:val="en-US"/>
        </w:rPr>
        <w:t> (pp. I-</w:t>
      </w:r>
      <w:proofErr w:type="spellStart"/>
      <w:r w:rsidRPr="00CB37EA">
        <w:rPr>
          <w:rFonts w:eastAsia="Times New Roman" w:cs="Times New Roman"/>
          <w:color w:val="000000"/>
          <w:spacing w:val="-5"/>
          <w:shd w:val="clear" w:color="auto" w:fill="FFFFFF"/>
          <w:lang w:val="en-US"/>
        </w:rPr>
        <w:t>Viii</w:t>
      </w:r>
      <w:proofErr w:type="spellEnd"/>
      <w:r w:rsidRPr="00CB37EA">
        <w:rPr>
          <w:rFonts w:eastAsia="Times New Roman" w:cs="Times New Roman"/>
          <w:color w:val="000000"/>
          <w:spacing w:val="-5"/>
          <w:shd w:val="clear" w:color="auto" w:fill="FFFFFF"/>
          <w:lang w:val="en-US"/>
        </w:rPr>
        <w:t>). New York; Chichester, West Sussex: Columbia University Press. doi:10.7312/lied16467.1</w:t>
      </w:r>
    </w:p>
    <w:p w14:paraId="60B16813" w14:textId="77777777" w:rsidR="00D93ACC" w:rsidRPr="00780322" w:rsidRDefault="00D93ACC" w:rsidP="00D93ACC">
      <w:pPr>
        <w:pStyle w:val="Listenabsatz"/>
        <w:rPr>
          <w:lang w:val="en-US"/>
        </w:rPr>
      </w:pPr>
    </w:p>
    <w:p w14:paraId="10F2841C" w14:textId="77777777" w:rsidR="00D93ACC" w:rsidRDefault="00D93ACC" w:rsidP="00D93ACC">
      <w:pPr>
        <w:pStyle w:val="Listenabsatz"/>
        <w:numPr>
          <w:ilvl w:val="0"/>
          <w:numId w:val="17"/>
        </w:numPr>
        <w:rPr>
          <w:lang w:val="en-US"/>
        </w:rPr>
      </w:pPr>
      <w:r w:rsidRPr="00CB37EA">
        <w:rPr>
          <w:lang w:val="en-US"/>
        </w:rPr>
        <w:t xml:space="preserve">Fitzpatrick, R (2013). The Mom Test. </w:t>
      </w:r>
      <w:hyperlink r:id="rId12" w:history="1">
        <w:r w:rsidRPr="00C04EDB">
          <w:rPr>
            <w:rStyle w:val="Hyperlink"/>
            <w:lang w:val="en-US"/>
          </w:rPr>
          <w:t>http://momtestbook.com/</w:t>
        </w:r>
      </w:hyperlink>
    </w:p>
    <w:p w14:paraId="42C2EC88" w14:textId="77777777" w:rsidR="00D93ACC" w:rsidRDefault="00D93ACC" w:rsidP="00D93ACC">
      <w:pPr>
        <w:pStyle w:val="Listenabsatz"/>
        <w:rPr>
          <w:lang w:val="en-US"/>
        </w:rPr>
      </w:pPr>
    </w:p>
    <w:p w14:paraId="4AF8E663" w14:textId="77777777" w:rsidR="00D93ACC" w:rsidRPr="00CB37EA" w:rsidRDefault="00D93ACC" w:rsidP="00D93ACC">
      <w:pPr>
        <w:pStyle w:val="Listenabsatz"/>
        <w:numPr>
          <w:ilvl w:val="0"/>
          <w:numId w:val="17"/>
        </w:numPr>
        <w:rPr>
          <w:lang w:val="en-US"/>
        </w:rPr>
      </w:pPr>
      <w:r w:rsidRPr="00CB37EA">
        <w:rPr>
          <w:lang w:val="en-US"/>
        </w:rPr>
        <w:t xml:space="preserve">Gothelf, J. &amp; </w:t>
      </w:r>
      <w:proofErr w:type="spellStart"/>
      <w:r w:rsidRPr="00CB37EA">
        <w:rPr>
          <w:lang w:val="en-US"/>
        </w:rPr>
        <w:t>Seiden</w:t>
      </w:r>
      <w:proofErr w:type="spellEnd"/>
      <w:r w:rsidRPr="00CB37EA">
        <w:rPr>
          <w:lang w:val="en-US"/>
        </w:rPr>
        <w:t xml:space="preserve">, J. (2016). Lean UX. O’Reilly. </w:t>
      </w:r>
      <w:hyperlink r:id="rId13" w:history="1">
        <w:r w:rsidRPr="00C04EDB">
          <w:rPr>
            <w:rStyle w:val="Hyperlink"/>
            <w:lang w:val="en-US"/>
          </w:rPr>
          <w:t>https://learning.oreilly.com/library/view/lean-ux-2nd/9781491953594/</w:t>
        </w:r>
      </w:hyperlink>
    </w:p>
    <w:p w14:paraId="49AB3AA8" w14:textId="77777777" w:rsidR="00D93ACC" w:rsidRPr="001E09B6" w:rsidRDefault="00D93ACC" w:rsidP="00D93ACC">
      <w:pPr>
        <w:rPr>
          <w:lang w:val="en-US"/>
        </w:rPr>
      </w:pPr>
      <w:r w:rsidRPr="001E09B6">
        <w:rPr>
          <w:lang w:val="en-US"/>
        </w:rPr>
        <w:t>UI/UX:</w:t>
      </w:r>
    </w:p>
    <w:p w14:paraId="48F61EF0" w14:textId="77777777" w:rsidR="00D93ACC" w:rsidRDefault="00D93ACC" w:rsidP="00D93ACC">
      <w:pPr>
        <w:pStyle w:val="Listenabsatz"/>
        <w:numPr>
          <w:ilvl w:val="0"/>
          <w:numId w:val="16"/>
        </w:numPr>
        <w:spacing w:before="0" w:after="0" w:line="240" w:lineRule="auto"/>
        <w:rPr>
          <w:rFonts w:eastAsia="Times New Roman" w:cs="Times New Roman"/>
          <w:lang w:val="en-US"/>
        </w:rPr>
      </w:pPr>
      <w:r w:rsidRPr="00CB37EA">
        <w:rPr>
          <w:rFonts w:eastAsia="Times New Roman" w:cs="Times New Roman"/>
          <w:color w:val="555555"/>
          <w:shd w:val="clear" w:color="auto" w:fill="FFFFFF"/>
          <w:lang w:val="en-US"/>
        </w:rPr>
        <w:t>Tidwell, Jenifer, et al. </w:t>
      </w:r>
      <w:r w:rsidRPr="00CB37EA">
        <w:rPr>
          <w:rFonts w:eastAsia="Times New Roman" w:cs="Times New Roman"/>
          <w:i/>
          <w:iCs/>
          <w:color w:val="555555"/>
          <w:lang w:val="en-US"/>
        </w:rPr>
        <w:t xml:space="preserve">Designing </w:t>
      </w:r>
      <w:proofErr w:type="gramStart"/>
      <w:r w:rsidRPr="00CB37EA">
        <w:rPr>
          <w:rFonts w:eastAsia="Times New Roman" w:cs="Times New Roman"/>
          <w:i/>
          <w:iCs/>
          <w:color w:val="555555"/>
          <w:lang w:val="en-US"/>
        </w:rPr>
        <w:t>Interfaces :</w:t>
      </w:r>
      <w:proofErr w:type="gramEnd"/>
      <w:r w:rsidRPr="00CB37EA">
        <w:rPr>
          <w:rFonts w:eastAsia="Times New Roman" w:cs="Times New Roman"/>
          <w:i/>
          <w:iCs/>
          <w:color w:val="555555"/>
          <w:lang w:val="en-US"/>
        </w:rPr>
        <w:t xml:space="preserve"> Patterns for Effective Interaction Design</w:t>
      </w:r>
      <w:r w:rsidRPr="00CB37EA">
        <w:rPr>
          <w:rFonts w:eastAsia="Times New Roman" w:cs="Times New Roman"/>
          <w:color w:val="555555"/>
          <w:shd w:val="clear" w:color="auto" w:fill="FFFFFF"/>
          <w:lang w:val="en-US"/>
        </w:rPr>
        <w:t>, O'Reilly Media, Incorporated, 2020.</w:t>
      </w:r>
      <w:r w:rsidRPr="00CB37EA">
        <w:rPr>
          <w:rFonts w:eastAsia="Times New Roman" w:cs="Times New Roman"/>
          <w:i/>
          <w:iCs/>
          <w:color w:val="555555"/>
          <w:lang w:val="en-US"/>
        </w:rPr>
        <w:t xml:space="preserve"> ProQuest </w:t>
      </w:r>
      <w:proofErr w:type="spellStart"/>
      <w:r w:rsidRPr="00CB37EA">
        <w:rPr>
          <w:rFonts w:eastAsia="Times New Roman" w:cs="Times New Roman"/>
          <w:i/>
          <w:iCs/>
          <w:color w:val="555555"/>
          <w:lang w:val="en-US"/>
        </w:rPr>
        <w:t>Ebook</w:t>
      </w:r>
      <w:proofErr w:type="spellEnd"/>
      <w:r w:rsidRPr="00CB37EA">
        <w:rPr>
          <w:rFonts w:eastAsia="Times New Roman" w:cs="Times New Roman"/>
          <w:i/>
          <w:iCs/>
          <w:color w:val="555555"/>
          <w:lang w:val="en-US"/>
        </w:rPr>
        <w:t xml:space="preserve"> Central</w:t>
      </w:r>
      <w:r w:rsidRPr="00CB37EA">
        <w:rPr>
          <w:rFonts w:eastAsia="Times New Roman" w:cs="Times New Roman"/>
          <w:color w:val="555555"/>
          <w:shd w:val="clear" w:color="auto" w:fill="FFFFFF"/>
          <w:lang w:val="en-US"/>
        </w:rPr>
        <w:t xml:space="preserve">, </w:t>
      </w:r>
      <w:hyperlink r:id="rId14" w:history="1">
        <w:r w:rsidRPr="00CB37EA">
          <w:rPr>
            <w:rStyle w:val="Hyperlink"/>
            <w:rFonts w:eastAsia="Times New Roman" w:cs="Times New Roman"/>
            <w:shd w:val="clear" w:color="auto" w:fill="FFFFFF"/>
            <w:lang w:val="en-US"/>
          </w:rPr>
          <w:t>https://ebookcentral.proquest.com/lib/th-deggendorf/detail.action?docID=5996435</w:t>
        </w:r>
      </w:hyperlink>
      <w:r>
        <w:rPr>
          <w:rFonts w:eastAsia="Times New Roman" w:cs="Times New Roman"/>
          <w:color w:val="555555"/>
          <w:shd w:val="clear" w:color="auto" w:fill="FFFFFF"/>
          <w:lang w:val="en-US"/>
        </w:rPr>
        <w:t>.</w:t>
      </w:r>
    </w:p>
    <w:p w14:paraId="250DCA36" w14:textId="77777777" w:rsidR="00D93ACC" w:rsidRPr="00CB37EA" w:rsidRDefault="00D93ACC" w:rsidP="00D93ACC">
      <w:pPr>
        <w:pStyle w:val="Listenabsatz"/>
        <w:spacing w:before="0" w:after="0" w:line="240" w:lineRule="auto"/>
        <w:rPr>
          <w:rFonts w:eastAsia="Times New Roman" w:cs="Times New Roman"/>
          <w:lang w:val="en-US"/>
        </w:rPr>
      </w:pPr>
    </w:p>
    <w:p w14:paraId="1D13381C" w14:textId="77777777" w:rsidR="00D93ACC" w:rsidRPr="00CB37EA" w:rsidRDefault="00D93ACC" w:rsidP="00D93ACC">
      <w:pPr>
        <w:pStyle w:val="Listenabsatz"/>
        <w:numPr>
          <w:ilvl w:val="0"/>
          <w:numId w:val="16"/>
        </w:numPr>
        <w:spacing w:before="0" w:after="0" w:line="240" w:lineRule="auto"/>
        <w:rPr>
          <w:rFonts w:eastAsia="Times New Roman" w:cs="Times New Roman"/>
          <w:lang w:val="en-US"/>
        </w:rPr>
      </w:pPr>
      <w:r w:rsidRPr="00CB37EA">
        <w:rPr>
          <w:rFonts w:eastAsia="Times New Roman" w:cs="Segoe UI"/>
          <w:color w:val="333333"/>
          <w:shd w:val="clear" w:color="auto" w:fill="FCFCFC"/>
          <w:lang w:val="en-US"/>
        </w:rPr>
        <w:t>Maeda, J. (2004), Simplicity, </w:t>
      </w:r>
      <w:r w:rsidRPr="00CB37EA">
        <w:rPr>
          <w:rFonts w:eastAsia="Times New Roman" w:cs="Segoe UI"/>
          <w:i/>
          <w:iCs/>
          <w:color w:val="333333"/>
          <w:shd w:val="clear" w:color="auto" w:fill="FCFCFC"/>
          <w:lang w:val="en-US"/>
        </w:rPr>
        <w:t>BT Technology Journal</w:t>
      </w:r>
      <w:r w:rsidRPr="00CB37EA">
        <w:rPr>
          <w:rFonts w:eastAsia="Times New Roman" w:cs="Segoe UI"/>
          <w:color w:val="333333"/>
          <w:shd w:val="clear" w:color="auto" w:fill="FCFCFC"/>
          <w:lang w:val="en-US"/>
        </w:rPr>
        <w:t xml:space="preserve"> 22, pp. 285–286. </w:t>
      </w:r>
      <w:hyperlink r:id="rId15" w:history="1">
        <w:r w:rsidRPr="00CB37EA">
          <w:rPr>
            <w:rStyle w:val="Hyperlink"/>
            <w:rFonts w:eastAsia="Times New Roman" w:cs="Segoe UI"/>
            <w:shd w:val="clear" w:color="auto" w:fill="FCFCFC"/>
            <w:lang w:val="en-US"/>
          </w:rPr>
          <w:t>https://doi.org/10.1023/B:BTTJ.0000047606.06343.2d</w:t>
        </w:r>
      </w:hyperlink>
    </w:p>
    <w:p w14:paraId="055C5062" w14:textId="77777777" w:rsidR="00D93ACC" w:rsidRPr="00CB37EA" w:rsidRDefault="00D93ACC" w:rsidP="00D93ACC">
      <w:pPr>
        <w:pStyle w:val="Listenabsatz"/>
        <w:spacing w:before="0" w:after="0" w:line="240" w:lineRule="auto"/>
        <w:rPr>
          <w:rFonts w:eastAsia="Times New Roman" w:cs="Times New Roman"/>
          <w:lang w:val="en-US"/>
        </w:rPr>
      </w:pPr>
    </w:p>
    <w:p w14:paraId="41847AA5" w14:textId="77777777" w:rsidR="00D93ACC" w:rsidRPr="00CB37EA" w:rsidRDefault="00D93ACC" w:rsidP="00D93ACC">
      <w:pPr>
        <w:pStyle w:val="Listenabsatz"/>
        <w:numPr>
          <w:ilvl w:val="0"/>
          <w:numId w:val="16"/>
        </w:numPr>
        <w:spacing w:before="0" w:after="0" w:line="240" w:lineRule="auto"/>
        <w:rPr>
          <w:rFonts w:eastAsia="Times New Roman" w:cs="Times New Roman"/>
          <w:lang w:val="en-US"/>
        </w:rPr>
      </w:pPr>
      <w:r w:rsidRPr="00CB37EA">
        <w:rPr>
          <w:lang w:val="en-US"/>
        </w:rPr>
        <w:t>Krishna, G. (2015), The Best Interface is no Interface, New Riders Publishing.</w:t>
      </w:r>
    </w:p>
    <w:p w14:paraId="1261EAE1" w14:textId="77777777" w:rsidR="00D93ACC" w:rsidRPr="00CB37EA" w:rsidRDefault="00D93ACC" w:rsidP="00D93ACC">
      <w:pPr>
        <w:pStyle w:val="Listenabsatz"/>
        <w:rPr>
          <w:rFonts w:eastAsia="Times New Roman" w:cs="Times New Roman"/>
          <w:lang w:val="en-US"/>
        </w:rPr>
      </w:pPr>
    </w:p>
    <w:p w14:paraId="517C7288" w14:textId="77777777" w:rsidR="00D93ACC" w:rsidRPr="00CB37EA" w:rsidRDefault="00D93ACC" w:rsidP="00D93ACC">
      <w:pPr>
        <w:pStyle w:val="Listenabsatz"/>
        <w:numPr>
          <w:ilvl w:val="0"/>
          <w:numId w:val="16"/>
        </w:numPr>
        <w:spacing w:before="0" w:after="0" w:line="240" w:lineRule="auto"/>
        <w:rPr>
          <w:rFonts w:eastAsia="Times New Roman" w:cs="Times New Roman"/>
          <w:lang w:val="en-US"/>
        </w:rPr>
      </w:pPr>
      <w:r w:rsidRPr="00CB37EA">
        <w:rPr>
          <w:rFonts w:eastAsia="Times New Roman" w:cs="Times New Roman"/>
          <w:color w:val="555555"/>
          <w:shd w:val="clear" w:color="auto" w:fill="FFFFFF"/>
          <w:lang w:val="en-US"/>
        </w:rPr>
        <w:t>MacDonald, Matthew. </w:t>
      </w:r>
      <w:r w:rsidRPr="00CB37EA">
        <w:rPr>
          <w:rFonts w:eastAsia="Times New Roman" w:cs="Times New Roman"/>
          <w:i/>
          <w:iCs/>
          <w:color w:val="555555"/>
          <w:lang w:val="en-US"/>
        </w:rPr>
        <w:t xml:space="preserve">HTML5: the Missing </w:t>
      </w:r>
      <w:proofErr w:type="gramStart"/>
      <w:r w:rsidRPr="00CB37EA">
        <w:rPr>
          <w:rFonts w:eastAsia="Times New Roman" w:cs="Times New Roman"/>
          <w:i/>
          <w:iCs/>
          <w:color w:val="555555"/>
          <w:lang w:val="en-US"/>
        </w:rPr>
        <w:t>Manual :</w:t>
      </w:r>
      <w:proofErr w:type="gramEnd"/>
      <w:r w:rsidRPr="00CB37EA">
        <w:rPr>
          <w:rFonts w:eastAsia="Times New Roman" w:cs="Times New Roman"/>
          <w:i/>
          <w:iCs/>
          <w:color w:val="555555"/>
          <w:lang w:val="en-US"/>
        </w:rPr>
        <w:t xml:space="preserve"> The Missing Manual</w:t>
      </w:r>
      <w:r w:rsidRPr="00CB37EA">
        <w:rPr>
          <w:rFonts w:eastAsia="Times New Roman" w:cs="Times New Roman"/>
          <w:color w:val="555555"/>
          <w:shd w:val="clear" w:color="auto" w:fill="FFFFFF"/>
          <w:lang w:val="en-US"/>
        </w:rPr>
        <w:t>, O'Reilly Media, Incorporated, 2013.</w:t>
      </w:r>
      <w:r w:rsidRPr="00CB37EA">
        <w:rPr>
          <w:rFonts w:eastAsia="Times New Roman" w:cs="Times New Roman"/>
          <w:i/>
          <w:iCs/>
          <w:color w:val="555555"/>
          <w:lang w:val="en-US"/>
        </w:rPr>
        <w:t xml:space="preserve"> ProQuest </w:t>
      </w:r>
      <w:proofErr w:type="spellStart"/>
      <w:r w:rsidRPr="00CB37EA">
        <w:rPr>
          <w:rFonts w:eastAsia="Times New Roman" w:cs="Times New Roman"/>
          <w:i/>
          <w:iCs/>
          <w:color w:val="555555"/>
          <w:lang w:val="en-US"/>
        </w:rPr>
        <w:t>Ebook</w:t>
      </w:r>
      <w:proofErr w:type="spellEnd"/>
      <w:r w:rsidRPr="00CB37EA">
        <w:rPr>
          <w:rFonts w:eastAsia="Times New Roman" w:cs="Times New Roman"/>
          <w:i/>
          <w:iCs/>
          <w:color w:val="555555"/>
          <w:lang w:val="en-US"/>
        </w:rPr>
        <w:t xml:space="preserve"> Central</w:t>
      </w:r>
      <w:r w:rsidRPr="00CB37EA">
        <w:rPr>
          <w:rFonts w:eastAsia="Times New Roman" w:cs="Times New Roman"/>
          <w:color w:val="555555"/>
          <w:shd w:val="clear" w:color="auto" w:fill="FFFFFF"/>
          <w:lang w:val="en-US"/>
        </w:rPr>
        <w:t xml:space="preserve">, </w:t>
      </w:r>
      <w:hyperlink r:id="rId16" w:history="1">
        <w:r w:rsidRPr="00C04EDB">
          <w:rPr>
            <w:rStyle w:val="Hyperlink"/>
            <w:rFonts w:eastAsia="Times New Roman" w:cs="Times New Roman"/>
            <w:shd w:val="clear" w:color="auto" w:fill="FFFFFF"/>
            <w:lang w:val="en-US"/>
          </w:rPr>
          <w:t>https://ebookcentral.proquest.com/lib/th-deggendorf/detail.action?docID=1581451</w:t>
        </w:r>
      </w:hyperlink>
      <w:r w:rsidRPr="00CB37EA">
        <w:rPr>
          <w:rFonts w:eastAsia="Times New Roman" w:cs="Times New Roman"/>
          <w:color w:val="555555"/>
          <w:shd w:val="clear" w:color="auto" w:fill="FFFFFF"/>
          <w:lang w:val="en-US"/>
        </w:rPr>
        <w:t>.</w:t>
      </w:r>
    </w:p>
    <w:p w14:paraId="2E42BF79" w14:textId="77777777" w:rsidR="00D93ACC" w:rsidRPr="00CB37EA" w:rsidRDefault="00D93ACC" w:rsidP="00D93ACC">
      <w:pPr>
        <w:spacing w:before="0" w:after="0" w:line="240" w:lineRule="auto"/>
        <w:ind w:left="360"/>
        <w:rPr>
          <w:rFonts w:eastAsia="Times New Roman" w:cs="Times New Roman"/>
          <w:lang w:val="en-US"/>
        </w:rPr>
      </w:pPr>
    </w:p>
    <w:p w14:paraId="51B8464B" w14:textId="77777777" w:rsidR="00D93ACC" w:rsidRPr="00CB37EA" w:rsidRDefault="00D93ACC" w:rsidP="00D93ACC">
      <w:pPr>
        <w:rPr>
          <w:lang w:val="en-US"/>
        </w:rPr>
      </w:pPr>
      <w:r w:rsidRPr="001E09B6">
        <w:rPr>
          <w:lang w:val="en-US"/>
        </w:rPr>
        <w:t>Software Engineering:</w:t>
      </w:r>
    </w:p>
    <w:p w14:paraId="256D9413" w14:textId="77777777" w:rsidR="00D93ACC" w:rsidRPr="00CB37EA" w:rsidRDefault="00D93ACC" w:rsidP="00D93ACC">
      <w:pPr>
        <w:pStyle w:val="Listenabsatz"/>
        <w:numPr>
          <w:ilvl w:val="0"/>
          <w:numId w:val="15"/>
        </w:numPr>
        <w:spacing w:before="0" w:after="0" w:line="240" w:lineRule="auto"/>
        <w:rPr>
          <w:rFonts w:eastAsia="Times New Roman" w:cs="Times New Roman"/>
          <w:lang w:val="en-US"/>
        </w:rPr>
      </w:pPr>
      <w:r w:rsidRPr="00CB37EA">
        <w:rPr>
          <w:rFonts w:eastAsia="Times New Roman" w:cs="Times New Roman"/>
          <w:color w:val="555555"/>
          <w:shd w:val="clear" w:color="auto" w:fill="FFFFFF"/>
          <w:lang w:val="en-US"/>
        </w:rPr>
        <w:t>Gerrard, Paul. </w:t>
      </w:r>
      <w:r w:rsidRPr="00CB37EA">
        <w:rPr>
          <w:rFonts w:eastAsia="Times New Roman" w:cs="Times New Roman"/>
          <w:i/>
          <w:iCs/>
          <w:color w:val="555555"/>
          <w:lang w:val="en-US"/>
        </w:rPr>
        <w:t xml:space="preserve">Lean </w:t>
      </w:r>
      <w:proofErr w:type="gramStart"/>
      <w:r w:rsidRPr="00CB37EA">
        <w:rPr>
          <w:rFonts w:eastAsia="Times New Roman" w:cs="Times New Roman"/>
          <w:i/>
          <w:iCs/>
          <w:color w:val="555555"/>
          <w:lang w:val="en-US"/>
        </w:rPr>
        <w:t>Python :</w:t>
      </w:r>
      <w:proofErr w:type="gramEnd"/>
      <w:r w:rsidRPr="00CB37EA">
        <w:rPr>
          <w:rFonts w:eastAsia="Times New Roman" w:cs="Times New Roman"/>
          <w:i/>
          <w:iCs/>
          <w:color w:val="555555"/>
          <w:lang w:val="en-US"/>
        </w:rPr>
        <w:t xml:space="preserve"> Learn Just Enough Python to Build Useful Tools</w:t>
      </w:r>
      <w:r w:rsidRPr="00CB37EA">
        <w:rPr>
          <w:rFonts w:eastAsia="Times New Roman" w:cs="Times New Roman"/>
          <w:color w:val="555555"/>
          <w:shd w:val="clear" w:color="auto" w:fill="FFFFFF"/>
          <w:lang w:val="en-US"/>
        </w:rPr>
        <w:t xml:space="preserve">, </w:t>
      </w:r>
      <w:proofErr w:type="spellStart"/>
      <w:r w:rsidRPr="00CB37EA">
        <w:rPr>
          <w:rFonts w:eastAsia="Times New Roman" w:cs="Times New Roman"/>
          <w:color w:val="555555"/>
          <w:shd w:val="clear" w:color="auto" w:fill="FFFFFF"/>
          <w:lang w:val="en-US"/>
        </w:rPr>
        <w:t>Apress</w:t>
      </w:r>
      <w:proofErr w:type="spellEnd"/>
      <w:r w:rsidRPr="00CB37EA">
        <w:rPr>
          <w:rFonts w:eastAsia="Times New Roman" w:cs="Times New Roman"/>
          <w:color w:val="555555"/>
          <w:shd w:val="clear" w:color="auto" w:fill="FFFFFF"/>
          <w:lang w:val="en-US"/>
        </w:rPr>
        <w:t xml:space="preserve"> L. P., 2016.</w:t>
      </w:r>
      <w:r w:rsidRPr="00CB37EA">
        <w:rPr>
          <w:rFonts w:eastAsia="Times New Roman" w:cs="Times New Roman"/>
          <w:i/>
          <w:iCs/>
          <w:color w:val="555555"/>
          <w:lang w:val="en-US"/>
        </w:rPr>
        <w:t xml:space="preserve"> ProQuest </w:t>
      </w:r>
      <w:proofErr w:type="spellStart"/>
      <w:r w:rsidRPr="00CB37EA">
        <w:rPr>
          <w:rFonts w:eastAsia="Times New Roman" w:cs="Times New Roman"/>
          <w:i/>
          <w:iCs/>
          <w:color w:val="555555"/>
          <w:lang w:val="en-US"/>
        </w:rPr>
        <w:t>Ebook</w:t>
      </w:r>
      <w:proofErr w:type="spellEnd"/>
      <w:r w:rsidRPr="00CB37EA">
        <w:rPr>
          <w:rFonts w:eastAsia="Times New Roman" w:cs="Times New Roman"/>
          <w:i/>
          <w:iCs/>
          <w:color w:val="555555"/>
          <w:lang w:val="en-US"/>
        </w:rPr>
        <w:t xml:space="preserve"> Central</w:t>
      </w:r>
      <w:r w:rsidRPr="00CB37EA">
        <w:rPr>
          <w:rFonts w:eastAsia="Times New Roman" w:cs="Times New Roman"/>
          <w:color w:val="555555"/>
          <w:shd w:val="clear" w:color="auto" w:fill="FFFFFF"/>
          <w:lang w:val="en-US"/>
        </w:rPr>
        <w:t xml:space="preserve">, </w:t>
      </w:r>
      <w:hyperlink r:id="rId17" w:history="1">
        <w:r w:rsidRPr="00C04EDB">
          <w:rPr>
            <w:rStyle w:val="Hyperlink"/>
            <w:rFonts w:eastAsia="Times New Roman" w:cs="Times New Roman"/>
            <w:shd w:val="clear" w:color="auto" w:fill="FFFFFF"/>
            <w:lang w:val="en-US"/>
          </w:rPr>
          <w:t>https://ebookcentral.proquest.com/lib/th-deggendorf/detail.action?docID=4741464</w:t>
        </w:r>
      </w:hyperlink>
      <w:r w:rsidRPr="00CB37EA">
        <w:rPr>
          <w:rFonts w:eastAsia="Times New Roman" w:cs="Times New Roman"/>
          <w:color w:val="555555"/>
          <w:shd w:val="clear" w:color="auto" w:fill="FFFFFF"/>
          <w:lang w:val="en-US"/>
        </w:rPr>
        <w:t>.</w:t>
      </w:r>
    </w:p>
    <w:p w14:paraId="77D654CC" w14:textId="77777777" w:rsidR="00D93ACC" w:rsidRPr="00CB37EA" w:rsidRDefault="00D93ACC" w:rsidP="00D93ACC">
      <w:pPr>
        <w:pStyle w:val="Listenabsatz"/>
        <w:spacing w:before="0" w:after="0" w:line="240" w:lineRule="auto"/>
        <w:rPr>
          <w:rFonts w:eastAsia="Times New Roman" w:cs="Times New Roman"/>
          <w:lang w:val="en-US"/>
        </w:rPr>
      </w:pPr>
    </w:p>
    <w:p w14:paraId="74800347" w14:textId="77777777" w:rsidR="00D93ACC" w:rsidRPr="00CB37EA" w:rsidRDefault="00D93ACC" w:rsidP="00D93ACC">
      <w:pPr>
        <w:pStyle w:val="Listenabsatz"/>
        <w:numPr>
          <w:ilvl w:val="0"/>
          <w:numId w:val="15"/>
        </w:numPr>
        <w:spacing w:before="0" w:after="0" w:line="240" w:lineRule="auto"/>
        <w:rPr>
          <w:rFonts w:eastAsia="Times New Roman" w:cs="Times New Roman"/>
          <w:lang w:val="en-US"/>
        </w:rPr>
      </w:pPr>
      <w:r w:rsidRPr="00CB37EA">
        <w:rPr>
          <w:rFonts w:eastAsia="Times New Roman" w:cs="Times New Roman"/>
          <w:color w:val="555555"/>
          <w:shd w:val="clear" w:color="auto" w:fill="FFFFFF"/>
          <w:lang w:val="en-US"/>
        </w:rPr>
        <w:t>Percival, Harry, and Bob Gregory. </w:t>
      </w:r>
      <w:r w:rsidRPr="00CB37EA">
        <w:rPr>
          <w:rFonts w:eastAsia="Times New Roman" w:cs="Times New Roman"/>
          <w:i/>
          <w:iCs/>
          <w:color w:val="555555"/>
          <w:lang w:val="en-US"/>
        </w:rPr>
        <w:t xml:space="preserve">Architecture Patterns with </w:t>
      </w:r>
      <w:proofErr w:type="gramStart"/>
      <w:r w:rsidRPr="00CB37EA">
        <w:rPr>
          <w:rFonts w:eastAsia="Times New Roman" w:cs="Times New Roman"/>
          <w:i/>
          <w:iCs/>
          <w:color w:val="555555"/>
          <w:lang w:val="en-US"/>
        </w:rPr>
        <w:t>Python :</w:t>
      </w:r>
      <w:proofErr w:type="gramEnd"/>
      <w:r w:rsidRPr="00CB37EA">
        <w:rPr>
          <w:rFonts w:eastAsia="Times New Roman" w:cs="Times New Roman"/>
          <w:i/>
          <w:iCs/>
          <w:color w:val="555555"/>
          <w:lang w:val="en-US"/>
        </w:rPr>
        <w:t xml:space="preserve"> Enabling Test-Driven Development, Domain-Driven Design, and Event-Driven Microservices</w:t>
      </w:r>
      <w:r w:rsidRPr="00CB37EA">
        <w:rPr>
          <w:rFonts w:eastAsia="Times New Roman" w:cs="Times New Roman"/>
          <w:color w:val="555555"/>
          <w:shd w:val="clear" w:color="auto" w:fill="FFFFFF"/>
          <w:lang w:val="en-US"/>
        </w:rPr>
        <w:t>, O'Reilly Media, Incorporated, 2020.</w:t>
      </w:r>
      <w:r w:rsidRPr="00CB37EA">
        <w:rPr>
          <w:rFonts w:eastAsia="Times New Roman" w:cs="Times New Roman"/>
          <w:i/>
          <w:iCs/>
          <w:color w:val="555555"/>
          <w:lang w:val="en-US"/>
        </w:rPr>
        <w:t xml:space="preserve"> ProQuest </w:t>
      </w:r>
      <w:proofErr w:type="spellStart"/>
      <w:r w:rsidRPr="00CB37EA">
        <w:rPr>
          <w:rFonts w:eastAsia="Times New Roman" w:cs="Times New Roman"/>
          <w:i/>
          <w:iCs/>
          <w:color w:val="555555"/>
          <w:lang w:val="en-US"/>
        </w:rPr>
        <w:t>Ebook</w:t>
      </w:r>
      <w:proofErr w:type="spellEnd"/>
      <w:r w:rsidRPr="00CB37EA">
        <w:rPr>
          <w:rFonts w:eastAsia="Times New Roman" w:cs="Times New Roman"/>
          <w:i/>
          <w:iCs/>
          <w:color w:val="555555"/>
          <w:lang w:val="en-US"/>
        </w:rPr>
        <w:t xml:space="preserve"> Central</w:t>
      </w:r>
      <w:r w:rsidRPr="00CB37EA">
        <w:rPr>
          <w:rFonts w:eastAsia="Times New Roman" w:cs="Times New Roman"/>
          <w:color w:val="555555"/>
          <w:shd w:val="clear" w:color="auto" w:fill="FFFFFF"/>
          <w:lang w:val="en-US"/>
        </w:rPr>
        <w:t xml:space="preserve">, </w:t>
      </w:r>
      <w:hyperlink r:id="rId18" w:history="1">
        <w:r w:rsidRPr="00CB37EA">
          <w:rPr>
            <w:rStyle w:val="Hyperlink"/>
            <w:rFonts w:eastAsia="Times New Roman" w:cs="Times New Roman"/>
            <w:shd w:val="clear" w:color="auto" w:fill="FFFFFF"/>
            <w:lang w:val="en-US"/>
          </w:rPr>
          <w:t>https://ebookcentral.proquest.com/lib/th-deggendorf/detail.action?docID=6128678</w:t>
        </w:r>
      </w:hyperlink>
      <w:r w:rsidRPr="00CB37EA">
        <w:rPr>
          <w:rFonts w:eastAsia="Times New Roman" w:cs="Times New Roman"/>
          <w:color w:val="555555"/>
          <w:shd w:val="clear" w:color="auto" w:fill="FFFFFF"/>
          <w:lang w:val="en-US"/>
        </w:rPr>
        <w:t>.</w:t>
      </w:r>
    </w:p>
    <w:p w14:paraId="6E0AADA8" w14:textId="77777777" w:rsidR="00D93ACC" w:rsidRPr="00CB37EA" w:rsidRDefault="00D93ACC" w:rsidP="00D93ACC">
      <w:pPr>
        <w:spacing w:before="0" w:after="0" w:line="240" w:lineRule="auto"/>
        <w:rPr>
          <w:rFonts w:eastAsia="Times New Roman" w:cs="Times New Roman"/>
          <w:lang w:val="en-US"/>
        </w:rPr>
      </w:pPr>
    </w:p>
    <w:p w14:paraId="2AB4F168" w14:textId="77777777" w:rsidR="00D93ACC" w:rsidRPr="00CB37EA" w:rsidRDefault="00D93ACC" w:rsidP="00D93ACC">
      <w:pPr>
        <w:pStyle w:val="Listenabsatz"/>
        <w:numPr>
          <w:ilvl w:val="0"/>
          <w:numId w:val="15"/>
        </w:numPr>
        <w:spacing w:before="0" w:after="0" w:line="240" w:lineRule="auto"/>
        <w:rPr>
          <w:rFonts w:eastAsia="Times New Roman" w:cs="Times New Roman"/>
          <w:lang w:val="en-US"/>
        </w:rPr>
      </w:pPr>
      <w:r w:rsidRPr="00CB37EA">
        <w:rPr>
          <w:rFonts w:eastAsia="Times New Roman" w:cs="Times New Roman"/>
          <w:color w:val="555555"/>
          <w:shd w:val="clear" w:color="auto" w:fill="FFFFFF"/>
          <w:lang w:val="en-US"/>
        </w:rPr>
        <w:t>Beyer, Betsy, et al. </w:t>
      </w:r>
      <w:r w:rsidRPr="00CB37EA">
        <w:rPr>
          <w:rFonts w:eastAsia="Times New Roman" w:cs="Times New Roman"/>
          <w:i/>
          <w:iCs/>
          <w:color w:val="555555"/>
          <w:lang w:val="en-US"/>
        </w:rPr>
        <w:t xml:space="preserve">The Site Reliability </w:t>
      </w:r>
      <w:proofErr w:type="gramStart"/>
      <w:r w:rsidRPr="00CB37EA">
        <w:rPr>
          <w:rFonts w:eastAsia="Times New Roman" w:cs="Times New Roman"/>
          <w:i/>
          <w:iCs/>
          <w:color w:val="555555"/>
          <w:lang w:val="en-US"/>
        </w:rPr>
        <w:t>Workbook :</w:t>
      </w:r>
      <w:proofErr w:type="gramEnd"/>
      <w:r w:rsidRPr="00CB37EA">
        <w:rPr>
          <w:rFonts w:eastAsia="Times New Roman" w:cs="Times New Roman"/>
          <w:i/>
          <w:iCs/>
          <w:color w:val="555555"/>
          <w:lang w:val="en-US"/>
        </w:rPr>
        <w:t xml:space="preserve"> Practical Ways to Implement SRE</w:t>
      </w:r>
      <w:r w:rsidRPr="00CB37EA">
        <w:rPr>
          <w:rFonts w:eastAsia="Times New Roman" w:cs="Times New Roman"/>
          <w:color w:val="555555"/>
          <w:shd w:val="clear" w:color="auto" w:fill="FFFFFF"/>
          <w:lang w:val="en-US"/>
        </w:rPr>
        <w:t>, O'Reilly Media, Incorporated, 2018.</w:t>
      </w:r>
      <w:r w:rsidRPr="00CB37EA">
        <w:rPr>
          <w:rFonts w:eastAsia="Times New Roman" w:cs="Times New Roman"/>
          <w:i/>
          <w:iCs/>
          <w:color w:val="555555"/>
          <w:lang w:val="en-US"/>
        </w:rPr>
        <w:t xml:space="preserve"> ProQuest </w:t>
      </w:r>
      <w:proofErr w:type="spellStart"/>
      <w:r w:rsidRPr="00CB37EA">
        <w:rPr>
          <w:rFonts w:eastAsia="Times New Roman" w:cs="Times New Roman"/>
          <w:i/>
          <w:iCs/>
          <w:color w:val="555555"/>
          <w:lang w:val="en-US"/>
        </w:rPr>
        <w:t>Ebook</w:t>
      </w:r>
      <w:proofErr w:type="spellEnd"/>
      <w:r w:rsidRPr="00CB37EA">
        <w:rPr>
          <w:rFonts w:eastAsia="Times New Roman" w:cs="Times New Roman"/>
          <w:i/>
          <w:iCs/>
          <w:color w:val="555555"/>
          <w:lang w:val="en-US"/>
        </w:rPr>
        <w:t xml:space="preserve"> Central</w:t>
      </w:r>
      <w:r w:rsidRPr="00CB37EA">
        <w:rPr>
          <w:rFonts w:eastAsia="Times New Roman" w:cs="Times New Roman"/>
          <w:color w:val="555555"/>
          <w:shd w:val="clear" w:color="auto" w:fill="FFFFFF"/>
          <w:lang w:val="en-US"/>
        </w:rPr>
        <w:t xml:space="preserve">, </w:t>
      </w:r>
      <w:hyperlink r:id="rId19" w:history="1">
        <w:r w:rsidRPr="00CB37EA">
          <w:rPr>
            <w:rStyle w:val="Hyperlink"/>
            <w:rFonts w:eastAsia="Times New Roman" w:cs="Times New Roman"/>
            <w:shd w:val="clear" w:color="auto" w:fill="FFFFFF"/>
            <w:lang w:val="en-US"/>
          </w:rPr>
          <w:t>https://ebookcentral.proquest.com/lib/th-deggendorf/detail.action?docID=5475462</w:t>
        </w:r>
      </w:hyperlink>
      <w:r w:rsidRPr="00CB37EA">
        <w:rPr>
          <w:rFonts w:eastAsia="Times New Roman" w:cs="Times New Roman"/>
          <w:color w:val="555555"/>
          <w:shd w:val="clear" w:color="auto" w:fill="FFFFFF"/>
          <w:lang w:val="en-US"/>
        </w:rPr>
        <w:t>.</w:t>
      </w:r>
    </w:p>
    <w:p w14:paraId="7A9DE17E" w14:textId="77777777" w:rsidR="00D93ACC" w:rsidRPr="00CB37EA" w:rsidRDefault="00D93ACC" w:rsidP="00D93ACC">
      <w:pPr>
        <w:pStyle w:val="Listenabsatz"/>
        <w:spacing w:before="0" w:after="0" w:line="240" w:lineRule="auto"/>
        <w:rPr>
          <w:rFonts w:eastAsia="Times New Roman" w:cs="Times New Roman"/>
          <w:lang w:val="en-US"/>
        </w:rPr>
      </w:pPr>
    </w:p>
    <w:p w14:paraId="15E0A041" w14:textId="77777777" w:rsidR="00D93ACC" w:rsidRPr="00CB37EA" w:rsidRDefault="00D93ACC" w:rsidP="00D93ACC">
      <w:pPr>
        <w:pStyle w:val="Listenabsatz"/>
        <w:numPr>
          <w:ilvl w:val="0"/>
          <w:numId w:val="15"/>
        </w:numPr>
        <w:spacing w:before="0" w:after="0" w:line="240" w:lineRule="auto"/>
        <w:rPr>
          <w:rFonts w:eastAsia="Times New Roman" w:cs="Times New Roman"/>
          <w:lang w:val="en-US"/>
        </w:rPr>
      </w:pPr>
      <w:r w:rsidRPr="00CB37EA">
        <w:rPr>
          <w:rFonts w:eastAsia="Times New Roman" w:cs="Times New Roman"/>
          <w:color w:val="555555"/>
          <w:shd w:val="clear" w:color="auto" w:fill="FFFFFF"/>
          <w:lang w:val="en-US"/>
        </w:rPr>
        <w:lastRenderedPageBreak/>
        <w:t>Richards, Mark, and Neal Ford. </w:t>
      </w:r>
      <w:r w:rsidRPr="00CB37EA">
        <w:rPr>
          <w:rFonts w:eastAsia="Times New Roman" w:cs="Times New Roman"/>
          <w:i/>
          <w:iCs/>
          <w:color w:val="555555"/>
          <w:lang w:val="en-US"/>
        </w:rPr>
        <w:t xml:space="preserve">Fundamentals of Software </w:t>
      </w:r>
      <w:proofErr w:type="gramStart"/>
      <w:r w:rsidRPr="00CB37EA">
        <w:rPr>
          <w:rFonts w:eastAsia="Times New Roman" w:cs="Times New Roman"/>
          <w:i/>
          <w:iCs/>
          <w:color w:val="555555"/>
          <w:lang w:val="en-US"/>
        </w:rPr>
        <w:t>Architecture :</w:t>
      </w:r>
      <w:proofErr w:type="gramEnd"/>
      <w:r w:rsidRPr="00CB37EA">
        <w:rPr>
          <w:rFonts w:eastAsia="Times New Roman" w:cs="Times New Roman"/>
          <w:i/>
          <w:iCs/>
          <w:color w:val="555555"/>
          <w:lang w:val="en-US"/>
        </w:rPr>
        <w:t xml:space="preserve"> An Engineering Approach</w:t>
      </w:r>
      <w:r w:rsidRPr="00CB37EA">
        <w:rPr>
          <w:rFonts w:eastAsia="Times New Roman" w:cs="Times New Roman"/>
          <w:color w:val="555555"/>
          <w:shd w:val="clear" w:color="auto" w:fill="FFFFFF"/>
          <w:lang w:val="en-US"/>
        </w:rPr>
        <w:t>, O'Reilly Media, Incorporated, 2020.</w:t>
      </w:r>
      <w:r w:rsidRPr="00CB37EA">
        <w:rPr>
          <w:rFonts w:eastAsia="Times New Roman" w:cs="Times New Roman"/>
          <w:i/>
          <w:iCs/>
          <w:color w:val="555555"/>
          <w:lang w:val="en-US"/>
        </w:rPr>
        <w:t xml:space="preserve"> ProQuest </w:t>
      </w:r>
      <w:proofErr w:type="spellStart"/>
      <w:r w:rsidRPr="00CB37EA">
        <w:rPr>
          <w:rFonts w:eastAsia="Times New Roman" w:cs="Times New Roman"/>
          <w:i/>
          <w:iCs/>
          <w:color w:val="555555"/>
          <w:lang w:val="en-US"/>
        </w:rPr>
        <w:t>Ebook</w:t>
      </w:r>
      <w:proofErr w:type="spellEnd"/>
      <w:r w:rsidRPr="00CB37EA">
        <w:rPr>
          <w:rFonts w:eastAsia="Times New Roman" w:cs="Times New Roman"/>
          <w:i/>
          <w:iCs/>
          <w:color w:val="555555"/>
          <w:lang w:val="en-US"/>
        </w:rPr>
        <w:t xml:space="preserve"> Central</w:t>
      </w:r>
      <w:r w:rsidRPr="00CB37EA">
        <w:rPr>
          <w:rFonts w:eastAsia="Times New Roman" w:cs="Times New Roman"/>
          <w:color w:val="555555"/>
          <w:shd w:val="clear" w:color="auto" w:fill="FFFFFF"/>
          <w:lang w:val="en-US"/>
        </w:rPr>
        <w:t xml:space="preserve">, </w:t>
      </w:r>
      <w:hyperlink r:id="rId20" w:history="1">
        <w:r w:rsidRPr="00CB37EA">
          <w:rPr>
            <w:rStyle w:val="Hyperlink"/>
            <w:rFonts w:eastAsia="Times New Roman" w:cs="Times New Roman"/>
            <w:shd w:val="clear" w:color="auto" w:fill="FFFFFF"/>
            <w:lang w:val="en-US"/>
          </w:rPr>
          <w:t>https://ebookcentral.proquest.com/lib/th-deggendorf/detail.action?docID=6029037</w:t>
        </w:r>
      </w:hyperlink>
      <w:r w:rsidRPr="00CB37EA">
        <w:rPr>
          <w:rFonts w:eastAsia="Times New Roman" w:cs="Times New Roman"/>
          <w:color w:val="555555"/>
          <w:shd w:val="clear" w:color="auto" w:fill="FFFFFF"/>
          <w:lang w:val="en-US"/>
        </w:rPr>
        <w:t>.</w:t>
      </w:r>
    </w:p>
    <w:p w14:paraId="65708C4B" w14:textId="77777777" w:rsidR="00D93ACC" w:rsidRPr="00CB37EA" w:rsidRDefault="00D93ACC" w:rsidP="00D93ACC">
      <w:pPr>
        <w:pStyle w:val="Listenabsatz"/>
        <w:spacing w:before="0" w:after="0" w:line="240" w:lineRule="auto"/>
        <w:rPr>
          <w:rFonts w:eastAsia="Times New Roman" w:cs="Times New Roman"/>
          <w:lang w:val="en-US"/>
        </w:rPr>
      </w:pPr>
    </w:p>
    <w:p w14:paraId="29C2F94E" w14:textId="77777777" w:rsidR="00D93ACC" w:rsidRPr="00CB37EA" w:rsidRDefault="00D93ACC" w:rsidP="00D93ACC">
      <w:pPr>
        <w:pStyle w:val="Listenabsatz"/>
        <w:numPr>
          <w:ilvl w:val="0"/>
          <w:numId w:val="15"/>
        </w:numPr>
        <w:spacing w:before="0" w:after="0" w:line="240" w:lineRule="auto"/>
        <w:rPr>
          <w:rFonts w:eastAsia="Times New Roman" w:cs="Times New Roman"/>
          <w:lang w:val="en-US"/>
        </w:rPr>
      </w:pPr>
      <w:r w:rsidRPr="00CB37EA">
        <w:rPr>
          <w:rFonts w:eastAsia="Times New Roman" w:cs="Times New Roman"/>
          <w:color w:val="555555"/>
          <w:shd w:val="clear" w:color="auto" w:fill="FFFFFF"/>
          <w:lang w:val="en-US"/>
        </w:rPr>
        <w:t>Hoffman, Andrew. </w:t>
      </w:r>
      <w:r w:rsidRPr="00CB37EA">
        <w:rPr>
          <w:rFonts w:eastAsia="Times New Roman" w:cs="Times New Roman"/>
          <w:i/>
          <w:iCs/>
          <w:color w:val="555555"/>
          <w:lang w:val="en-US"/>
        </w:rPr>
        <w:t xml:space="preserve">Web Application </w:t>
      </w:r>
      <w:proofErr w:type="gramStart"/>
      <w:r w:rsidRPr="00CB37EA">
        <w:rPr>
          <w:rFonts w:eastAsia="Times New Roman" w:cs="Times New Roman"/>
          <w:i/>
          <w:iCs/>
          <w:color w:val="555555"/>
          <w:lang w:val="en-US"/>
        </w:rPr>
        <w:t>Security :</w:t>
      </w:r>
      <w:proofErr w:type="gramEnd"/>
      <w:r w:rsidRPr="00CB37EA">
        <w:rPr>
          <w:rFonts w:eastAsia="Times New Roman" w:cs="Times New Roman"/>
          <w:i/>
          <w:iCs/>
          <w:color w:val="555555"/>
          <w:lang w:val="en-US"/>
        </w:rPr>
        <w:t xml:space="preserve"> Exploitation and Countermeasures for Modern Web Applications</w:t>
      </w:r>
      <w:r w:rsidRPr="00CB37EA">
        <w:rPr>
          <w:rFonts w:eastAsia="Times New Roman" w:cs="Times New Roman"/>
          <w:color w:val="555555"/>
          <w:shd w:val="clear" w:color="auto" w:fill="FFFFFF"/>
          <w:lang w:val="en-US"/>
        </w:rPr>
        <w:t>, O'Reilly Media, Incorporated, 2020.</w:t>
      </w:r>
      <w:r w:rsidRPr="00CB37EA">
        <w:rPr>
          <w:rFonts w:eastAsia="Times New Roman" w:cs="Times New Roman"/>
          <w:i/>
          <w:iCs/>
          <w:color w:val="555555"/>
          <w:lang w:val="en-US"/>
        </w:rPr>
        <w:t xml:space="preserve"> ProQuest </w:t>
      </w:r>
      <w:proofErr w:type="spellStart"/>
      <w:r w:rsidRPr="00CB37EA">
        <w:rPr>
          <w:rFonts w:eastAsia="Times New Roman" w:cs="Times New Roman"/>
          <w:i/>
          <w:iCs/>
          <w:color w:val="555555"/>
          <w:lang w:val="en-US"/>
        </w:rPr>
        <w:t>Ebook</w:t>
      </w:r>
      <w:proofErr w:type="spellEnd"/>
      <w:r w:rsidRPr="00CB37EA">
        <w:rPr>
          <w:rFonts w:eastAsia="Times New Roman" w:cs="Times New Roman"/>
          <w:i/>
          <w:iCs/>
          <w:color w:val="555555"/>
          <w:lang w:val="en-US"/>
        </w:rPr>
        <w:t xml:space="preserve"> Central</w:t>
      </w:r>
      <w:r w:rsidRPr="00CB37EA">
        <w:rPr>
          <w:rFonts w:eastAsia="Times New Roman" w:cs="Times New Roman"/>
          <w:color w:val="555555"/>
          <w:shd w:val="clear" w:color="auto" w:fill="FFFFFF"/>
          <w:lang w:val="en-US"/>
        </w:rPr>
        <w:t xml:space="preserve">, </w:t>
      </w:r>
      <w:hyperlink r:id="rId21" w:history="1">
        <w:r w:rsidRPr="00C04EDB">
          <w:rPr>
            <w:rStyle w:val="Hyperlink"/>
            <w:rFonts w:eastAsia="Times New Roman" w:cs="Times New Roman"/>
            <w:shd w:val="clear" w:color="auto" w:fill="FFFFFF"/>
            <w:lang w:val="en-US"/>
          </w:rPr>
          <w:t>https://ebookcentral.proquest.com/lib/th-deggendorf/detail.action?docID=6126606</w:t>
        </w:r>
      </w:hyperlink>
      <w:r w:rsidRPr="00CB37EA">
        <w:rPr>
          <w:rFonts w:eastAsia="Times New Roman" w:cs="Times New Roman"/>
          <w:color w:val="555555"/>
          <w:shd w:val="clear" w:color="auto" w:fill="FFFFFF"/>
          <w:lang w:val="en-US"/>
        </w:rPr>
        <w:t>.</w:t>
      </w:r>
    </w:p>
    <w:p w14:paraId="37E2F9EE" w14:textId="77777777" w:rsidR="00D93ACC" w:rsidRPr="00CB37EA" w:rsidRDefault="00D93ACC" w:rsidP="00D93ACC">
      <w:pPr>
        <w:spacing w:before="0" w:after="0" w:line="240" w:lineRule="auto"/>
        <w:rPr>
          <w:rFonts w:eastAsia="Times New Roman" w:cs="Times New Roman"/>
          <w:lang w:val="en-US"/>
        </w:rPr>
      </w:pPr>
    </w:p>
    <w:p w14:paraId="199AFC13" w14:textId="77777777" w:rsidR="00D93ACC" w:rsidRPr="00CB37EA" w:rsidRDefault="00D93ACC" w:rsidP="00D93ACC">
      <w:pPr>
        <w:rPr>
          <w:lang w:val="en-US"/>
        </w:rPr>
      </w:pPr>
      <w:r w:rsidRPr="001E09B6">
        <w:rPr>
          <w:lang w:val="en-US"/>
        </w:rPr>
        <w:t>Data Science:</w:t>
      </w:r>
    </w:p>
    <w:p w14:paraId="69C52BDB" w14:textId="77777777" w:rsidR="00D93ACC" w:rsidRDefault="00D93ACC" w:rsidP="00D93ACC">
      <w:pPr>
        <w:pStyle w:val="Listenabsatz"/>
        <w:numPr>
          <w:ilvl w:val="0"/>
          <w:numId w:val="18"/>
        </w:numPr>
        <w:rPr>
          <w:rFonts w:eastAsia="Times New Roman" w:cs="Times New Roman"/>
          <w:color w:val="555555"/>
          <w:shd w:val="clear" w:color="auto" w:fill="FFFFFF"/>
          <w:lang w:val="en-US"/>
        </w:rPr>
      </w:pPr>
      <w:r w:rsidRPr="00CB37EA">
        <w:rPr>
          <w:rFonts w:eastAsia="Times New Roman" w:cs="Times New Roman"/>
          <w:color w:val="555555"/>
          <w:shd w:val="clear" w:color="auto" w:fill="FFFFFF"/>
          <w:lang w:val="en-US"/>
        </w:rPr>
        <w:t>Rowell, Katherine, et al. </w:t>
      </w:r>
      <w:r w:rsidRPr="00CB37EA">
        <w:rPr>
          <w:rFonts w:eastAsia="Times New Roman" w:cs="Times New Roman"/>
          <w:i/>
          <w:iCs/>
          <w:color w:val="555555"/>
          <w:lang w:val="en-US"/>
        </w:rPr>
        <w:t xml:space="preserve">Visualizing Health and Healthcare </w:t>
      </w:r>
      <w:proofErr w:type="gramStart"/>
      <w:r w:rsidRPr="00CB37EA">
        <w:rPr>
          <w:rFonts w:eastAsia="Times New Roman" w:cs="Times New Roman"/>
          <w:i/>
          <w:iCs/>
          <w:color w:val="555555"/>
          <w:lang w:val="en-US"/>
        </w:rPr>
        <w:t>Data :</w:t>
      </w:r>
      <w:proofErr w:type="gramEnd"/>
      <w:r w:rsidRPr="00CB37EA">
        <w:rPr>
          <w:rFonts w:eastAsia="Times New Roman" w:cs="Times New Roman"/>
          <w:i/>
          <w:iCs/>
          <w:color w:val="555555"/>
          <w:lang w:val="en-US"/>
        </w:rPr>
        <w:t xml:space="preserve"> Creating Clear and Compelling Visualizations to See How You're Doing</w:t>
      </w:r>
      <w:r w:rsidRPr="00CB37EA">
        <w:rPr>
          <w:rFonts w:eastAsia="Times New Roman" w:cs="Times New Roman"/>
          <w:color w:val="555555"/>
          <w:shd w:val="clear" w:color="auto" w:fill="FFFFFF"/>
          <w:lang w:val="en-US"/>
        </w:rPr>
        <w:t>, John Wiley &amp; Sons, Incorporated, 2020.</w:t>
      </w:r>
      <w:r w:rsidRPr="00CB37EA">
        <w:rPr>
          <w:rFonts w:eastAsia="Times New Roman" w:cs="Times New Roman"/>
          <w:i/>
          <w:iCs/>
          <w:color w:val="555555"/>
          <w:lang w:val="en-US"/>
        </w:rPr>
        <w:t xml:space="preserve"> ProQuest </w:t>
      </w:r>
      <w:proofErr w:type="spellStart"/>
      <w:r w:rsidRPr="00CB37EA">
        <w:rPr>
          <w:rFonts w:eastAsia="Times New Roman" w:cs="Times New Roman"/>
          <w:i/>
          <w:iCs/>
          <w:color w:val="555555"/>
          <w:lang w:val="en-US"/>
        </w:rPr>
        <w:t>Ebook</w:t>
      </w:r>
      <w:proofErr w:type="spellEnd"/>
      <w:r w:rsidRPr="00CB37EA">
        <w:rPr>
          <w:rFonts w:eastAsia="Times New Roman" w:cs="Times New Roman"/>
          <w:i/>
          <w:iCs/>
          <w:color w:val="555555"/>
          <w:lang w:val="en-US"/>
        </w:rPr>
        <w:t xml:space="preserve"> Central</w:t>
      </w:r>
      <w:r w:rsidRPr="00CB37EA">
        <w:rPr>
          <w:rFonts w:eastAsia="Times New Roman" w:cs="Times New Roman"/>
          <w:color w:val="555555"/>
          <w:shd w:val="clear" w:color="auto" w:fill="FFFFFF"/>
          <w:lang w:val="en-US"/>
        </w:rPr>
        <w:t xml:space="preserve">, </w:t>
      </w:r>
      <w:hyperlink r:id="rId22" w:history="1">
        <w:r w:rsidRPr="00C04EDB">
          <w:rPr>
            <w:rStyle w:val="Hyperlink"/>
            <w:rFonts w:eastAsia="Times New Roman" w:cs="Times New Roman"/>
            <w:shd w:val="clear" w:color="auto" w:fill="FFFFFF"/>
            <w:lang w:val="en-US"/>
          </w:rPr>
          <w:t>https://ebookcentral.proquest.com/lib/th-deggendorf/detail.action?docID=6370634</w:t>
        </w:r>
      </w:hyperlink>
      <w:r w:rsidRPr="00CB37EA">
        <w:rPr>
          <w:rFonts w:eastAsia="Times New Roman" w:cs="Times New Roman"/>
          <w:color w:val="555555"/>
          <w:shd w:val="clear" w:color="auto" w:fill="FFFFFF"/>
          <w:lang w:val="en-US"/>
        </w:rPr>
        <w:t>.</w:t>
      </w:r>
    </w:p>
    <w:p w14:paraId="4C307149" w14:textId="77777777" w:rsidR="00D93ACC" w:rsidRPr="00CB37EA" w:rsidRDefault="00D93ACC" w:rsidP="00D93ACC">
      <w:pPr>
        <w:pStyle w:val="Listenabsatz"/>
        <w:rPr>
          <w:rFonts w:eastAsia="Times New Roman" w:cs="Times New Roman"/>
          <w:color w:val="555555"/>
          <w:shd w:val="clear" w:color="auto" w:fill="FFFFFF"/>
          <w:lang w:val="en-US"/>
        </w:rPr>
      </w:pPr>
    </w:p>
    <w:p w14:paraId="7976D99A" w14:textId="77777777" w:rsidR="00D93ACC" w:rsidRPr="001E09B6" w:rsidRDefault="00D93ACC" w:rsidP="00D93ACC">
      <w:pPr>
        <w:rPr>
          <w:lang w:val="en-US"/>
        </w:rPr>
      </w:pPr>
      <w:r w:rsidRPr="001E09B6">
        <w:rPr>
          <w:lang w:val="en-US"/>
        </w:rPr>
        <w:t>Designing Data Intensive Applications</w:t>
      </w:r>
      <w:r w:rsidRPr="00CB37EA">
        <w:rPr>
          <w:lang w:val="en-US"/>
        </w:rPr>
        <w:t>:</w:t>
      </w:r>
    </w:p>
    <w:p w14:paraId="5F86F236" w14:textId="77777777" w:rsidR="00D93ACC" w:rsidRPr="00CB37EA" w:rsidRDefault="00D93ACC" w:rsidP="00D93ACC">
      <w:pPr>
        <w:pStyle w:val="Listenabsatz"/>
        <w:numPr>
          <w:ilvl w:val="0"/>
          <w:numId w:val="19"/>
        </w:numPr>
        <w:spacing w:before="0" w:after="0" w:line="240" w:lineRule="auto"/>
        <w:rPr>
          <w:rFonts w:eastAsia="Times New Roman" w:cs="Times New Roman"/>
          <w:lang w:val="en-US"/>
        </w:rPr>
      </w:pPr>
      <w:proofErr w:type="spellStart"/>
      <w:r w:rsidRPr="00CB37EA">
        <w:rPr>
          <w:rFonts w:eastAsia="Times New Roman" w:cs="Times New Roman"/>
          <w:color w:val="555555"/>
          <w:shd w:val="clear" w:color="auto" w:fill="FFFFFF"/>
          <w:lang w:val="en-US"/>
        </w:rPr>
        <w:t>Koul</w:t>
      </w:r>
      <w:proofErr w:type="spellEnd"/>
      <w:r w:rsidRPr="00CB37EA">
        <w:rPr>
          <w:rFonts w:eastAsia="Times New Roman" w:cs="Times New Roman"/>
          <w:color w:val="555555"/>
          <w:shd w:val="clear" w:color="auto" w:fill="FFFFFF"/>
          <w:lang w:val="en-US"/>
        </w:rPr>
        <w:t>, Anirudh, et al. </w:t>
      </w:r>
      <w:r w:rsidRPr="00CB37EA">
        <w:rPr>
          <w:rFonts w:eastAsia="Times New Roman" w:cs="Times New Roman"/>
          <w:i/>
          <w:iCs/>
          <w:color w:val="555555"/>
          <w:lang w:val="en-US"/>
        </w:rPr>
        <w:t xml:space="preserve">Practical Deep Learning for Cloud, Mobile, and </w:t>
      </w:r>
      <w:proofErr w:type="gramStart"/>
      <w:r w:rsidRPr="00CB37EA">
        <w:rPr>
          <w:rFonts w:eastAsia="Times New Roman" w:cs="Times New Roman"/>
          <w:i/>
          <w:iCs/>
          <w:color w:val="555555"/>
          <w:lang w:val="en-US"/>
        </w:rPr>
        <w:t>Edge :</w:t>
      </w:r>
      <w:proofErr w:type="gramEnd"/>
      <w:r w:rsidRPr="00CB37EA">
        <w:rPr>
          <w:rFonts w:eastAsia="Times New Roman" w:cs="Times New Roman"/>
          <w:i/>
          <w:iCs/>
          <w:color w:val="555555"/>
          <w:lang w:val="en-US"/>
        </w:rPr>
        <w:t xml:space="preserve"> Real-World AI and Computer-Vision Projects Using Python, </w:t>
      </w:r>
      <w:proofErr w:type="spellStart"/>
      <w:r w:rsidRPr="00CB37EA">
        <w:rPr>
          <w:rFonts w:eastAsia="Times New Roman" w:cs="Times New Roman"/>
          <w:i/>
          <w:iCs/>
          <w:color w:val="555555"/>
          <w:lang w:val="en-US"/>
        </w:rPr>
        <w:t>Keras</w:t>
      </w:r>
      <w:proofErr w:type="spellEnd"/>
      <w:r w:rsidRPr="00CB37EA">
        <w:rPr>
          <w:rFonts w:eastAsia="Times New Roman" w:cs="Times New Roman"/>
          <w:i/>
          <w:iCs/>
          <w:color w:val="555555"/>
          <w:lang w:val="en-US"/>
        </w:rPr>
        <w:t xml:space="preserve"> and TensorFlow</w:t>
      </w:r>
      <w:r w:rsidRPr="00CB37EA">
        <w:rPr>
          <w:rFonts w:eastAsia="Times New Roman" w:cs="Times New Roman"/>
          <w:color w:val="555555"/>
          <w:shd w:val="clear" w:color="auto" w:fill="FFFFFF"/>
          <w:lang w:val="en-US"/>
        </w:rPr>
        <w:t>, O'Reilly Media, Incorporated, 2019.</w:t>
      </w:r>
      <w:r w:rsidRPr="00CB37EA">
        <w:rPr>
          <w:rFonts w:eastAsia="Times New Roman" w:cs="Times New Roman"/>
          <w:i/>
          <w:iCs/>
          <w:color w:val="555555"/>
          <w:lang w:val="en-US"/>
        </w:rPr>
        <w:t xml:space="preserve"> ProQuest </w:t>
      </w:r>
      <w:proofErr w:type="spellStart"/>
      <w:r w:rsidRPr="00CB37EA">
        <w:rPr>
          <w:rFonts w:eastAsia="Times New Roman" w:cs="Times New Roman"/>
          <w:i/>
          <w:iCs/>
          <w:color w:val="555555"/>
          <w:lang w:val="en-US"/>
        </w:rPr>
        <w:t>Ebook</w:t>
      </w:r>
      <w:proofErr w:type="spellEnd"/>
      <w:r w:rsidRPr="00CB37EA">
        <w:rPr>
          <w:rFonts w:eastAsia="Times New Roman" w:cs="Times New Roman"/>
          <w:i/>
          <w:iCs/>
          <w:color w:val="555555"/>
          <w:lang w:val="en-US"/>
        </w:rPr>
        <w:t xml:space="preserve"> Central</w:t>
      </w:r>
      <w:r w:rsidRPr="00CB37EA">
        <w:rPr>
          <w:rFonts w:eastAsia="Times New Roman" w:cs="Times New Roman"/>
          <w:color w:val="555555"/>
          <w:shd w:val="clear" w:color="auto" w:fill="FFFFFF"/>
          <w:lang w:val="en-US"/>
        </w:rPr>
        <w:t xml:space="preserve">, </w:t>
      </w:r>
      <w:hyperlink r:id="rId23" w:history="1">
        <w:r w:rsidRPr="00C04EDB">
          <w:rPr>
            <w:rStyle w:val="Hyperlink"/>
            <w:rFonts w:eastAsia="Times New Roman" w:cs="Times New Roman"/>
            <w:shd w:val="clear" w:color="auto" w:fill="FFFFFF"/>
            <w:lang w:val="en-US"/>
          </w:rPr>
          <w:t>https://ebookcentral.proquest.com/lib/th-deggendorf/detail.action?docID=5945145</w:t>
        </w:r>
      </w:hyperlink>
      <w:r w:rsidRPr="00CB37EA">
        <w:rPr>
          <w:rFonts w:eastAsia="Times New Roman" w:cs="Times New Roman"/>
          <w:color w:val="555555"/>
          <w:shd w:val="clear" w:color="auto" w:fill="FFFFFF"/>
          <w:lang w:val="en-US"/>
        </w:rPr>
        <w:t>.</w:t>
      </w:r>
    </w:p>
    <w:p w14:paraId="5706F8D4" w14:textId="77777777" w:rsidR="00D93ACC" w:rsidRPr="00CB37EA" w:rsidRDefault="00D93ACC" w:rsidP="00D93ACC">
      <w:pPr>
        <w:pStyle w:val="Listenabsatz"/>
        <w:spacing w:before="0" w:after="0" w:line="240" w:lineRule="auto"/>
        <w:rPr>
          <w:rFonts w:eastAsia="Times New Roman" w:cs="Times New Roman"/>
          <w:lang w:val="en-US"/>
        </w:rPr>
      </w:pPr>
    </w:p>
    <w:p w14:paraId="4184B67B" w14:textId="77777777" w:rsidR="00D93ACC" w:rsidRPr="00CB37EA" w:rsidRDefault="00D93ACC" w:rsidP="00D93ACC">
      <w:pPr>
        <w:pStyle w:val="Listenabsatz"/>
        <w:numPr>
          <w:ilvl w:val="0"/>
          <w:numId w:val="19"/>
        </w:numPr>
        <w:spacing w:before="0" w:after="0" w:line="240" w:lineRule="auto"/>
        <w:rPr>
          <w:rFonts w:eastAsia="Times New Roman" w:cs="Times New Roman"/>
          <w:lang w:val="en-US"/>
        </w:rPr>
      </w:pPr>
      <w:proofErr w:type="spellStart"/>
      <w:r w:rsidRPr="00CB37EA">
        <w:rPr>
          <w:rFonts w:eastAsia="Times New Roman" w:cs="Times New Roman"/>
          <w:color w:val="555555"/>
          <w:shd w:val="clear" w:color="auto" w:fill="FFFFFF"/>
          <w:lang w:val="en-US"/>
        </w:rPr>
        <w:t>Swamynathan</w:t>
      </w:r>
      <w:proofErr w:type="spellEnd"/>
      <w:r w:rsidRPr="00CB37EA">
        <w:rPr>
          <w:rFonts w:eastAsia="Times New Roman" w:cs="Times New Roman"/>
          <w:color w:val="555555"/>
          <w:shd w:val="clear" w:color="auto" w:fill="FFFFFF"/>
          <w:lang w:val="en-US"/>
        </w:rPr>
        <w:t>, Manohar. </w:t>
      </w:r>
      <w:r w:rsidRPr="00CB37EA">
        <w:rPr>
          <w:rFonts w:eastAsia="Times New Roman" w:cs="Times New Roman"/>
          <w:i/>
          <w:iCs/>
          <w:color w:val="555555"/>
          <w:lang w:val="en-US"/>
        </w:rPr>
        <w:t xml:space="preserve">Mastering Machine Learning with Python in Six </w:t>
      </w:r>
      <w:proofErr w:type="gramStart"/>
      <w:r w:rsidRPr="00CB37EA">
        <w:rPr>
          <w:rFonts w:eastAsia="Times New Roman" w:cs="Times New Roman"/>
          <w:i/>
          <w:iCs/>
          <w:color w:val="555555"/>
          <w:lang w:val="en-US"/>
        </w:rPr>
        <w:t>Steps :</w:t>
      </w:r>
      <w:proofErr w:type="gramEnd"/>
      <w:r w:rsidRPr="00CB37EA">
        <w:rPr>
          <w:rFonts w:eastAsia="Times New Roman" w:cs="Times New Roman"/>
          <w:i/>
          <w:iCs/>
          <w:color w:val="555555"/>
          <w:lang w:val="en-US"/>
        </w:rPr>
        <w:t xml:space="preserve"> A Practical Implementation Guide to Predictive Data Analytics Using Python</w:t>
      </w:r>
      <w:r w:rsidRPr="00CB37EA">
        <w:rPr>
          <w:rFonts w:eastAsia="Times New Roman" w:cs="Times New Roman"/>
          <w:color w:val="555555"/>
          <w:shd w:val="clear" w:color="auto" w:fill="FFFFFF"/>
          <w:lang w:val="en-US"/>
        </w:rPr>
        <w:t xml:space="preserve">, </w:t>
      </w:r>
      <w:proofErr w:type="spellStart"/>
      <w:r w:rsidRPr="00CB37EA">
        <w:rPr>
          <w:rFonts w:eastAsia="Times New Roman" w:cs="Times New Roman"/>
          <w:color w:val="555555"/>
          <w:shd w:val="clear" w:color="auto" w:fill="FFFFFF"/>
          <w:lang w:val="en-US"/>
        </w:rPr>
        <w:t>Apress</w:t>
      </w:r>
      <w:proofErr w:type="spellEnd"/>
      <w:r w:rsidRPr="00CB37EA">
        <w:rPr>
          <w:rFonts w:eastAsia="Times New Roman" w:cs="Times New Roman"/>
          <w:color w:val="555555"/>
          <w:shd w:val="clear" w:color="auto" w:fill="FFFFFF"/>
          <w:lang w:val="en-US"/>
        </w:rPr>
        <w:t xml:space="preserve"> L. P., 2019.</w:t>
      </w:r>
      <w:r w:rsidRPr="00CB37EA">
        <w:rPr>
          <w:rFonts w:eastAsia="Times New Roman" w:cs="Times New Roman"/>
          <w:i/>
          <w:iCs/>
          <w:color w:val="555555"/>
          <w:lang w:val="en-US"/>
        </w:rPr>
        <w:t xml:space="preserve"> ProQuest </w:t>
      </w:r>
      <w:proofErr w:type="spellStart"/>
      <w:r w:rsidRPr="00CB37EA">
        <w:rPr>
          <w:rFonts w:eastAsia="Times New Roman" w:cs="Times New Roman"/>
          <w:i/>
          <w:iCs/>
          <w:color w:val="555555"/>
          <w:lang w:val="en-US"/>
        </w:rPr>
        <w:t>Ebook</w:t>
      </w:r>
      <w:proofErr w:type="spellEnd"/>
      <w:r w:rsidRPr="00CB37EA">
        <w:rPr>
          <w:rFonts w:eastAsia="Times New Roman" w:cs="Times New Roman"/>
          <w:i/>
          <w:iCs/>
          <w:color w:val="555555"/>
          <w:lang w:val="en-US"/>
        </w:rPr>
        <w:t xml:space="preserve"> Central</w:t>
      </w:r>
      <w:r w:rsidRPr="00CB37EA">
        <w:rPr>
          <w:rFonts w:eastAsia="Times New Roman" w:cs="Times New Roman"/>
          <w:color w:val="555555"/>
          <w:shd w:val="clear" w:color="auto" w:fill="FFFFFF"/>
          <w:lang w:val="en-US"/>
        </w:rPr>
        <w:t xml:space="preserve">, </w:t>
      </w:r>
      <w:hyperlink r:id="rId24" w:history="1">
        <w:r w:rsidRPr="00C04EDB">
          <w:rPr>
            <w:rStyle w:val="Hyperlink"/>
            <w:rFonts w:eastAsia="Times New Roman" w:cs="Times New Roman"/>
            <w:shd w:val="clear" w:color="auto" w:fill="FFFFFF"/>
            <w:lang w:val="en-US"/>
          </w:rPr>
          <w:t>https://ebookcentral.proquest.com/lib/th-deggendorf/detail.action?docID=5915715</w:t>
        </w:r>
      </w:hyperlink>
      <w:r w:rsidRPr="00CB37EA">
        <w:rPr>
          <w:rFonts w:eastAsia="Times New Roman" w:cs="Times New Roman"/>
          <w:color w:val="555555"/>
          <w:shd w:val="clear" w:color="auto" w:fill="FFFFFF"/>
          <w:lang w:val="en-US"/>
        </w:rPr>
        <w:t>.</w:t>
      </w:r>
    </w:p>
    <w:p w14:paraId="1B5961E1" w14:textId="77777777" w:rsidR="00D93ACC" w:rsidRPr="00CB37EA" w:rsidRDefault="00D93ACC" w:rsidP="00D93ACC">
      <w:pPr>
        <w:pStyle w:val="Listenabsatz"/>
        <w:spacing w:before="0" w:after="0" w:line="240" w:lineRule="auto"/>
        <w:rPr>
          <w:rFonts w:eastAsia="Times New Roman" w:cs="Times New Roman"/>
          <w:lang w:val="en-US"/>
        </w:rPr>
      </w:pPr>
    </w:p>
    <w:p w14:paraId="112514A8" w14:textId="77777777" w:rsidR="00D93ACC" w:rsidRPr="00D93ACC" w:rsidRDefault="00D93ACC" w:rsidP="00E125E9">
      <w:pPr>
        <w:pStyle w:val="Modulabschnitt"/>
        <w:jc w:val="both"/>
        <w:rPr>
          <w:lang w:val="en-US"/>
        </w:rPr>
      </w:pPr>
    </w:p>
    <w:p w14:paraId="526A11B2" w14:textId="77777777" w:rsidR="00D93ACC" w:rsidRDefault="00D93ACC" w:rsidP="00E125E9">
      <w:pPr>
        <w:pStyle w:val="Modulabschnitt"/>
        <w:jc w:val="both"/>
        <w:rPr>
          <w:lang w:val="en-IE"/>
        </w:rPr>
      </w:pPr>
    </w:p>
    <w:sectPr w:rsidR="00D93ACC">
      <w:headerReference w:type="default" r:id="rId25"/>
      <w:footerReference w:type="default" r:id="rId26"/>
      <w:headerReference w:type="first" r:id="rId27"/>
      <w:footerReference w:type="first" r:id="rId28"/>
      <w:pgSz w:w="11907" w:h="16839" w:code="9"/>
      <w:pgMar w:top="1440" w:right="1701"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DEF482" w14:textId="77777777" w:rsidR="00920733" w:rsidRDefault="00920733">
      <w:pPr>
        <w:spacing w:before="0" w:after="0" w:line="240" w:lineRule="auto"/>
      </w:pPr>
      <w:r>
        <w:separator/>
      </w:r>
    </w:p>
  </w:endnote>
  <w:endnote w:type="continuationSeparator" w:id="0">
    <w:p w14:paraId="79E2FB40" w14:textId="77777777" w:rsidR="00920733" w:rsidRDefault="0092073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Webdings">
    <w:panose1 w:val="05030102010509060703"/>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vantGardeITCbyBT-Book">
    <w:altName w:val="Calibri"/>
    <w:panose1 w:val="020B0604020202020204"/>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487902"/>
      <w:docPartObj>
        <w:docPartGallery w:val="Page Numbers (Bottom of Page)"/>
        <w:docPartUnique/>
      </w:docPartObj>
    </w:sdtPr>
    <w:sdtEndPr/>
    <w:sdtContent>
      <w:p w14:paraId="2E11CABA" w14:textId="77777777" w:rsidR="008F0FCD" w:rsidRDefault="00015B9E">
        <w:pPr>
          <w:pStyle w:val="Fuzeile"/>
          <w:jc w:val="right"/>
        </w:pPr>
        <w:r>
          <w:rPr>
            <w:noProof/>
            <w:lang w:val="en-IE" w:eastAsia="zh-CN"/>
          </w:rPr>
          <w:drawing>
            <wp:anchor distT="0" distB="0" distL="114300" distR="114300" simplePos="0" relativeHeight="251669504" behindDoc="0" locked="0" layoutInCell="1" allowOverlap="1" wp14:anchorId="4B3FFC60" wp14:editId="70C1D872">
              <wp:simplePos x="0" y="0"/>
              <wp:positionH relativeFrom="column">
                <wp:posOffset>-514350</wp:posOffset>
              </wp:positionH>
              <wp:positionV relativeFrom="paragraph">
                <wp:posOffset>463550</wp:posOffset>
              </wp:positionV>
              <wp:extent cx="2019300" cy="196215"/>
              <wp:effectExtent l="0" t="0" r="0" b="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hd-faculty-bubble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9300" cy="196215"/>
                      </a:xfrm>
                      <a:prstGeom prst="rect">
                        <a:avLst/>
                      </a:prstGeom>
                    </pic:spPr>
                  </pic:pic>
                </a:graphicData>
              </a:graphic>
            </wp:anchor>
          </w:drawing>
        </w:r>
      </w:p>
      <w:p w14:paraId="7B9B1855" w14:textId="77777777" w:rsidR="008F0FCD" w:rsidRDefault="00015B9E">
        <w:pPr>
          <w:pStyle w:val="Fuzeile"/>
          <w:jc w:val="right"/>
        </w:pPr>
        <w:r>
          <w:rPr>
            <w:rFonts w:ascii="Verdana" w:hAnsi="Verdana"/>
            <w:sz w:val="18"/>
            <w:szCs w:val="18"/>
          </w:rPr>
          <w:fldChar w:fldCharType="begin"/>
        </w:r>
        <w:r>
          <w:rPr>
            <w:rFonts w:ascii="Verdana" w:hAnsi="Verdana"/>
            <w:sz w:val="18"/>
            <w:szCs w:val="18"/>
          </w:rPr>
          <w:instrText>PAGE   \* MERGEFORMAT</w:instrText>
        </w:r>
        <w:r>
          <w:rPr>
            <w:rFonts w:ascii="Verdana" w:hAnsi="Verdana"/>
            <w:sz w:val="18"/>
            <w:szCs w:val="18"/>
          </w:rPr>
          <w:fldChar w:fldCharType="separate"/>
        </w:r>
        <w:r w:rsidR="005165D1">
          <w:rPr>
            <w:rFonts w:ascii="Verdana" w:hAnsi="Verdana"/>
            <w:noProof/>
            <w:sz w:val="18"/>
            <w:szCs w:val="18"/>
          </w:rPr>
          <w:t>5</w:t>
        </w:r>
        <w:r>
          <w:rPr>
            <w:rFonts w:ascii="Verdana" w:hAnsi="Verdana"/>
            <w:sz w:val="18"/>
            <w:szCs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20DA2F" w14:textId="77777777" w:rsidR="008F0FCD" w:rsidRDefault="00015B9E">
    <w:pPr>
      <w:pStyle w:val="Fuzeile"/>
      <w:jc w:val="right"/>
    </w:pPr>
    <w:r>
      <w:rPr>
        <w:rFonts w:eastAsia="Times New Roman" w:cs="Arial"/>
        <w:b/>
        <w:bCs/>
        <w:noProof/>
        <w:color w:val="000000"/>
        <w:sz w:val="44"/>
        <w:szCs w:val="44"/>
        <w:lang w:val="en-IE" w:eastAsia="zh-CN"/>
      </w:rPr>
      <mc:AlternateContent>
        <mc:Choice Requires="wps">
          <w:drawing>
            <wp:anchor distT="0" distB="0" distL="114300" distR="114300" simplePos="0" relativeHeight="251663360" behindDoc="0" locked="0" layoutInCell="1" allowOverlap="1" wp14:anchorId="2633E9C2" wp14:editId="309B7897">
              <wp:simplePos x="0" y="0"/>
              <wp:positionH relativeFrom="column">
                <wp:posOffset>5768340</wp:posOffset>
              </wp:positionH>
              <wp:positionV relativeFrom="paragraph">
                <wp:posOffset>181610</wp:posOffset>
              </wp:positionV>
              <wp:extent cx="70485" cy="53975"/>
              <wp:effectExtent l="8255" t="0" r="13970" b="13970"/>
              <wp:wrapNone/>
              <wp:docPr id="5" name="Gleichschenkliges Dreieck 5"/>
              <wp:cNvGraphicFramePr/>
              <a:graphic xmlns:a="http://schemas.openxmlformats.org/drawingml/2006/main">
                <a:graphicData uri="http://schemas.microsoft.com/office/word/2010/wordprocessingShape">
                  <wps:wsp>
                    <wps:cNvSpPr/>
                    <wps:spPr>
                      <a:xfrm rot="16200000">
                        <a:off x="0" y="0"/>
                        <a:ext cx="70485" cy="53975"/>
                      </a:xfrm>
                      <a:prstGeom prst="triangle">
                        <a:avLst/>
                      </a:prstGeom>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E167C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5" o:spid="_x0000_s1026" type="#_x0000_t5" style="position:absolute;margin-left:454.2pt;margin-top:14.3pt;width:5.55pt;height:4.2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" fillcolor="black [3213]" strokecolor="black [3200]" strokeweight="2pt"/>
          </w:pict>
        </mc:Fallback>
      </mc:AlternateContent>
    </w:r>
    <w:r>
      <w:rPr>
        <w:rFonts w:eastAsia="Times New Roman" w:cs="Arial"/>
        <w:b/>
        <w:bCs/>
        <w:noProof/>
        <w:color w:val="000000"/>
        <w:sz w:val="44"/>
        <w:szCs w:val="44"/>
        <w:lang w:val="en-IE" w:eastAsia="zh-CN"/>
      </w:rPr>
      <mc:AlternateContent>
        <mc:Choice Requires="wps">
          <w:drawing>
            <wp:anchor distT="0" distB="0" distL="114300" distR="114300" simplePos="0" relativeHeight="251665408" behindDoc="0" locked="0" layoutInCell="1" allowOverlap="1" wp14:anchorId="576E0CC6" wp14:editId="33ECF28E">
              <wp:simplePos x="0" y="0"/>
              <wp:positionH relativeFrom="column">
                <wp:posOffset>5893435</wp:posOffset>
              </wp:positionH>
              <wp:positionV relativeFrom="paragraph">
                <wp:posOffset>181610</wp:posOffset>
              </wp:positionV>
              <wp:extent cx="70485" cy="53975"/>
              <wp:effectExtent l="8255" t="0" r="13970" b="13970"/>
              <wp:wrapNone/>
              <wp:docPr id="6" name="Gleichschenkliges Dreieck 6"/>
              <wp:cNvGraphicFramePr/>
              <a:graphic xmlns:a="http://schemas.openxmlformats.org/drawingml/2006/main">
                <a:graphicData uri="http://schemas.microsoft.com/office/word/2010/wordprocessingShape">
                  <wps:wsp>
                    <wps:cNvSpPr/>
                    <wps:spPr>
                      <a:xfrm rot="16200000">
                        <a:off x="0" y="0"/>
                        <a:ext cx="70485" cy="53975"/>
                      </a:xfrm>
                      <a:prstGeom prst="triangle">
                        <a:avLst/>
                      </a:prstGeom>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8A437" id="Gleichschenkliges Dreieck 6" o:spid="_x0000_s1026" type="#_x0000_t5" style="position:absolute;margin-left:464.05pt;margin-top:14.3pt;width:5.55pt;height:4.2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" fillcolor="black [3213]" strokecolor="black [3200]" strokeweight="2pt"/>
          </w:pict>
        </mc:Fallback>
      </mc:AlternateContent>
    </w:r>
    <w:r>
      <w:rPr>
        <w:rFonts w:eastAsia="Times New Roman" w:cs="Arial"/>
        <w:b/>
        <w:bCs/>
        <w:noProof/>
        <w:color w:val="000000"/>
        <w:sz w:val="44"/>
        <w:szCs w:val="44"/>
        <w:lang w:val="en-IE" w:eastAsia="zh-CN"/>
      </w:rPr>
      <mc:AlternateContent>
        <mc:Choice Requires="wps">
          <w:drawing>
            <wp:anchor distT="0" distB="0" distL="114300" distR="114300" simplePos="0" relativeHeight="251667456" behindDoc="0" locked="0" layoutInCell="1" allowOverlap="1" wp14:anchorId="2421F745" wp14:editId="4617E90F">
              <wp:simplePos x="0" y="0"/>
              <wp:positionH relativeFrom="column">
                <wp:posOffset>6018199</wp:posOffset>
              </wp:positionH>
              <wp:positionV relativeFrom="paragraph">
                <wp:posOffset>181610</wp:posOffset>
              </wp:positionV>
              <wp:extent cx="70485" cy="53975"/>
              <wp:effectExtent l="8255" t="0" r="13970" b="13970"/>
              <wp:wrapNone/>
              <wp:docPr id="7" name="Gleichschenkliges Dreieck 7"/>
              <wp:cNvGraphicFramePr/>
              <a:graphic xmlns:a="http://schemas.openxmlformats.org/drawingml/2006/main">
                <a:graphicData uri="http://schemas.microsoft.com/office/word/2010/wordprocessingShape">
                  <wps:wsp>
                    <wps:cNvSpPr/>
                    <wps:spPr>
                      <a:xfrm rot="16200000">
                        <a:off x="0" y="0"/>
                        <a:ext cx="70485" cy="53975"/>
                      </a:xfrm>
                      <a:prstGeom prst="triangle">
                        <a:avLst/>
                      </a:prstGeom>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22BFA" id="Gleichschenkliges Dreieck 7" o:spid="_x0000_s1026" type="#_x0000_t5" style="position:absolute;margin-left:473.85pt;margin-top:14.3pt;width:5.55pt;height:4.2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" fillcolor="black [3213]" strokecolor="black [3200]" strokeweight="2pt"/>
          </w:pict>
        </mc:Fallback>
      </mc:AlternateContent>
    </w:r>
    <w:r>
      <w:rPr>
        <w:rFonts w:ascii="AvantGardeITCbyBT-Book" w:hAnsi="AvantGardeITCbyBT-Book" w:cs="AvantGardeITCbyBT-Book"/>
      </w:rPr>
      <w:t xml:space="preserve">DEGGENDORF INSTITUTE OF TECHNOLOGY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AA02A6" w14:textId="77777777" w:rsidR="00920733" w:rsidRDefault="00920733">
      <w:pPr>
        <w:spacing w:before="0" w:after="0" w:line="240" w:lineRule="auto"/>
      </w:pPr>
      <w:r>
        <w:separator/>
      </w:r>
    </w:p>
  </w:footnote>
  <w:footnote w:type="continuationSeparator" w:id="0">
    <w:p w14:paraId="69E80F22" w14:textId="77777777" w:rsidR="00920733" w:rsidRDefault="0092073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B0E3B4" w14:textId="77777777" w:rsidR="008F0FCD" w:rsidRDefault="00015B9E">
    <w:pPr>
      <w:pStyle w:val="Kopfzeile"/>
    </w:pPr>
    <w:r>
      <w:rPr>
        <w:noProof/>
        <w:lang w:val="en-IE" w:eastAsia="zh-CN"/>
      </w:rPr>
      <w:drawing>
        <wp:anchor distT="0" distB="0" distL="114300" distR="114300" simplePos="0" relativeHeight="251659264" behindDoc="0" locked="0" layoutInCell="1" allowOverlap="1" wp14:anchorId="23826515" wp14:editId="5C6C8BE7">
          <wp:simplePos x="0" y="0"/>
          <wp:positionH relativeFrom="column">
            <wp:posOffset>3429000</wp:posOffset>
          </wp:positionH>
          <wp:positionV relativeFrom="paragraph">
            <wp:posOffset>-40646</wp:posOffset>
          </wp:positionV>
          <wp:extent cx="2771775" cy="631196"/>
          <wp:effectExtent l="0" t="0" r="0" b="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71775" cy="631196"/>
                  </a:xfrm>
                  <a:prstGeom prst="rect">
                    <a:avLst/>
                  </a:prstGeom>
                  <a:noFill/>
                  <a:ln>
                    <a:noFill/>
                  </a:ln>
                </pic:spPr>
              </pic:pic>
            </a:graphicData>
          </a:graphic>
        </wp:anchor>
      </w:drawing>
    </w:r>
  </w:p>
  <w:p w14:paraId="7E1C50D2" w14:textId="77777777" w:rsidR="008F0FCD" w:rsidRDefault="008F0FC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9A1E0" w14:textId="77777777" w:rsidR="008F0FCD" w:rsidRDefault="00015B9E">
    <w:pPr>
      <w:pStyle w:val="Kopfzeile"/>
    </w:pPr>
    <w:r>
      <w:rPr>
        <w:noProof/>
        <w:lang w:val="en-IE" w:eastAsia="zh-CN"/>
      </w:rPr>
      <w:drawing>
        <wp:anchor distT="0" distB="0" distL="114300" distR="114300" simplePos="0" relativeHeight="251661312" behindDoc="0" locked="0" layoutInCell="1" allowOverlap="1" wp14:anchorId="57998AFE" wp14:editId="38761C99">
          <wp:simplePos x="0" y="0"/>
          <wp:positionH relativeFrom="column">
            <wp:posOffset>3406884</wp:posOffset>
          </wp:positionH>
          <wp:positionV relativeFrom="paragraph">
            <wp:posOffset>-21590</wp:posOffset>
          </wp:positionV>
          <wp:extent cx="2771775" cy="631196"/>
          <wp:effectExtent l="0" t="0" r="0" b="0"/>
          <wp:wrapNone/>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71775" cy="631196"/>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B707F"/>
    <w:multiLevelType w:val="hybridMultilevel"/>
    <w:tmpl w:val="C996FE6A"/>
    <w:lvl w:ilvl="0" w:tplc="C652E408">
      <w:numFmt w:val="bullet"/>
      <w:lvlText w:val="-"/>
      <w:lvlJc w:val="left"/>
      <w:pPr>
        <w:ind w:left="720" w:hanging="360"/>
      </w:pPr>
      <w:rPr>
        <w:rFonts w:ascii="Verdana" w:eastAsiaTheme="minorEastAsia" w:hAnsi="Verdana"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425A13"/>
    <w:multiLevelType w:val="hybridMultilevel"/>
    <w:tmpl w:val="8794D7C4"/>
    <w:lvl w:ilvl="0" w:tplc="BE68570E">
      <w:start w:val="1"/>
      <w:numFmt w:val="bullet"/>
      <w:lvlText w:val="-"/>
      <w:lvlJc w:val="left"/>
      <w:pPr>
        <w:ind w:left="360" w:hanging="360"/>
      </w:pPr>
      <w:rPr>
        <w:rFonts w:ascii="Verdana" w:eastAsiaTheme="minorEastAsia" w:hAnsi="Verdana"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0FDE77FD"/>
    <w:multiLevelType w:val="hybridMultilevel"/>
    <w:tmpl w:val="89C4C424"/>
    <w:lvl w:ilvl="0" w:tplc="80666B3A">
      <w:numFmt w:val="bullet"/>
      <w:lvlText w:val="-"/>
      <w:lvlJc w:val="left"/>
      <w:pPr>
        <w:ind w:left="720" w:hanging="360"/>
      </w:pPr>
      <w:rPr>
        <w:rFonts w:ascii="Verdana" w:eastAsiaTheme="minorEastAsia" w:hAnsi="Verdan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D75155"/>
    <w:multiLevelType w:val="multilevel"/>
    <w:tmpl w:val="2F2C3852"/>
    <w:lvl w:ilvl="0">
      <w:start w:val="1"/>
      <w:numFmt w:val="bullet"/>
      <w:pStyle w:val="ElementSpiegelstrichListe"/>
      <w:lvlText w:val="o"/>
      <w:lvlJc w:val="left"/>
      <w:pPr>
        <w:ind w:left="360" w:hanging="360"/>
      </w:pPr>
    </w:lvl>
    <w:lvl w:ilvl="1">
      <w:start w:val="1"/>
      <w:numFmt w:val="bullet"/>
      <w:pStyle w:val="ElementNummerierteListe2"/>
      <w:lvlText w:val="o"/>
      <w:lvlJc w:val="left"/>
      <w:pPr>
        <w:ind w:left="720" w:hanging="360"/>
      </w:pPr>
      <w:rPr>
        <w:rFonts w:ascii="Symbol" w:hAnsi="Symbol" w:hint="default"/>
      </w:rPr>
    </w:lvl>
    <w:lvl w:ilvl="2">
      <w:start w:val="1"/>
      <w:numFmt w:val="bullet"/>
      <w:lvlText w:val="o"/>
      <w:lvlJc w:val="left"/>
      <w:pPr>
        <w:ind w:left="1080" w:hanging="360"/>
      </w:pPr>
      <w:rPr>
        <w:rFonts w:ascii="Symbol" w:hAnsi="Symbol" w:hint="default"/>
      </w:rPr>
    </w:lvl>
    <w:lvl w:ilvl="3">
      <w:start w:val="1"/>
      <w:numFmt w:val="bullet"/>
      <w:lvlText w:val="o"/>
      <w:lvlJc w:val="left"/>
      <w:pPr>
        <w:ind w:left="1440" w:hanging="360"/>
      </w:pPr>
    </w:lvl>
    <w:lvl w:ilvl="4">
      <w:start w:val="1"/>
      <w:numFmt w:val="bullet"/>
      <w:lvlText w:val="o"/>
      <w:lvlJc w:val="left"/>
      <w:pPr>
        <w:ind w:left="1800" w:hanging="360"/>
      </w:pPr>
    </w:lvl>
    <w:lvl w:ilvl="5">
      <w:start w:val="1"/>
      <w:numFmt w:val="bullet"/>
      <w:lvlText w:val="o"/>
      <w:lvlJc w:val="left"/>
      <w:pPr>
        <w:ind w:left="2160" w:hanging="360"/>
      </w:pPr>
    </w:lvl>
    <w:lvl w:ilvl="6">
      <w:start w:val="1"/>
      <w:numFmt w:val="bullet"/>
      <w:lvlText w:val="o"/>
      <w:lvlJc w:val="left"/>
      <w:pPr>
        <w:ind w:left="2520" w:hanging="360"/>
      </w:pPr>
    </w:lvl>
    <w:lvl w:ilvl="7">
      <w:start w:val="1"/>
      <w:numFmt w:val="bullet"/>
      <w:lvlText w:val="o"/>
      <w:lvlJc w:val="left"/>
      <w:pPr>
        <w:ind w:left="2880" w:hanging="360"/>
      </w:pPr>
    </w:lvl>
    <w:lvl w:ilvl="8">
      <w:start w:val="1"/>
      <w:numFmt w:val="bullet"/>
      <w:lvlText w:val="o"/>
      <w:lvlJc w:val="left"/>
      <w:pPr>
        <w:ind w:left="3240" w:hanging="360"/>
      </w:pPr>
    </w:lvl>
  </w:abstractNum>
  <w:abstractNum w:abstractNumId="4" w15:restartNumberingAfterBreak="0">
    <w:nsid w:val="152A0DDB"/>
    <w:multiLevelType w:val="hybridMultilevel"/>
    <w:tmpl w:val="B5FAC456"/>
    <w:lvl w:ilvl="0" w:tplc="DF10F800">
      <w:start w:val="1"/>
      <w:numFmt w:val="bullet"/>
      <w:lvlText w:val="-"/>
      <w:lvlJc w:val="left"/>
      <w:pPr>
        <w:ind w:left="720" w:hanging="360"/>
      </w:pPr>
      <w:rPr>
        <w:rFonts w:ascii="Verdana" w:eastAsiaTheme="minorEastAsia" w:hAnsi="Verdan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D876D2"/>
    <w:multiLevelType w:val="hybridMultilevel"/>
    <w:tmpl w:val="42D670A0"/>
    <w:lvl w:ilvl="0" w:tplc="6A98D874">
      <w:start w:val="1"/>
      <w:numFmt w:val="bullet"/>
      <w:lvlText w:val="-"/>
      <w:lvlJc w:val="left"/>
      <w:pPr>
        <w:ind w:left="720" w:hanging="360"/>
      </w:pPr>
      <w:rPr>
        <w:rFonts w:ascii="Verdana" w:eastAsiaTheme="minorEastAsia" w:hAnsi="Verdana" w:cstheme="minorBidi" w:hint="default"/>
      </w:rPr>
    </w:lvl>
    <w:lvl w:ilvl="1" w:tplc="C2F84862">
      <w:numFmt w:val="bullet"/>
      <w:lvlText w:val="-"/>
      <w:lvlJc w:val="left"/>
      <w:pPr>
        <w:ind w:left="1440" w:hanging="360"/>
      </w:pPr>
      <w:rPr>
        <w:rFonts w:ascii="Verdana" w:eastAsiaTheme="minorEastAsia" w:hAnsi="Verdana" w:cstheme="minorBidi"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AA13FE0"/>
    <w:multiLevelType w:val="hybridMultilevel"/>
    <w:tmpl w:val="87F062A0"/>
    <w:lvl w:ilvl="0" w:tplc="BE68570E">
      <w:start w:val="1"/>
      <w:numFmt w:val="bullet"/>
      <w:lvlText w:val="-"/>
      <w:lvlJc w:val="left"/>
      <w:pPr>
        <w:ind w:left="360" w:hanging="360"/>
      </w:pPr>
      <w:rPr>
        <w:rFonts w:ascii="Verdana" w:eastAsiaTheme="minorEastAsia" w:hAnsi="Verdan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CB20DCB"/>
    <w:multiLevelType w:val="hybridMultilevel"/>
    <w:tmpl w:val="C980DC0C"/>
    <w:lvl w:ilvl="0" w:tplc="8F4CC8BE">
      <w:start w:val="1"/>
      <w:numFmt w:val="bullet"/>
      <w:lvlText w:val="-"/>
      <w:lvlJc w:val="left"/>
      <w:pPr>
        <w:ind w:left="720" w:hanging="360"/>
      </w:pPr>
      <w:rPr>
        <w:rFonts w:ascii="Verdana" w:eastAsiaTheme="minorEastAsia" w:hAnsi="Verdan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0756724"/>
    <w:multiLevelType w:val="hybridMultilevel"/>
    <w:tmpl w:val="46EE88EE"/>
    <w:lvl w:ilvl="0" w:tplc="6A98D874">
      <w:start w:val="1"/>
      <w:numFmt w:val="bullet"/>
      <w:lvlText w:val="-"/>
      <w:lvlJc w:val="left"/>
      <w:pPr>
        <w:ind w:left="720" w:hanging="360"/>
      </w:pPr>
      <w:rPr>
        <w:rFonts w:ascii="Verdana" w:eastAsiaTheme="minorEastAsia" w:hAnsi="Verdan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1113D85"/>
    <w:multiLevelType w:val="multilevel"/>
    <w:tmpl w:val="9D7E80AE"/>
    <w:lvl w:ilvl="0">
      <w:start w:val="1"/>
      <w:numFmt w:val="decimal"/>
      <w:pStyle w:val="ElementNummerierteListe"/>
      <w:lvlText w:val="%1."/>
      <w:lvlJc w:val="left"/>
      <w:pPr>
        <w:ind w:left="360" w:hanging="360"/>
      </w:pPr>
      <w:rPr>
        <w:rFonts w:hint="default"/>
      </w:rPr>
    </w:lvl>
    <w:lvl w:ilvl="1">
      <w:start w:val="1"/>
      <w:numFmt w:val="decimal"/>
      <w:lvlText w:val="%1.%2."/>
      <w:lvlJc w:val="left"/>
      <w:pPr>
        <w:ind w:left="1021" w:hanging="661"/>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0" w15:restartNumberingAfterBreak="0">
    <w:nsid w:val="36DB30B7"/>
    <w:multiLevelType w:val="hybridMultilevel"/>
    <w:tmpl w:val="B66CFA74"/>
    <w:lvl w:ilvl="0" w:tplc="F7DAECF8">
      <w:start w:val="1"/>
      <w:numFmt w:val="bullet"/>
      <w:pStyle w:val="Fachtitel"/>
      <w:lvlText w:val=""/>
      <w:lvlJc w:val="left"/>
      <w:pPr>
        <w:ind w:left="1080" w:hanging="360"/>
      </w:pPr>
      <w:rPr>
        <w:rFonts w:ascii="Webdings" w:hAnsi="Webdings" w:hint="default"/>
        <w:sz w:val="4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B2F3D2D"/>
    <w:multiLevelType w:val="hybridMultilevel"/>
    <w:tmpl w:val="500C756C"/>
    <w:lvl w:ilvl="0" w:tplc="6A98D874">
      <w:start w:val="1"/>
      <w:numFmt w:val="bullet"/>
      <w:lvlText w:val="-"/>
      <w:lvlJc w:val="left"/>
      <w:pPr>
        <w:ind w:left="720" w:hanging="360"/>
      </w:pPr>
      <w:rPr>
        <w:rFonts w:ascii="Verdana" w:eastAsiaTheme="minorEastAsia" w:hAnsi="Verdan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F0C7831"/>
    <w:multiLevelType w:val="hybridMultilevel"/>
    <w:tmpl w:val="196C94B4"/>
    <w:lvl w:ilvl="0" w:tplc="D480C534">
      <w:numFmt w:val="bullet"/>
      <w:lvlText w:val="-"/>
      <w:lvlJc w:val="left"/>
      <w:pPr>
        <w:ind w:left="720" w:hanging="360"/>
      </w:pPr>
      <w:rPr>
        <w:rFonts w:ascii="Verdana" w:eastAsiaTheme="minorEastAsia" w:hAnsi="Verdan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F6E7253"/>
    <w:multiLevelType w:val="hybridMultilevel"/>
    <w:tmpl w:val="66F2E15A"/>
    <w:lvl w:ilvl="0" w:tplc="BE68570E">
      <w:start w:val="1"/>
      <w:numFmt w:val="bullet"/>
      <w:lvlText w:val="-"/>
      <w:lvlJc w:val="left"/>
      <w:pPr>
        <w:ind w:left="360" w:hanging="360"/>
      </w:pPr>
      <w:rPr>
        <w:rFonts w:ascii="Verdana" w:eastAsiaTheme="minorEastAsia" w:hAnsi="Verdan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28E6A08"/>
    <w:multiLevelType w:val="hybridMultilevel"/>
    <w:tmpl w:val="107CDD48"/>
    <w:lvl w:ilvl="0" w:tplc="6A98D874">
      <w:start w:val="1"/>
      <w:numFmt w:val="bullet"/>
      <w:lvlText w:val="-"/>
      <w:lvlJc w:val="left"/>
      <w:pPr>
        <w:ind w:left="720" w:hanging="360"/>
      </w:pPr>
      <w:rPr>
        <w:rFonts w:ascii="Verdana" w:eastAsiaTheme="minorEastAsia" w:hAnsi="Verdan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842218D"/>
    <w:multiLevelType w:val="hybridMultilevel"/>
    <w:tmpl w:val="CE4260E6"/>
    <w:lvl w:ilvl="0" w:tplc="D8225218">
      <w:start w:val="1"/>
      <w:numFmt w:val="bullet"/>
      <w:lvlText w:val="-"/>
      <w:lvlJc w:val="left"/>
      <w:pPr>
        <w:ind w:left="720" w:hanging="360"/>
      </w:pPr>
      <w:rPr>
        <w:rFonts w:ascii="Helvetica" w:eastAsia="Times New Roman" w:hAnsi="Helvetica" w:cs="Times New Roman" w:hint="default"/>
        <w:color w:val="555555"/>
        <w:sz w:val="2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3A602FC"/>
    <w:multiLevelType w:val="hybridMultilevel"/>
    <w:tmpl w:val="68CA8F74"/>
    <w:lvl w:ilvl="0" w:tplc="6A98D874">
      <w:start w:val="1"/>
      <w:numFmt w:val="bullet"/>
      <w:lvlText w:val="-"/>
      <w:lvlJc w:val="left"/>
      <w:pPr>
        <w:ind w:left="720" w:hanging="360"/>
      </w:pPr>
      <w:rPr>
        <w:rFonts w:ascii="Verdana" w:eastAsiaTheme="minorEastAsia" w:hAnsi="Verdan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AD80829"/>
    <w:multiLevelType w:val="hybridMultilevel"/>
    <w:tmpl w:val="04545D76"/>
    <w:lvl w:ilvl="0" w:tplc="BE68570E">
      <w:start w:val="1"/>
      <w:numFmt w:val="bullet"/>
      <w:lvlText w:val="-"/>
      <w:lvlJc w:val="left"/>
      <w:pPr>
        <w:ind w:left="360" w:hanging="360"/>
      </w:pPr>
      <w:rPr>
        <w:rFonts w:ascii="Verdana" w:eastAsiaTheme="minorEastAsia" w:hAnsi="Verdan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3"/>
    <w:lvlOverride w:ilvl="0">
      <w:startOverride w:val="1"/>
    </w:lvlOverride>
  </w:num>
  <w:num w:numId="4">
    <w:abstractNumId w:val="9"/>
  </w:num>
  <w:num w:numId="5">
    <w:abstractNumId w:val="10"/>
  </w:num>
  <w:num w:numId="6">
    <w:abstractNumId w:val="3"/>
    <w:lvlOverride w:ilvl="0">
      <w:startOverride w:val="1"/>
    </w:lvlOverride>
  </w:num>
  <w:num w:numId="7">
    <w:abstractNumId w:val="3"/>
    <w:lvlOverride w:ilvl="0">
      <w:startOverride w:val="1"/>
    </w:lvlOverride>
  </w:num>
  <w:num w:numId="8">
    <w:abstractNumId w:val="3"/>
    <w:lvlOverride w:ilvl="0">
      <w:startOverride w:val="1"/>
    </w:lvlOverride>
  </w:num>
  <w:num w:numId="9">
    <w:abstractNumId w:val="3"/>
    <w:lvlOverride w:ilvl="0">
      <w:startOverride w:val="1"/>
    </w:lvlOverride>
  </w:num>
  <w:num w:numId="10">
    <w:abstractNumId w:val="9"/>
    <w:lvlOverride w:ilvl="0">
      <w:startOverride w:val="1"/>
    </w:lvlOverride>
  </w:num>
  <w:num w:numId="11">
    <w:abstractNumId w:val="3"/>
    <w:lvlOverride w:ilvl="0">
      <w:startOverride w:val="1"/>
    </w:lvlOverride>
  </w:num>
  <w:num w:numId="12">
    <w:abstractNumId w:val="0"/>
  </w:num>
  <w:num w:numId="13">
    <w:abstractNumId w:val="12"/>
  </w:num>
  <w:num w:numId="14">
    <w:abstractNumId w:val="11"/>
  </w:num>
  <w:num w:numId="15">
    <w:abstractNumId w:val="15"/>
  </w:num>
  <w:num w:numId="16">
    <w:abstractNumId w:val="16"/>
  </w:num>
  <w:num w:numId="17">
    <w:abstractNumId w:val="5"/>
  </w:num>
  <w:num w:numId="18">
    <w:abstractNumId w:val="8"/>
  </w:num>
  <w:num w:numId="19">
    <w:abstractNumId w:val="14"/>
  </w:num>
  <w:num w:numId="20">
    <w:abstractNumId w:val="4"/>
  </w:num>
  <w:num w:numId="21">
    <w:abstractNumId w:val="7"/>
  </w:num>
  <w:num w:numId="22">
    <w:abstractNumId w:val="1"/>
  </w:num>
  <w:num w:numId="23">
    <w:abstractNumId w:val="6"/>
  </w:num>
  <w:num w:numId="24">
    <w:abstractNumId w:val="17"/>
  </w:num>
  <w:num w:numId="25">
    <w:abstractNumId w:val="13"/>
  </w:num>
  <w:num w:numId="26">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FCD"/>
    <w:rsid w:val="00015B9E"/>
    <w:rsid w:val="00046155"/>
    <w:rsid w:val="00086DB3"/>
    <w:rsid w:val="00091FD0"/>
    <w:rsid w:val="000A1EA3"/>
    <w:rsid w:val="001116B0"/>
    <w:rsid w:val="00166726"/>
    <w:rsid w:val="001D5A30"/>
    <w:rsid w:val="002145E0"/>
    <w:rsid w:val="002526D2"/>
    <w:rsid w:val="0029633D"/>
    <w:rsid w:val="00403A91"/>
    <w:rsid w:val="004066B9"/>
    <w:rsid w:val="00446869"/>
    <w:rsid w:val="00451D61"/>
    <w:rsid w:val="004C2570"/>
    <w:rsid w:val="005165D1"/>
    <w:rsid w:val="0058451D"/>
    <w:rsid w:val="00597D7C"/>
    <w:rsid w:val="0060369A"/>
    <w:rsid w:val="00682A07"/>
    <w:rsid w:val="006846FD"/>
    <w:rsid w:val="00686D1C"/>
    <w:rsid w:val="006D7CF6"/>
    <w:rsid w:val="00786618"/>
    <w:rsid w:val="007E5261"/>
    <w:rsid w:val="00845737"/>
    <w:rsid w:val="00864BEA"/>
    <w:rsid w:val="00873DBB"/>
    <w:rsid w:val="008A1FDB"/>
    <w:rsid w:val="008F0FCD"/>
    <w:rsid w:val="00920733"/>
    <w:rsid w:val="00953DC9"/>
    <w:rsid w:val="00971936"/>
    <w:rsid w:val="0098666B"/>
    <w:rsid w:val="00B05C1E"/>
    <w:rsid w:val="00BA0420"/>
    <w:rsid w:val="00C669B1"/>
    <w:rsid w:val="00C80133"/>
    <w:rsid w:val="00D07207"/>
    <w:rsid w:val="00D229CA"/>
    <w:rsid w:val="00D8590D"/>
    <w:rsid w:val="00D93ACC"/>
    <w:rsid w:val="00E03F55"/>
    <w:rsid w:val="00E125E9"/>
    <w:rsid w:val="00E90F56"/>
    <w:rsid w:val="00EE0901"/>
    <w:rsid w:val="00EE2E8D"/>
    <w:rsid w:val="00F67CC9"/>
    <w:rsid w:val="00FC22F3"/>
  </w:rsids>
  <m:mathPr>
    <m:mathFont m:val="Cambria Math"/>
    <m:brkBin m:val="before"/>
    <m:brkBinSub m:val="--"/>
    <m:smallFrac/>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6B5630"/>
  <w15:docId w15:val="{D8EB999D-21B3-4BB1-AB89-E1D9A139C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Verdana" w:hAnsi="Verdana"/>
      <w:sz w:val="20"/>
      <w:szCs w:val="20"/>
    </w:rPr>
  </w:style>
  <w:style w:type="paragraph" w:styleId="berschrift1">
    <w:name w:val="heading 1"/>
    <w:basedOn w:val="Standard"/>
    <w:next w:val="Standard"/>
    <w:link w:val="berschrift1Zchn"/>
    <w:autoRedefine/>
    <w:uiPriority w:val="9"/>
    <w:qFormat/>
    <w:pPr>
      <w:spacing w:after="0"/>
      <w:outlineLvl w:val="0"/>
    </w:pPr>
    <w:rPr>
      <w:b/>
      <w:bCs/>
      <w:caps/>
      <w:color w:val="17A2B0"/>
      <w:spacing w:val="15"/>
      <w:sz w:val="28"/>
      <w:szCs w:val="22"/>
    </w:rPr>
  </w:style>
  <w:style w:type="paragraph" w:styleId="berschrift2">
    <w:name w:val="heading 2"/>
    <w:basedOn w:val="Standard"/>
    <w:next w:val="Standard"/>
    <w:link w:val="berschrift2Zchn"/>
    <w:uiPriority w:val="9"/>
    <w:unhideWhenUsed/>
    <w:qFormat/>
    <w:pPr>
      <w:pBdr>
        <w:top w:val="single" w:sz="24" w:space="0" w:color="FFFFFF" w:themeColor="background1"/>
        <w:left w:val="single" w:sz="24" w:space="0" w:color="FFFFFF" w:themeColor="background1"/>
        <w:bottom w:val="single" w:sz="24" w:space="0" w:color="FFFFFF" w:themeColor="background1"/>
        <w:right w:val="single" w:sz="24" w:space="0" w:color="FFFFFF" w:themeColor="background1"/>
      </w:pBdr>
      <w:spacing w:after="0"/>
      <w:outlineLvl w:val="1"/>
    </w:pPr>
    <w:rPr>
      <w:caps/>
      <w:spacing w:val="15"/>
      <w:sz w:val="22"/>
      <w:szCs w:val="22"/>
    </w:rPr>
  </w:style>
  <w:style w:type="paragraph" w:styleId="berschrift3">
    <w:name w:val="heading 3"/>
    <w:basedOn w:val="Standard"/>
    <w:next w:val="Standard"/>
    <w:link w:val="berschrift3Zchn"/>
    <w:uiPriority w:val="9"/>
    <w:unhideWhenUsed/>
    <w:qFormat/>
    <w:pPr>
      <w:pBdr>
        <w:top w:val="single" w:sz="6" w:space="2" w:color="3494BA" w:themeColor="accent1"/>
        <w:left w:val="single" w:sz="6" w:space="2" w:color="3494BA" w:themeColor="accent1"/>
      </w:pBdr>
      <w:spacing w:before="300" w:after="0"/>
      <w:outlineLvl w:val="2"/>
    </w:pPr>
    <w:rPr>
      <w:caps/>
      <w:color w:val="1A495C" w:themeColor="accent1" w:themeShade="7F"/>
      <w:spacing w:val="15"/>
      <w:sz w:val="22"/>
      <w:szCs w:val="22"/>
    </w:rPr>
  </w:style>
  <w:style w:type="paragraph" w:styleId="berschrift4">
    <w:name w:val="heading 4"/>
    <w:basedOn w:val="Standard"/>
    <w:next w:val="Standard"/>
    <w:link w:val="berschrift4Zchn"/>
    <w:uiPriority w:val="9"/>
    <w:unhideWhenUsed/>
    <w:qFormat/>
    <w:pPr>
      <w:pBdr>
        <w:top w:val="dotted" w:sz="6" w:space="2" w:color="3494BA" w:themeColor="accent1"/>
        <w:left w:val="dotted" w:sz="6" w:space="2" w:color="3494BA" w:themeColor="accent1"/>
      </w:pBdr>
      <w:spacing w:before="300" w:after="0"/>
      <w:outlineLvl w:val="3"/>
    </w:pPr>
    <w:rPr>
      <w:caps/>
      <w:color w:val="276E8B" w:themeColor="accent1" w:themeShade="BF"/>
      <w:spacing w:val="10"/>
      <w:sz w:val="22"/>
      <w:szCs w:val="22"/>
    </w:rPr>
  </w:style>
  <w:style w:type="paragraph" w:styleId="berschrift5">
    <w:name w:val="heading 5"/>
    <w:basedOn w:val="Standard"/>
    <w:next w:val="Standard"/>
    <w:link w:val="berschrift5Zchn"/>
    <w:uiPriority w:val="9"/>
    <w:unhideWhenUsed/>
    <w:qFormat/>
    <w:pPr>
      <w:pBdr>
        <w:bottom w:val="single" w:sz="6" w:space="1" w:color="3494BA" w:themeColor="accent1"/>
      </w:pBdr>
      <w:spacing w:before="300" w:after="0"/>
      <w:outlineLvl w:val="4"/>
    </w:pPr>
    <w:rPr>
      <w:caps/>
      <w:color w:val="276E8B" w:themeColor="accent1" w:themeShade="BF"/>
      <w:spacing w:val="10"/>
      <w:sz w:val="22"/>
      <w:szCs w:val="22"/>
    </w:rPr>
  </w:style>
  <w:style w:type="paragraph" w:styleId="berschrift6">
    <w:name w:val="heading 6"/>
    <w:basedOn w:val="Standard"/>
    <w:next w:val="Standard"/>
    <w:link w:val="berschrift6Zchn"/>
    <w:uiPriority w:val="9"/>
    <w:semiHidden/>
    <w:unhideWhenUsed/>
    <w:qFormat/>
    <w:pPr>
      <w:pBdr>
        <w:bottom w:val="dotted" w:sz="6" w:space="1" w:color="3494BA" w:themeColor="accent1"/>
      </w:pBdr>
      <w:spacing w:before="300" w:after="0"/>
      <w:outlineLvl w:val="5"/>
    </w:pPr>
    <w:rPr>
      <w:caps/>
      <w:color w:val="276E8B" w:themeColor="accent1" w:themeShade="BF"/>
      <w:spacing w:val="10"/>
      <w:sz w:val="22"/>
      <w:szCs w:val="22"/>
    </w:rPr>
  </w:style>
  <w:style w:type="paragraph" w:styleId="berschrift7">
    <w:name w:val="heading 7"/>
    <w:basedOn w:val="Standard"/>
    <w:next w:val="Standard"/>
    <w:link w:val="berschrift7Zchn"/>
    <w:uiPriority w:val="9"/>
    <w:semiHidden/>
    <w:unhideWhenUsed/>
    <w:qFormat/>
    <w:pPr>
      <w:spacing w:before="300" w:after="0"/>
      <w:outlineLvl w:val="6"/>
    </w:pPr>
    <w:rPr>
      <w:caps/>
      <w:color w:val="276E8B" w:themeColor="accent1" w:themeShade="BF"/>
      <w:spacing w:val="10"/>
      <w:sz w:val="22"/>
      <w:szCs w:val="22"/>
    </w:rPr>
  </w:style>
  <w:style w:type="paragraph" w:styleId="berschrift8">
    <w:name w:val="heading 8"/>
    <w:basedOn w:val="Standard"/>
    <w:next w:val="Standard"/>
    <w:link w:val="berschrift8Zchn"/>
    <w:uiPriority w:val="9"/>
    <w:semiHidden/>
    <w:unhideWhenUsed/>
    <w:qFormat/>
    <w:pPr>
      <w:spacing w:before="300" w:after="0"/>
      <w:outlineLvl w:val="7"/>
    </w:pPr>
    <w:rPr>
      <w:caps/>
      <w:spacing w:val="10"/>
      <w:sz w:val="18"/>
      <w:szCs w:val="18"/>
    </w:rPr>
  </w:style>
  <w:style w:type="paragraph" w:styleId="berschrift9">
    <w:name w:val="heading 9"/>
    <w:basedOn w:val="Standard"/>
    <w:next w:val="Standard"/>
    <w:link w:val="berschrift9Zchn"/>
    <w:uiPriority w:val="9"/>
    <w:unhideWhenUsed/>
    <w:qFormat/>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pPr>
      <w:spacing w:before="120" w:after="0" w:line="240" w:lineRule="auto"/>
      <w:jc w:val="right"/>
    </w:pPr>
    <w:rPr>
      <w:b/>
      <w:spacing w:val="10"/>
      <w:kern w:val="28"/>
      <w:sz w:val="44"/>
      <w:szCs w:val="52"/>
    </w:rPr>
  </w:style>
  <w:style w:type="paragraph" w:customStyle="1" w:styleId="Modultitel">
    <w:name w:val="Modultitel"/>
    <w:basedOn w:val="berschrift1"/>
    <w:next w:val="Modulinfo"/>
    <w:autoRedefine/>
    <w:pPr>
      <w:pageBreakBefore/>
      <w:spacing w:after="120"/>
    </w:pPr>
  </w:style>
  <w:style w:type="paragraph" w:customStyle="1" w:styleId="Modulinfo">
    <w:name w:val="Modulinfo"/>
    <w:basedOn w:val="Standard"/>
    <w:autoRedefine/>
    <w:pPr>
      <w:tabs>
        <w:tab w:val="left" w:pos="2835"/>
      </w:tabs>
      <w:spacing w:after="0"/>
    </w:pPr>
    <w:rPr>
      <w:rFonts w:cs="Arial"/>
      <w:szCs w:val="22"/>
    </w:rPr>
  </w:style>
  <w:style w:type="paragraph" w:customStyle="1" w:styleId="ModulinfoInhalt">
    <w:name w:val="ModulinfoInhalt"/>
    <w:basedOn w:val="Modulinfo"/>
    <w:autoRedefine/>
  </w:style>
  <w:style w:type="paragraph" w:customStyle="1" w:styleId="Modulabschnitt">
    <w:name w:val="Modulabschnitt"/>
    <w:basedOn w:val="Standard"/>
    <w:autoRedefine/>
    <w:pPr>
      <w:spacing w:before="120"/>
    </w:pPr>
    <w:rPr>
      <w:b/>
      <w:sz w:val="28"/>
    </w:rPr>
  </w:style>
  <w:style w:type="paragraph" w:customStyle="1" w:styleId="Fachtitel">
    <w:name w:val="Fachtitel"/>
    <w:basedOn w:val="berschrift2"/>
    <w:autoRedefine/>
    <w:pPr>
      <w:numPr>
        <w:numId w:val="5"/>
      </w:numPr>
      <w:spacing w:before="120"/>
      <w:ind w:left="426" w:hanging="568"/>
    </w:pPr>
    <w:rPr>
      <w:b/>
      <w:color w:val="B2110E"/>
      <w:sz w:val="24"/>
      <w:szCs w:val="32"/>
    </w:rPr>
  </w:style>
  <w:style w:type="paragraph" w:customStyle="1" w:styleId="Fachabschnitt">
    <w:name w:val="Fachabschnitt"/>
    <w:basedOn w:val="Standard"/>
    <w:next w:val="Standard"/>
    <w:autoRedefine/>
    <w:pPr>
      <w:spacing w:before="120"/>
    </w:pPr>
    <w:rPr>
      <w:b/>
      <w:sz w:val="24"/>
    </w:rPr>
  </w:style>
  <w:style w:type="paragraph" w:customStyle="1" w:styleId="ElementNummerierteListe">
    <w:name w:val="ElementNummerierteListe"/>
    <w:basedOn w:val="Standard"/>
    <w:autoRedefine/>
    <w:pPr>
      <w:numPr>
        <w:numId w:val="2"/>
      </w:numPr>
      <w:jc w:val="both"/>
    </w:pPr>
  </w:style>
  <w:style w:type="paragraph" w:customStyle="1" w:styleId="ElementSpiegelstrichListe">
    <w:name w:val="ElementSpiegelstrichListe"/>
    <w:basedOn w:val="Standard"/>
    <w:autoRedefine/>
    <w:pPr>
      <w:numPr>
        <w:numId w:val="1"/>
      </w:numPr>
      <w:spacing w:after="0"/>
    </w:pPr>
  </w:style>
  <w:style w:type="paragraph" w:customStyle="1" w:styleId="ElementNummerierteListe2">
    <w:name w:val="ElementNummerierteListe2"/>
    <w:basedOn w:val="ElementNummerierteListe"/>
    <w:autoRedefine/>
    <w:pPr>
      <w:numPr>
        <w:ilvl w:val="1"/>
        <w:numId w:val="3"/>
      </w:numPr>
      <w:spacing w:after="0"/>
      <w:ind w:left="1434" w:hanging="357"/>
    </w:pPr>
  </w:style>
  <w:style w:type="paragraph" w:customStyle="1" w:styleId="ElementSpiegelstrichListe2">
    <w:name w:val="ElementSpiegelstrichListe2"/>
    <w:basedOn w:val="Standard"/>
    <w:autoRedefine/>
    <w:pPr>
      <w:spacing w:after="0"/>
      <w:ind w:left="1434" w:hanging="357"/>
    </w:pPr>
  </w:style>
  <w:style w:type="character" w:customStyle="1" w:styleId="berschrift1Zchn">
    <w:name w:val="Überschrift 1 Zchn"/>
    <w:basedOn w:val="Absatz-Standardschriftart"/>
    <w:link w:val="berschrift1"/>
    <w:uiPriority w:val="9"/>
    <w:rPr>
      <w:rFonts w:ascii="Verdana" w:hAnsi="Verdana"/>
      <w:b/>
      <w:bCs/>
      <w:caps/>
      <w:color w:val="17A2B0"/>
      <w:spacing w:val="15"/>
      <w:sz w:val="28"/>
    </w:rPr>
  </w:style>
  <w:style w:type="character" w:customStyle="1" w:styleId="berschrift2Zchn">
    <w:name w:val="Überschrift 2 Zchn"/>
    <w:basedOn w:val="Absatz-Standardschriftart"/>
    <w:link w:val="berschrift2"/>
    <w:uiPriority w:val="9"/>
    <w:rPr>
      <w:rFonts w:ascii="Verdana" w:hAnsi="Verdana"/>
      <w:caps/>
      <w:spacing w:val="15"/>
    </w:rPr>
  </w:style>
  <w:style w:type="character" w:customStyle="1" w:styleId="berschrift3Zchn">
    <w:name w:val="Überschrift 3 Zchn"/>
    <w:basedOn w:val="Absatz-Standardschriftart"/>
    <w:link w:val="berschrift3"/>
    <w:uiPriority w:val="9"/>
    <w:rPr>
      <w:caps/>
      <w:color w:val="1A495C" w:themeColor="accent1" w:themeShade="7F"/>
      <w:spacing w:val="15"/>
    </w:rPr>
  </w:style>
  <w:style w:type="character" w:customStyle="1" w:styleId="berschrift4Zchn">
    <w:name w:val="Überschrift 4 Zchn"/>
    <w:basedOn w:val="Absatz-Standardschriftart"/>
    <w:link w:val="berschrift4"/>
    <w:uiPriority w:val="9"/>
    <w:rPr>
      <w:caps/>
      <w:color w:val="276E8B" w:themeColor="accent1" w:themeShade="BF"/>
      <w:spacing w:val="10"/>
    </w:rPr>
  </w:style>
  <w:style w:type="character" w:customStyle="1" w:styleId="berschrift5Zchn">
    <w:name w:val="Überschrift 5 Zchn"/>
    <w:basedOn w:val="Absatz-Standardschriftart"/>
    <w:link w:val="berschrift5"/>
    <w:uiPriority w:val="9"/>
    <w:rPr>
      <w:caps/>
      <w:color w:val="276E8B" w:themeColor="accent1" w:themeShade="BF"/>
      <w:spacing w:val="10"/>
    </w:rPr>
  </w:style>
  <w:style w:type="character" w:customStyle="1" w:styleId="berschrift9Zchn">
    <w:name w:val="Überschrift 9 Zchn"/>
    <w:basedOn w:val="Absatz-Standardschriftart"/>
    <w:link w:val="berschrift9"/>
    <w:uiPriority w:val="9"/>
    <w:rPr>
      <w:i/>
      <w:caps/>
      <w:spacing w:val="10"/>
      <w:sz w:val="18"/>
      <w:szCs w:val="18"/>
    </w:rPr>
  </w:style>
  <w:style w:type="paragraph" w:styleId="Textkrper">
    <w:name w:val="Body Text"/>
    <w:basedOn w:val="Standard"/>
    <w:link w:val="TextkrperZchn"/>
    <w:semiHidden/>
    <w:pPr>
      <w:jc w:val="center"/>
    </w:pPr>
    <w:rPr>
      <w:sz w:val="28"/>
    </w:rPr>
  </w:style>
  <w:style w:type="character" w:customStyle="1" w:styleId="TextkrperZchn">
    <w:name w:val="Textkörper Zchn"/>
    <w:basedOn w:val="Absatz-Standardschriftart"/>
    <w:link w:val="Textkrper"/>
    <w:semiHidden/>
    <w:rPr>
      <w:rFonts w:ascii="Verdana" w:hAnsi="Verdana"/>
      <w:sz w:val="28"/>
    </w:rPr>
  </w:style>
  <w:style w:type="paragraph" w:styleId="Kopfzeile">
    <w:name w:val="header"/>
    <w:basedOn w:val="Standard"/>
    <w:link w:val="KopfzeileZchn"/>
    <w:uiPriority w:val="99"/>
    <w:pPr>
      <w:tabs>
        <w:tab w:val="center" w:pos="4536"/>
        <w:tab w:val="right" w:pos="9072"/>
      </w:tabs>
    </w:pPr>
    <w:rPr>
      <w:rFonts w:ascii="Arial" w:hAnsi="Arial"/>
      <w:sz w:val="24"/>
    </w:rPr>
  </w:style>
  <w:style w:type="character" w:customStyle="1" w:styleId="KopfzeileZchn">
    <w:name w:val="Kopfzeile Zchn"/>
    <w:basedOn w:val="Absatz-Standardschriftart"/>
    <w:link w:val="Kopfzeile"/>
    <w:uiPriority w:val="99"/>
    <w:rPr>
      <w:rFonts w:ascii="Arial" w:hAnsi="Arial"/>
      <w:sz w:val="24"/>
    </w:rPr>
  </w:style>
  <w:style w:type="paragraph" w:styleId="Fuzeile">
    <w:name w:val="footer"/>
    <w:basedOn w:val="Standard"/>
    <w:link w:val="FuzeileZchn"/>
    <w:uiPriority w:val="99"/>
    <w:pPr>
      <w:tabs>
        <w:tab w:val="center" w:pos="4536"/>
        <w:tab w:val="right" w:pos="9072"/>
      </w:tabs>
    </w:pPr>
    <w:rPr>
      <w:rFonts w:ascii="Arial" w:hAnsi="Arial"/>
      <w:sz w:val="24"/>
    </w:rPr>
  </w:style>
  <w:style w:type="character" w:customStyle="1" w:styleId="FuzeileZchn">
    <w:name w:val="Fußzeile Zchn"/>
    <w:basedOn w:val="Absatz-Standardschriftart"/>
    <w:link w:val="Fuzeile"/>
    <w:uiPriority w:val="99"/>
    <w:rPr>
      <w:rFonts w:ascii="Arial" w:hAnsi="Arial"/>
      <w:sz w:val="24"/>
    </w:rPr>
  </w:style>
  <w:style w:type="character" w:customStyle="1" w:styleId="TitelZchn">
    <w:name w:val="Titel Zchn"/>
    <w:basedOn w:val="Absatz-Standardschriftart"/>
    <w:link w:val="Titel"/>
    <w:uiPriority w:val="10"/>
    <w:rPr>
      <w:rFonts w:ascii="Verdana" w:hAnsi="Verdana"/>
      <w:b/>
      <w:spacing w:val="10"/>
      <w:kern w:val="28"/>
      <w:sz w:val="44"/>
      <w:szCs w:val="52"/>
    </w:rPr>
  </w:style>
  <w:style w:type="paragraph" w:styleId="Textkrper2">
    <w:name w:val="Body Text 2"/>
    <w:basedOn w:val="Standard"/>
    <w:link w:val="Textkrper2Zchn"/>
    <w:semiHidden/>
    <w:rPr>
      <w:rFonts w:ascii="Arial" w:hAnsi="Arial" w:cs="Arial"/>
      <w:lang w:eastAsia="en-US"/>
    </w:rPr>
  </w:style>
  <w:style w:type="character" w:customStyle="1" w:styleId="Textkrper2Zchn">
    <w:name w:val="Textkörper 2 Zchn"/>
    <w:basedOn w:val="Absatz-Standardschriftart"/>
    <w:link w:val="Textkrper2"/>
    <w:semiHidden/>
    <w:rPr>
      <w:rFonts w:ascii="Arial" w:hAnsi="Arial" w:cs="Arial"/>
      <w:sz w:val="22"/>
      <w:lang w:eastAsia="en-US"/>
    </w:rPr>
  </w:style>
  <w:style w:type="paragraph" w:styleId="Untertitel">
    <w:name w:val="Subtitle"/>
    <w:basedOn w:val="Standard"/>
    <w:next w:val="Standard"/>
    <w:link w:val="UntertitelZchn"/>
    <w:uiPriority w:val="11"/>
    <w:qFormat/>
    <w:pPr>
      <w:spacing w:before="240" w:after="0" w:line="240" w:lineRule="auto"/>
      <w:jc w:val="right"/>
    </w:pPr>
    <w:rPr>
      <w:color w:val="595959" w:themeColor="text1" w:themeTint="A6"/>
      <w:szCs w:val="24"/>
    </w:rPr>
  </w:style>
  <w:style w:type="character" w:customStyle="1" w:styleId="UntertitelZchn">
    <w:name w:val="Untertitel Zchn"/>
    <w:basedOn w:val="Absatz-Standardschriftart"/>
    <w:link w:val="Untertitel"/>
    <w:uiPriority w:val="11"/>
    <w:rPr>
      <w:rFonts w:ascii="Verdana" w:hAnsi="Verdana"/>
      <w:color w:val="595959" w:themeColor="text1" w:themeTint="A6"/>
      <w:sz w:val="20"/>
      <w:szCs w:val="24"/>
    </w:rPr>
  </w:style>
  <w:style w:type="character" w:styleId="Seitenzahl">
    <w:name w:val="page number"/>
    <w:basedOn w:val="Absatz-Standardschriftart"/>
    <w:semiHidden/>
  </w:style>
  <w:style w:type="paragraph" w:customStyle="1" w:styleId="Flietext">
    <w:name w:val="Fließtext"/>
    <w:basedOn w:val="Standard"/>
    <w:rPr>
      <w:snapToGrid w:val="0"/>
    </w:rPr>
  </w:style>
  <w:style w:type="paragraph" w:styleId="Textkrper-Einzug2">
    <w:name w:val="Body Text Indent 2"/>
    <w:basedOn w:val="Standard"/>
    <w:link w:val="Textkrper-Einzug2Zchn"/>
    <w:semiHidden/>
    <w:pPr>
      <w:spacing w:before="120"/>
      <w:ind w:left="567" w:hanging="567"/>
    </w:pPr>
  </w:style>
  <w:style w:type="character" w:customStyle="1" w:styleId="Textkrper-Einzug2Zchn">
    <w:name w:val="Textkörper-Einzug 2 Zchn"/>
    <w:basedOn w:val="Absatz-Standardschriftart"/>
    <w:link w:val="Textkrper-Einzug2"/>
    <w:semiHidden/>
    <w:rPr>
      <w:rFonts w:ascii="Verdana" w:hAnsi="Verdana"/>
      <w:sz w:val="22"/>
    </w:rPr>
  </w:style>
  <w:style w:type="paragraph" w:styleId="Beschriftung">
    <w:name w:val="caption"/>
    <w:basedOn w:val="Standard"/>
    <w:next w:val="Standard"/>
    <w:uiPriority w:val="35"/>
    <w:unhideWhenUsed/>
    <w:qFormat/>
    <w:rPr>
      <w:b/>
      <w:bCs/>
      <w:color w:val="276E8B" w:themeColor="accent1" w:themeShade="BF"/>
      <w:sz w:val="16"/>
      <w:szCs w:val="16"/>
    </w:rPr>
  </w:style>
  <w:style w:type="paragraph" w:styleId="Textkrper-Zeileneinzug">
    <w:name w:val="Body Text Indent"/>
    <w:basedOn w:val="Standard"/>
    <w:link w:val="Textkrper-ZeileneinzugZchn"/>
    <w:semiHidden/>
    <w:pPr>
      <w:ind w:left="567"/>
    </w:pPr>
  </w:style>
  <w:style w:type="character" w:customStyle="1" w:styleId="Textkrper-ZeileneinzugZchn">
    <w:name w:val="Textkörper-Zeileneinzug Zchn"/>
    <w:basedOn w:val="Absatz-Standardschriftart"/>
    <w:link w:val="Textkrper-Zeileneinzug"/>
    <w:semiHidden/>
    <w:rPr>
      <w:rFonts w:ascii="Verdana" w:hAnsi="Verdana"/>
      <w:sz w:val="22"/>
    </w:rPr>
  </w:style>
  <w:style w:type="paragraph" w:styleId="Textkrper-Einzug3">
    <w:name w:val="Body Text Indent 3"/>
    <w:basedOn w:val="Standard"/>
    <w:link w:val="Textkrper-Einzug3Zchn"/>
    <w:semiHidden/>
    <w:pPr>
      <w:ind w:left="708" w:hanging="708"/>
    </w:pPr>
    <w:rPr>
      <w:b/>
    </w:rPr>
  </w:style>
  <w:style w:type="character" w:customStyle="1" w:styleId="Textkrper-Einzug3Zchn">
    <w:name w:val="Textkörper-Einzug 3 Zchn"/>
    <w:basedOn w:val="Absatz-Standardschriftart"/>
    <w:link w:val="Textkrper-Einzug3"/>
    <w:semiHidden/>
    <w:rPr>
      <w:rFonts w:ascii="Verdana" w:hAnsi="Verdana"/>
      <w:b/>
      <w:sz w:val="22"/>
    </w:rPr>
  </w:style>
  <w:style w:type="paragraph" w:customStyle="1" w:styleId="Fachinfo">
    <w:name w:val="Fachinfo"/>
    <w:basedOn w:val="Modulinfo"/>
    <w:autoRedefine/>
    <w:rPr>
      <w:b/>
    </w:rPr>
  </w:style>
  <w:style w:type="paragraph" w:styleId="Verzeichnis1">
    <w:name w:val="toc 1"/>
    <w:basedOn w:val="Standard"/>
    <w:next w:val="Standard"/>
    <w:uiPriority w:val="39"/>
    <w:unhideWhenUsed/>
    <w:pPr>
      <w:spacing w:before="120" w:after="0"/>
    </w:pPr>
    <w:rPr>
      <w:b/>
      <w:bCs/>
      <w:iCs/>
      <w:sz w:val="24"/>
      <w:szCs w:val="24"/>
    </w:rPr>
  </w:style>
  <w:style w:type="paragraph" w:styleId="Verzeichnis2">
    <w:name w:val="toc 2"/>
    <w:basedOn w:val="Standard"/>
    <w:next w:val="Standard"/>
    <w:uiPriority w:val="39"/>
    <w:unhideWhenUsed/>
    <w:pPr>
      <w:spacing w:before="120" w:after="0"/>
      <w:ind w:left="220"/>
    </w:pPr>
    <w:rPr>
      <w:bCs/>
      <w:szCs w:val="22"/>
    </w:rPr>
  </w:style>
  <w:style w:type="character" w:styleId="Hyperlink">
    <w:name w:val="Hyperlink"/>
    <w:basedOn w:val="Absatz-Standardschriftart"/>
    <w:uiPriority w:val="99"/>
    <w:unhideWhenUsed/>
    <w:rPr>
      <w:color w:val="0000FF"/>
      <w:u w:val="single"/>
    </w:rPr>
  </w:style>
  <w:style w:type="paragraph" w:styleId="Verzeichnis3">
    <w:name w:val="toc 3"/>
    <w:basedOn w:val="Standard"/>
    <w:next w:val="Standard"/>
    <w:autoRedefine/>
    <w:uiPriority w:val="39"/>
    <w:unhideWhenUsed/>
    <w:pPr>
      <w:spacing w:after="0"/>
      <w:ind w:left="440"/>
    </w:pPr>
  </w:style>
  <w:style w:type="paragraph" w:styleId="Verzeichnis4">
    <w:name w:val="toc 4"/>
    <w:basedOn w:val="Standard"/>
    <w:next w:val="Standard"/>
    <w:autoRedefine/>
    <w:uiPriority w:val="39"/>
    <w:unhideWhenUsed/>
    <w:pPr>
      <w:spacing w:after="0"/>
      <w:ind w:left="660"/>
    </w:pPr>
  </w:style>
  <w:style w:type="paragraph" w:styleId="Verzeichnis5">
    <w:name w:val="toc 5"/>
    <w:basedOn w:val="Standard"/>
    <w:next w:val="Standard"/>
    <w:autoRedefine/>
    <w:uiPriority w:val="39"/>
    <w:unhideWhenUsed/>
    <w:pPr>
      <w:spacing w:after="0"/>
      <w:ind w:left="880"/>
    </w:pPr>
  </w:style>
  <w:style w:type="paragraph" w:styleId="Verzeichnis6">
    <w:name w:val="toc 6"/>
    <w:basedOn w:val="Standard"/>
    <w:next w:val="Standard"/>
    <w:autoRedefine/>
    <w:uiPriority w:val="39"/>
    <w:unhideWhenUsed/>
    <w:pPr>
      <w:spacing w:after="0"/>
      <w:ind w:left="1100"/>
    </w:pPr>
  </w:style>
  <w:style w:type="paragraph" w:styleId="Verzeichnis7">
    <w:name w:val="toc 7"/>
    <w:basedOn w:val="Standard"/>
    <w:next w:val="Standard"/>
    <w:autoRedefine/>
    <w:uiPriority w:val="39"/>
    <w:unhideWhenUsed/>
    <w:pPr>
      <w:spacing w:after="0"/>
      <w:ind w:left="1320"/>
    </w:pPr>
  </w:style>
  <w:style w:type="paragraph" w:styleId="Verzeichnis8">
    <w:name w:val="toc 8"/>
    <w:basedOn w:val="Standard"/>
    <w:next w:val="Standard"/>
    <w:autoRedefine/>
    <w:uiPriority w:val="39"/>
    <w:unhideWhenUsed/>
    <w:pPr>
      <w:spacing w:after="0"/>
      <w:ind w:left="1540"/>
    </w:pPr>
  </w:style>
  <w:style w:type="paragraph" w:styleId="Verzeichnis9">
    <w:name w:val="toc 9"/>
    <w:basedOn w:val="Standard"/>
    <w:next w:val="Standard"/>
    <w:autoRedefine/>
    <w:uiPriority w:val="39"/>
    <w:unhideWhenUsed/>
    <w:pPr>
      <w:spacing w:after="0"/>
      <w:ind w:left="1760"/>
    </w:pPr>
  </w:style>
  <w:style w:type="character" w:customStyle="1" w:styleId="berschrift6Zchn">
    <w:name w:val="Überschrift 6 Zchn"/>
    <w:basedOn w:val="Absatz-Standardschriftart"/>
    <w:link w:val="berschrift6"/>
    <w:uiPriority w:val="9"/>
    <w:semiHidden/>
    <w:rPr>
      <w:caps/>
      <w:color w:val="276E8B" w:themeColor="accent1" w:themeShade="BF"/>
      <w:spacing w:val="10"/>
    </w:rPr>
  </w:style>
  <w:style w:type="character" w:customStyle="1" w:styleId="berschrift7Zchn">
    <w:name w:val="Überschrift 7 Zchn"/>
    <w:basedOn w:val="Absatz-Standardschriftart"/>
    <w:link w:val="berschrift7"/>
    <w:uiPriority w:val="9"/>
    <w:semiHidden/>
    <w:rPr>
      <w:caps/>
      <w:color w:val="276E8B" w:themeColor="accent1" w:themeShade="BF"/>
      <w:spacing w:val="10"/>
    </w:rPr>
  </w:style>
  <w:style w:type="character" w:customStyle="1" w:styleId="berschrift8Zchn">
    <w:name w:val="Überschrift 8 Zchn"/>
    <w:basedOn w:val="Absatz-Standardschriftart"/>
    <w:link w:val="berschrift8"/>
    <w:uiPriority w:val="9"/>
    <w:semiHidden/>
    <w:rPr>
      <w:caps/>
      <w:spacing w:val="10"/>
      <w:sz w:val="18"/>
      <w:szCs w:val="18"/>
    </w:rPr>
  </w:style>
  <w:style w:type="character" w:styleId="Fett">
    <w:name w:val="Strong"/>
    <w:uiPriority w:val="22"/>
    <w:qFormat/>
    <w:rPr>
      <w:b/>
      <w:bCs/>
    </w:rPr>
  </w:style>
  <w:style w:type="character" w:styleId="Hervorhebung">
    <w:name w:val="Emphasis"/>
    <w:uiPriority w:val="20"/>
    <w:qFormat/>
    <w:rPr>
      <w:caps/>
      <w:color w:val="1A495C" w:themeColor="accent1" w:themeShade="7F"/>
      <w:spacing w:val="5"/>
    </w:rPr>
  </w:style>
  <w:style w:type="paragraph" w:styleId="KeinLeerraum">
    <w:name w:val="No Spacing"/>
    <w:basedOn w:val="Standard"/>
    <w:link w:val="KeinLeerraumZchn"/>
    <w:uiPriority w:val="1"/>
    <w:qFormat/>
    <w:pPr>
      <w:spacing w:before="0" w:after="0" w:line="240" w:lineRule="auto"/>
    </w:pPr>
  </w:style>
  <w:style w:type="paragraph" w:styleId="Zitat">
    <w:name w:val="Quote"/>
    <w:basedOn w:val="Standard"/>
    <w:next w:val="Standard"/>
    <w:link w:val="ZitatZchn"/>
    <w:uiPriority w:val="29"/>
    <w:qFormat/>
    <w:rPr>
      <w:i/>
      <w:iCs/>
    </w:rPr>
  </w:style>
  <w:style w:type="character" w:customStyle="1" w:styleId="ZitatZchn">
    <w:name w:val="Zitat Zchn"/>
    <w:basedOn w:val="Absatz-Standardschriftart"/>
    <w:link w:val="Zitat"/>
    <w:uiPriority w:val="29"/>
    <w:rPr>
      <w:i/>
      <w:iCs/>
      <w:sz w:val="20"/>
      <w:szCs w:val="20"/>
    </w:rPr>
  </w:style>
  <w:style w:type="paragraph" w:styleId="IntensivesZitat">
    <w:name w:val="Intense Quote"/>
    <w:basedOn w:val="Standard"/>
    <w:next w:val="Standard"/>
    <w:link w:val="IntensivesZitatZchn"/>
    <w:uiPriority w:val="30"/>
    <w:qFormat/>
    <w:pPr>
      <w:pBdr>
        <w:top w:val="single" w:sz="4" w:space="10" w:color="3494BA" w:themeColor="accent1"/>
        <w:left w:val="single" w:sz="4" w:space="10" w:color="3494BA" w:themeColor="accent1"/>
      </w:pBdr>
      <w:spacing w:after="0"/>
      <w:ind w:left="1296" w:right="1152"/>
      <w:jc w:val="both"/>
    </w:pPr>
    <w:rPr>
      <w:i/>
      <w:iCs/>
      <w:color w:val="3494BA" w:themeColor="accent1"/>
    </w:rPr>
  </w:style>
  <w:style w:type="character" w:customStyle="1" w:styleId="IntensivesZitatZchn">
    <w:name w:val="Intensives Zitat Zchn"/>
    <w:basedOn w:val="Absatz-Standardschriftart"/>
    <w:link w:val="IntensivesZitat"/>
    <w:uiPriority w:val="30"/>
    <w:rPr>
      <w:i/>
      <w:iCs/>
      <w:color w:val="3494BA" w:themeColor="accent1"/>
      <w:sz w:val="20"/>
      <w:szCs w:val="20"/>
    </w:rPr>
  </w:style>
  <w:style w:type="character" w:styleId="SchwacheHervorhebung">
    <w:name w:val="Subtle Emphasis"/>
    <w:uiPriority w:val="19"/>
    <w:qFormat/>
    <w:rPr>
      <w:i/>
      <w:iCs/>
      <w:color w:val="1A495C" w:themeColor="accent1" w:themeShade="7F"/>
    </w:rPr>
  </w:style>
  <w:style w:type="character" w:styleId="IntensiveHervorhebung">
    <w:name w:val="Intense Emphasis"/>
    <w:uiPriority w:val="21"/>
    <w:qFormat/>
    <w:rPr>
      <w:b/>
      <w:bCs/>
      <w:caps/>
      <w:color w:val="1A495C" w:themeColor="accent1" w:themeShade="7F"/>
      <w:spacing w:val="10"/>
    </w:rPr>
  </w:style>
  <w:style w:type="character" w:styleId="SchwacherVerweis">
    <w:name w:val="Subtle Reference"/>
    <w:uiPriority w:val="31"/>
    <w:qFormat/>
    <w:rPr>
      <w:b/>
      <w:bCs/>
      <w:color w:val="3494BA" w:themeColor="accent1"/>
    </w:rPr>
  </w:style>
  <w:style w:type="character" w:styleId="IntensiverVerweis">
    <w:name w:val="Intense Reference"/>
    <w:uiPriority w:val="32"/>
    <w:qFormat/>
    <w:rPr>
      <w:b/>
      <w:bCs/>
      <w:i/>
      <w:iCs/>
      <w:caps/>
      <w:color w:val="3494BA" w:themeColor="accent1"/>
    </w:rPr>
  </w:style>
  <w:style w:type="character" w:styleId="Buchtitel">
    <w:name w:val="Book Title"/>
    <w:uiPriority w:val="33"/>
    <w:qFormat/>
    <w:rPr>
      <w:b/>
      <w:bCs/>
      <w:i/>
      <w:iCs/>
      <w:spacing w:val="9"/>
    </w:rPr>
  </w:style>
  <w:style w:type="paragraph" w:styleId="Inhaltsverzeichnisberschrift">
    <w:name w:val="TOC Heading"/>
    <w:basedOn w:val="berschrift1"/>
    <w:next w:val="Standard"/>
    <w:uiPriority w:val="39"/>
    <w:semiHidden/>
    <w:unhideWhenUsed/>
    <w:qFormat/>
    <w:pPr>
      <w:outlineLvl w:val="9"/>
    </w:pPr>
    <w:rPr>
      <w:lang w:bidi="en-US"/>
    </w:rPr>
  </w:style>
  <w:style w:type="character" w:customStyle="1" w:styleId="KeinLeerraumZchn">
    <w:name w:val="Kein Leerraum Zchn"/>
    <w:basedOn w:val="Absatz-Standardschriftart"/>
    <w:link w:val="KeinLeerraum"/>
    <w:uiPriority w:val="1"/>
    <w:rPr>
      <w:sz w:val="20"/>
      <w:szCs w:val="20"/>
    </w:rPr>
  </w:style>
  <w:style w:type="paragraph" w:styleId="Listenabsatz">
    <w:name w:val="List Paragraph"/>
    <w:basedOn w:val="Standard"/>
    <w:uiPriority w:val="34"/>
    <w:qFormat/>
    <w:pPr>
      <w:ind w:left="720"/>
      <w:contextualSpacing/>
    </w:pPr>
  </w:style>
  <w:style w:type="paragraph" w:styleId="Sprechblasentext">
    <w:name w:val="Balloon Text"/>
    <w:basedOn w:val="Standard"/>
    <w:link w:val="SprechblasentextZchn"/>
    <w:uiPriority w:val="99"/>
    <w:semiHidden/>
    <w:unhideWhenUsed/>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StandardWeb">
    <w:name w:val="Normal (Web)"/>
    <w:basedOn w:val="Standard"/>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bsatz-Standardschriftart"/>
  </w:style>
  <w:style w:type="paragraph" w:customStyle="1" w:styleId="Tabellentext">
    <w:name w:val="Tabellentext"/>
    <w:basedOn w:val="Standard"/>
    <w:qFormat/>
    <w:pPr>
      <w:spacing w:before="0" w:after="60" w:line="240" w:lineRule="auto"/>
    </w:pPr>
    <w:rPr>
      <w:rFonts w:eastAsia="Times New Roman" w:cs="Arial"/>
      <w:bCs/>
      <w:szCs w:val="44"/>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semiHidden/>
    <w:unhideWhenUsed/>
    <w:pPr>
      <w:spacing w:line="240" w:lineRule="auto"/>
    </w:pPr>
  </w:style>
  <w:style w:type="character" w:customStyle="1" w:styleId="KommentartextZchn">
    <w:name w:val="Kommentartext Zchn"/>
    <w:basedOn w:val="Absatz-Standardschriftart"/>
    <w:link w:val="Kommentartext"/>
    <w:uiPriority w:val="99"/>
    <w:semiHidden/>
    <w:rPr>
      <w:rFonts w:ascii="Verdana" w:hAnsi="Verdana"/>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rFonts w:ascii="Verdana" w:hAnsi="Verdana"/>
      <w:b/>
      <w:bCs/>
      <w:sz w:val="20"/>
      <w:szCs w:val="20"/>
    </w:rPr>
  </w:style>
  <w:style w:type="table" w:styleId="Tabellenraster">
    <w:name w:val="Table Grid"/>
    <w:basedOn w:val="NormaleTabelle"/>
    <w:uiPriority w:val="59"/>
    <w:rsid w:val="00091FD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878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learning.oreilly.com/library/view/lean-ux-2nd/9781491953594/" TargetMode="External"/><Relationship Id="rId18" Type="http://schemas.openxmlformats.org/officeDocument/2006/relationships/hyperlink" Target="https://ebookcentral.proquest.com/lib/th-deggendorf/detail.action?docID=6128678"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ebookcentral.proquest.com/lib/th-deggendorf/detail.action?docID=6126606" TargetMode="External"/><Relationship Id="rId7" Type="http://schemas.openxmlformats.org/officeDocument/2006/relationships/endnotes" Target="endnotes.xml"/><Relationship Id="rId12" Type="http://schemas.openxmlformats.org/officeDocument/2006/relationships/hyperlink" Target="http://momtestbook.com/" TargetMode="External"/><Relationship Id="rId17" Type="http://schemas.openxmlformats.org/officeDocument/2006/relationships/hyperlink" Target="https://ebookcentral.proquest.com/lib/th-deggendorf/detail.action?docID=4741464"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bookcentral.proquest.com/lib/th-deggendorf/detail.action?docID=1581451" TargetMode="External"/><Relationship Id="rId20" Type="http://schemas.openxmlformats.org/officeDocument/2006/relationships/hyperlink" Target="https://ebookcentral.proquest.com/lib/th-deggendorf/detail.action?docID=6029037"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bookcentral.proquest.com/lib/th-deggendorf/detail.action?docID=4826750" TargetMode="External"/><Relationship Id="rId24" Type="http://schemas.openxmlformats.org/officeDocument/2006/relationships/hyperlink" Target="https://ebookcentral.proquest.com/lib/th-deggendorf/detail.action?docID=5915715" TargetMode="External"/><Relationship Id="rId5" Type="http://schemas.openxmlformats.org/officeDocument/2006/relationships/webSettings" Target="webSettings.xml"/><Relationship Id="rId15" Type="http://schemas.openxmlformats.org/officeDocument/2006/relationships/hyperlink" Target="https://doi.org/10.1023/B:BTTJ.0000047606.06343.2d" TargetMode="External"/><Relationship Id="rId23" Type="http://schemas.openxmlformats.org/officeDocument/2006/relationships/hyperlink" Target="https://ebookcentral.proquest.com/lib/th-deggendorf/detail.action?docID=5945145" TargetMode="External"/><Relationship Id="rId28" Type="http://schemas.openxmlformats.org/officeDocument/2006/relationships/footer" Target="footer2.xml"/><Relationship Id="rId10" Type="http://schemas.openxmlformats.org/officeDocument/2006/relationships/hyperlink" Target="https://ebookcentral.proquest.com/lib/th-deggendorf/detail.action?docID=1887760" TargetMode="External"/><Relationship Id="rId19" Type="http://schemas.openxmlformats.org/officeDocument/2006/relationships/hyperlink" Target="https://ebookcentral.proquest.com/lib/th-deggendorf/detail.action?docID=5475462" TargetMode="External"/><Relationship Id="rId4" Type="http://schemas.openxmlformats.org/officeDocument/2006/relationships/settings" Target="settings.xml"/><Relationship Id="rId9" Type="http://schemas.openxmlformats.org/officeDocument/2006/relationships/hyperlink" Target="https://ebookcentral.proquest.com/lib/th-deggendorf/detail.action?docID=4858079" TargetMode="External"/><Relationship Id="rId14" Type="http://schemas.openxmlformats.org/officeDocument/2006/relationships/hyperlink" Target="https://ebookcentral.proquest.com/lib/th-deggendorf/detail.action?docID=5996435" TargetMode="External"/><Relationship Id="rId22" Type="http://schemas.openxmlformats.org/officeDocument/2006/relationships/hyperlink" Target="https://ebookcentral.proquest.com/lib/th-deggendorf/detail.action?docID=6370634" TargetMode="External"/><Relationship Id="rId27" Type="http://schemas.openxmlformats.org/officeDocument/2006/relationships/header" Target="header2.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Design">
  <a:themeElements>
    <a:clrScheme name="Blaugrü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SelectedStyle="\APA.XSL" StyleName="APA"/>
</file>

<file path=customXml/itemProps1.xml><?xml version="1.0" encoding="utf-8"?>
<ds:datastoreItem xmlns:ds="http://schemas.openxmlformats.org/officeDocument/2006/customXml" ds:itemID="{93E149B1-ECAC-482F-A780-FCE6E1515BE3}">
  <ds:schemaRefs>
    <ds:schemaRef ds:uri="http://schemas.openxmlformats.org/wordprocessingml/2006/main"/>
    <ds:schemaRef ds:uri="http://schemas.openxmlformats.org/officeDocument/2006/math"/>
    <ds:schemaRef ds:uri="http://schemas.microsoft.com/office/word/2010/wordml"/>
    <ds:schemaRef ds:uri="http://schemas.openxmlformats.org/officeDocument/2006/relationships"/>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microsoft.com/office/drawing/2010/main"/>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ink/2010/main"/>
    <ds:schemaRef ds:uri="http://schemas.microsoft.com/office/drawing/2010/chartDrawing"/>
    <ds:schemaRef ds:uri="http://schemas.microsoft.com/office/drawing/2012/chart"/>
    <ds:schemaRef ds:uri="http://schemas.microsoft.com/office/drawing/2012/chartStyle"/>
    <ds:schemaRef ds:uri="http://www.w3.org/1998/Math/MathML"/>
    <ds:schemaRef ds:uri="http://www.w3.org/2003/InkML"/>
    <ds:schemaRef ds:uri="http://schemas.microsoft.com/office/drawing/2013/main/command"/>
    <ds:schemaRef ds:uri="http://schemas.microsoft.com/office/drawing/2014/chartex"/>
    <ds:schemaRef ds:uri="http://schemas.microsoft.com/office/drawing/2014/chart"/>
    <ds:schemaRef ds:uri="http://schemas.microsoft.com/office/drawing/2016/11/diagram"/>
    <ds:schemaRef ds:uri="http://schemas.microsoft.com/office/drawing/2017/03/chart"/>
    <ds:schemaRef ds:uri="http://schemas.microsoft.com/office/drawing/2017/model3d"/>
    <ds:schemaRef ds:uri="http://schemas.microsoft.com/office/drawing/2018/animation"/>
    <ds:schemaRef ds:uri="http://schemas.microsoft.com/office/drawing/2018/animation/model3d"/>
    <ds:schemaRef ds:uri="http://schemas.microsoft.com/office/powerpoint/2014/inkAction"/>
    <ds:schemaRef ds:uri="http://schemas.microsoft.com/office/thememl/2012/main"/>
    <ds:schemaRef ds:uri="http://schemas.microsoft.com/office/word/2010/wordprocessingShape"/>
    <ds:schemaRef ds:uri="http://schemas.microsoft.com/office/word/2010/wordprocessingCanvas"/>
    <ds:schemaRef ds:uri="http://schemas.microsoft.com/office/word/2010/wordprocessingGroup"/>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 ds:uri="http://schemas.microsoft.com/office/drawing/2010/diagram"/>
    <ds:schemaRef ds:uri="http://schemas.microsoft.com/office/drawing/2012/main"/>
    <ds:schemaRef ds:uri="http://schemas.microsoft.com/office/drawing/2010/picture"/>
    <ds:schemaRef ds:uri="http://schemas.microsoft.com/office/drawing/2014/chart/ac"/>
    <ds:schemaRef ds:uri="http://schemas.microsoft.com/office/drawing/2014/main"/>
    <ds:schemaRef ds:uri="http://schemas.microsoft.com/office/drawing/2016/11/main"/>
    <ds:schemaRef ds:uri="http://schemas.microsoft.com/office/drawing/2016/12/diagram"/>
    <ds:schemaRef ds:uri="http://schemas.microsoft.com/office/drawing/2016/SVG/main"/>
    <ds:schemaRef ds:uri="http://schemas.microsoft.com/office/drawing/2017/decorative"/>
    <ds:schemaRef ds:uri="http://schemas.microsoft.com/office/drawing/2018/hyperlinkcolor"/>
    <ds:schemaRef ds:uri="http://schemas.microsoft.com/office/word/2012/wordprocessingDrawing"/>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1587</Words>
  <Characters>10004</Characters>
  <Application>Microsoft Office Word</Application>
  <DocSecurity>0</DocSecurity>
  <Lines>83</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Josef Schneeberger</dc:creator>
  <cp:lastModifiedBy>Dominik Böhler</cp:lastModifiedBy>
  <cp:revision>13</cp:revision>
  <cp:lastPrinted>2016-03-07T06:53:00Z</cp:lastPrinted>
  <dcterms:created xsi:type="dcterms:W3CDTF">2021-05-11T07:52:00Z</dcterms:created>
  <dcterms:modified xsi:type="dcterms:W3CDTF">2021-05-28T08:53:00Z</dcterms:modified>
</cp:coreProperties>
</file>