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200D2B9C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="00E77040" w:rsidRPr="00E77040">
        <w:t>Michal Varga,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7FA46C51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FA9A935" w14:textId="4E9650E8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426E7E14" w14:textId="77777777" w:rsidR="0031660F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presnému počtu prekladísk, ktoré mám je toto najvyhovujúcejší spôsob ukladania. Na objednávky, ktoré firma má som použil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043D325D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Pridanie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rovno ich triedim čiže hľadám správnu pozíciu </w:t>
      </w:r>
      <w:r>
        <w:rPr>
          <w:rFonts w:ascii="Times New Roman" w:hAnsi="Times New Roman" w:cs="Times New Roman"/>
          <w:sz w:val="24"/>
          <w:szCs w:val="24"/>
          <w:lang w:val="en-US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N operácií a volám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, čo je ďalších N operácii</w:t>
      </w:r>
    </w:p>
    <w:p w14:paraId="3AC1C791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Vypísanie zoznamu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3711DED7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Vloženie vozidla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(1).</w:t>
      </w:r>
    </w:p>
    <w:p w14:paraId="439EBDCA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Vypísanie vozidiel podľa dátumu evidencie, pri vložení sa vkladajú s aktuálnym dátumom čiže už sú zoradené.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3BE3C680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Pridanie nového zákazníka. Utriedenie podľa abecedy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>,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2C42E75B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či existuje Zákazník ktorý si objednal tovar N operácií, pridanie objednávky ak spĺňa požadované vlastnosti 1 operácia.</w:t>
      </w:r>
    </w:p>
    <w:p w14:paraId="1DB25325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Prebehne všetky objednávky a spočíta počet tovarov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(N), </w:t>
      </w:r>
      <w:r>
        <w:rPr>
          <w:rFonts w:ascii="Times New Roman" w:hAnsi="Times New Roman" w:cs="Times New Roman"/>
          <w:sz w:val="24"/>
          <w:szCs w:val="24"/>
        </w:rPr>
        <w:t>prepočíta koľko potrebujeme polotovarov 1 operácia pre každý polotovar, dokúpenie surovín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napĺňam haldu všetkými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biofarmarmi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čiźe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pridanie do haldy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 prejdenie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cez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Biofarmarov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, prebehnutie cez haldu kým nenakúpim alebo nedôjdu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 krát pop, ktorý má zložitosť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pridanie nakúpeného tovaru do zoznamu </w:t>
      </w:r>
      <w:proofErr w:type="spellStart"/>
      <w:r>
        <w:rPr>
          <w:rFonts w:ascii="Times New Roman" w:hAnsi="Times New Roman" w:cs="Times New Roman"/>
          <w:sz w:val="24"/>
          <w:szCs w:val="24"/>
        </w:rPr>
        <w:t>nakúpenyTovar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Naskladnenie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zlo</w:t>
      </w:r>
      <w:r>
        <w:rPr>
          <w:rFonts w:ascii="Times New Roman" w:hAnsi="Times New Roman" w:cs="Times New Roman"/>
          <w:sz w:val="24"/>
          <w:szCs w:val="24"/>
        </w:rPr>
        <w:t>žitosť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C780C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Výpis objednávok na zajtra zložitosť O</w:t>
      </w:r>
      <w:r>
        <w:rPr>
          <w:rFonts w:ascii="Times New Roman" w:hAnsi="Times New Roman" w:cs="Times New Roman"/>
          <w:sz w:val="24"/>
          <w:szCs w:val="24"/>
          <w:lang w:val="en-US"/>
        </w:rPr>
        <w:t>(N).</w:t>
      </w:r>
    </w:p>
    <w:p w14:paraId="0E065AC0" w14:textId="77777777" w:rsidR="00F37993" w:rsidRDefault="00F37993" w:rsidP="00F37993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  10. vyrobenie produktov =&gt; odčítanie surovín zo skladov jednotková zložitosť, naplnenie prioritného frontu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implemetovaného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haldou pripravenými objednávkami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vytvorenie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podzoznamov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vozidlá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pod</w:t>
      </w:r>
      <w:r>
        <w:rPr>
          <w:rFonts w:ascii="Times New Roman" w:hAnsi="Times New Roman" w:cs="Times New Roman"/>
          <w:sz w:val="24"/>
          <w:szCs w:val="24"/>
        </w:rPr>
        <w:t>ľa typu vozidla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>, Rozloženie objednávok podľa regiónu do áut zmena nákladov áut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>v halde mám objednávky už zoradené podľa regiónu.</w:t>
      </w:r>
    </w:p>
    <w:p w14:paraId="24D42AEE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každom zákazníkovi pozerám zoznam objednávok teda O</w:t>
      </w:r>
      <w:r>
        <w:rPr>
          <w:rFonts w:ascii="Times New Roman" w:hAnsi="Times New Roman" w:cs="Times New Roman"/>
          <w:sz w:val="24"/>
          <w:szCs w:val="24"/>
          <w:lang w:val="en-US"/>
        </w:rPr>
        <w:t>(N^2).</w:t>
      </w:r>
    </w:p>
    <w:p w14:paraId="7A7FA242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Vloženie cez cyklus N operácií do Haldy O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potom opäť N operácií pri výpise.</w:t>
      </w:r>
    </w:p>
    <w:p w14:paraId="0D80A7DB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Objednávky sú v zozname podľa dátumu evidencie takže sa len vypíšu podľa podmienky ktoré potrebujem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B42300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Vkladanie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 cez všetkých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biofarmárov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a v každom sa spočítava počet dní kedy kúpil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O(N)</w:t>
      </w:r>
      <w:r>
        <w:rPr>
          <w:rFonts w:ascii="Times New Roman" w:hAnsi="Times New Roman" w:cs="Times New Roman"/>
          <w:sz w:val="24"/>
          <w:szCs w:val="24"/>
        </w:rPr>
        <w:t>. Výpis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(1). </w:t>
      </w:r>
    </w:p>
    <w:p w14:paraId="68AF7171" w14:textId="77777777" w:rsidR="00F37993" w:rsidRDefault="00F37993" w:rsidP="00F37993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Neimplementované</w:t>
      </w:r>
    </w:p>
    <w:p w14:paraId="2D9FEFF7" w14:textId="77777777" w:rsidR="00F37993" w:rsidRDefault="00F37993" w:rsidP="00F37993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77777777" w:rsidR="00F37993" w:rsidRDefault="00F37993" w:rsidP="00F37993"/>
    <w:p w14:paraId="100F8FB2" w14:textId="77777777" w:rsidR="00F37993" w:rsidRDefault="00F37993" w:rsidP="00F37993"/>
    <w:p w14:paraId="40084E1F" w14:textId="31C331BD" w:rsidR="00F37993" w:rsidRDefault="00F37993" w:rsidP="00F37993">
      <w:pPr>
        <w:spacing w:line="256" w:lineRule="auto"/>
      </w:pPr>
      <w:r>
        <w:rPr>
          <w:noProof/>
          <w:lang w:eastAsia="sk-SK"/>
        </w:rPr>
        <w:drawing>
          <wp:inline distT="0" distB="0" distL="0" distR="0" wp14:anchorId="29D0E373" wp14:editId="3FF4EA09">
            <wp:extent cx="5760720" cy="48399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293FB3"/>
    <w:rsid w:val="002A6910"/>
    <w:rsid w:val="002F50DF"/>
    <w:rsid w:val="0031660F"/>
    <w:rsid w:val="0036446D"/>
    <w:rsid w:val="003B0461"/>
    <w:rsid w:val="003C76F7"/>
    <w:rsid w:val="00417A9E"/>
    <w:rsid w:val="00546CEB"/>
    <w:rsid w:val="00566FA3"/>
    <w:rsid w:val="005D665A"/>
    <w:rsid w:val="006E717C"/>
    <w:rsid w:val="006F46C0"/>
    <w:rsid w:val="0080536A"/>
    <w:rsid w:val="00811330"/>
    <w:rsid w:val="008C425C"/>
    <w:rsid w:val="008D0D63"/>
    <w:rsid w:val="00AB37CD"/>
    <w:rsid w:val="00BC4964"/>
    <w:rsid w:val="00E716E5"/>
    <w:rsid w:val="00E769F5"/>
    <w:rsid w:val="00E77040"/>
    <w:rsid w:val="00F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5E2B6-9E99-4EFF-AB2F-6CC03FD1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18</cp:revision>
  <dcterms:created xsi:type="dcterms:W3CDTF">2019-04-01T08:00:00Z</dcterms:created>
  <dcterms:modified xsi:type="dcterms:W3CDTF">2019-04-01T14:57:00Z</dcterms:modified>
</cp:coreProperties>
</file>