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1D5F1" w14:textId="5531FB32" w:rsidR="00902739" w:rsidRPr="001C6448" w:rsidRDefault="00902739" w:rsidP="00902739">
      <w:pPr>
        <w:ind w:left="6054" w:firstLine="1146"/>
      </w:pPr>
    </w:p>
    <w:p w14:paraId="24F83FEC" w14:textId="77777777" w:rsidR="004D13D1" w:rsidRDefault="004D13D1" w:rsidP="004D13D1"/>
    <w:p w14:paraId="71461632" w14:textId="1E7EB756" w:rsidR="004D13D1" w:rsidRDefault="004D13D1" w:rsidP="004D13D1">
      <w:pPr>
        <w:rPr>
          <w:rFonts w:cs="Arial"/>
          <w:b/>
        </w:rPr>
      </w:pPr>
    </w:p>
    <w:p w14:paraId="7E4C245F" w14:textId="4A1C5150" w:rsidR="008611D7" w:rsidRDefault="008611D7" w:rsidP="004D13D1">
      <w:pPr>
        <w:rPr>
          <w:rFonts w:cs="Arial"/>
          <w:b/>
        </w:rPr>
      </w:pPr>
    </w:p>
    <w:p w14:paraId="3B684D31" w14:textId="2B66368E" w:rsidR="008611D7" w:rsidRDefault="008611D7" w:rsidP="004D13D1">
      <w:pPr>
        <w:rPr>
          <w:rFonts w:cs="Arial"/>
          <w:b/>
        </w:rPr>
      </w:pPr>
    </w:p>
    <w:p w14:paraId="0B47B2B1" w14:textId="77777777" w:rsidR="008611D7" w:rsidRDefault="008611D7" w:rsidP="004D13D1">
      <w:pPr>
        <w:rPr>
          <w:rFonts w:cs="Arial"/>
          <w:b/>
        </w:rPr>
      </w:pPr>
    </w:p>
    <w:p w14:paraId="4536D465" w14:textId="77777777" w:rsidR="00B93FFF" w:rsidRDefault="00B93FFF" w:rsidP="004D13D1">
      <w:pPr>
        <w:rPr>
          <w:rFonts w:cs="Arial"/>
          <w:b/>
        </w:rPr>
      </w:pPr>
    </w:p>
    <w:p w14:paraId="3A7531AD" w14:textId="31681B5C" w:rsidR="004D13D1" w:rsidRPr="00B93FFF" w:rsidRDefault="00090277" w:rsidP="008611D7">
      <w:pPr>
        <w:rPr>
          <w:rFonts w:cs="Arial"/>
          <w:b/>
          <w:caps/>
          <w:color w:val="007FC5"/>
        </w:rPr>
      </w:pPr>
      <w:r>
        <w:rPr>
          <w:rFonts w:cs="Arial"/>
          <w:b/>
          <w:caps/>
          <w:color w:val="007FC5"/>
          <w:sz w:val="32"/>
        </w:rPr>
        <w:t>Pflichten</w:t>
      </w:r>
      <w:r w:rsidR="008611D7" w:rsidRPr="008611D7">
        <w:rPr>
          <w:rFonts w:cs="Arial"/>
          <w:b/>
          <w:caps/>
          <w:color w:val="007FC5"/>
          <w:sz w:val="32"/>
        </w:rPr>
        <w:t>heft</w:t>
      </w:r>
    </w:p>
    <w:p w14:paraId="1013A71D" w14:textId="77777777" w:rsidR="004D13D1" w:rsidRPr="00B93FFF" w:rsidRDefault="004D13D1" w:rsidP="008611D7">
      <w:pPr>
        <w:rPr>
          <w:rFonts w:cs="Arial"/>
          <w:b/>
        </w:rPr>
      </w:pPr>
    </w:p>
    <w:p w14:paraId="6FC7F27D" w14:textId="4304E362" w:rsidR="004D13D1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Version</w:t>
      </w:r>
      <w:r w:rsidR="00B973F4" w:rsidRPr="00B973F4">
        <w:rPr>
          <w:rFonts w:cs="Arial"/>
          <w:b/>
          <w:szCs w:val="22"/>
        </w:rPr>
        <w:t>:</w:t>
      </w:r>
      <w:r w:rsidRPr="008611D7">
        <w:rPr>
          <w:rFonts w:cs="Arial"/>
          <w:szCs w:val="22"/>
        </w:rPr>
        <w:t xml:space="preserve"> </w:t>
      </w:r>
      <w:r w:rsidR="005C1151">
        <w:rPr>
          <w:rFonts w:cs="Arial"/>
          <w:szCs w:val="22"/>
        </w:rPr>
        <w:t>1.0</w:t>
      </w:r>
    </w:p>
    <w:p w14:paraId="620E010B" w14:textId="4E4ADE42" w:rsidR="008611D7" w:rsidRPr="008611D7" w:rsidRDefault="008611D7" w:rsidP="008611D7">
      <w:pPr>
        <w:ind w:left="360"/>
        <w:rPr>
          <w:rFonts w:cs="Arial"/>
          <w:szCs w:val="22"/>
        </w:rPr>
      </w:pPr>
    </w:p>
    <w:p w14:paraId="293D6CF5" w14:textId="49962D70" w:rsidR="008611D7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Datum:</w:t>
      </w:r>
      <w:r w:rsidRPr="008611D7">
        <w:rPr>
          <w:rFonts w:cs="Arial"/>
          <w:szCs w:val="22"/>
        </w:rPr>
        <w:t xml:space="preserve"> </w:t>
      </w:r>
      <w:r w:rsidR="005C1151">
        <w:rPr>
          <w:rFonts w:cs="Arial"/>
          <w:szCs w:val="22"/>
        </w:rPr>
        <w:t>06.03.2021</w:t>
      </w:r>
    </w:p>
    <w:p w14:paraId="6555ED69" w14:textId="16259296" w:rsidR="00777A4D" w:rsidRPr="004D13D1" w:rsidRDefault="00777A4D" w:rsidP="004D13D1">
      <w:pPr>
        <w:rPr>
          <w:rFonts w:cs="Arial"/>
        </w:rPr>
      </w:pPr>
    </w:p>
    <w:p w14:paraId="05560B51" w14:textId="19E83738" w:rsidR="00361F4A" w:rsidRPr="00126AE6" w:rsidRDefault="00902739" w:rsidP="00902739">
      <w:pPr>
        <w:rPr>
          <w:rFonts w:ascii="Verdana" w:hAnsi="Verdana"/>
        </w:rPr>
      </w:pP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</w:p>
    <w:p w14:paraId="1122EB42" w14:textId="4FC84BE7" w:rsidR="003A54A1" w:rsidRDefault="003A54A1" w:rsidP="004D13D1">
      <w:pPr>
        <w:spacing w:before="240" w:line="360" w:lineRule="auto"/>
        <w:rPr>
          <w:rFonts w:cs="Arial"/>
          <w:szCs w:val="22"/>
        </w:rPr>
      </w:pPr>
    </w:p>
    <w:p w14:paraId="5214C78A" w14:textId="0237E52F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55FECB4" w14:textId="3C088AD0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2EC21ABD" w14:textId="6788A1F2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FB9A038" w14:textId="0F44865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52E2BD80" w14:textId="5F8CC80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6E32118" w14:textId="42795A0E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48097BD" w14:textId="144A008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6033732" w14:textId="7469788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0D423E3F" w14:textId="415AB0F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6CD44A0A" w14:textId="77777777" w:rsidR="00FA15AA" w:rsidRPr="00874669" w:rsidRDefault="00FA15AA" w:rsidP="00FA15AA">
      <w:pPr>
        <w:pStyle w:val="berschrift1ohne"/>
        <w:pBdr>
          <w:bottom w:val="none" w:sz="0" w:space="0" w:color="auto"/>
        </w:pBdr>
      </w:pPr>
      <w:bookmarkStart w:id="0" w:name="_Toc536093561"/>
      <w:bookmarkStart w:id="1" w:name="_Toc536201732"/>
      <w:bookmarkStart w:id="2" w:name="_Toc65926285"/>
      <w:r w:rsidRPr="000E13AF">
        <w:rPr>
          <w:color w:val="BFBFBF" w:themeColor="background1" w:themeShade="BF"/>
        </w:rPr>
        <w:t>DOKUMENTVERSIONEN</w:t>
      </w:r>
      <w:bookmarkEnd w:id="0"/>
      <w:bookmarkEnd w:id="1"/>
      <w:bookmarkEnd w:id="2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FA15AA" w:rsidRPr="00874669" w14:paraId="2820A920" w14:textId="77777777" w:rsidTr="007D74C9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729583F" w14:textId="77777777" w:rsidR="00FA15AA" w:rsidRPr="00874669" w:rsidRDefault="00FA15AA" w:rsidP="007D74C9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82B310A" w14:textId="77777777" w:rsidR="00FA15AA" w:rsidRPr="00874669" w:rsidRDefault="00FA15AA" w:rsidP="007D74C9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C0549C4" w14:textId="77777777" w:rsidR="00FA15AA" w:rsidRPr="00874669" w:rsidRDefault="00FA15AA" w:rsidP="007D74C9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510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1EBA4DD" w14:textId="77777777" w:rsidR="00FA15AA" w:rsidRPr="00874669" w:rsidRDefault="00FA15AA" w:rsidP="007D74C9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FA15AA" w:rsidRPr="00874669" w14:paraId="3ABC536C" w14:textId="77777777" w:rsidTr="007D74C9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804E740" w14:textId="6E56FC1C" w:rsidR="00FA15AA" w:rsidRPr="00874669" w:rsidRDefault="005C1151" w:rsidP="007D74C9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1.0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2845B0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70636B3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6D28A1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FA15AA" w:rsidRPr="00874669" w14:paraId="0C9EB158" w14:textId="77777777" w:rsidTr="007D74C9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D93325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8BF545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C4D4850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BDBDC4A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5FAD571" w14:textId="77777777" w:rsidTr="007D74C9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0621C2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949F06E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499ADD0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6ADD616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F9DBFA3" w14:textId="77777777" w:rsidTr="007D74C9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2DB4CE2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2214542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16AAF91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4DE4F87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4F437813" w14:textId="6A625F4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5011FFA" w14:textId="2D9C6AAD" w:rsidR="008611D7" w:rsidRPr="00987017" w:rsidRDefault="002C66BC" w:rsidP="002C66BC">
      <w:pPr>
        <w:pStyle w:val="berschrift1ohne"/>
        <w:spacing w:line="276" w:lineRule="auto"/>
      </w:pPr>
      <w:bookmarkStart w:id="3" w:name="_Toc65926286"/>
      <w:r w:rsidRPr="00987017">
        <w:rPr>
          <w:caps w:val="0"/>
        </w:rPr>
        <w:t>INHALT</w:t>
      </w:r>
      <w:bookmarkEnd w:id="3"/>
    </w:p>
    <w:p w14:paraId="2EA4D759" w14:textId="77777777" w:rsidR="00FA15AA" w:rsidRDefault="00FA15AA" w:rsidP="00FA15AA">
      <w:pPr>
        <w:pStyle w:val="Verzeichnis1"/>
        <w:tabs>
          <w:tab w:val="right" w:leader="dot" w:pos="9072"/>
        </w:tabs>
        <w:rPr>
          <w:rFonts w:ascii="Arial" w:hAnsi="Arial" w:cs="Arial"/>
          <w:szCs w:val="20"/>
        </w:rPr>
      </w:pPr>
    </w:p>
    <w:p w14:paraId="2730BC55" w14:textId="4CADEE35" w:rsidR="00CA4494" w:rsidRDefault="00090277">
      <w:pPr>
        <w:pStyle w:val="Verzeichnis1"/>
        <w:tabs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r w:rsidRPr="00FA15AA">
        <w:rPr>
          <w:rFonts w:ascii="Arial" w:hAnsi="Arial" w:cs="Arial"/>
          <w:sz w:val="22"/>
          <w:szCs w:val="22"/>
        </w:rPr>
        <w:fldChar w:fldCharType="begin"/>
      </w:r>
      <w:r w:rsidRPr="00FA15AA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FA15AA">
        <w:rPr>
          <w:rFonts w:ascii="Arial" w:hAnsi="Arial" w:cs="Arial"/>
          <w:sz w:val="22"/>
          <w:szCs w:val="22"/>
        </w:rPr>
        <w:fldChar w:fldCharType="separate"/>
      </w:r>
      <w:hyperlink w:anchor="_Toc65926285" w:history="1">
        <w:r w:rsidR="00CA4494" w:rsidRPr="00F53AF0">
          <w:rPr>
            <w:rStyle w:val="Hyperlink"/>
            <w:noProof/>
          </w:rPr>
          <w:t>DOKUMENTVERSIONEN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_Toc65926285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1</w:t>
        </w:r>
        <w:r w:rsidR="00CA4494">
          <w:rPr>
            <w:noProof/>
            <w:webHidden/>
          </w:rPr>
          <w:fldChar w:fldCharType="end"/>
        </w:r>
      </w:hyperlink>
    </w:p>
    <w:p w14:paraId="13B5D529" w14:textId="05EC17E0" w:rsidR="00CA4494" w:rsidRDefault="00CA4494">
      <w:pPr>
        <w:pStyle w:val="Verzeichnis1"/>
        <w:tabs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286" w:history="1">
        <w:r w:rsidRPr="00F53AF0">
          <w:rPr>
            <w:rStyle w:val="Hyperlink"/>
            <w:noProof/>
          </w:rPr>
          <w:t>INHALT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BF35EC" w14:textId="180F30FB" w:rsidR="00CA4494" w:rsidRDefault="00CA4494">
      <w:pPr>
        <w:pStyle w:val="Verzeichnis1"/>
        <w:tabs>
          <w:tab w:val="left" w:pos="442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287" w:history="1">
        <w:r w:rsidRPr="00F53AF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848922" w14:textId="5DAB8FB1" w:rsidR="00CA4494" w:rsidRDefault="00CA4494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288" w:history="1">
        <w:r w:rsidRPr="00F53AF0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Allgemeines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8DB47D" w14:textId="08021944" w:rsidR="00CA4494" w:rsidRDefault="00CA4494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289" w:history="1">
        <w:r w:rsidRPr="00F53AF0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Ziel und Zweck dieses Dokuments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522921" w14:textId="2188C0E1" w:rsidR="00CA4494" w:rsidRDefault="00CA4494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290" w:history="1">
        <w:r w:rsidRPr="00F53AF0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Projektbezug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00AB6F" w14:textId="3B8D3EB2" w:rsidR="00CA4494" w:rsidRDefault="00CA4494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291" w:history="1">
        <w:r w:rsidRPr="00F53AF0">
          <w:rPr>
            <w:rStyle w:val="Hyperlink"/>
            <w:noProof/>
          </w:rPr>
          <w:t>1.1.3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Abkürzungen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BD9000" w14:textId="0E55C3C4" w:rsidR="00CA4494" w:rsidRDefault="00CA4494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292" w:history="1">
        <w:r w:rsidRPr="00F53AF0">
          <w:rPr>
            <w:rStyle w:val="Hyperlink"/>
            <w:noProof/>
          </w:rPr>
          <w:t>1.1.4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Ablage, Gültigkeit und Bezüge zu anderen Dokumenten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4A1F33" w14:textId="57D470BF" w:rsidR="00CA4494" w:rsidRDefault="00CA4494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293" w:history="1">
        <w:r w:rsidRPr="00F53AF0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Verteiler und Freigabe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9BC125" w14:textId="1E94598B" w:rsidR="00CA4494" w:rsidRDefault="00CA4494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294" w:history="1">
        <w:r w:rsidRPr="00F53AF0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Verteiler für dieses Pflichenheft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4D6535" w14:textId="76B1ACA4" w:rsidR="00CA4494" w:rsidRDefault="00CA4494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295" w:history="1">
        <w:r w:rsidRPr="00F53AF0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Reviewvermerke und Meeting-Protokolle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308802" w14:textId="6FCC8538" w:rsidR="00CA4494" w:rsidRDefault="00CA4494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296" w:history="1">
        <w:r w:rsidRPr="00F53AF0">
          <w:rPr>
            <w:rStyle w:val="Hyperlink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Erstes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DE81D4" w14:textId="344541A4" w:rsidR="00CA4494" w:rsidRDefault="00CA4494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297" w:history="1">
        <w:r w:rsidRPr="00F53AF0">
          <w:rPr>
            <w:rStyle w:val="Hyperlink"/>
            <w:noProof/>
          </w:rPr>
          <w:t>1.3.2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Zweites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277855" w14:textId="71B64DBB" w:rsidR="00CA4494" w:rsidRDefault="00CA4494">
      <w:pPr>
        <w:pStyle w:val="Verzeichnis1"/>
        <w:tabs>
          <w:tab w:val="left" w:pos="442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298" w:history="1">
        <w:r w:rsidRPr="00F53AF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Konzept und Rahmenbedingungen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403850" w14:textId="40C7581A" w:rsidR="00CA4494" w:rsidRDefault="00CA4494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299" w:history="1">
        <w:r w:rsidRPr="00F53AF0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Benutzer / Zielgruppe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BD09F5" w14:textId="78B3FBC8" w:rsidR="00CA4494" w:rsidRDefault="00CA4494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300" w:history="1">
        <w:r w:rsidRPr="00F53AF0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Ziele des Anbieters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340559" w14:textId="3B5AE728" w:rsidR="00CA4494" w:rsidRDefault="00CA4494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301" w:history="1">
        <w:r w:rsidRPr="00F53AF0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Ziele und Nutzen des Anwenders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BDFF39" w14:textId="188F518B" w:rsidR="00CA4494" w:rsidRDefault="00CA4494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302" w:history="1">
        <w:r w:rsidRPr="00F53AF0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Systemvoraussetzungen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F50A05" w14:textId="2595E32E" w:rsidR="00CA4494" w:rsidRDefault="00CA4494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303" w:history="1">
        <w:r w:rsidRPr="00F53AF0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Ressourcen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8E3344" w14:textId="07DF103F" w:rsidR="00CA4494" w:rsidRDefault="00CA4494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304" w:history="1">
        <w:r w:rsidRPr="00F53AF0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Übersicht der Meilensteine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517C30" w14:textId="35F1D4AA" w:rsidR="00CA4494" w:rsidRDefault="00CA4494">
      <w:pPr>
        <w:pStyle w:val="Verzeichnis1"/>
        <w:tabs>
          <w:tab w:val="left" w:pos="442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305" w:history="1">
        <w:r w:rsidRPr="00F53AF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Anforderungsbeschreibung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161807" w14:textId="7851AA26" w:rsidR="00CA4494" w:rsidRDefault="00CA4494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306" w:history="1">
        <w:r w:rsidRPr="00F53AF0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1. Anforderung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A48F2C" w14:textId="1C6C77BE" w:rsidR="00CA4494" w:rsidRDefault="00CA4494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07" w:history="1">
        <w:r w:rsidRPr="00F53AF0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156186" w14:textId="201AA7B0" w:rsidR="00CA4494" w:rsidRDefault="00CA4494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08" w:history="1">
        <w:r w:rsidRPr="00F53AF0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Wechselwirkungen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4B4A04" w14:textId="2B563D1D" w:rsidR="00CA4494" w:rsidRDefault="00CA4494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09" w:history="1">
        <w:r w:rsidRPr="00F53AF0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Risiken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634A81" w14:textId="3595DBD8" w:rsidR="00CA4494" w:rsidRDefault="00CA4494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10" w:history="1">
        <w:r w:rsidRPr="00F53AF0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2E028A" w14:textId="643F40DC" w:rsidR="00CA4494" w:rsidRDefault="00CA4494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311" w:history="1">
        <w:r w:rsidRPr="00F53AF0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2. Anforderung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245382" w14:textId="5F9430F0" w:rsidR="00CA4494" w:rsidRDefault="00CA4494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12" w:history="1">
        <w:r w:rsidRPr="00F53AF0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A460DE" w14:textId="388E8078" w:rsidR="00CA4494" w:rsidRDefault="00CA4494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13" w:history="1">
        <w:r w:rsidRPr="00F53AF0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Wechselwirkungen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24F8CB" w14:textId="25CE9DE8" w:rsidR="00CA4494" w:rsidRDefault="00CA4494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14" w:history="1">
        <w:r w:rsidRPr="00F53AF0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Risiken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695CE9" w14:textId="2FA58ED1" w:rsidR="00CA4494" w:rsidRDefault="00CA4494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15" w:history="1">
        <w:r w:rsidRPr="00F53AF0">
          <w:rPr>
            <w:rStyle w:val="Hyperlink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Vergleich mit bestehenden Lösungen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1E3655" w14:textId="7A6EE08A" w:rsidR="00CA4494" w:rsidRDefault="00CA4494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16" w:history="1">
        <w:r w:rsidRPr="00F53AF0">
          <w:rPr>
            <w:rStyle w:val="Hyperlink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170CA1" w14:textId="6D37A2D7" w:rsidR="00CA4494" w:rsidRDefault="00CA4494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17" w:history="1">
        <w:r w:rsidRPr="00F53AF0">
          <w:rPr>
            <w:rStyle w:val="Hyperlink"/>
            <w:noProof/>
          </w:rPr>
          <w:t>3.2.6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4C6DB4" w14:textId="0BC291C1" w:rsidR="00CA4494" w:rsidRDefault="00CA4494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18" w:history="1">
        <w:r w:rsidRPr="00F53AF0">
          <w:rPr>
            <w:rStyle w:val="Hyperlink"/>
            <w:noProof/>
          </w:rPr>
          <w:t>3.2.7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Wechselwirkungen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1994D7" w14:textId="04A9F8B1" w:rsidR="00CA4494" w:rsidRDefault="00CA4494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19" w:history="1">
        <w:r w:rsidRPr="00F53AF0">
          <w:rPr>
            <w:rStyle w:val="Hyperlink"/>
            <w:noProof/>
          </w:rPr>
          <w:t>3.2.8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6FDF15" w14:textId="2796B94D" w:rsidR="00CA4494" w:rsidRDefault="00CA4494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20" w:history="1">
        <w:r w:rsidRPr="00F53AF0">
          <w:rPr>
            <w:rStyle w:val="Hyperlink"/>
            <w:noProof/>
          </w:rPr>
          <w:t>3.2.9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Wechselwirkungen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CE26CF" w14:textId="69385F0B" w:rsidR="00CA4494" w:rsidRDefault="00CA4494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21" w:history="1">
        <w:r w:rsidRPr="00F53AF0">
          <w:rPr>
            <w:rStyle w:val="Hyperlink"/>
            <w:noProof/>
          </w:rPr>
          <w:t>3.2.10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B3A88B" w14:textId="1A886D5F" w:rsidR="00CA4494" w:rsidRDefault="00CA4494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22" w:history="1">
        <w:r w:rsidRPr="00F53AF0">
          <w:rPr>
            <w:rStyle w:val="Hyperlink"/>
            <w:noProof/>
          </w:rPr>
          <w:t>3.2.11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Wechselwirkungen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55B210" w14:textId="433A36BB" w:rsidR="00CA4494" w:rsidRDefault="00CA4494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23" w:history="1">
        <w:r w:rsidRPr="00F53AF0">
          <w:rPr>
            <w:rStyle w:val="Hyperlink"/>
            <w:noProof/>
          </w:rPr>
          <w:t>3.2.12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9CFA49" w14:textId="09DE5669" w:rsidR="00CA4494" w:rsidRDefault="00CA4494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24" w:history="1">
        <w:r w:rsidRPr="00F53AF0">
          <w:rPr>
            <w:rStyle w:val="Hyperlink"/>
            <w:noProof/>
          </w:rPr>
          <w:t>3.2.13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Wechselwirkungen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3AA0A2" w14:textId="054A7C2B" w:rsidR="00CA4494" w:rsidRDefault="00CA4494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25" w:history="1">
        <w:r w:rsidRPr="00F53AF0">
          <w:rPr>
            <w:rStyle w:val="Hyperlink"/>
            <w:noProof/>
          </w:rPr>
          <w:t>3.2.14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311FB9" w14:textId="49D7D8D7" w:rsidR="00CA4494" w:rsidRDefault="00CA4494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26" w:history="1">
        <w:r w:rsidRPr="00F53AF0">
          <w:rPr>
            <w:rStyle w:val="Hyperlink"/>
            <w:noProof/>
          </w:rPr>
          <w:t>3.2.15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Wechselwirkungen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9AD0E1" w14:textId="2FAFCD4C" w:rsidR="00CA4494" w:rsidRDefault="00CA4494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327" w:history="1">
        <w:r w:rsidRPr="00F53AF0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3. Anforderung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4C106C" w14:textId="75E5AEBB" w:rsidR="00CA4494" w:rsidRDefault="00CA4494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28" w:history="1">
        <w:r w:rsidRPr="00F53AF0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1EBA0F" w14:textId="36384ADA" w:rsidR="00CA4494" w:rsidRDefault="00CA4494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29" w:history="1">
        <w:r w:rsidRPr="00F53AF0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Risiken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D4751E" w14:textId="4E927101" w:rsidR="00CA4494" w:rsidRDefault="00CA4494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30" w:history="1">
        <w:r w:rsidRPr="00F53AF0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9DC50E" w14:textId="2B6D3015" w:rsidR="00CA4494" w:rsidRDefault="00CA4494">
      <w:pPr>
        <w:pStyle w:val="Verzeichnis1"/>
        <w:tabs>
          <w:tab w:val="left" w:pos="442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331" w:history="1">
        <w:r w:rsidRPr="00F53AF0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Genehmigung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9D9D07" w14:textId="46D48A38" w:rsidR="00CA4494" w:rsidRDefault="00CA4494">
      <w:pPr>
        <w:pStyle w:val="Verzeichnis1"/>
        <w:tabs>
          <w:tab w:val="left" w:pos="442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332" w:history="1">
        <w:r w:rsidRPr="00F53AF0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F53AF0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10C943" w14:textId="599DE172" w:rsidR="00090277" w:rsidRPr="00702BDB" w:rsidRDefault="00090277" w:rsidP="00FA15AA">
      <w:pPr>
        <w:tabs>
          <w:tab w:val="right" w:leader="dot" w:pos="9072"/>
        </w:tabs>
        <w:spacing w:line="360" w:lineRule="auto"/>
        <w:rPr>
          <w:rFonts w:cs="Arial"/>
          <w:sz w:val="20"/>
          <w:szCs w:val="20"/>
        </w:rPr>
      </w:pPr>
      <w:r w:rsidRPr="00FA15AA">
        <w:rPr>
          <w:rFonts w:cs="Arial"/>
          <w:szCs w:val="22"/>
        </w:rPr>
        <w:fldChar w:fldCharType="end"/>
      </w:r>
    </w:p>
    <w:p w14:paraId="3205EDFA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4" w:name="_Toc65926287"/>
      <w:r>
        <w:lastRenderedPageBreak/>
        <w:t>Einleitung</w:t>
      </w:r>
      <w:bookmarkEnd w:id="4"/>
    </w:p>
    <w:p w14:paraId="2887531C" w14:textId="77777777" w:rsidR="00090277" w:rsidRDefault="00090277" w:rsidP="00090277">
      <w:pPr>
        <w:pStyle w:val="berschrift2"/>
      </w:pPr>
      <w:bookmarkStart w:id="5" w:name="_Toc65926288"/>
      <w:r>
        <w:t>Allgemeines</w:t>
      </w:r>
      <w:bookmarkEnd w:id="5"/>
      <w:r>
        <w:t xml:space="preserve"> </w:t>
      </w:r>
    </w:p>
    <w:p w14:paraId="6A8C10FE" w14:textId="74C0BE1D" w:rsidR="00090277" w:rsidRDefault="00090277" w:rsidP="00090277">
      <w:pPr>
        <w:pStyle w:val="berschrift3"/>
        <w:spacing w:line="240" w:lineRule="auto"/>
      </w:pPr>
      <w:bookmarkStart w:id="6" w:name="_Toc65926289"/>
      <w:r>
        <w:t>Z</w:t>
      </w:r>
      <w:r w:rsidR="00702BDB">
        <w:t>iel</w:t>
      </w:r>
      <w:r>
        <w:t xml:space="preserve"> und Z</w:t>
      </w:r>
      <w:r w:rsidR="00702BDB">
        <w:t>weck</w:t>
      </w:r>
      <w:r>
        <w:t xml:space="preserve"> dieses Dokuments</w:t>
      </w:r>
      <w:bookmarkEnd w:id="6"/>
    </w:p>
    <w:p w14:paraId="214A45DD" w14:textId="7673486E" w:rsidR="00863CB0" w:rsidRDefault="00863CB0" w:rsidP="00863CB0">
      <w:pPr>
        <w:rPr>
          <w:lang w:eastAsia="de-DE"/>
        </w:rPr>
      </w:pPr>
      <w:r>
        <w:rPr>
          <w:lang w:eastAsia="de-DE"/>
        </w:rPr>
        <w:t>Ziel dieses Dokuments ist die Definition der genauen Umsetzung der Anforderungen, die aus dem Lastenheft hervorgehen.</w:t>
      </w:r>
    </w:p>
    <w:p w14:paraId="1A7C3BF3" w14:textId="0A7029BE" w:rsidR="00863CB0" w:rsidRPr="00863CB0" w:rsidRDefault="00863CB0" w:rsidP="00863CB0">
      <w:pPr>
        <w:rPr>
          <w:lang w:eastAsia="de-DE"/>
        </w:rPr>
      </w:pPr>
      <w:r>
        <w:rPr>
          <w:lang w:eastAsia="de-DE"/>
        </w:rPr>
        <w:t xml:space="preserve">Dieses Dokument ist Basis aller weiteren Vertragsverhandlungen, insbesondere für die Definition der Abgabe-Artefakte mit entsprechenden </w:t>
      </w:r>
      <w:proofErr w:type="spellStart"/>
      <w:r>
        <w:rPr>
          <w:lang w:eastAsia="de-DE"/>
        </w:rPr>
        <w:t>Meilensteienen</w:t>
      </w:r>
      <w:proofErr w:type="spellEnd"/>
      <w:r>
        <w:rPr>
          <w:lang w:eastAsia="de-DE"/>
        </w:rPr>
        <w:t>.</w:t>
      </w:r>
    </w:p>
    <w:p w14:paraId="0CEF06DF" w14:textId="77777777" w:rsidR="00090277" w:rsidRDefault="00090277" w:rsidP="00090277">
      <w:pPr>
        <w:pStyle w:val="berschrift3"/>
        <w:spacing w:line="240" w:lineRule="auto"/>
      </w:pPr>
      <w:bookmarkStart w:id="7" w:name="_Toc65926290"/>
      <w:r>
        <w:t>Projektbezug</w:t>
      </w:r>
      <w:bookmarkEnd w:id="7"/>
    </w:p>
    <w:p w14:paraId="2AD6C5D4" w14:textId="77777777" w:rsidR="00863CB0" w:rsidRPr="00863CB0" w:rsidRDefault="00863CB0" w:rsidP="00863CB0">
      <w:pPr>
        <w:rPr>
          <w:rFonts w:cs="Arial"/>
          <w:lang w:val="en-US"/>
        </w:rPr>
      </w:pPr>
      <w:r>
        <w:rPr>
          <w:rFonts w:cs="Arial"/>
        </w:rPr>
        <w:t xml:space="preserve">Das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-Projekt entspricht dem Code-Beispiel aus dem Buch von Martin Fowler. </w:t>
      </w:r>
      <w:r w:rsidRPr="00863CB0">
        <w:rPr>
          <w:rFonts w:cs="Arial"/>
          <w:lang w:val="en-US"/>
        </w:rPr>
        <w:t xml:space="preserve">Refactoring: Improving the Design of Existing Code, Addison-Wesley, 1999, 1. </w:t>
      </w:r>
      <w:proofErr w:type="spellStart"/>
      <w:r w:rsidRPr="00863CB0">
        <w:rPr>
          <w:rFonts w:cs="Arial"/>
          <w:lang w:val="en-US"/>
        </w:rPr>
        <w:t>Auflage</w:t>
      </w:r>
      <w:proofErr w:type="spellEnd"/>
      <w:r w:rsidRPr="00863CB0">
        <w:rPr>
          <w:rFonts w:cs="Arial"/>
          <w:lang w:val="en-US"/>
        </w:rPr>
        <w:t>.</w:t>
      </w:r>
    </w:p>
    <w:p w14:paraId="6DF2379F" w14:textId="77777777" w:rsidR="00090277" w:rsidRDefault="00090277" w:rsidP="00090277">
      <w:pPr>
        <w:pStyle w:val="berschrift3"/>
        <w:spacing w:line="240" w:lineRule="auto"/>
      </w:pPr>
      <w:bookmarkStart w:id="8" w:name="_Toc65926291"/>
      <w:r>
        <w:t>Abkürzungen</w:t>
      </w:r>
      <w:bookmarkEnd w:id="8"/>
    </w:p>
    <w:p w14:paraId="724CF29B" w14:textId="77777777" w:rsidR="00863CB0" w:rsidRPr="00874669" w:rsidRDefault="00863CB0" w:rsidP="00863CB0">
      <w:pPr>
        <w:rPr>
          <w:rFonts w:cs="Arial"/>
        </w:rPr>
      </w:pPr>
      <w:r>
        <w:rPr>
          <w:rFonts w:cs="Arial"/>
        </w:rPr>
        <w:t>TBC …</w:t>
      </w:r>
    </w:p>
    <w:p w14:paraId="1AB8AD6B" w14:textId="77777777" w:rsidR="00090277" w:rsidRDefault="00090277" w:rsidP="00090277">
      <w:pPr>
        <w:pStyle w:val="berschrift3"/>
        <w:spacing w:line="240" w:lineRule="auto"/>
      </w:pPr>
      <w:bookmarkStart w:id="9" w:name="_Toc65926292"/>
      <w:r>
        <w:t>Ablage, Gültigkeit und Bezüge zu anderen Dokumenten</w:t>
      </w:r>
      <w:bookmarkEnd w:id="9"/>
    </w:p>
    <w:p w14:paraId="39E19E91" w14:textId="2C966CF8" w:rsidR="00090277" w:rsidRDefault="008F200B" w:rsidP="00090277">
      <w:r>
        <w:t xml:space="preserve">Dieses </w:t>
      </w:r>
      <w:proofErr w:type="spellStart"/>
      <w:r>
        <w:t>Pflichenheft</w:t>
      </w:r>
      <w:proofErr w:type="spellEnd"/>
      <w:r>
        <w:t xml:space="preserve"> ist die Basis für das durchzuführende </w:t>
      </w:r>
      <w:proofErr w:type="spellStart"/>
      <w:r>
        <w:t>Refactoring</w:t>
      </w:r>
      <w:proofErr w:type="spellEnd"/>
      <w:r>
        <w:t xml:space="preserve">. Weitere Dokumentationen, sowie Code Fragmente werden auf einem </w:t>
      </w:r>
      <w:proofErr w:type="spellStart"/>
      <w:r>
        <w:t>Git</w:t>
      </w:r>
      <w:proofErr w:type="spellEnd"/>
      <w:r>
        <w:t xml:space="preserve">-Repository zur Verfügung gestellt. </w:t>
      </w:r>
    </w:p>
    <w:p w14:paraId="1F8CE77C" w14:textId="77777777" w:rsidR="00090277" w:rsidRDefault="00090277" w:rsidP="00090277">
      <w:pPr>
        <w:pStyle w:val="berschrift2"/>
      </w:pPr>
      <w:bookmarkStart w:id="10" w:name="_Toc65926293"/>
      <w:r>
        <w:t>Verteiler und Freigabe</w:t>
      </w:r>
      <w:bookmarkEnd w:id="10"/>
    </w:p>
    <w:p w14:paraId="7B994C78" w14:textId="54FEA82E" w:rsidR="00090277" w:rsidRDefault="00090277" w:rsidP="00090277">
      <w:pPr>
        <w:pStyle w:val="berschrift3"/>
        <w:spacing w:line="240" w:lineRule="auto"/>
      </w:pPr>
      <w:bookmarkStart w:id="11" w:name="_Toc65926294"/>
      <w:r>
        <w:t xml:space="preserve">Verteiler für dieses </w:t>
      </w:r>
      <w:proofErr w:type="spellStart"/>
      <w:r w:rsidR="008F200B">
        <w:t>Pflichenheft</w:t>
      </w:r>
      <w:bookmarkEnd w:id="11"/>
      <w:proofErr w:type="spellEnd"/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2"/>
        <w:gridCol w:w="1842"/>
        <w:gridCol w:w="1842"/>
        <w:gridCol w:w="1843"/>
        <w:gridCol w:w="1843"/>
      </w:tblGrid>
      <w:tr w:rsidR="00090277" w14:paraId="41726EDD" w14:textId="77777777" w:rsidTr="00090277">
        <w:trPr>
          <w:trHeight w:val="369"/>
        </w:trPr>
        <w:tc>
          <w:tcPr>
            <w:tcW w:w="1842" w:type="dxa"/>
            <w:shd w:val="clear" w:color="auto" w:fill="007FC5"/>
            <w:vAlign w:val="center"/>
          </w:tcPr>
          <w:p w14:paraId="4317A249" w14:textId="372A3050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Rolle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CB9ACBF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Name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A25209B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Telefon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7D60D902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E-Mail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077227ED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Bemerkungen</w:t>
            </w:r>
          </w:p>
        </w:tc>
      </w:tr>
      <w:tr w:rsidR="00090277" w14:paraId="33C031EF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5E13DDDD" w14:textId="77777777" w:rsidR="00090277" w:rsidRDefault="00090277" w:rsidP="00090277">
            <w:pPr>
              <w:pStyle w:val="Tabelle"/>
            </w:pPr>
            <w:r>
              <w:t>Projektleiter</w:t>
            </w:r>
          </w:p>
        </w:tc>
        <w:tc>
          <w:tcPr>
            <w:tcW w:w="1842" w:type="dxa"/>
            <w:vAlign w:val="center"/>
          </w:tcPr>
          <w:p w14:paraId="3B334F5C" w14:textId="38ADF122" w:rsidR="00090277" w:rsidRDefault="008F200B" w:rsidP="00090277">
            <w:pPr>
              <w:pStyle w:val="Tabelle"/>
            </w:pPr>
            <w:r>
              <w:t>Dominik Freund</w:t>
            </w:r>
          </w:p>
        </w:tc>
        <w:tc>
          <w:tcPr>
            <w:tcW w:w="1842" w:type="dxa"/>
            <w:vAlign w:val="center"/>
          </w:tcPr>
          <w:p w14:paraId="3A7861BA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3749E63A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291207C1" w14:textId="77777777" w:rsidR="00090277" w:rsidRDefault="00090277" w:rsidP="00090277">
            <w:pPr>
              <w:pStyle w:val="Tabelle"/>
            </w:pPr>
          </w:p>
        </w:tc>
      </w:tr>
      <w:tr w:rsidR="00090277" w14:paraId="71E88012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6F4867DA" w14:textId="0DCDA6C3" w:rsidR="00090277" w:rsidRDefault="008F200B" w:rsidP="00090277">
            <w:pPr>
              <w:pStyle w:val="Tabelle"/>
            </w:pPr>
            <w:r>
              <w:t>Projektteam</w:t>
            </w:r>
          </w:p>
        </w:tc>
        <w:tc>
          <w:tcPr>
            <w:tcW w:w="1842" w:type="dxa"/>
            <w:vAlign w:val="center"/>
          </w:tcPr>
          <w:p w14:paraId="47C501B8" w14:textId="3D1B7795" w:rsidR="00090277" w:rsidRDefault="008F200B" w:rsidP="00090277">
            <w:pPr>
              <w:pStyle w:val="Tabelle"/>
            </w:pPr>
            <w:r>
              <w:t>Max-Arthur Klink</w:t>
            </w:r>
          </w:p>
        </w:tc>
        <w:tc>
          <w:tcPr>
            <w:tcW w:w="1842" w:type="dxa"/>
            <w:vAlign w:val="center"/>
          </w:tcPr>
          <w:p w14:paraId="6BDFBC7E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014F2703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54984DAB" w14:textId="77777777" w:rsidR="00090277" w:rsidRDefault="00090277" w:rsidP="00090277">
            <w:pPr>
              <w:pStyle w:val="Tabelle"/>
            </w:pPr>
          </w:p>
        </w:tc>
      </w:tr>
      <w:tr w:rsidR="00090277" w14:paraId="63977900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7F862DDE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599A9D40" w14:textId="492EE190" w:rsidR="00090277" w:rsidRDefault="008F200B" w:rsidP="00090277">
            <w:pPr>
              <w:pStyle w:val="Tabelle"/>
            </w:pPr>
            <w:r>
              <w:t xml:space="preserve">Jonas </w:t>
            </w:r>
            <w:proofErr w:type="spellStart"/>
            <w:r>
              <w:t>Prions</w:t>
            </w:r>
            <w:proofErr w:type="spellEnd"/>
          </w:p>
        </w:tc>
        <w:tc>
          <w:tcPr>
            <w:tcW w:w="1842" w:type="dxa"/>
            <w:vAlign w:val="center"/>
          </w:tcPr>
          <w:p w14:paraId="1B8F86FB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6C39FFC8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08168921" w14:textId="77777777" w:rsidR="00090277" w:rsidRDefault="00090277" w:rsidP="00090277">
            <w:pPr>
              <w:pStyle w:val="Tabelle"/>
            </w:pPr>
          </w:p>
        </w:tc>
      </w:tr>
      <w:tr w:rsidR="00090277" w14:paraId="55A9BBD5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4509CFD0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24763E19" w14:textId="4B7F9B0A" w:rsidR="008F200B" w:rsidRDefault="008F200B" w:rsidP="00090277">
            <w:pPr>
              <w:pStyle w:val="Tabelle"/>
            </w:pPr>
            <w:r>
              <w:t>Nicolas Klinge</w:t>
            </w:r>
          </w:p>
        </w:tc>
        <w:tc>
          <w:tcPr>
            <w:tcW w:w="1842" w:type="dxa"/>
            <w:vAlign w:val="center"/>
          </w:tcPr>
          <w:p w14:paraId="67390F42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130B5070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34199D06" w14:textId="77777777" w:rsidR="00090277" w:rsidRDefault="00090277" w:rsidP="00090277">
            <w:pPr>
              <w:pStyle w:val="Tabelle"/>
            </w:pPr>
          </w:p>
        </w:tc>
      </w:tr>
      <w:tr w:rsidR="008F200B" w14:paraId="6A78902D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76031D8B" w14:textId="693A7565" w:rsidR="008F200B" w:rsidRDefault="008F200B" w:rsidP="00090277">
            <w:pPr>
              <w:pStyle w:val="Tabelle"/>
            </w:pPr>
            <w:r>
              <w:t>Kunde, AG</w:t>
            </w:r>
          </w:p>
        </w:tc>
        <w:tc>
          <w:tcPr>
            <w:tcW w:w="1842" w:type="dxa"/>
            <w:vAlign w:val="center"/>
          </w:tcPr>
          <w:p w14:paraId="70914E1C" w14:textId="5DEB7EA4" w:rsidR="008F200B" w:rsidRDefault="008F200B" w:rsidP="00090277">
            <w:pPr>
              <w:pStyle w:val="Tabelle"/>
            </w:pPr>
            <w:r>
              <w:t xml:space="preserve">Dr. Marc </w:t>
            </w:r>
            <w:proofErr w:type="spellStart"/>
            <w:r>
              <w:t>Schanne</w:t>
            </w:r>
            <w:proofErr w:type="spellEnd"/>
          </w:p>
        </w:tc>
        <w:tc>
          <w:tcPr>
            <w:tcW w:w="1842" w:type="dxa"/>
            <w:vAlign w:val="center"/>
          </w:tcPr>
          <w:p w14:paraId="116E88AD" w14:textId="77777777" w:rsidR="008F200B" w:rsidRDefault="008F200B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587E1C1A" w14:textId="77777777" w:rsidR="008F200B" w:rsidRDefault="008F200B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790907AE" w14:textId="77777777" w:rsidR="008F200B" w:rsidRDefault="008F200B" w:rsidP="00090277">
            <w:pPr>
              <w:pStyle w:val="Tabelle"/>
            </w:pPr>
          </w:p>
        </w:tc>
      </w:tr>
    </w:tbl>
    <w:p w14:paraId="3AC34A4D" w14:textId="77777777" w:rsidR="00090277" w:rsidRDefault="00090277" w:rsidP="00090277"/>
    <w:p w14:paraId="34DE460B" w14:textId="77777777" w:rsidR="00090277" w:rsidRDefault="00090277" w:rsidP="00090277">
      <w:pPr>
        <w:pStyle w:val="berschrift2"/>
      </w:pPr>
      <w:bookmarkStart w:id="12" w:name="_Toc65926295"/>
      <w:proofErr w:type="spellStart"/>
      <w:r>
        <w:t>Reviewvermerke</w:t>
      </w:r>
      <w:proofErr w:type="spellEnd"/>
      <w:r>
        <w:t xml:space="preserve"> und Meeting-Protokolle</w:t>
      </w:r>
      <w:bookmarkEnd w:id="12"/>
      <w:r>
        <w:t xml:space="preserve"> </w:t>
      </w:r>
    </w:p>
    <w:p w14:paraId="5CD42647" w14:textId="5738D1E2" w:rsidR="008F200B" w:rsidRDefault="00090277" w:rsidP="008F200B">
      <w:pPr>
        <w:pStyle w:val="berschrift3"/>
        <w:spacing w:line="240" w:lineRule="auto"/>
      </w:pPr>
      <w:bookmarkStart w:id="13" w:name="_Toc65926296"/>
      <w:r>
        <w:t>Erstes Review</w:t>
      </w:r>
      <w:bookmarkEnd w:id="13"/>
    </w:p>
    <w:p w14:paraId="776775EB" w14:textId="4ACDE0E0" w:rsidR="008F200B" w:rsidRPr="008F200B" w:rsidRDefault="008F200B" w:rsidP="008F200B">
      <w:pPr>
        <w:pStyle w:val="berschrift3"/>
      </w:pPr>
      <w:bookmarkStart w:id="14" w:name="_Toc65926297"/>
      <w:r>
        <w:t>Zweites Review</w:t>
      </w:r>
      <w:bookmarkEnd w:id="14"/>
    </w:p>
    <w:p w14:paraId="6CF24521" w14:textId="77777777" w:rsidR="008F200B" w:rsidRPr="008F200B" w:rsidRDefault="008F200B" w:rsidP="008F200B">
      <w:pPr>
        <w:rPr>
          <w:lang w:eastAsia="de-DE"/>
        </w:rPr>
      </w:pPr>
    </w:p>
    <w:p w14:paraId="698924FD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15" w:name="_Toc65926298"/>
      <w:r>
        <w:lastRenderedPageBreak/>
        <w:t>Konzept und Rahmenbedingungen</w:t>
      </w:r>
      <w:bookmarkEnd w:id="15"/>
    </w:p>
    <w:p w14:paraId="749FE9F8" w14:textId="77777777" w:rsidR="00987017" w:rsidRDefault="00987017" w:rsidP="00987017">
      <w:pPr>
        <w:pStyle w:val="berschrift2"/>
      </w:pPr>
      <w:bookmarkStart w:id="16" w:name="_Toc65926299"/>
      <w:r>
        <w:t>Benutzer / Zielgruppe</w:t>
      </w:r>
      <w:bookmarkEnd w:id="16"/>
    </w:p>
    <w:p w14:paraId="35DFC482" w14:textId="3D394D19" w:rsidR="00987017" w:rsidRDefault="00D16ADF" w:rsidP="00987017">
      <w:r>
        <w:t>Mitarbeiter einer Videothek</w:t>
      </w:r>
    </w:p>
    <w:p w14:paraId="4D5CEED4" w14:textId="5F5F936F" w:rsidR="00090277" w:rsidRPr="00090277" w:rsidRDefault="00090277" w:rsidP="00090277">
      <w:pPr>
        <w:pStyle w:val="berschrift2"/>
      </w:pPr>
      <w:bookmarkStart w:id="17" w:name="_Toc65926300"/>
      <w:r w:rsidRPr="00090277">
        <w:t>Ziele des Anbieters</w:t>
      </w:r>
      <w:bookmarkEnd w:id="17"/>
      <w:r w:rsidRPr="00090277">
        <w:t xml:space="preserve"> </w:t>
      </w:r>
    </w:p>
    <w:p w14:paraId="01430A98" w14:textId="38EE4CEE" w:rsidR="00090277" w:rsidRDefault="00D16ADF" w:rsidP="00090277">
      <w:r>
        <w:t>Nicht relevant</w:t>
      </w:r>
    </w:p>
    <w:p w14:paraId="03FA18F4" w14:textId="77777777" w:rsidR="00090277" w:rsidRDefault="00090277" w:rsidP="00090277">
      <w:pPr>
        <w:pStyle w:val="berschrift2"/>
      </w:pPr>
      <w:bookmarkStart w:id="18" w:name="_Toc65926301"/>
      <w:r>
        <w:t>Ziele und Nutzen des Anwenders</w:t>
      </w:r>
      <w:bookmarkEnd w:id="18"/>
    </w:p>
    <w:p w14:paraId="2C9BF0CE" w14:textId="45AD9F90" w:rsidR="00090277" w:rsidRDefault="00D16ADF" w:rsidP="00090277">
      <w:r>
        <w:t>Nicht relevant</w:t>
      </w:r>
    </w:p>
    <w:p w14:paraId="6D3AD73A" w14:textId="77777777" w:rsidR="00090277" w:rsidRDefault="00090277" w:rsidP="00090277">
      <w:pPr>
        <w:pStyle w:val="berschrift2"/>
      </w:pPr>
      <w:bookmarkStart w:id="19" w:name="_Toc65926302"/>
      <w:r>
        <w:t>Systemvoraussetzungen</w:t>
      </w:r>
      <w:bookmarkEnd w:id="19"/>
    </w:p>
    <w:p w14:paraId="30CF3383" w14:textId="77777777" w:rsidR="00D16ADF" w:rsidRDefault="00D16ADF" w:rsidP="00D16ADF">
      <w:r>
        <w:t>Nicht relevant</w:t>
      </w:r>
    </w:p>
    <w:p w14:paraId="4488E97E" w14:textId="77777777" w:rsidR="00090277" w:rsidRDefault="00090277" w:rsidP="00090277">
      <w:pPr>
        <w:pStyle w:val="berschrift2"/>
      </w:pPr>
      <w:bookmarkStart w:id="20" w:name="_Toc65926303"/>
      <w:r>
        <w:t>Ressourcen</w:t>
      </w:r>
      <w:bookmarkEnd w:id="20"/>
    </w:p>
    <w:p w14:paraId="17F802CE" w14:textId="77777777" w:rsidR="00D16ADF" w:rsidRDefault="00D16ADF" w:rsidP="00D16ADF">
      <w:bookmarkStart w:id="21" w:name="_Toc163459646"/>
      <w:r>
        <w:t>Nicht relevant</w:t>
      </w:r>
    </w:p>
    <w:p w14:paraId="67474951" w14:textId="77777777" w:rsidR="00090277" w:rsidRDefault="00090277" w:rsidP="00090277">
      <w:pPr>
        <w:pStyle w:val="berschrift2"/>
      </w:pPr>
      <w:bookmarkStart w:id="22" w:name="_Toc65926304"/>
      <w:r>
        <w:t>Übersicht der Meilensteine</w:t>
      </w:r>
      <w:bookmarkEnd w:id="21"/>
      <w:bookmarkEnd w:id="22"/>
    </w:p>
    <w:tbl>
      <w:tblPr>
        <w:tblW w:w="9288" w:type="dxa"/>
        <w:tblBorders>
          <w:bottom w:val="single" w:sz="6" w:space="0" w:color="BFBFBF" w:themeColor="background1" w:themeShade="BF"/>
          <w:insideH w:val="single" w:sz="6" w:space="0" w:color="BFBFBF" w:themeColor="background1" w:themeShade="BF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4"/>
        <w:gridCol w:w="2464"/>
      </w:tblGrid>
      <w:tr w:rsidR="00090277" w14:paraId="58C40ECB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34D48A22" w14:textId="77777777" w:rsidR="00090277" w:rsidRDefault="00090277" w:rsidP="00090277">
            <w:pPr>
              <w:pStyle w:val="Tabelle"/>
              <w:rPr>
                <w:b/>
              </w:rPr>
            </w:pPr>
            <w:r w:rsidRPr="00090277">
              <w:rPr>
                <w:b/>
                <w:color w:val="FFFFFF" w:themeColor="background1"/>
              </w:rPr>
              <w:t xml:space="preserve">Vorbereitungsphase </w:t>
            </w:r>
          </w:p>
        </w:tc>
      </w:tr>
      <w:tr w:rsidR="00090277" w14:paraId="44B45A08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47876C8" w14:textId="6265D09F" w:rsidR="00090277" w:rsidRDefault="00987017" w:rsidP="00090277">
            <w:pPr>
              <w:pStyle w:val="Tabelle"/>
            </w:pPr>
            <w:r>
              <w:t>Schritt 1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4C71CC38" w14:textId="58A7293E" w:rsidR="00090277" w:rsidRDefault="00D16ADF" w:rsidP="00D16ADF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Definition, Ausformulierung des </w:t>
            </w:r>
            <w:proofErr w:type="spellStart"/>
            <w:r>
              <w:rPr>
                <w:lang w:eastAsia="de-DE"/>
              </w:rPr>
              <w:t>Pflichenheftes</w:t>
            </w:r>
            <w:proofErr w:type="spellEnd"/>
          </w:p>
        </w:tc>
      </w:tr>
      <w:tr w:rsidR="00090277" w14:paraId="164C161E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5EECF01" w14:textId="5C819384" w:rsidR="00090277" w:rsidRDefault="00090277" w:rsidP="00090277">
            <w:pPr>
              <w:pStyle w:val="Tabelle"/>
            </w:pPr>
            <w:r>
              <w:t xml:space="preserve">Schritt 2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45883AFF" w14:textId="2910E39A" w:rsidR="00090277" w:rsidRDefault="005C1151" w:rsidP="00090277">
            <w:pPr>
              <w:pStyle w:val="Tabelle"/>
            </w:pPr>
            <w:r>
              <w:t>Abnahme des Pflichtenhefts</w:t>
            </w:r>
          </w:p>
        </w:tc>
      </w:tr>
      <w:tr w:rsidR="00090277" w:rsidRPr="00090277" w14:paraId="14B370B5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7FF92954" w14:textId="77777777" w:rsidR="00090277" w:rsidRPr="00090277" w:rsidRDefault="00090277" w:rsidP="00090277">
            <w:pPr>
              <w:pStyle w:val="Tabelle"/>
              <w:rPr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>Implementierung und Test</w:t>
            </w:r>
            <w:r w:rsidRPr="00090277">
              <w:rPr>
                <w:color w:val="FFFFFF" w:themeColor="background1"/>
              </w:rPr>
              <w:t xml:space="preserve"> </w:t>
            </w:r>
          </w:p>
        </w:tc>
      </w:tr>
      <w:tr w:rsidR="00090277" w14:paraId="2A2C5864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F78687" w14:textId="77777777" w:rsidR="00090277" w:rsidRDefault="00090277" w:rsidP="00090277">
            <w:pPr>
              <w:pStyle w:val="Tabelle"/>
            </w:pPr>
            <w:r>
              <w:t xml:space="preserve">Schritt 1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CF0BA6B" w14:textId="1460A0A4" w:rsidR="00090277" w:rsidRDefault="005C1151" w:rsidP="00090277">
            <w:pPr>
              <w:pStyle w:val="Tabelle"/>
            </w:pPr>
            <w:r>
              <w:t xml:space="preserve">Umsetzung des </w:t>
            </w:r>
            <w:proofErr w:type="spellStart"/>
            <w:r>
              <w:t>Refactorings</w:t>
            </w:r>
            <w:proofErr w:type="spellEnd"/>
          </w:p>
        </w:tc>
      </w:tr>
      <w:tr w:rsidR="00090277" w14:paraId="3F8D4683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47ACAE" w14:textId="4691D6C4" w:rsidR="00090277" w:rsidRDefault="00090277" w:rsidP="00090277">
            <w:pPr>
              <w:pStyle w:val="Tabelle"/>
            </w:pPr>
            <w:r>
              <w:t xml:space="preserve">Schritt 2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12B8331B" w14:textId="0EAA83D9" w:rsidR="00090277" w:rsidRDefault="005C1151" w:rsidP="00090277">
            <w:pPr>
              <w:pStyle w:val="Tabelle"/>
            </w:pPr>
            <w:r>
              <w:t>Überprüfen der Testfälle</w:t>
            </w:r>
          </w:p>
        </w:tc>
      </w:tr>
      <w:tr w:rsidR="00090277" w:rsidRPr="00090277" w14:paraId="34615729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29D6E6CF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Einführung </w:t>
            </w:r>
          </w:p>
        </w:tc>
      </w:tr>
      <w:tr w:rsidR="00090277" w14:paraId="0D76B197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5599012" w14:textId="77777777" w:rsidR="00090277" w:rsidRDefault="00090277" w:rsidP="00090277">
            <w:pPr>
              <w:pStyle w:val="Tabelle"/>
            </w:pPr>
            <w:r>
              <w:t xml:space="preserve">Schritt 1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7F8C3A7" w14:textId="46ACC3F7" w:rsidR="00090277" w:rsidRDefault="005C1151" w:rsidP="00090277">
            <w:pPr>
              <w:pStyle w:val="Tabelle"/>
            </w:pPr>
            <w:r>
              <w:t>Endabnahme</w:t>
            </w:r>
          </w:p>
        </w:tc>
      </w:tr>
      <w:tr w:rsidR="00090277" w14:paraId="52EDB1A1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7B2F7C1" w14:textId="77777777" w:rsidR="00090277" w:rsidRDefault="00090277" w:rsidP="00090277">
            <w:pPr>
              <w:pStyle w:val="Tabelle"/>
              <w:rPr>
                <w:b/>
              </w:rPr>
            </w:pPr>
            <w:r w:rsidRPr="00090277">
              <w:rPr>
                <w:b/>
                <w:color w:val="007FC5"/>
              </w:rPr>
              <w:t xml:space="preserve">Voraussichtlicher Verkaufsstart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67D78A9E" w14:textId="77777777" w:rsidR="00090277" w:rsidRDefault="00090277" w:rsidP="00090277">
            <w:pPr>
              <w:pStyle w:val="Tabelle"/>
            </w:pPr>
          </w:p>
        </w:tc>
      </w:tr>
    </w:tbl>
    <w:p w14:paraId="6BB34880" w14:textId="77777777" w:rsidR="00090277" w:rsidRDefault="00090277" w:rsidP="00090277"/>
    <w:p w14:paraId="57F13DD3" w14:textId="6970C231" w:rsidR="00090277" w:rsidRDefault="00090277" w:rsidP="00B35522">
      <w:pPr>
        <w:pStyle w:val="berschrift1"/>
      </w:pPr>
      <w:r>
        <w:br w:type="column"/>
      </w:r>
      <w:bookmarkStart w:id="23" w:name="_Toc65926305"/>
      <w:r>
        <w:lastRenderedPageBreak/>
        <w:t>Anforderung</w:t>
      </w:r>
      <w:r w:rsidR="00702BDB">
        <w:t>sbeschreibung</w:t>
      </w:r>
      <w:bookmarkEnd w:id="23"/>
    </w:p>
    <w:p w14:paraId="4052105F" w14:textId="3C0AD863" w:rsidR="00090277" w:rsidRDefault="00702BDB" w:rsidP="00090277">
      <w:pPr>
        <w:pStyle w:val="berschrift2"/>
      </w:pPr>
      <w:bookmarkStart w:id="24" w:name="_Toc65926306"/>
      <w:r>
        <w:t xml:space="preserve">1. </w:t>
      </w:r>
      <w:r w:rsidR="00090277">
        <w:t>Anforderung</w:t>
      </w:r>
      <w:bookmarkEnd w:id="24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090277" w14:paraId="5B3E5F51" w14:textId="77777777" w:rsidTr="000902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74AF3B1" w14:textId="77777777" w:rsidR="00090277" w:rsidRPr="00090277" w:rsidRDefault="00090277" w:rsidP="00090277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173855A" w14:textId="4912C8C3" w:rsidR="00090277" w:rsidRDefault="00D16ADF" w:rsidP="00090277">
            <w:pPr>
              <w:pStyle w:val="Tabelle"/>
            </w:pPr>
            <w:r>
              <w:t>101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47CF7C13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7DD7CF73" w14:textId="2E824B60" w:rsidR="00090277" w:rsidRDefault="00D16ADF" w:rsidP="00090277">
            <w:pPr>
              <w:pStyle w:val="Tabelle"/>
            </w:pPr>
            <w:r>
              <w:rPr>
                <w:rFonts w:ascii="Arial" w:hAnsi="Arial" w:cs="Arial"/>
              </w:rPr>
              <w:t>Projektplanung mit Meilensteinen und Definition von Artefakten</w:t>
            </w:r>
          </w:p>
        </w:tc>
      </w:tr>
      <w:tr w:rsidR="00090277" w14:paraId="6DB03E9F" w14:textId="77777777" w:rsidTr="000902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2DBA00A" w14:textId="1BE94D85" w:rsidR="00090277" w:rsidRPr="00090277" w:rsidRDefault="00090277" w:rsidP="00090277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3E974B8B" w14:textId="5D0140E0" w:rsidR="00090277" w:rsidRDefault="00D16ADF" w:rsidP="00090277">
            <w:pPr>
              <w:pStyle w:val="Tabelle"/>
            </w:pPr>
            <w:r>
              <w:t>Lastenheft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4D39D7E8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3F1CC9E8" w14:textId="77777777" w:rsidR="00090277" w:rsidRDefault="00090277" w:rsidP="00090277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E7A8EF7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ECB70B9" w14:textId="29CFFD27" w:rsidR="00090277" w:rsidRDefault="00D16ADF" w:rsidP="00090277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1D5F5CAA" w14:textId="77777777" w:rsidR="00090277" w:rsidRDefault="00090277" w:rsidP="00090277">
      <w:pPr>
        <w:pStyle w:val="berschrift3"/>
        <w:spacing w:line="240" w:lineRule="auto"/>
      </w:pPr>
      <w:bookmarkStart w:id="25" w:name="_Toc65926307"/>
      <w:r>
        <w:t>Beschreibung</w:t>
      </w:r>
      <w:bookmarkEnd w:id="25"/>
    </w:p>
    <w:p w14:paraId="6E72A5D2" w14:textId="5BD68F98" w:rsidR="00090277" w:rsidRDefault="002E176A" w:rsidP="00090277">
      <w:pPr>
        <w:tabs>
          <w:tab w:val="left" w:pos="2775"/>
        </w:tabs>
      </w:pPr>
      <w:r>
        <w:t xml:space="preserve">Ziel ist die </w:t>
      </w:r>
      <w:r w:rsidR="00D16ADF">
        <w:t xml:space="preserve">Festlegung der benötigten Meilensteine und </w:t>
      </w:r>
      <w:r>
        <w:t xml:space="preserve">die </w:t>
      </w:r>
      <w:r w:rsidR="00D16ADF">
        <w:t>Planung des Projekts.</w:t>
      </w:r>
      <w:r w:rsidR="00090277">
        <w:tab/>
      </w:r>
    </w:p>
    <w:p w14:paraId="3F504EBE" w14:textId="77777777" w:rsidR="00090277" w:rsidRDefault="00090277" w:rsidP="00090277">
      <w:pPr>
        <w:pStyle w:val="berschrift3"/>
        <w:spacing w:line="240" w:lineRule="auto"/>
      </w:pPr>
      <w:bookmarkStart w:id="26" w:name="_Toc65926308"/>
      <w:r>
        <w:t>Wechselwirkungen</w:t>
      </w:r>
      <w:bookmarkEnd w:id="26"/>
    </w:p>
    <w:p w14:paraId="222B94EC" w14:textId="77777777" w:rsidR="002E176A" w:rsidRPr="00874669" w:rsidRDefault="002E176A" w:rsidP="002E176A">
      <w:pPr>
        <w:rPr>
          <w:rFonts w:cs="Arial"/>
        </w:rPr>
      </w:pPr>
      <w:r>
        <w:rPr>
          <w:rFonts w:cs="Arial"/>
        </w:rPr>
        <w:t xml:space="preserve">Artefakte des vorliegenden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-Projekts sind neben einer vollständigen und kleinschrittigen Projekt-Historie in einer Software-Versionsverwaltung (z.B.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>) zu archivieren. Dies umfasst insbesondere eine saubere Projektplanung mit Pflichtenheft und Meilensteinplan.</w:t>
      </w:r>
    </w:p>
    <w:p w14:paraId="4CAF7B94" w14:textId="77777777" w:rsidR="00090277" w:rsidRDefault="00090277" w:rsidP="00090277">
      <w:pPr>
        <w:pStyle w:val="berschrift3"/>
        <w:spacing w:line="240" w:lineRule="auto"/>
      </w:pPr>
      <w:bookmarkStart w:id="27" w:name="_Toc65926309"/>
      <w:r>
        <w:t>Risiken</w:t>
      </w:r>
      <w:bookmarkEnd w:id="27"/>
    </w:p>
    <w:p w14:paraId="0324B675" w14:textId="2924CFDC" w:rsidR="00090277" w:rsidRDefault="002E176A" w:rsidP="00090277">
      <w:r>
        <w:t xml:space="preserve">Diese Anforderung ist die Basis des </w:t>
      </w:r>
      <w:proofErr w:type="spellStart"/>
      <w:r>
        <w:t>Refactoring</w:t>
      </w:r>
      <w:proofErr w:type="spellEnd"/>
      <w:r>
        <w:t xml:space="preserve">-Projekts, Meilensteine und Ansätze sind vorab klar zu </w:t>
      </w:r>
      <w:proofErr w:type="gramStart"/>
      <w:r>
        <w:t>definieren</w:t>
      </w:r>
      <w:proofErr w:type="gramEnd"/>
      <w:r>
        <w:t xml:space="preserve"> um den Erfolg des Projekts zu gewährleisten. </w:t>
      </w:r>
    </w:p>
    <w:p w14:paraId="62714D1F" w14:textId="4808CCA2" w:rsidR="00090277" w:rsidRDefault="00702BDB" w:rsidP="00090277">
      <w:pPr>
        <w:pStyle w:val="berschrift3"/>
        <w:spacing w:line="240" w:lineRule="auto"/>
      </w:pPr>
      <w:bookmarkStart w:id="28" w:name="_Toc65926310"/>
      <w:r>
        <w:t>S</w:t>
      </w:r>
      <w:r w:rsidR="00090277">
        <w:t>chätzung des Aufwands</w:t>
      </w:r>
      <w:bookmarkEnd w:id="28"/>
    </w:p>
    <w:p w14:paraId="14A65817" w14:textId="1F1D96E7" w:rsidR="008611D7" w:rsidRDefault="00C71643" w:rsidP="008611D7">
      <w:r>
        <w:t>Der Zeitaufwand dieser Anforderung wird auf eine Stunde geschätzt.</w:t>
      </w:r>
    </w:p>
    <w:p w14:paraId="2D495AB9" w14:textId="722A26C6" w:rsidR="002E176A" w:rsidRDefault="002E176A" w:rsidP="008611D7"/>
    <w:p w14:paraId="561E6347" w14:textId="66D3839E" w:rsidR="002E176A" w:rsidRDefault="002E176A" w:rsidP="008611D7"/>
    <w:p w14:paraId="04D77435" w14:textId="35365A3B" w:rsidR="002E176A" w:rsidRDefault="00C71643" w:rsidP="002E176A">
      <w:pPr>
        <w:pStyle w:val="berschrift2"/>
      </w:pPr>
      <w:bookmarkStart w:id="29" w:name="_Toc65926311"/>
      <w:r>
        <w:t>2</w:t>
      </w:r>
      <w:r w:rsidR="002E176A">
        <w:t>. Anforderung</w:t>
      </w:r>
      <w:bookmarkEnd w:id="29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C71643" w14:paraId="7185D550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891BB51" w14:textId="77777777" w:rsidR="00C71643" w:rsidRPr="00090277" w:rsidRDefault="00C71643" w:rsidP="00C71643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69CBF6C1" w14:textId="357A8757" w:rsidR="00C71643" w:rsidRDefault="00C71643" w:rsidP="00C71643">
            <w:pPr>
              <w:pStyle w:val="Tabelle"/>
            </w:pPr>
            <w:r>
              <w:t>102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50C62C45" w14:textId="77777777" w:rsidR="00C71643" w:rsidRPr="00090277" w:rsidRDefault="00C71643" w:rsidP="00C71643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5D9D2AF5" w14:textId="14185685" w:rsidR="00C71643" w:rsidRDefault="00C71643" w:rsidP="00C71643">
            <w:pPr>
              <w:pStyle w:val="Tabelle"/>
            </w:pPr>
            <w:proofErr w:type="spellStart"/>
            <w:r>
              <w:rPr>
                <w:rFonts w:ascii="Arial" w:hAnsi="Arial" w:cs="Arial"/>
              </w:rPr>
              <w:t>Refactoring</w:t>
            </w:r>
            <w:proofErr w:type="spellEnd"/>
            <w:r>
              <w:rPr>
                <w:rFonts w:ascii="Arial" w:hAnsi="Arial" w:cs="Arial"/>
              </w:rPr>
              <w:t xml:space="preserve"> anhand von Code-</w:t>
            </w:r>
            <w:proofErr w:type="spellStart"/>
            <w:r>
              <w:rPr>
                <w:rFonts w:ascii="Arial" w:hAnsi="Arial" w:cs="Arial"/>
              </w:rPr>
              <w:t>Smells</w:t>
            </w:r>
            <w:proofErr w:type="spellEnd"/>
          </w:p>
        </w:tc>
      </w:tr>
      <w:tr w:rsidR="002E176A" w14:paraId="2DDA8ACD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65555E0" w14:textId="77777777" w:rsidR="002E176A" w:rsidRPr="00090277" w:rsidRDefault="002E176A" w:rsidP="007D74C9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02CC36F0" w14:textId="2E278B29" w:rsidR="002E176A" w:rsidRDefault="00C71643" w:rsidP="007D74C9">
            <w:pPr>
              <w:pStyle w:val="Tabelle"/>
            </w:pPr>
            <w:r>
              <w:t>Quellcode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6F645061" w14:textId="77777777" w:rsidR="002E176A" w:rsidRPr="00090277" w:rsidRDefault="002E176A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766C861C" w14:textId="77777777" w:rsidR="002E176A" w:rsidRDefault="002E176A" w:rsidP="007D74C9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3C61CE18" w14:textId="77777777" w:rsidR="002E176A" w:rsidRPr="00090277" w:rsidRDefault="002E176A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0F2C342E" w14:textId="77777777" w:rsidR="002E176A" w:rsidRDefault="002E176A" w:rsidP="007D74C9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340B95E4" w14:textId="77777777" w:rsidR="002E176A" w:rsidRDefault="002E176A" w:rsidP="002E176A">
      <w:pPr>
        <w:pStyle w:val="berschrift3"/>
        <w:spacing w:line="240" w:lineRule="auto"/>
      </w:pPr>
      <w:bookmarkStart w:id="30" w:name="_Toc65926312"/>
      <w:r>
        <w:t>Beschreibung</w:t>
      </w:r>
      <w:bookmarkEnd w:id="30"/>
    </w:p>
    <w:p w14:paraId="3B82273E" w14:textId="7B8DDEB5" w:rsidR="002E176A" w:rsidRDefault="00B4714B" w:rsidP="002E176A">
      <w:pPr>
        <w:tabs>
          <w:tab w:val="left" w:pos="2775"/>
        </w:tabs>
      </w:pPr>
      <w:r>
        <w:t xml:space="preserve">Unter Verwendung moderner Programmierrichtlinien und bekannten Best Practices wird der Code für </w:t>
      </w:r>
      <w:proofErr w:type="spellStart"/>
      <w:r>
        <w:t>zukünfige</w:t>
      </w:r>
      <w:proofErr w:type="spellEnd"/>
      <w:r>
        <w:t xml:space="preserve"> Anpassungen und Erweiterungen vorbereitet. </w:t>
      </w:r>
    </w:p>
    <w:p w14:paraId="0CA5B507" w14:textId="7895E01F" w:rsidR="00B4714B" w:rsidRPr="007D74C9" w:rsidRDefault="00B4714B" w:rsidP="00B4714B">
      <w:pPr>
        <w:tabs>
          <w:tab w:val="left" w:pos="2775"/>
        </w:tabs>
      </w:pPr>
      <w:r>
        <w:t xml:space="preserve">Die genaue Vorgehensweise ist dem Dokument </w:t>
      </w:r>
      <w:r w:rsidR="007D74C9">
        <w:t xml:space="preserve">ist den folgenden Anforderungen zu entnehmen. </w:t>
      </w:r>
      <w:r w:rsidR="007D74C9" w:rsidRPr="007D74C9">
        <w:t xml:space="preserve">Eine </w:t>
      </w:r>
      <w:proofErr w:type="spellStart"/>
      <w:r w:rsidR="007D74C9" w:rsidRPr="007D74C9">
        <w:t>deatilierte</w:t>
      </w:r>
      <w:proofErr w:type="spellEnd"/>
      <w:r w:rsidR="007D74C9" w:rsidRPr="007D74C9">
        <w:t xml:space="preserve"> Beschreibung </w:t>
      </w:r>
      <w:r w:rsidR="007D74C9">
        <w:t>ist im</w:t>
      </w:r>
      <w:r w:rsidR="007D74C9" w:rsidRPr="007D74C9">
        <w:t xml:space="preserve"> Do</w:t>
      </w:r>
      <w:r w:rsidR="007D74C9">
        <w:t xml:space="preserve">kument </w:t>
      </w:r>
      <w:r w:rsidRPr="007D74C9">
        <w:t>„</w:t>
      </w:r>
      <w:proofErr w:type="spellStart"/>
      <w:r w:rsidRPr="007D74C9">
        <w:t>Refactoring</w:t>
      </w:r>
      <w:proofErr w:type="spellEnd"/>
      <w:r w:rsidRPr="007D74C9">
        <w:t xml:space="preserve">: </w:t>
      </w:r>
      <w:proofErr w:type="spellStart"/>
      <w:r w:rsidRPr="007D74C9">
        <w:t>Improving</w:t>
      </w:r>
      <w:proofErr w:type="spellEnd"/>
      <w:r w:rsidRPr="007D74C9">
        <w:t xml:space="preserve"> </w:t>
      </w:r>
      <w:proofErr w:type="spellStart"/>
      <w:r w:rsidRPr="007D74C9">
        <w:t>the</w:t>
      </w:r>
      <w:proofErr w:type="spellEnd"/>
      <w:r w:rsidRPr="007D74C9">
        <w:t xml:space="preserve"> Design </w:t>
      </w:r>
      <w:proofErr w:type="spellStart"/>
      <w:r w:rsidRPr="007D74C9">
        <w:t>of</w:t>
      </w:r>
      <w:proofErr w:type="spellEnd"/>
      <w:r w:rsidRPr="007D74C9">
        <w:t xml:space="preserve"> </w:t>
      </w:r>
      <w:proofErr w:type="spellStart"/>
      <w:r w:rsidRPr="007D74C9">
        <w:t>Existing</w:t>
      </w:r>
      <w:proofErr w:type="spellEnd"/>
      <w:r w:rsidRPr="007D74C9">
        <w:t xml:space="preserve"> Code” </w:t>
      </w:r>
      <w:r w:rsidR="007D74C9">
        <w:t>zu finden.</w:t>
      </w:r>
    </w:p>
    <w:p w14:paraId="0B284015" w14:textId="77777777" w:rsidR="002E176A" w:rsidRDefault="002E176A" w:rsidP="002E176A">
      <w:pPr>
        <w:pStyle w:val="berschrift3"/>
        <w:spacing w:line="240" w:lineRule="auto"/>
      </w:pPr>
      <w:bookmarkStart w:id="31" w:name="_Toc65926313"/>
      <w:r>
        <w:t>Wechselwirkungen</w:t>
      </w:r>
      <w:bookmarkEnd w:id="31"/>
    </w:p>
    <w:p w14:paraId="53F21665" w14:textId="77777777" w:rsidR="00B4714B" w:rsidRDefault="00B4714B" w:rsidP="00B4714B">
      <w:pPr>
        <w:rPr>
          <w:rFonts w:cs="Arial"/>
        </w:rPr>
      </w:pPr>
      <w:r>
        <w:rPr>
          <w:rFonts w:cs="Arial"/>
        </w:rPr>
        <w:t xml:space="preserve">Die von Martin Fowler in seinem Buch, bzw. in der Präsentation auf der </w:t>
      </w:r>
      <w:proofErr w:type="spellStart"/>
      <w:r>
        <w:rPr>
          <w:rFonts w:cs="Arial"/>
        </w:rPr>
        <w:t>JavaOne</w:t>
      </w:r>
      <w:proofErr w:type="spellEnd"/>
      <w:r>
        <w:rPr>
          <w:rFonts w:cs="Arial"/>
        </w:rPr>
        <w:t xml:space="preserve"> 2000 vorgestellten </w:t>
      </w:r>
      <w:proofErr w:type="spellStart"/>
      <w:r>
        <w:rPr>
          <w:rFonts w:cs="Arial"/>
        </w:rPr>
        <w:t>Refactorings</w:t>
      </w:r>
      <w:proofErr w:type="spellEnd"/>
      <w:r>
        <w:rPr>
          <w:rFonts w:cs="Arial"/>
        </w:rPr>
        <w:t xml:space="preserve"> gelten als Richtlinie für die notwendigen Code-Verbesserungen durch den AN.</w:t>
      </w:r>
    </w:p>
    <w:p w14:paraId="0951FDE8" w14:textId="77777777" w:rsidR="00B4714B" w:rsidRPr="00874669" w:rsidRDefault="00B4714B" w:rsidP="00B4714B">
      <w:pPr>
        <w:rPr>
          <w:rFonts w:cs="Arial"/>
        </w:rPr>
      </w:pPr>
      <w:r>
        <w:rPr>
          <w:rFonts w:cs="Arial"/>
        </w:rPr>
        <w:t>Mit Wissen über übliche Code-</w:t>
      </w:r>
      <w:proofErr w:type="spellStart"/>
      <w:r>
        <w:rPr>
          <w:rFonts w:cs="Arial"/>
        </w:rPr>
        <w:t>Smells</w:t>
      </w:r>
      <w:proofErr w:type="spellEnd"/>
      <w:r>
        <w:rPr>
          <w:rFonts w:cs="Arial"/>
        </w:rPr>
        <w:t xml:space="preserve"> muss der AN die </w:t>
      </w:r>
      <w:proofErr w:type="spellStart"/>
      <w:r>
        <w:rPr>
          <w:rFonts w:cs="Arial"/>
        </w:rPr>
        <w:t>bestehenen</w:t>
      </w:r>
      <w:proofErr w:type="spellEnd"/>
      <w:r>
        <w:rPr>
          <w:rFonts w:cs="Arial"/>
        </w:rPr>
        <w:t xml:space="preserve"> Unzulänglichkeiten des Beispielcodes beseitigen.</w:t>
      </w:r>
    </w:p>
    <w:p w14:paraId="02592434" w14:textId="77777777" w:rsidR="002E176A" w:rsidRDefault="002E176A" w:rsidP="002E176A">
      <w:pPr>
        <w:pStyle w:val="berschrift3"/>
        <w:spacing w:line="240" w:lineRule="auto"/>
      </w:pPr>
      <w:bookmarkStart w:id="32" w:name="_Toc65926314"/>
      <w:r>
        <w:t>Risiken</w:t>
      </w:r>
      <w:bookmarkEnd w:id="32"/>
    </w:p>
    <w:p w14:paraId="30CE870E" w14:textId="24C52955" w:rsidR="002E176A" w:rsidRDefault="00B4714B" w:rsidP="002E176A">
      <w:r>
        <w:t xml:space="preserve">Die Funktion des Codes muss gewährleistet werden. </w:t>
      </w:r>
      <w:r w:rsidR="008C64AC">
        <w:t>Dies soll durch Anforderung 10X gewährleistet werden.</w:t>
      </w:r>
    </w:p>
    <w:p w14:paraId="4978B131" w14:textId="77777777" w:rsidR="002E176A" w:rsidRDefault="002E176A" w:rsidP="002E176A">
      <w:pPr>
        <w:pStyle w:val="berschrift3"/>
        <w:spacing w:line="240" w:lineRule="auto"/>
      </w:pPr>
      <w:bookmarkStart w:id="33" w:name="_Toc65926315"/>
      <w:r>
        <w:t>Vergleich mit bestehenden Lösungen</w:t>
      </w:r>
      <w:bookmarkEnd w:id="33"/>
    </w:p>
    <w:p w14:paraId="4246307C" w14:textId="77777777" w:rsidR="008C64AC" w:rsidRPr="00874669" w:rsidRDefault="008C64AC" w:rsidP="008C64AC">
      <w:pPr>
        <w:rPr>
          <w:rFonts w:cs="Arial"/>
        </w:rPr>
      </w:pPr>
      <w:r>
        <w:rPr>
          <w:rFonts w:cs="Arial"/>
        </w:rPr>
        <w:t>Die Nutzung bekannter Entwurfsmuster in der objektorientierten Programmierung sind obligatorisch.</w:t>
      </w:r>
    </w:p>
    <w:p w14:paraId="48739F4C" w14:textId="77777777" w:rsidR="002E176A" w:rsidRDefault="002E176A" w:rsidP="002E176A">
      <w:pPr>
        <w:pStyle w:val="berschrift3"/>
        <w:spacing w:line="240" w:lineRule="auto"/>
      </w:pPr>
      <w:bookmarkStart w:id="34" w:name="_Toc65926316"/>
      <w:r>
        <w:lastRenderedPageBreak/>
        <w:t>Schätzung des Aufwands</w:t>
      </w:r>
      <w:bookmarkEnd w:id="34"/>
    </w:p>
    <w:p w14:paraId="16B2F297" w14:textId="08C0B2BF" w:rsidR="002E176A" w:rsidRDefault="008C64AC" w:rsidP="002E176A">
      <w:r>
        <w:t xml:space="preserve">Der Aufwand zur Erfüllung dieser Anforderung wird auf </w:t>
      </w:r>
      <w:r w:rsidR="005C1151">
        <w:t>eine</w:t>
      </w:r>
      <w:r>
        <w:t xml:space="preserve"> Stunde geschätzt.</w:t>
      </w:r>
    </w:p>
    <w:p w14:paraId="0E527440" w14:textId="60371940" w:rsidR="00C37565" w:rsidRDefault="00C37565" w:rsidP="002E176A">
      <w:pPr>
        <w:rPr>
          <w:rFonts w:cs="Arial"/>
        </w:rPr>
      </w:pPr>
    </w:p>
    <w:p w14:paraId="617846C4" w14:textId="619AD4D7" w:rsidR="00C37565" w:rsidRDefault="00C37565" w:rsidP="005C1151">
      <w:pPr>
        <w:pStyle w:val="berschrift2"/>
        <w:numPr>
          <w:ilvl w:val="0"/>
          <w:numId w:val="0"/>
        </w:num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C37565" w14:paraId="43AAE453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E3FC46A" w14:textId="77777777" w:rsidR="00C37565" w:rsidRPr="00090277" w:rsidRDefault="00C37565" w:rsidP="007D74C9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4F5EEFF9" w14:textId="2B464214" w:rsidR="00C37565" w:rsidRDefault="00C37565" w:rsidP="007D74C9">
            <w:pPr>
              <w:pStyle w:val="Tabelle"/>
            </w:pPr>
            <w:r>
              <w:t>102.1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0828F8A7" w14:textId="77777777" w:rsidR="00C37565" w:rsidRPr="00090277" w:rsidRDefault="00C37565" w:rsidP="007D74C9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26D7E64D" w14:textId="6CC11020" w:rsidR="00C37565" w:rsidRDefault="00C37565" w:rsidP="007D74C9">
            <w:pPr>
              <w:pStyle w:val="Tabelle"/>
            </w:pPr>
            <w:r>
              <w:rPr>
                <w:rFonts w:ascii="Arial" w:hAnsi="Arial" w:cs="Arial"/>
              </w:rPr>
              <w:t xml:space="preserve">Extrahieren der Methode </w:t>
            </w:r>
            <w:proofErr w:type="spellStart"/>
            <w:r>
              <w:rPr>
                <w:rFonts w:ascii="Arial" w:hAnsi="Arial" w:cs="Arial"/>
              </w:rPr>
              <w:t>amountFor</w:t>
            </w:r>
            <w:proofErr w:type="spellEnd"/>
          </w:p>
        </w:tc>
      </w:tr>
      <w:tr w:rsidR="00C37565" w14:paraId="06D60734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E062184" w14:textId="77777777" w:rsidR="00C37565" w:rsidRPr="00090277" w:rsidRDefault="00C37565" w:rsidP="007D74C9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1C4084DF" w14:textId="77777777" w:rsidR="00C37565" w:rsidRDefault="00C37565" w:rsidP="007D74C9">
            <w:pPr>
              <w:pStyle w:val="Tabelle"/>
            </w:pPr>
            <w:r>
              <w:t>Quellcode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72361029" w14:textId="77777777" w:rsidR="00C37565" w:rsidRPr="00090277" w:rsidRDefault="00C37565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1F16FB18" w14:textId="77777777" w:rsidR="00C37565" w:rsidRDefault="00C37565" w:rsidP="007D74C9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FAB877B" w14:textId="77777777" w:rsidR="00C37565" w:rsidRPr="00090277" w:rsidRDefault="00C37565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027969A1" w14:textId="77777777" w:rsidR="00C37565" w:rsidRDefault="00C37565" w:rsidP="007D74C9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5BDF14D5" w14:textId="77777777" w:rsidR="00C37565" w:rsidRDefault="00C37565" w:rsidP="00C37565">
      <w:pPr>
        <w:pStyle w:val="berschrift3"/>
        <w:spacing w:line="240" w:lineRule="auto"/>
      </w:pPr>
      <w:bookmarkStart w:id="35" w:name="_Toc65926317"/>
      <w:r>
        <w:t>Beschreibung</w:t>
      </w:r>
      <w:bookmarkEnd w:id="35"/>
    </w:p>
    <w:p w14:paraId="6086B33C" w14:textId="4D7FB89D" w:rsidR="00C37565" w:rsidRPr="00B4714B" w:rsidRDefault="00C37565" w:rsidP="00C37565">
      <w:pPr>
        <w:tabs>
          <w:tab w:val="left" w:pos="2775"/>
        </w:tabs>
      </w:pPr>
      <w:r>
        <w:t>Die Berechnung des Filmpreises wird in eine eigenständige Methode extrahiert</w:t>
      </w:r>
    </w:p>
    <w:p w14:paraId="2A96E4B5" w14:textId="77777777" w:rsidR="00C37565" w:rsidRDefault="00C37565" w:rsidP="00C37565">
      <w:pPr>
        <w:pStyle w:val="berschrift3"/>
        <w:spacing w:line="240" w:lineRule="auto"/>
      </w:pPr>
      <w:bookmarkStart w:id="36" w:name="_Toc65926318"/>
      <w:r>
        <w:t>Wechselwirkungen</w:t>
      </w:r>
      <w:bookmarkEnd w:id="36"/>
    </w:p>
    <w:p w14:paraId="578C32FF" w14:textId="1AE20ED5" w:rsidR="00C37565" w:rsidRPr="00874669" w:rsidRDefault="00C37565" w:rsidP="00C37565">
      <w:pPr>
        <w:rPr>
          <w:rFonts w:cs="Arial"/>
        </w:rPr>
      </w:pPr>
      <w:r>
        <w:rPr>
          <w:rFonts w:cs="Arial"/>
        </w:rPr>
        <w:t xml:space="preserve">Die Methode kann zunächst private sein, da sie nur in der Klasse Customer verwendet wird. </w:t>
      </w:r>
    </w:p>
    <w:p w14:paraId="06395B82" w14:textId="77777777" w:rsidR="00C37565" w:rsidRPr="004A0BB1" w:rsidRDefault="00C37565" w:rsidP="002E176A">
      <w:pPr>
        <w:rPr>
          <w:rFonts w:cs="Arial"/>
        </w:rPr>
      </w:pPr>
    </w:p>
    <w:p w14:paraId="5B6D22A8" w14:textId="31711048" w:rsidR="002E176A" w:rsidRDefault="002E176A" w:rsidP="008611D7">
      <w:pPr>
        <w:rPr>
          <w:rFonts w:cs="Arial"/>
        </w:rPr>
      </w:pPr>
    </w:p>
    <w:p w14:paraId="710C95BC" w14:textId="0BE42515" w:rsidR="00C37565" w:rsidRDefault="00C37565" w:rsidP="005C1151">
      <w:pPr>
        <w:pStyle w:val="berschrift2"/>
        <w:numPr>
          <w:ilvl w:val="0"/>
          <w:numId w:val="0"/>
        </w:num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C37565" w14:paraId="1C6A3E48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AD92FD5" w14:textId="77777777" w:rsidR="00C37565" w:rsidRPr="00090277" w:rsidRDefault="00C37565" w:rsidP="007D74C9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490CAC76" w14:textId="0B1F078F" w:rsidR="00C37565" w:rsidRDefault="00C37565" w:rsidP="007D74C9">
            <w:pPr>
              <w:pStyle w:val="Tabelle"/>
            </w:pPr>
            <w:r>
              <w:t>102.2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0640F98C" w14:textId="77777777" w:rsidR="00C37565" w:rsidRPr="00090277" w:rsidRDefault="00C37565" w:rsidP="007D74C9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5B218B3" w14:textId="0F1FC3E8" w:rsidR="00C37565" w:rsidRDefault="00475236" w:rsidP="007D74C9">
            <w:pPr>
              <w:pStyle w:val="Tabelle"/>
            </w:pPr>
            <w:r>
              <w:rPr>
                <w:rFonts w:ascii="Arial" w:hAnsi="Arial" w:cs="Arial"/>
              </w:rPr>
              <w:t>Sinnvolle Neubenennung der Variablen</w:t>
            </w:r>
          </w:p>
        </w:tc>
      </w:tr>
      <w:tr w:rsidR="00C37565" w14:paraId="71D4D04F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2E40CED" w14:textId="77777777" w:rsidR="00C37565" w:rsidRPr="00090277" w:rsidRDefault="00C37565" w:rsidP="007D74C9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71D09F7C" w14:textId="77777777" w:rsidR="00C37565" w:rsidRDefault="00C37565" w:rsidP="007D74C9">
            <w:pPr>
              <w:pStyle w:val="Tabelle"/>
            </w:pPr>
            <w:r>
              <w:t>Quellcode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6B834B82" w14:textId="77777777" w:rsidR="00C37565" w:rsidRPr="00090277" w:rsidRDefault="00C37565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26F4B6FC" w14:textId="77777777" w:rsidR="00C37565" w:rsidRDefault="00C37565" w:rsidP="007D74C9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151CA5A9" w14:textId="77777777" w:rsidR="00C37565" w:rsidRPr="00090277" w:rsidRDefault="00C37565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070BFC25" w14:textId="77777777" w:rsidR="00C37565" w:rsidRDefault="00C37565" w:rsidP="007D74C9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2039CA26" w14:textId="77777777" w:rsidR="00C37565" w:rsidRDefault="00C37565" w:rsidP="00C37565">
      <w:pPr>
        <w:pStyle w:val="berschrift3"/>
        <w:spacing w:line="240" w:lineRule="auto"/>
      </w:pPr>
      <w:bookmarkStart w:id="37" w:name="_Toc65926319"/>
      <w:r>
        <w:t>Beschreibung</w:t>
      </w:r>
      <w:bookmarkEnd w:id="37"/>
    </w:p>
    <w:p w14:paraId="640CE793" w14:textId="68969758" w:rsidR="00C37565" w:rsidRPr="00B4714B" w:rsidRDefault="00475236" w:rsidP="00C37565">
      <w:pPr>
        <w:tabs>
          <w:tab w:val="left" w:pos="2775"/>
        </w:tabs>
      </w:pPr>
      <w:r>
        <w:t xml:space="preserve">Die Variablennamen werden zur Selbsterklärung angepasst. </w:t>
      </w:r>
    </w:p>
    <w:p w14:paraId="5E1CCF16" w14:textId="77777777" w:rsidR="00C37565" w:rsidRDefault="00C37565" w:rsidP="00C37565">
      <w:pPr>
        <w:pStyle w:val="berschrift3"/>
        <w:spacing w:line="240" w:lineRule="auto"/>
      </w:pPr>
      <w:bookmarkStart w:id="38" w:name="_Toc65926320"/>
      <w:r>
        <w:t>Wechselwirkungen</w:t>
      </w:r>
      <w:bookmarkEnd w:id="38"/>
    </w:p>
    <w:p w14:paraId="12417349" w14:textId="3979F6F6" w:rsidR="00C37565" w:rsidRPr="00874669" w:rsidRDefault="00475236" w:rsidP="00C37565">
      <w:pPr>
        <w:rPr>
          <w:rFonts w:cs="Arial"/>
        </w:rPr>
      </w:pPr>
      <w:r>
        <w:rPr>
          <w:rFonts w:cs="Arial"/>
        </w:rPr>
        <w:t xml:space="preserve">Nur die Variablennamen der Klasse Customer werden angepasst. Es bestehen keine Abhängigkeiten zu anderen Klassen. </w:t>
      </w:r>
    </w:p>
    <w:p w14:paraId="598A73D8" w14:textId="4161C026" w:rsidR="008C64AC" w:rsidRDefault="008C64AC" w:rsidP="008611D7">
      <w:pPr>
        <w:rPr>
          <w:rFonts w:cs="Arial"/>
        </w:rPr>
      </w:pPr>
    </w:p>
    <w:p w14:paraId="5E154533" w14:textId="77777777" w:rsidR="00C37565" w:rsidRDefault="00C37565" w:rsidP="008611D7">
      <w:pPr>
        <w:rPr>
          <w:rFonts w:cs="Arial"/>
        </w:rPr>
      </w:pPr>
    </w:p>
    <w:p w14:paraId="4915172D" w14:textId="4A6F5C76" w:rsidR="008C64AC" w:rsidRDefault="008C64AC" w:rsidP="005C1151">
      <w:pPr>
        <w:pStyle w:val="berschrift2"/>
        <w:numPr>
          <w:ilvl w:val="0"/>
          <w:numId w:val="0"/>
        </w:num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8C64AC" w14:paraId="13ECF413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926EC25" w14:textId="77777777" w:rsidR="008C64AC" w:rsidRPr="00090277" w:rsidRDefault="008C64AC" w:rsidP="007D74C9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753E1643" w14:textId="5C5B1A83" w:rsidR="008C64AC" w:rsidRDefault="008C64AC" w:rsidP="007D74C9">
            <w:pPr>
              <w:pStyle w:val="Tabelle"/>
            </w:pPr>
            <w:r>
              <w:t>10</w:t>
            </w:r>
            <w:r w:rsidR="00475236">
              <w:t>2.3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69E90BD6" w14:textId="77777777" w:rsidR="008C64AC" w:rsidRPr="00090277" w:rsidRDefault="008C64AC" w:rsidP="007D74C9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2C78088E" w14:textId="3BC78106" w:rsidR="008C64AC" w:rsidRDefault="00475236" w:rsidP="007D74C9">
            <w:pPr>
              <w:pStyle w:val="Tabelle"/>
            </w:pPr>
            <w:r>
              <w:t xml:space="preserve">Verschieben der Methode </w:t>
            </w:r>
            <w:proofErr w:type="spellStart"/>
            <w:r>
              <w:t>amountFor</w:t>
            </w:r>
            <w:proofErr w:type="spellEnd"/>
          </w:p>
        </w:tc>
      </w:tr>
      <w:tr w:rsidR="008C64AC" w14:paraId="3D59F322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45C3122" w14:textId="77777777" w:rsidR="008C64AC" w:rsidRPr="00090277" w:rsidRDefault="008C64AC" w:rsidP="007D74C9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5FD5899E" w14:textId="52463FE4" w:rsidR="008C64AC" w:rsidRDefault="008C64AC" w:rsidP="007D74C9">
            <w:pPr>
              <w:pStyle w:val="Tabelle"/>
            </w:pPr>
            <w:r>
              <w:t>Quellcode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1E0D48F1" w14:textId="77777777" w:rsidR="008C64AC" w:rsidRPr="00090277" w:rsidRDefault="008C64AC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7EB41785" w14:textId="77777777" w:rsidR="008C64AC" w:rsidRDefault="008C64AC" w:rsidP="007D74C9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5DF73E94" w14:textId="77777777" w:rsidR="008C64AC" w:rsidRPr="00090277" w:rsidRDefault="008C64AC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712897F1" w14:textId="77777777" w:rsidR="008C64AC" w:rsidRDefault="008C64AC" w:rsidP="007D74C9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0691BEBB" w14:textId="77777777" w:rsidR="00C37565" w:rsidRDefault="00C37565" w:rsidP="00C37565">
      <w:pPr>
        <w:pStyle w:val="berschrift3"/>
        <w:spacing w:line="240" w:lineRule="auto"/>
      </w:pPr>
      <w:bookmarkStart w:id="39" w:name="_Toc65926321"/>
      <w:r>
        <w:t>Beschreibung</w:t>
      </w:r>
      <w:bookmarkEnd w:id="39"/>
    </w:p>
    <w:p w14:paraId="204EBE23" w14:textId="3E4E05AF" w:rsidR="00C37565" w:rsidRPr="00B4714B" w:rsidRDefault="00475236" w:rsidP="00C37565">
      <w:pPr>
        <w:tabs>
          <w:tab w:val="left" w:pos="2775"/>
        </w:tabs>
      </w:pPr>
      <w:r>
        <w:t xml:space="preserve">Die Methode </w:t>
      </w:r>
      <w:proofErr w:type="spellStart"/>
      <w:r>
        <w:t>amountFor</w:t>
      </w:r>
      <w:proofErr w:type="spellEnd"/>
      <w:r>
        <w:t xml:space="preserve"> wird in die Klasse Rental verschoben.</w:t>
      </w:r>
    </w:p>
    <w:p w14:paraId="07E11305" w14:textId="77777777" w:rsidR="00C37565" w:rsidRDefault="00C37565" w:rsidP="00C37565">
      <w:pPr>
        <w:pStyle w:val="berschrift3"/>
        <w:spacing w:line="240" w:lineRule="auto"/>
      </w:pPr>
      <w:bookmarkStart w:id="40" w:name="_Toc65926322"/>
      <w:r>
        <w:t>Wechselwirkungen</w:t>
      </w:r>
      <w:bookmarkEnd w:id="40"/>
    </w:p>
    <w:p w14:paraId="60A3532C" w14:textId="602A2D96" w:rsidR="00C37565" w:rsidRDefault="00475236" w:rsidP="00C37565">
      <w:pPr>
        <w:rPr>
          <w:rFonts w:cs="Arial"/>
        </w:rPr>
      </w:pPr>
      <w:r>
        <w:rPr>
          <w:rFonts w:cs="Arial"/>
        </w:rPr>
        <w:t xml:space="preserve">In der Klasse Customer wird die verschobene Methode aufgerufen. Dieser Aufruf muss angepasst werden. </w:t>
      </w:r>
    </w:p>
    <w:p w14:paraId="4D23C95B" w14:textId="70F0772E" w:rsidR="00475236" w:rsidRDefault="00475236" w:rsidP="00C37565">
      <w:pPr>
        <w:rPr>
          <w:rFonts w:cs="Arial"/>
        </w:rPr>
      </w:pPr>
    </w:p>
    <w:p w14:paraId="13200199" w14:textId="037014C9" w:rsidR="005C1151" w:rsidRDefault="005C1151">
      <w:pPr>
        <w:spacing w:line="240" w:lineRule="auto"/>
        <w:rPr>
          <w:rFonts w:cs="Arial"/>
        </w:rPr>
      </w:pPr>
      <w:r>
        <w:rPr>
          <w:rFonts w:cs="Arial"/>
        </w:rPr>
        <w:br w:type="page"/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475236" w14:paraId="21F99E4B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DEA0F97" w14:textId="77777777" w:rsidR="00475236" w:rsidRPr="00090277" w:rsidRDefault="00475236" w:rsidP="007D74C9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lastRenderedPageBreak/>
              <w:t>Nr. / ID</w:t>
            </w:r>
          </w:p>
        </w:tc>
        <w:tc>
          <w:tcPr>
            <w:tcW w:w="1260" w:type="dxa"/>
            <w:vAlign w:val="center"/>
          </w:tcPr>
          <w:p w14:paraId="2764F8DC" w14:textId="6E08130C" w:rsidR="00475236" w:rsidRDefault="00475236" w:rsidP="007D74C9">
            <w:pPr>
              <w:pStyle w:val="Tabelle"/>
            </w:pPr>
            <w:r>
              <w:t>102.4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67ABE410" w14:textId="77777777" w:rsidR="00475236" w:rsidRPr="00090277" w:rsidRDefault="00475236" w:rsidP="007D74C9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48593957" w14:textId="6613AAA0" w:rsidR="00475236" w:rsidRDefault="00475236" w:rsidP="007D74C9">
            <w:pPr>
              <w:pStyle w:val="Tabelle"/>
            </w:pPr>
            <w:r>
              <w:t>Hilfsvariablen entfernen</w:t>
            </w:r>
          </w:p>
        </w:tc>
      </w:tr>
      <w:tr w:rsidR="00475236" w14:paraId="6ABE1D94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03A5501" w14:textId="77777777" w:rsidR="00475236" w:rsidRPr="00090277" w:rsidRDefault="00475236" w:rsidP="007D74C9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58DBABDA" w14:textId="77777777" w:rsidR="00475236" w:rsidRDefault="00475236" w:rsidP="007D74C9">
            <w:pPr>
              <w:pStyle w:val="Tabelle"/>
            </w:pPr>
            <w:r>
              <w:t>Quellcode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7E5CB5A4" w14:textId="77777777" w:rsidR="00475236" w:rsidRPr="00090277" w:rsidRDefault="00475236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45B14EF0" w14:textId="77777777" w:rsidR="00475236" w:rsidRDefault="00475236" w:rsidP="007D74C9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3E2E187E" w14:textId="77777777" w:rsidR="00475236" w:rsidRPr="00090277" w:rsidRDefault="00475236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096E624F" w14:textId="77777777" w:rsidR="00475236" w:rsidRDefault="00475236" w:rsidP="007D74C9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1A81AF67" w14:textId="77777777" w:rsidR="00475236" w:rsidRDefault="00475236" w:rsidP="00475236">
      <w:pPr>
        <w:pStyle w:val="berschrift3"/>
        <w:spacing w:line="240" w:lineRule="auto"/>
      </w:pPr>
      <w:bookmarkStart w:id="41" w:name="_Toc65926323"/>
      <w:r>
        <w:t>Beschreibung</w:t>
      </w:r>
      <w:bookmarkEnd w:id="41"/>
    </w:p>
    <w:p w14:paraId="601AB199" w14:textId="3190C559" w:rsidR="00EA1AD1" w:rsidRPr="00B4714B" w:rsidRDefault="00EA1AD1" w:rsidP="00475236">
      <w:pPr>
        <w:tabs>
          <w:tab w:val="left" w:pos="2775"/>
        </w:tabs>
      </w:pPr>
      <w:proofErr w:type="spellStart"/>
      <w:r>
        <w:t>Perfomanceoptimierung</w:t>
      </w:r>
      <w:proofErr w:type="spellEnd"/>
      <w:r>
        <w:t xml:space="preserve"> durch das Entfernen temporärer Hilfsvariablen. </w:t>
      </w:r>
    </w:p>
    <w:p w14:paraId="430286A3" w14:textId="77777777" w:rsidR="00475236" w:rsidRDefault="00475236" w:rsidP="00475236">
      <w:pPr>
        <w:pStyle w:val="berschrift3"/>
        <w:spacing w:line="240" w:lineRule="auto"/>
      </w:pPr>
      <w:bookmarkStart w:id="42" w:name="_Toc65926324"/>
      <w:r>
        <w:t>Wechselwirkungen</w:t>
      </w:r>
      <w:bookmarkEnd w:id="42"/>
    </w:p>
    <w:p w14:paraId="52F3E9F7" w14:textId="0F6EB850" w:rsidR="00475236" w:rsidRPr="00874669" w:rsidRDefault="00EA1AD1" w:rsidP="00475236">
      <w:pPr>
        <w:rPr>
          <w:rFonts w:cs="Arial"/>
        </w:rPr>
      </w:pPr>
      <w:r>
        <w:rPr>
          <w:rFonts w:cs="Arial"/>
        </w:rPr>
        <w:t xml:space="preserve">Keine Wechselwirkungen </w:t>
      </w:r>
      <w:proofErr w:type="gramStart"/>
      <w:r>
        <w:rPr>
          <w:rFonts w:cs="Arial"/>
        </w:rPr>
        <w:t>zu andern Klassen</w:t>
      </w:r>
      <w:proofErr w:type="gramEnd"/>
      <w:r>
        <w:rPr>
          <w:rFonts w:cs="Arial"/>
        </w:rPr>
        <w:t>. Statt Hilfsvariablen wird lediglich ein Methodenaufruf verwendet</w:t>
      </w:r>
    </w:p>
    <w:p w14:paraId="714F87F7" w14:textId="1C074B9F" w:rsidR="00475236" w:rsidRDefault="00475236" w:rsidP="00C37565">
      <w:pPr>
        <w:rPr>
          <w:rFonts w:cs="Arial"/>
        </w:rPr>
      </w:pPr>
    </w:p>
    <w:p w14:paraId="411E2E8D" w14:textId="4B740249" w:rsidR="00EA1AD1" w:rsidRDefault="00EA1AD1" w:rsidP="005C1151">
      <w:pPr>
        <w:pStyle w:val="berschrift2"/>
        <w:numPr>
          <w:ilvl w:val="0"/>
          <w:numId w:val="0"/>
        </w:num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EA1AD1" w14:paraId="011A33D8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DECA6B9" w14:textId="77777777" w:rsidR="00EA1AD1" w:rsidRPr="00090277" w:rsidRDefault="00EA1AD1" w:rsidP="007D74C9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3AC4D655" w14:textId="70F17E6D" w:rsidR="00EA1AD1" w:rsidRDefault="00EA1AD1" w:rsidP="007D74C9">
            <w:pPr>
              <w:pStyle w:val="Tabelle"/>
            </w:pPr>
            <w:r>
              <w:t>102.5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C5F4D87" w14:textId="77777777" w:rsidR="00EA1AD1" w:rsidRPr="00090277" w:rsidRDefault="00EA1AD1" w:rsidP="007D74C9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5F2DF4EE" w14:textId="7F9A7D8C" w:rsidR="00EA1AD1" w:rsidRDefault="00EA1AD1" w:rsidP="007D74C9">
            <w:pPr>
              <w:pStyle w:val="Tabelle"/>
            </w:pPr>
            <w:r>
              <w:t xml:space="preserve">Extrahieren Methode </w:t>
            </w:r>
            <w:proofErr w:type="spellStart"/>
            <w:r>
              <w:t>frequentRenterPoints</w:t>
            </w:r>
            <w:proofErr w:type="spellEnd"/>
            <w:r>
              <w:t xml:space="preserve"> nach </w:t>
            </w:r>
            <w:r w:rsidR="00E3226D">
              <w:t>Movie</w:t>
            </w:r>
          </w:p>
        </w:tc>
      </w:tr>
      <w:tr w:rsidR="00EA1AD1" w14:paraId="1FE60C5C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5438FBA" w14:textId="77777777" w:rsidR="00EA1AD1" w:rsidRPr="00090277" w:rsidRDefault="00EA1AD1" w:rsidP="007D74C9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6BEDBD7E" w14:textId="77777777" w:rsidR="00EA1AD1" w:rsidRDefault="00EA1AD1" w:rsidP="007D74C9">
            <w:pPr>
              <w:pStyle w:val="Tabelle"/>
            </w:pPr>
            <w:r>
              <w:t>Quellcode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1A8B77CC" w14:textId="77777777" w:rsidR="00EA1AD1" w:rsidRPr="00090277" w:rsidRDefault="00EA1AD1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737F8BAC" w14:textId="77777777" w:rsidR="00EA1AD1" w:rsidRDefault="00EA1AD1" w:rsidP="007D74C9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7F1E3905" w14:textId="77777777" w:rsidR="00EA1AD1" w:rsidRPr="00090277" w:rsidRDefault="00EA1AD1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57E789E" w14:textId="77777777" w:rsidR="00EA1AD1" w:rsidRDefault="00EA1AD1" w:rsidP="007D74C9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5774D96C" w14:textId="77777777" w:rsidR="00EA1AD1" w:rsidRDefault="00EA1AD1" w:rsidP="00EA1AD1">
      <w:pPr>
        <w:pStyle w:val="berschrift3"/>
        <w:spacing w:line="240" w:lineRule="auto"/>
      </w:pPr>
      <w:bookmarkStart w:id="43" w:name="_Toc65926325"/>
      <w:r>
        <w:t>Beschreibung</w:t>
      </w:r>
      <w:bookmarkEnd w:id="43"/>
    </w:p>
    <w:p w14:paraId="38C5E052" w14:textId="66B58B1B" w:rsidR="00EA1AD1" w:rsidRPr="00B4714B" w:rsidRDefault="00EA1AD1" w:rsidP="00EA1AD1">
      <w:pPr>
        <w:tabs>
          <w:tab w:val="left" w:pos="2775"/>
        </w:tabs>
      </w:pPr>
      <w:r>
        <w:t xml:space="preserve">Extrahieren der Methode </w:t>
      </w:r>
      <w:proofErr w:type="spellStart"/>
      <w:r>
        <w:t>frequentRenterPoints</w:t>
      </w:r>
      <w:proofErr w:type="spellEnd"/>
      <w:r>
        <w:t xml:space="preserve"> in die Klasse Rental.</w:t>
      </w:r>
    </w:p>
    <w:p w14:paraId="1A3B8CB2" w14:textId="77777777" w:rsidR="00EA1AD1" w:rsidRDefault="00EA1AD1" w:rsidP="00EA1AD1">
      <w:pPr>
        <w:pStyle w:val="berschrift3"/>
        <w:spacing w:line="240" w:lineRule="auto"/>
      </w:pPr>
      <w:bookmarkStart w:id="44" w:name="_Toc65926326"/>
      <w:r>
        <w:t>Wechselwirkungen</w:t>
      </w:r>
      <w:bookmarkEnd w:id="44"/>
    </w:p>
    <w:p w14:paraId="79915982" w14:textId="112071CE" w:rsidR="00EA1AD1" w:rsidRPr="00874669" w:rsidRDefault="00E3226D" w:rsidP="00EA1AD1">
      <w:pPr>
        <w:rPr>
          <w:rFonts w:cs="Arial"/>
        </w:rPr>
      </w:pPr>
      <w:r>
        <w:rPr>
          <w:rFonts w:cs="Arial"/>
        </w:rPr>
        <w:t>Die extrahierte Methode wird im Rental Objekt aufgerufen.</w:t>
      </w:r>
    </w:p>
    <w:p w14:paraId="5EECE51B" w14:textId="77777777" w:rsidR="00EA1AD1" w:rsidRPr="00874669" w:rsidRDefault="00EA1AD1" w:rsidP="00C37565">
      <w:pPr>
        <w:rPr>
          <w:rFonts w:cs="Arial"/>
        </w:rPr>
      </w:pPr>
    </w:p>
    <w:p w14:paraId="21B1FE5E" w14:textId="752AD0B6" w:rsidR="007D74C9" w:rsidRDefault="005C1151" w:rsidP="007D74C9">
      <w:pPr>
        <w:pStyle w:val="berschrift2"/>
      </w:pPr>
      <w:bookmarkStart w:id="45" w:name="_Toc65926327"/>
      <w:r>
        <w:t>3</w:t>
      </w:r>
      <w:r w:rsidR="007D74C9">
        <w:t>. Anforderung</w:t>
      </w:r>
      <w:bookmarkEnd w:id="45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7D74C9" w14:paraId="65ABB95C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4780D9A" w14:textId="77777777" w:rsidR="007D74C9" w:rsidRPr="00090277" w:rsidRDefault="007D74C9" w:rsidP="007D74C9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4CAEA24A" w14:textId="3A99F893" w:rsidR="007D74C9" w:rsidRDefault="007D74C9" w:rsidP="007D74C9">
            <w:pPr>
              <w:pStyle w:val="Tabelle"/>
            </w:pPr>
            <w:r>
              <w:t>10</w:t>
            </w:r>
            <w:r w:rsidR="005C1151">
              <w:t>3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6294C673" w14:textId="77777777" w:rsidR="007D74C9" w:rsidRPr="00090277" w:rsidRDefault="007D74C9" w:rsidP="007D74C9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08E1441" w14:textId="0014A8E1" w:rsidR="007D74C9" w:rsidRDefault="007D74C9" w:rsidP="007D74C9">
            <w:pPr>
              <w:pStyle w:val="Tabelle"/>
            </w:pPr>
            <w:r>
              <w:rPr>
                <w:rFonts w:ascii="Arial" w:hAnsi="Arial" w:cs="Arial"/>
              </w:rPr>
              <w:t>Anpassen der Testfälle</w:t>
            </w:r>
          </w:p>
        </w:tc>
      </w:tr>
      <w:tr w:rsidR="007D74C9" w14:paraId="64039E98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7F2DDA9" w14:textId="77777777" w:rsidR="007D74C9" w:rsidRPr="00090277" w:rsidRDefault="007D74C9" w:rsidP="007D74C9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0B2E562B" w14:textId="77777777" w:rsidR="007D74C9" w:rsidRDefault="007D74C9" w:rsidP="007D74C9">
            <w:pPr>
              <w:pStyle w:val="Tabelle"/>
            </w:pPr>
            <w:r>
              <w:t>Quellcode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0BAC64D3" w14:textId="77777777" w:rsidR="007D74C9" w:rsidRPr="00090277" w:rsidRDefault="007D74C9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6FA4A4C7" w14:textId="77777777" w:rsidR="007D74C9" w:rsidRDefault="007D74C9" w:rsidP="007D74C9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1A5253FE" w14:textId="77777777" w:rsidR="007D74C9" w:rsidRPr="00090277" w:rsidRDefault="007D74C9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636CE7C0" w14:textId="77777777" w:rsidR="007D74C9" w:rsidRDefault="007D74C9" w:rsidP="007D74C9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79E811FE" w14:textId="77777777" w:rsidR="007D74C9" w:rsidRDefault="007D74C9" w:rsidP="007D74C9">
      <w:pPr>
        <w:pStyle w:val="berschrift3"/>
        <w:spacing w:line="240" w:lineRule="auto"/>
      </w:pPr>
      <w:bookmarkStart w:id="46" w:name="_Toc65926328"/>
      <w:r>
        <w:t>Beschreibung</w:t>
      </w:r>
      <w:bookmarkEnd w:id="46"/>
    </w:p>
    <w:p w14:paraId="4D918EB0" w14:textId="06F1AF5F" w:rsidR="007D74C9" w:rsidRPr="007D74C9" w:rsidRDefault="007D74C9" w:rsidP="007D74C9">
      <w:pPr>
        <w:tabs>
          <w:tab w:val="left" w:pos="2775"/>
        </w:tabs>
      </w:pPr>
      <w:r>
        <w:t xml:space="preserve">Durch Anpassungen am Code müssen die Testfälle überprüft und gegebenenfalls angepasst werden. </w:t>
      </w:r>
    </w:p>
    <w:p w14:paraId="69D87F42" w14:textId="77777777" w:rsidR="007D74C9" w:rsidRDefault="007D74C9" w:rsidP="007D74C9">
      <w:pPr>
        <w:pStyle w:val="berschrift3"/>
        <w:spacing w:line="240" w:lineRule="auto"/>
      </w:pPr>
      <w:bookmarkStart w:id="47" w:name="_Toc65926329"/>
      <w:r>
        <w:t>Risiken</w:t>
      </w:r>
      <w:bookmarkEnd w:id="47"/>
    </w:p>
    <w:p w14:paraId="31970169" w14:textId="1BD029D5" w:rsidR="007D74C9" w:rsidRDefault="007D74C9" w:rsidP="007D74C9">
      <w:r>
        <w:t>Die Randbedingungen müssen abgeprüft werden.</w:t>
      </w:r>
    </w:p>
    <w:p w14:paraId="60B22FE2" w14:textId="77777777" w:rsidR="007D74C9" w:rsidRDefault="007D74C9" w:rsidP="007D74C9">
      <w:pPr>
        <w:pStyle w:val="berschrift3"/>
        <w:spacing w:line="240" w:lineRule="auto"/>
      </w:pPr>
      <w:bookmarkStart w:id="48" w:name="_Toc65926330"/>
      <w:r>
        <w:t>Schätzung des Aufwands</w:t>
      </w:r>
      <w:bookmarkEnd w:id="48"/>
    </w:p>
    <w:p w14:paraId="04E10F50" w14:textId="3A50A77E" w:rsidR="008C64AC" w:rsidRPr="004A0BB1" w:rsidRDefault="007D74C9" w:rsidP="007D74C9">
      <w:pPr>
        <w:rPr>
          <w:rFonts w:cs="Arial"/>
        </w:rPr>
      </w:pPr>
      <w:r>
        <w:t>Der Aufwand zur Erfüllung dieser Anforderung wird auf 45 Minuten geschätzt.</w:t>
      </w:r>
    </w:p>
    <w:p w14:paraId="4C8E34D5" w14:textId="110A3E66" w:rsidR="008611D7" w:rsidRPr="004A0BB1" w:rsidRDefault="008611D7" w:rsidP="00B35522">
      <w:pPr>
        <w:pStyle w:val="berschrift1"/>
      </w:pPr>
      <w:r w:rsidRPr="004A0BB1">
        <w:br w:type="column"/>
      </w:r>
      <w:bookmarkStart w:id="49" w:name="_Toc536090947"/>
      <w:bookmarkStart w:id="50" w:name="_Toc65926331"/>
      <w:r w:rsidRPr="004A0BB1">
        <w:lastRenderedPageBreak/>
        <w:t>Genehmigung</w:t>
      </w:r>
      <w:bookmarkEnd w:id="49"/>
      <w:bookmarkEnd w:id="50"/>
    </w:p>
    <w:p w14:paraId="068DBE5A" w14:textId="7C8AA0A5" w:rsidR="008611D7" w:rsidRPr="004A0BB1" w:rsidRDefault="008611D7" w:rsidP="00B35522">
      <w:r w:rsidRPr="004A0BB1">
        <w:t xml:space="preserve">Die Genehmigung erfolgt... </w:t>
      </w:r>
    </w:p>
    <w:p w14:paraId="06CC368D" w14:textId="77777777" w:rsidR="008611D7" w:rsidRPr="004A0BB1" w:rsidRDefault="008611D7" w:rsidP="008611D7">
      <w:pPr>
        <w:rPr>
          <w:rFonts w:cs="Arial"/>
        </w:rPr>
      </w:pPr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8611D7" w:rsidRPr="004A0BB1" w14:paraId="493E3B79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3556702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Datum:</w:t>
            </w:r>
          </w:p>
        </w:tc>
        <w:tc>
          <w:tcPr>
            <w:tcW w:w="6142" w:type="dxa"/>
            <w:vAlign w:val="center"/>
          </w:tcPr>
          <w:p w14:paraId="5E5DA2DF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5E0BD363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737C7176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Unterschrift Auftraggeber:</w:t>
            </w:r>
          </w:p>
        </w:tc>
        <w:tc>
          <w:tcPr>
            <w:tcW w:w="6142" w:type="dxa"/>
            <w:vAlign w:val="center"/>
          </w:tcPr>
          <w:p w14:paraId="0819BA46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377A36BE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06B97381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 xml:space="preserve">Unterschrift Projektleiter: </w:t>
            </w:r>
          </w:p>
        </w:tc>
        <w:tc>
          <w:tcPr>
            <w:tcW w:w="6142" w:type="dxa"/>
            <w:vAlign w:val="center"/>
          </w:tcPr>
          <w:p w14:paraId="1390DCFB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51B2B2E2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692DB48" w14:textId="4E117240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Weitere Unterschriften:</w:t>
            </w:r>
          </w:p>
        </w:tc>
        <w:tc>
          <w:tcPr>
            <w:tcW w:w="6142" w:type="dxa"/>
            <w:vAlign w:val="center"/>
          </w:tcPr>
          <w:p w14:paraId="2AF34534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</w:tbl>
    <w:p w14:paraId="4F855D85" w14:textId="77777777" w:rsidR="008611D7" w:rsidRPr="004A0BB1" w:rsidRDefault="008611D7" w:rsidP="008611D7">
      <w:pPr>
        <w:rPr>
          <w:rFonts w:cs="Arial"/>
        </w:rPr>
      </w:pPr>
    </w:p>
    <w:p w14:paraId="4A6193DA" w14:textId="222934CC" w:rsidR="008611D7" w:rsidRPr="004A0BB1" w:rsidRDefault="008611D7" w:rsidP="008611D7">
      <w:pPr>
        <w:pStyle w:val="berschrift1"/>
      </w:pPr>
      <w:r w:rsidRPr="004A0BB1">
        <w:br w:type="column"/>
      </w:r>
      <w:bookmarkStart w:id="51" w:name="_Toc536090948"/>
      <w:bookmarkStart w:id="52" w:name="_Toc65926332"/>
      <w:r w:rsidRPr="004A0BB1">
        <w:lastRenderedPageBreak/>
        <w:t>Anhang</w:t>
      </w:r>
      <w:bookmarkEnd w:id="51"/>
      <w:bookmarkEnd w:id="52"/>
    </w:p>
    <w:p w14:paraId="1C71F88D" w14:textId="68EA9931" w:rsidR="008611D7" w:rsidRPr="004A0BB1" w:rsidRDefault="008611D7" w:rsidP="008611D7">
      <w:pPr>
        <w:rPr>
          <w:rFonts w:cs="Arial"/>
        </w:rPr>
      </w:pPr>
      <w:r w:rsidRPr="004A0BB1">
        <w:rPr>
          <w:rFonts w:cs="Arial"/>
        </w:rPr>
        <w:t>Ihr Text</w:t>
      </w:r>
    </w:p>
    <w:p w14:paraId="42A072CD" w14:textId="6C7C653D" w:rsidR="003A54A1" w:rsidRDefault="003A54A1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B44CB65" w14:textId="4C542731" w:rsidR="00A82D24" w:rsidRDefault="00A82D24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3705AEA" w14:textId="185CB43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77ADA28" w14:textId="7F0FF62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262931B" w14:textId="3AB225F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F6810B5" w14:textId="3655D9A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68AC238" w14:textId="644991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6BF6F5" w14:textId="49EE14C2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9F24C7" w14:textId="6D52B90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006BDF9" w14:textId="6DB2A2B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91A3015" w14:textId="7CB3868B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0E3D7883" w14:textId="6744F05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AC5F128" w14:textId="76C16F68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DBEDDA" w14:textId="1140B4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A6569B3" w14:textId="1F94E59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E380175" w14:textId="359CC3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F7FE0B" w14:textId="19D9D96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575B2A9" w14:textId="1F53D55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E2D0DB3" w14:textId="51737FB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6F77AB4" w14:textId="6F2B2274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4D5BEE3" w14:textId="7709095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0B7561F" w14:textId="046FBA1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43654A" w14:textId="2D91ACA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99B4FF" w14:textId="4BC180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5EA9D1" w14:textId="1FA599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F02B19E" w14:textId="1564B9DE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43B275B" w14:textId="7C61A040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4DC16B" w14:textId="6A01FD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96B3E68" w14:textId="52461BD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184071F" w14:textId="7777777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5912A21" w14:textId="7D09E1C4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7F271BBA" w14:textId="1A5FB4C5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64A6A954" w14:textId="77777777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089DA894" w14:textId="77777777" w:rsidR="003A54A1" w:rsidRDefault="003A54A1" w:rsidP="003A54A1">
      <w:pPr>
        <w:rPr>
          <w:rFonts w:ascii="Verdana" w:eastAsia="Times New Roman" w:hAnsi="Verdana" w:cs="Arial"/>
          <w:sz w:val="20"/>
          <w:szCs w:val="20"/>
          <w:lang w:eastAsia="de-DE"/>
        </w:rPr>
      </w:pPr>
      <w:r w:rsidRPr="00CA5653">
        <w:rPr>
          <w:rFonts w:eastAsia="Times New Roman" w:cs="Arial"/>
          <w:noProof/>
          <w:sz w:val="28"/>
          <w:szCs w:val="20"/>
          <w:lang w:eastAsia="de-DE"/>
        </w:rPr>
        <w:drawing>
          <wp:anchor distT="0" distB="0" distL="114300" distR="114300" simplePos="0" relativeHeight="251660288" behindDoc="0" locked="0" layoutInCell="1" allowOverlap="1" wp14:anchorId="6EE601CF" wp14:editId="08E0657A">
            <wp:simplePos x="0" y="0"/>
            <wp:positionH relativeFrom="column">
              <wp:posOffset>3093720</wp:posOffset>
            </wp:positionH>
            <wp:positionV relativeFrom="paragraph">
              <wp:posOffset>108585</wp:posOffset>
            </wp:positionV>
            <wp:extent cx="3281680" cy="463550"/>
            <wp:effectExtent l="0" t="0" r="0" b="0"/>
            <wp:wrapSquare wrapText="bothSides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_vorlage_kostenlo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8EC64" w14:textId="77777777" w:rsidR="003A54A1" w:rsidRPr="00CA5653" w:rsidRDefault="003A54A1" w:rsidP="003A54A1">
      <w:pPr>
        <w:rPr>
          <w:rFonts w:eastAsia="Times New Roman" w:cs="Arial"/>
          <w:sz w:val="32"/>
          <w:szCs w:val="20"/>
          <w:lang w:eastAsia="de-DE"/>
        </w:rPr>
      </w:pPr>
      <w:r w:rsidRPr="00CA5653">
        <w:rPr>
          <w:rFonts w:eastAsia="Times New Roman" w:cs="Arial"/>
          <w:sz w:val="28"/>
          <w:szCs w:val="20"/>
          <w:lang w:eastAsia="de-DE"/>
        </w:rPr>
        <w:t>Diese Vorlage wurde erstellt von</w:t>
      </w:r>
      <w:r>
        <w:rPr>
          <w:rFonts w:eastAsia="Times New Roman" w:cs="Arial"/>
          <w:sz w:val="28"/>
          <w:szCs w:val="20"/>
          <w:lang w:eastAsia="de-DE"/>
        </w:rPr>
        <w:t>:</w:t>
      </w:r>
      <w:r>
        <w:rPr>
          <w:rFonts w:eastAsia="Times New Roman" w:cs="Arial"/>
          <w:sz w:val="28"/>
          <w:szCs w:val="20"/>
          <w:lang w:eastAsia="de-DE"/>
        </w:rPr>
        <w:br/>
      </w:r>
      <w:r w:rsidRPr="00CA5653">
        <w:rPr>
          <w:rFonts w:eastAsia="Times New Roman" w:cs="Arial"/>
          <w:sz w:val="28"/>
          <w:szCs w:val="20"/>
          <w:lang w:eastAsia="de-DE"/>
        </w:rPr>
        <w:t>vorlage-kostenlos.de</w:t>
      </w:r>
      <w:r>
        <w:rPr>
          <w:rFonts w:eastAsia="Times New Roman" w:cs="Arial"/>
          <w:sz w:val="32"/>
          <w:szCs w:val="20"/>
          <w:lang w:eastAsia="de-DE"/>
        </w:rPr>
        <w:t xml:space="preserve"> </w:t>
      </w:r>
    </w:p>
    <w:p w14:paraId="0D352A8D" w14:textId="72AF0B6B" w:rsidR="006D4C28" w:rsidRDefault="006D4C28" w:rsidP="003A54A1">
      <w:pPr>
        <w:spacing w:before="240"/>
        <w:rPr>
          <w:rFonts w:cs="Arial"/>
          <w:sz w:val="32"/>
          <w:szCs w:val="20"/>
        </w:rPr>
      </w:pPr>
    </w:p>
    <w:p w14:paraId="2C187A3B" w14:textId="53C06483" w:rsidR="006D4C28" w:rsidRDefault="006D4C28" w:rsidP="006D4C28">
      <w:pPr>
        <w:spacing w:before="240" w:line="240" w:lineRule="auto"/>
        <w:rPr>
          <w:rFonts w:cs="Arial"/>
          <w:sz w:val="32"/>
          <w:szCs w:val="20"/>
        </w:rPr>
      </w:pPr>
      <w:r>
        <w:rPr>
          <w:rFonts w:cs="Arial"/>
          <w:sz w:val="28"/>
          <w:szCs w:val="20"/>
        </w:rPr>
        <w:t xml:space="preserve">Mehr Informationen auf </w:t>
      </w:r>
      <w:hyperlink r:id="rId9" w:history="1">
        <w:r>
          <w:rPr>
            <w:rStyle w:val="Hyperlink"/>
            <w:rFonts w:cs="Arial"/>
            <w:sz w:val="28"/>
            <w:szCs w:val="20"/>
          </w:rPr>
          <w:t>www.sevdesk.de</w:t>
        </w:r>
      </w:hyperlink>
      <w:r>
        <w:rPr>
          <w:rFonts w:cs="Arial"/>
          <w:sz w:val="32"/>
          <w:szCs w:val="20"/>
        </w:rPr>
        <w:t xml:space="preserve"> </w:t>
      </w:r>
    </w:p>
    <w:p w14:paraId="608D6674" w14:textId="4BAE242F" w:rsidR="006D4C28" w:rsidRDefault="006D4C28" w:rsidP="006D4C28">
      <w:pPr>
        <w:spacing w:before="240" w:line="360" w:lineRule="auto"/>
        <w:rPr>
          <w:rFonts w:ascii="Verdana" w:hAnsi="Verdana"/>
          <w:szCs w:val="22"/>
        </w:rPr>
      </w:pPr>
      <w:r>
        <w:rPr>
          <w:noProof/>
          <w:lang w:eastAsia="de-DE"/>
        </w:rPr>
        <w:drawing>
          <wp:inline distT="0" distB="0" distL="0" distR="0" wp14:anchorId="7CC1A65F" wp14:editId="16DCD3A1">
            <wp:extent cx="6476365" cy="800100"/>
            <wp:effectExtent l="0" t="0" r="635" b="0"/>
            <wp:docPr id="1" name="Grafik 1" descr="https://tpc.googlesyndication.com/simgad/522509122998208349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https://tpc.googlesyndication.com/simgad/522509122998208349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C28" w:rsidSect="00A0434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418" w:right="567" w:bottom="567" w:left="1134" w:header="426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F4532" w14:textId="77777777" w:rsidR="008263EC" w:rsidRDefault="008263EC" w:rsidP="00847B4C">
      <w:r>
        <w:separator/>
      </w:r>
    </w:p>
  </w:endnote>
  <w:endnote w:type="continuationSeparator" w:id="0">
    <w:p w14:paraId="35359538" w14:textId="77777777" w:rsidR="008263EC" w:rsidRDefault="008263EC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altName w:val="Arial"/>
    <w:panose1 w:val="020B0704020202020204"/>
    <w:charset w:val="00"/>
    <w:family w:val="roman"/>
    <w:notTrueType/>
    <w:pitch w:val="default"/>
  </w:font>
  <w:font w:name="Lucida Grande">
    <w:altName w:val="﷽﷽﷽﷽﷽﷽﷽﷽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</w:rPr>
      <w:id w:val="825480150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D7A9F3" w14:textId="00BD85DF" w:rsidR="007D74C9" w:rsidRPr="007C27DF" w:rsidRDefault="007D74C9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>
          <w:rPr>
            <w:rFonts w:cs="Arial"/>
            <w:noProof/>
            <w:sz w:val="20"/>
          </w:rPr>
          <w:t>8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7264EA3D" w14:textId="77777777" w:rsidR="007D74C9" w:rsidRPr="001B4DB0" w:rsidRDefault="007D74C9">
    <w:pPr>
      <w:pStyle w:val="Fuzeil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</w:rPr>
      <w:id w:val="55335124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EB4047E" w14:textId="7C4D8E09" w:rsidR="007D74C9" w:rsidRPr="007C27DF" w:rsidRDefault="007D74C9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>
          <w:rPr>
            <w:rFonts w:cs="Arial"/>
            <w:noProof/>
            <w:sz w:val="20"/>
          </w:rPr>
          <w:t>1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5C68F065" w14:textId="111F094A" w:rsidR="007D74C9" w:rsidRPr="001B4DB0" w:rsidRDefault="007D74C9">
    <w:pPr>
      <w:pStyle w:val="Fuzeile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4F4A3" w14:textId="77777777" w:rsidR="008263EC" w:rsidRDefault="008263EC" w:rsidP="00847B4C">
      <w:r>
        <w:separator/>
      </w:r>
    </w:p>
  </w:footnote>
  <w:footnote w:type="continuationSeparator" w:id="0">
    <w:p w14:paraId="0F6F07FB" w14:textId="77777777" w:rsidR="008263EC" w:rsidRDefault="008263EC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39745" w14:textId="79F3DDB9" w:rsidR="007D74C9" w:rsidRDefault="008263EC">
    <w:pPr>
      <w:pStyle w:val="Kopfzeile"/>
    </w:pPr>
    <w:r>
      <w:rPr>
        <w:noProof/>
      </w:rPr>
      <w:pict w14:anchorId="3CBAC7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1" type="#_x0000_t75" alt="" style="position:absolute;margin-left:0;margin-top:0;width:595.2pt;height:841.9pt;z-index:-2516469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E8F2A" w14:textId="65CCE40C" w:rsidR="007D74C9" w:rsidRPr="008611D7" w:rsidRDefault="008263EC" w:rsidP="00EC0829">
    <w:pPr>
      <w:pStyle w:val="Kopfzeile"/>
      <w:jc w:val="right"/>
      <w:rPr>
        <w:rFonts w:cs="Arial"/>
        <w:b/>
        <w:color w:val="007FC5"/>
        <w:sz w:val="20"/>
      </w:rPr>
    </w:pPr>
    <w:r>
      <w:rPr>
        <w:rFonts w:eastAsia="Times New Roman" w:cs="Arial"/>
        <w:b/>
        <w:noProof/>
        <w:color w:val="007FC5"/>
        <w:sz w:val="20"/>
        <w:lang w:eastAsia="de-DE"/>
      </w:rPr>
      <w:pict w14:anchorId="449205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0" type="#_x0000_t75" alt="" style="position:absolute;left:0;text-align:left;margin-left:-56.55pt;margin-top:-63.65pt;width:595.2pt;height:841.9pt;z-index:-251655169;mso-wrap-edited:f;mso-width-percent:0;mso-height-percent:0;mso-position-horizontal-relative:margin;mso-position-vertical-relative:margin;mso-width-percent:0;mso-height-percent:0" o:allowincell="f">
          <v:imagedata r:id="rId1" o:title="falzmarken"/>
          <w10:wrap anchorx="margin" anchory="margin"/>
        </v:shape>
      </w:pict>
    </w:r>
    <w:r w:rsidR="007D74C9" w:rsidRPr="008611D7">
      <w:rPr>
        <w:rFonts w:cs="Arial"/>
        <w:b/>
        <w:noProof/>
        <w:color w:val="007FC5"/>
        <w:sz w:val="20"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CDBA30B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8FFDA4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  <w:r w:rsidR="007D74C9">
      <w:rPr>
        <w:rFonts w:cs="Arial"/>
        <w:b/>
        <w:color w:val="007FC5"/>
        <w:sz w:val="20"/>
      </w:rPr>
      <w:t>PFLICHTEN</w:t>
    </w:r>
    <w:r w:rsidR="007D74C9" w:rsidRPr="008611D7">
      <w:rPr>
        <w:rFonts w:cs="Arial"/>
        <w:b/>
        <w:color w:val="007FC5"/>
        <w:sz w:val="20"/>
      </w:rPr>
      <w:t>HEFT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AA5C1" w14:textId="654A5541" w:rsidR="007D74C9" w:rsidRDefault="008263EC" w:rsidP="00EC0829">
    <w:pPr>
      <w:pStyle w:val="Kopfzeile"/>
      <w:jc w:val="right"/>
    </w:pPr>
    <w:r>
      <w:rPr>
        <w:noProof/>
      </w:rPr>
      <w:pict w14:anchorId="731D9A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alt="" style="position:absolute;left:0;text-align:left;margin-left:-56.55pt;margin-top:-103.7pt;width:595.2pt;height:841.9pt;z-index:-251656194;mso-wrap-edited:f;mso-width-percent:0;mso-height-percent:0;mso-position-horizontal-relative:margin;mso-position-vertical-relative:margin;mso-width-percent:0;mso-height-percent:0" o:allowincell="f">
          <v:imagedata r:id="rId1" o:title="falzmarken"/>
          <w10:wrap anchorx="margin" anchory="margin"/>
        </v:shape>
      </w:pict>
    </w:r>
    <w:r w:rsidR="007D74C9"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54559D8A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714B0A76" w:rsidR="007D74C9" w:rsidRPr="00BD1123" w:rsidRDefault="007D74C9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</w:pPr>
                          <w:r w:rsidRPr="00BD1123"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  <w:t>PFLICHTENHEFT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" stroked="f">
              <v:textbox>
                <w:txbxContent>
                  <w:p w14:paraId="5B57B56A" w14:textId="714B0A76" w:rsidR="007D74C9" w:rsidRPr="00BD1123" w:rsidRDefault="007D74C9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</w:pPr>
                    <w:r w:rsidRPr="00BD1123"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  <w:t>PFLICHTENHEFT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7D74C9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14152764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D2F25B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 w:rsidR="007D74C9">
      <w:rPr>
        <w:rFonts w:ascii="Times New Roman" w:eastAsia="Times New Roman" w:hAnsi="Times New Roman" w:cs="Times New Roman"/>
        <w:noProof/>
        <w:lang w:eastAsia="de-DE"/>
      </w:rPr>
      <w:drawing>
        <wp:inline distT="0" distB="0" distL="0" distR="0" wp14:anchorId="65032B1B" wp14:editId="47AF0CF9">
          <wp:extent cx="2143125" cy="2143125"/>
          <wp:effectExtent l="0" t="0" r="9525" b="9525"/>
          <wp:docPr id="4" name="Grafik 4" descr="dh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b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143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FD643B" w14:textId="46CE2480" w:rsidR="007D74C9" w:rsidRDefault="007D74C9" w:rsidP="00EC0829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AB042C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01D82"/>
    <w:multiLevelType w:val="multilevel"/>
    <w:tmpl w:val="D84C6BF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739"/>
    <w:rsid w:val="00023A0B"/>
    <w:rsid w:val="000365D2"/>
    <w:rsid w:val="00067A64"/>
    <w:rsid w:val="00074D93"/>
    <w:rsid w:val="000763D0"/>
    <w:rsid w:val="00090277"/>
    <w:rsid w:val="0009609C"/>
    <w:rsid w:val="000C45DE"/>
    <w:rsid w:val="00126AE6"/>
    <w:rsid w:val="0017257E"/>
    <w:rsid w:val="00177E4A"/>
    <w:rsid w:val="001B4DB0"/>
    <w:rsid w:val="001C6448"/>
    <w:rsid w:val="0027001F"/>
    <w:rsid w:val="00293A70"/>
    <w:rsid w:val="002B7678"/>
    <w:rsid w:val="002C66BC"/>
    <w:rsid w:val="002E176A"/>
    <w:rsid w:val="002E5164"/>
    <w:rsid w:val="00313488"/>
    <w:rsid w:val="00361F4A"/>
    <w:rsid w:val="00366FA6"/>
    <w:rsid w:val="003A54A1"/>
    <w:rsid w:val="004369A4"/>
    <w:rsid w:val="00437CC0"/>
    <w:rsid w:val="00445CE9"/>
    <w:rsid w:val="00465E3A"/>
    <w:rsid w:val="004665D9"/>
    <w:rsid w:val="00475236"/>
    <w:rsid w:val="004860E0"/>
    <w:rsid w:val="004D13D1"/>
    <w:rsid w:val="005041E5"/>
    <w:rsid w:val="0056509C"/>
    <w:rsid w:val="00576EB6"/>
    <w:rsid w:val="00596C50"/>
    <w:rsid w:val="005C1151"/>
    <w:rsid w:val="005C13E2"/>
    <w:rsid w:val="006103E7"/>
    <w:rsid w:val="006813BB"/>
    <w:rsid w:val="006D4C28"/>
    <w:rsid w:val="006F59C3"/>
    <w:rsid w:val="00702BDB"/>
    <w:rsid w:val="00704589"/>
    <w:rsid w:val="00705653"/>
    <w:rsid w:val="00777A4D"/>
    <w:rsid w:val="00784AAF"/>
    <w:rsid w:val="007A2CA2"/>
    <w:rsid w:val="007C27DF"/>
    <w:rsid w:val="007C71A8"/>
    <w:rsid w:val="007D74C9"/>
    <w:rsid w:val="008263EC"/>
    <w:rsid w:val="00836836"/>
    <w:rsid w:val="00847B4C"/>
    <w:rsid w:val="008611D7"/>
    <w:rsid w:val="00863CB0"/>
    <w:rsid w:val="00865A28"/>
    <w:rsid w:val="008771DB"/>
    <w:rsid w:val="00882CAB"/>
    <w:rsid w:val="00886CBE"/>
    <w:rsid w:val="008C64AC"/>
    <w:rsid w:val="008E6F2D"/>
    <w:rsid w:val="008F200B"/>
    <w:rsid w:val="00902739"/>
    <w:rsid w:val="009356A1"/>
    <w:rsid w:val="00987017"/>
    <w:rsid w:val="009B7E55"/>
    <w:rsid w:val="00A0434E"/>
    <w:rsid w:val="00A142E1"/>
    <w:rsid w:val="00A371D0"/>
    <w:rsid w:val="00A42995"/>
    <w:rsid w:val="00A46537"/>
    <w:rsid w:val="00A556F0"/>
    <w:rsid w:val="00A74877"/>
    <w:rsid w:val="00A82D24"/>
    <w:rsid w:val="00A93700"/>
    <w:rsid w:val="00AD37F1"/>
    <w:rsid w:val="00B052DB"/>
    <w:rsid w:val="00B1054B"/>
    <w:rsid w:val="00B2401E"/>
    <w:rsid w:val="00B30A1A"/>
    <w:rsid w:val="00B35522"/>
    <w:rsid w:val="00B4433E"/>
    <w:rsid w:val="00B4714B"/>
    <w:rsid w:val="00B51E3A"/>
    <w:rsid w:val="00B93FFF"/>
    <w:rsid w:val="00B973F4"/>
    <w:rsid w:val="00BC67A0"/>
    <w:rsid w:val="00BD1123"/>
    <w:rsid w:val="00BD1158"/>
    <w:rsid w:val="00C37565"/>
    <w:rsid w:val="00C62CD8"/>
    <w:rsid w:val="00C71643"/>
    <w:rsid w:val="00C809C4"/>
    <w:rsid w:val="00C8795C"/>
    <w:rsid w:val="00CA4494"/>
    <w:rsid w:val="00CA5653"/>
    <w:rsid w:val="00CB23FB"/>
    <w:rsid w:val="00D04F38"/>
    <w:rsid w:val="00D16ADF"/>
    <w:rsid w:val="00D21BDD"/>
    <w:rsid w:val="00D2700E"/>
    <w:rsid w:val="00E27600"/>
    <w:rsid w:val="00E3226D"/>
    <w:rsid w:val="00EA1AD1"/>
    <w:rsid w:val="00EC0829"/>
    <w:rsid w:val="00EE595E"/>
    <w:rsid w:val="00F004D0"/>
    <w:rsid w:val="00F32A9F"/>
    <w:rsid w:val="00F42429"/>
    <w:rsid w:val="00F66707"/>
    <w:rsid w:val="00F67308"/>
    <w:rsid w:val="00FA15AA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2D24"/>
    <w:pPr>
      <w:spacing w:line="276" w:lineRule="auto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702BDB"/>
    <w:pPr>
      <w:keepNext/>
      <w:numPr>
        <w:numId w:val="8"/>
      </w:numPr>
      <w:pBdr>
        <w:bottom w:val="single" w:sz="8" w:space="1" w:color="auto"/>
      </w:pBdr>
      <w:spacing w:before="360" w:after="180" w:line="240" w:lineRule="auto"/>
      <w:outlineLvl w:val="0"/>
    </w:pPr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B35522"/>
    <w:pPr>
      <w:keepNext/>
      <w:numPr>
        <w:ilvl w:val="1"/>
        <w:numId w:val="8"/>
      </w:numPr>
      <w:spacing w:before="360" w:after="180" w:line="240" w:lineRule="auto"/>
      <w:outlineLvl w:val="1"/>
    </w:pPr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8611D7"/>
    <w:pPr>
      <w:keepNext/>
      <w:numPr>
        <w:ilvl w:val="2"/>
        <w:numId w:val="8"/>
      </w:numPr>
      <w:spacing w:before="240" w:after="60"/>
      <w:outlineLvl w:val="2"/>
    </w:pPr>
    <w:rPr>
      <w:rFonts w:eastAsia="Times New Roman" w:cs="Arial"/>
      <w:b/>
      <w:bCs/>
      <w:szCs w:val="26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8611D7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character" w:customStyle="1" w:styleId="berschrift1Zchn">
    <w:name w:val="Überschrift 1 Zchn"/>
    <w:basedOn w:val="Absatz-Standardschriftart"/>
    <w:link w:val="berschrift1"/>
    <w:rsid w:val="006F59C3"/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B35522"/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Standard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Standard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berschrift1"/>
    <w:rsid w:val="008611D7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8611D7"/>
    <w:pPr>
      <w:spacing w:after="40"/>
    </w:pPr>
    <w:rPr>
      <w:rFonts w:ascii="Tahoma" w:eastAsia="Times New Roman" w:hAnsi="Tahoma" w:cs="Times New Roman"/>
      <w:sz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8611D7"/>
    <w:pPr>
      <w:spacing w:after="40"/>
      <w:ind w:left="221"/>
    </w:pPr>
    <w:rPr>
      <w:rFonts w:ascii="Tahoma" w:eastAsia="Times New Roman" w:hAnsi="Tahoma" w:cs="Times New Roman"/>
      <w:sz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A82D24"/>
    <w:pPr>
      <w:tabs>
        <w:tab w:val="left" w:pos="1440"/>
        <w:tab w:val="right" w:leader="dot" w:pos="9062"/>
      </w:tabs>
      <w:spacing w:after="40"/>
      <w:ind w:left="442"/>
    </w:pPr>
    <w:rPr>
      <w:rFonts w:ascii="Tahoma" w:eastAsia="Times New Roman" w:hAnsi="Tahoma" w:cs="Times New Roman"/>
      <w:sz w:val="20"/>
      <w:lang w:eastAsia="de-DE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FA15AA"/>
    <w:rPr>
      <w:rFonts w:ascii="Tahoma" w:eastAsia="Times New Roman" w:hAnsi="Tahoma" w:cs="Times New Roman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sevdesk.de/?utm_source=template&amp;utm_medium=referral&amp;utm_campaign=pflichtenheft-vk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3E77A-5B69-4A1D-AF5D-CEE336E8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1418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Dominik Freund</cp:lastModifiedBy>
  <cp:revision>14</cp:revision>
  <cp:lastPrinted>2018-05-14T06:42:00Z</cp:lastPrinted>
  <dcterms:created xsi:type="dcterms:W3CDTF">2019-01-24T10:24:00Z</dcterms:created>
  <dcterms:modified xsi:type="dcterms:W3CDTF">2021-03-06T11:31:00Z</dcterms:modified>
</cp:coreProperties>
</file>