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7893" w14:paraId="573473B9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2E73A20D" w14:textId="5DEEB5F0" w:rsidR="00767893" w:rsidRPr="00767893" w:rsidRDefault="00767893" w:rsidP="00767893">
            <w:pPr>
              <w:rPr>
                <w:rFonts w:ascii="Arial" w:hAnsi="Arial" w:cs="Arial"/>
                <w:b/>
              </w:rPr>
            </w:pPr>
            <w:r w:rsidRPr="00767893">
              <w:rPr>
                <w:rFonts w:ascii="Arial" w:hAnsi="Arial" w:cs="Arial"/>
                <w:b/>
              </w:rPr>
              <w:t>Kulturelle Präferenzen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251CA6B7" w14:textId="77777777" w:rsidR="00767893" w:rsidRDefault="00767893"/>
        </w:tc>
      </w:tr>
      <w:tr w:rsidR="00767893" w14:paraId="2C88DD37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0F370DF3" w14:textId="77777777" w:rsidR="00767893" w:rsidRDefault="00767893" w:rsidP="00767893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kulturellen Unterschiede gibt es im Vergleich zum heimischen Markt?</w:t>
            </w:r>
          </w:p>
          <w:p w14:paraId="4E1ED34E" w14:textId="77777777" w:rsidR="00767893" w:rsidRDefault="00767893" w:rsidP="00767893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>Unterschiede in der Arbeitskultur und Bürogestaltung</w:t>
            </w:r>
          </w:p>
          <w:p w14:paraId="1A8C9849" w14:textId="77777777" w:rsidR="00767893" w:rsidRDefault="00767893" w:rsidP="00767893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>Besondere ästhetische Präferenzen</w:t>
            </w:r>
          </w:p>
          <w:p w14:paraId="19E06E22" w14:textId="7AEABE1F" w:rsidR="00767893" w:rsidRDefault="00767893" w:rsidP="00767893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>Spezifische Ergonomie Anforderungen</w:t>
            </w:r>
          </w:p>
        </w:tc>
        <w:sdt>
          <w:sdtPr>
            <w:id w:val="2073774414"/>
            <w:lock w:val="sdtLocked"/>
            <w:placeholder>
              <w:docPart w:val="CF75BF64CAD44FB8BD39DC115A6760E9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51EDD81E" w14:textId="5F68A902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2DB2EC1C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199B4EC4" w14:textId="3BA28D20" w:rsidR="00767893" w:rsidRDefault="00767893" w:rsidP="00767893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traditionellen oder kulturellen Aspekte sollten bei der Produktgestaltung berücksichtigt werden?</w:t>
            </w:r>
          </w:p>
        </w:tc>
        <w:sdt>
          <w:sdtPr>
            <w:id w:val="964167560"/>
            <w:lock w:val="sdtLocked"/>
            <w:placeholder>
              <w:docPart w:val="39A1437A997845FB85E4727BB48F6D34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76296920" w14:textId="5C5CD961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25C5D2F8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4418AED6" w14:textId="38E86A69" w:rsidR="00767893" w:rsidRDefault="00767893" w:rsidP="00767893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Fett"/>
              </w:rPr>
              <w:t>Gibt es kulturelle Feiertage oder Veranstaltungen, die den Geschäftsbetrieb beeinflussen könnten?</w:t>
            </w:r>
          </w:p>
        </w:tc>
        <w:sdt>
          <w:sdtPr>
            <w:id w:val="-59723019"/>
            <w:lock w:val="sdtLocked"/>
            <w:placeholder>
              <w:docPart w:val="42A312C95933418480398DA4B34494D8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01F81838" w14:textId="7A7F48BC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4D73FB84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313B3788" w14:textId="2247A306" w:rsidR="00767893" w:rsidRPr="00767893" w:rsidRDefault="00767893" w:rsidP="00767893">
            <w:pPr>
              <w:rPr>
                <w:b/>
              </w:rPr>
            </w:pPr>
            <w:r w:rsidRPr="00767893">
              <w:rPr>
                <w:b/>
              </w:rPr>
              <w:t>Rechtliche Rahmenbedingungen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47CE392B" w14:textId="77777777" w:rsidR="00767893" w:rsidRDefault="00767893"/>
        </w:tc>
      </w:tr>
      <w:tr w:rsidR="00767893" w14:paraId="0D39D61A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2C83828E" w14:textId="61CE40ED" w:rsidR="00767893" w:rsidRDefault="00767893" w:rsidP="00767893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Import- und Exportvorschriften gelten im Zielland?</w:t>
            </w:r>
          </w:p>
        </w:tc>
        <w:sdt>
          <w:sdtPr>
            <w:id w:val="1146469839"/>
            <w:lock w:val="sdtLocked"/>
            <w:placeholder>
              <w:docPart w:val="5AA499D252EF41C4860923BDC34CD2EA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4C344B4E" w14:textId="4E3A6F5D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09F5E169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4031F1FD" w14:textId="77777777" w:rsidR="00767893" w:rsidRDefault="00767893" w:rsidP="00767893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Style w:val="Fett"/>
              </w:rPr>
              <w:t>Gibt es spezifische Zertifizierungen oder Qualitätsstandards, die erfüllt werden müssen?</w:t>
            </w:r>
          </w:p>
          <w:p w14:paraId="571D4702" w14:textId="77777777" w:rsidR="00767893" w:rsidRDefault="00767893" w:rsidP="00767893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Gesundheits- und Sicherheitsstandards</w:t>
            </w:r>
          </w:p>
          <w:p w14:paraId="690C5361" w14:textId="3E5956E6" w:rsidR="00767893" w:rsidRDefault="00767893" w:rsidP="00767893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Umweltauflagen und Nachhaltigkeitsanforderungen</w:t>
            </w:r>
          </w:p>
        </w:tc>
        <w:sdt>
          <w:sdtPr>
            <w:id w:val="210701473"/>
            <w:lock w:val="sdtLocked"/>
            <w:placeholder>
              <w:docPart w:val="D56A142089D44598AC259646BC01E92A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18E7A6C7" w14:textId="7A646B15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0B0F3F5C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350C4B5A" w14:textId="3BB89134" w:rsidR="00767893" w:rsidRDefault="00767893" w:rsidP="00767893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arbeitsrechtlichen Bestimmungen sind relevant für die Personalbeschaffung und -verwaltung?</w:t>
            </w:r>
          </w:p>
        </w:tc>
        <w:sdt>
          <w:sdtPr>
            <w:id w:val="1483652508"/>
            <w:lock w:val="sdtLocked"/>
            <w:placeholder>
              <w:docPart w:val="EBD1A623AFC74841B9810C4AEE0868B0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33B392B0" w14:textId="4A948821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38F46CC1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68DB8A85" w14:textId="02C2E94B" w:rsidR="00767893" w:rsidRPr="00767893" w:rsidRDefault="00767893" w:rsidP="00767893">
            <w:pPr>
              <w:rPr>
                <w:b/>
              </w:rPr>
            </w:pPr>
            <w:r w:rsidRPr="00767893">
              <w:rPr>
                <w:b/>
              </w:rPr>
              <w:t>Wirtschaftliche Bedingungen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495E1264" w14:textId="77777777" w:rsidR="00767893" w:rsidRDefault="00767893"/>
        </w:tc>
      </w:tr>
      <w:tr w:rsidR="00767893" w14:paraId="4DA3A53E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722C73ED" w14:textId="77777777" w:rsidR="00767893" w:rsidRDefault="00767893" w:rsidP="00767893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Fett"/>
              </w:rPr>
              <w:t>Wie ist die allgemeine wirtschaftliche Lage im Zielland?</w:t>
            </w:r>
          </w:p>
          <w:p w14:paraId="2E684575" w14:textId="77777777" w:rsidR="00767893" w:rsidRDefault="00767893" w:rsidP="00767893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Wirtschaftswachstum</w:t>
            </w:r>
          </w:p>
          <w:p w14:paraId="713D64CE" w14:textId="77777777" w:rsidR="00767893" w:rsidRDefault="00767893" w:rsidP="00767893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Inflationsrate</w:t>
            </w:r>
          </w:p>
          <w:p w14:paraId="6E562948" w14:textId="47873120" w:rsidR="00767893" w:rsidRDefault="00767893" w:rsidP="00767893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Wechselkurse</w:t>
            </w:r>
          </w:p>
        </w:tc>
        <w:sdt>
          <w:sdtPr>
            <w:id w:val="1198653037"/>
            <w:lock w:val="sdtLocked"/>
            <w:placeholder>
              <w:docPart w:val="7DDA696742E54BA8B1562647F5FBE2D1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7A7AA1F1" w14:textId="5B3AAB81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323363F4" w14:textId="77777777" w:rsidTr="00767893">
        <w:trPr>
          <w:trHeight w:val="639"/>
        </w:trPr>
        <w:tc>
          <w:tcPr>
            <w:tcW w:w="4531" w:type="dxa"/>
            <w:shd w:val="clear" w:color="auto" w:fill="9CC2E5" w:themeFill="accent5" w:themeFillTint="99"/>
            <w:vAlign w:val="center"/>
          </w:tcPr>
          <w:p w14:paraId="005B4FA7" w14:textId="75A62785" w:rsidR="00767893" w:rsidRDefault="00767893" w:rsidP="00767893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Fett"/>
              </w:rPr>
              <w:t>Wie hoch ist die Kaufkraft der Zielgruppe?</w:t>
            </w:r>
          </w:p>
        </w:tc>
        <w:sdt>
          <w:sdtPr>
            <w:id w:val="551809075"/>
            <w:lock w:val="sdtLocked"/>
            <w:placeholder>
              <w:docPart w:val="3E9536298E8E473188489840EFF0B9A7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4A0B6520" w14:textId="4AE7284A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55136112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4B47B381" w14:textId="2580AF31" w:rsidR="00767893" w:rsidRDefault="00767893" w:rsidP="00767893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Fett"/>
              </w:rPr>
              <w:lastRenderedPageBreak/>
              <w:t>Welche Preissensibilität und Preisbereitschaft zeigt der Markt?</w:t>
            </w:r>
          </w:p>
        </w:tc>
        <w:sdt>
          <w:sdtPr>
            <w:id w:val="-558161619"/>
            <w:lock w:val="sdtLocked"/>
            <w:placeholder>
              <w:docPart w:val="0B5C15D6AB6C4F71B8FC7CE07D0A19A4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18BE3C13" w14:textId="52408B46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56705407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7F211503" w14:textId="0C060270" w:rsidR="00767893" w:rsidRPr="00767893" w:rsidRDefault="00767893" w:rsidP="00767893">
            <w:pPr>
              <w:rPr>
                <w:b/>
              </w:rPr>
            </w:pPr>
            <w:r w:rsidRPr="00767893">
              <w:rPr>
                <w:b/>
              </w:rPr>
              <w:t>Technische Standards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333013B2" w14:textId="77777777" w:rsidR="00767893" w:rsidRDefault="00767893"/>
        </w:tc>
      </w:tr>
      <w:tr w:rsidR="00767893" w14:paraId="3763C1F0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56B97C73" w14:textId="77777777" w:rsidR="00767893" w:rsidRDefault="00767893" w:rsidP="00767893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technischen Standards und Normen müssen die Produkte erfüllen?</w:t>
            </w:r>
          </w:p>
          <w:p w14:paraId="7C9F2729" w14:textId="5CDBA484" w:rsidR="00767893" w:rsidRDefault="00767893" w:rsidP="00767893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DIN, ISO und andere nationale/internationale Standards</w:t>
            </w:r>
          </w:p>
        </w:tc>
        <w:sdt>
          <w:sdtPr>
            <w:id w:val="-1316093865"/>
            <w:lock w:val="sdtLocked"/>
            <w:placeholder>
              <w:docPart w:val="D995D4483C234C52AC905C51743D62B5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00AE3CEB" w14:textId="1221F283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132C3514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1CAA8010" w14:textId="44EEE152" w:rsidR="00767893" w:rsidRDefault="00767893" w:rsidP="00767893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Fett"/>
              </w:rPr>
              <w:t>Gibt es spezielle Anforderungen an die Produktanpassung (z.B. elektrische Anschlüsse, Materialien)?</w:t>
            </w:r>
          </w:p>
        </w:tc>
        <w:sdt>
          <w:sdtPr>
            <w:id w:val="-982471046"/>
            <w:lock w:val="sdtLocked"/>
            <w:placeholder>
              <w:docPart w:val="FC698652335B46B6B3B8E154EEFB5EF1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53FFB0BD" w14:textId="6130AE9A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242627D2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63948C9B" w14:textId="4C60B899" w:rsidR="00767893" w:rsidRPr="00767893" w:rsidRDefault="00767893" w:rsidP="00767893">
            <w:pPr>
              <w:rPr>
                <w:b/>
              </w:rPr>
            </w:pPr>
            <w:r w:rsidRPr="00767893">
              <w:rPr>
                <w:b/>
              </w:rPr>
              <w:t>Markttrends und Konkurrenzanalyse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54E3043B" w14:textId="77777777" w:rsidR="00767893" w:rsidRDefault="00767893"/>
        </w:tc>
      </w:tr>
      <w:tr w:rsidR="00767893" w14:paraId="460BD8C2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40936226" w14:textId="77777777" w:rsidR="00767893" w:rsidRDefault="00767893" w:rsidP="00767893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aktuellen Trends gibt es auf dem Büromöbelmarkt im Zielland?</w:t>
            </w:r>
          </w:p>
          <w:p w14:paraId="712932AE" w14:textId="77777777" w:rsidR="00767893" w:rsidRDefault="00767893" w:rsidP="00767893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>Beliebte Materialien</w:t>
            </w:r>
          </w:p>
          <w:p w14:paraId="548A261C" w14:textId="77777777" w:rsidR="00767893" w:rsidRDefault="00767893" w:rsidP="00767893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>Designtrends</w:t>
            </w:r>
          </w:p>
          <w:p w14:paraId="0527CA94" w14:textId="000130E8" w:rsidR="00767893" w:rsidRDefault="00767893" w:rsidP="00767893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>Ergonomische Innovationen</w:t>
            </w:r>
          </w:p>
        </w:tc>
        <w:sdt>
          <w:sdtPr>
            <w:id w:val="661594751"/>
            <w:lock w:val="sdtLocked"/>
            <w:placeholder>
              <w:docPart w:val="1D0F29F2EB8B4FC297E54FB76E9587B2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62934005" w14:textId="38E9219A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1D90B2A9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5BBA4950" w14:textId="77777777" w:rsidR="00767893" w:rsidRDefault="00767893" w:rsidP="00767893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Fett"/>
              </w:rPr>
              <w:t>Wer sind die Hauptkonkurrenten im Markt?</w:t>
            </w:r>
          </w:p>
          <w:p w14:paraId="149B5802" w14:textId="77777777" w:rsidR="00767893" w:rsidRDefault="00767893" w:rsidP="00767893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>Marktanteile der Wettbewerber</w:t>
            </w:r>
          </w:p>
          <w:p w14:paraId="1457F974" w14:textId="40203818" w:rsidR="00767893" w:rsidRDefault="00767893" w:rsidP="00767893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>Stärken und Schwächen der Konkurrenzprodukte</w:t>
            </w:r>
          </w:p>
        </w:tc>
        <w:sdt>
          <w:sdtPr>
            <w:id w:val="1140695019"/>
            <w:lock w:val="sdtLocked"/>
            <w:placeholder>
              <w:docPart w:val="CB5126DBA9854BE8B6722F409A86DEF9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0E09806E" w14:textId="6E4417C8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5474BC8A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5A31A181" w14:textId="4F464A53" w:rsidR="00767893" w:rsidRDefault="00767893" w:rsidP="00767893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Vertriebskanäle werden bevorzugt genutzt (Online, Fachhandel, Direktvertrieb)?</w:t>
            </w:r>
          </w:p>
        </w:tc>
        <w:sdt>
          <w:sdtPr>
            <w:id w:val="57207107"/>
            <w:lock w:val="sdtLocked"/>
            <w:placeholder>
              <w:docPart w:val="E432A45B1B6D4EE9A28E0FA285698A29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3D0DC614" w14:textId="51BA9F68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1EB74332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463B0A8A" w14:textId="07097CFC" w:rsidR="00767893" w:rsidRPr="00767893" w:rsidRDefault="00767893" w:rsidP="00767893">
            <w:pPr>
              <w:rPr>
                <w:b/>
              </w:rPr>
            </w:pPr>
            <w:r w:rsidRPr="00767893">
              <w:rPr>
                <w:b/>
              </w:rPr>
              <w:t>Kundenbedürfnisse und -erwartungen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621019B6" w14:textId="77777777" w:rsidR="00767893" w:rsidRDefault="00767893"/>
        </w:tc>
      </w:tr>
      <w:tr w:rsidR="00767893" w14:paraId="54B04E6A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1232C79D" w14:textId="77777777" w:rsidR="00767893" w:rsidRDefault="00767893" w:rsidP="00767893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Fett"/>
              </w:rPr>
              <w:t>Was sind die Hauptbedürfnisse der Kunden im Zielland in Bezug auf Büromöbel?</w:t>
            </w:r>
          </w:p>
          <w:p w14:paraId="4120977E" w14:textId="77777777" w:rsidR="00767893" w:rsidRDefault="00767893" w:rsidP="00767893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Funktionalität und Design</w:t>
            </w:r>
          </w:p>
          <w:p w14:paraId="1A60A53A" w14:textId="77777777" w:rsidR="00767893" w:rsidRDefault="00767893" w:rsidP="00767893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Ergonomie und Gesundheit</w:t>
            </w:r>
          </w:p>
          <w:p w14:paraId="45779B00" w14:textId="26EB79F3" w:rsidR="00767893" w:rsidRDefault="00767893" w:rsidP="00767893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Nachhaltigkeit und Umweltverträglichkeit</w:t>
            </w:r>
          </w:p>
        </w:tc>
        <w:sdt>
          <w:sdtPr>
            <w:id w:val="781450669"/>
            <w:lock w:val="sdtLocked"/>
            <w:placeholder>
              <w:docPart w:val="68CC80805E9C43CDAD25E76492E1763C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18822ACA" w14:textId="79D8FB49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5D863942" w14:textId="77777777" w:rsidTr="00767893">
        <w:trPr>
          <w:trHeight w:val="1623"/>
        </w:trPr>
        <w:tc>
          <w:tcPr>
            <w:tcW w:w="4531" w:type="dxa"/>
            <w:shd w:val="clear" w:color="auto" w:fill="9CC2E5" w:themeFill="accent5" w:themeFillTint="99"/>
            <w:vAlign w:val="center"/>
          </w:tcPr>
          <w:p w14:paraId="272415F6" w14:textId="77777777" w:rsidR="00767893" w:rsidRDefault="00767893" w:rsidP="00767893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Serviceleistungen werden von den Kunden erwartet?</w:t>
            </w:r>
          </w:p>
          <w:p w14:paraId="2E6B3A16" w14:textId="77777777" w:rsidR="00767893" w:rsidRDefault="00767893" w:rsidP="00767893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Lieferzeiten</w:t>
            </w:r>
          </w:p>
          <w:p w14:paraId="62A02EEA" w14:textId="77777777" w:rsidR="00767893" w:rsidRDefault="00767893" w:rsidP="00767893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Montage- und Wartungsservice</w:t>
            </w:r>
          </w:p>
          <w:p w14:paraId="5BBC06D1" w14:textId="33688FC5" w:rsidR="00767893" w:rsidRDefault="00767893" w:rsidP="00767893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Kundensupport und Garantie</w:t>
            </w:r>
          </w:p>
        </w:tc>
        <w:sdt>
          <w:sdtPr>
            <w:id w:val="614802738"/>
            <w:lock w:val="sdtLocked"/>
            <w:placeholder>
              <w:docPart w:val="BED56BD209D244D29945F9EEDBD70059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575E739D" w14:textId="5D726E2D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5639EECA" w14:textId="77777777" w:rsidTr="00767893">
        <w:trPr>
          <w:trHeight w:val="425"/>
        </w:trPr>
        <w:tc>
          <w:tcPr>
            <w:tcW w:w="4531" w:type="dxa"/>
            <w:shd w:val="clear" w:color="auto" w:fill="9CC2E5" w:themeFill="accent5" w:themeFillTint="99"/>
            <w:vAlign w:val="center"/>
          </w:tcPr>
          <w:p w14:paraId="261C51D3" w14:textId="77777777" w:rsidR="00767893" w:rsidRDefault="00767893" w:rsidP="00767893">
            <w:pPr>
              <w:spacing w:before="100" w:beforeAutospacing="1" w:after="100" w:afterAutospacing="1"/>
              <w:rPr>
                <w:rStyle w:val="Fett"/>
              </w:rPr>
            </w:pPr>
          </w:p>
        </w:tc>
        <w:tc>
          <w:tcPr>
            <w:tcW w:w="4531" w:type="dxa"/>
            <w:shd w:val="clear" w:color="auto" w:fill="DBDBDB" w:themeFill="accent3" w:themeFillTint="66"/>
          </w:tcPr>
          <w:p w14:paraId="277BDF80" w14:textId="77777777" w:rsidR="00767893" w:rsidRDefault="00767893"/>
        </w:tc>
      </w:tr>
      <w:tr w:rsidR="00767893" w14:paraId="7B40E970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339CA1EF" w14:textId="30878493" w:rsidR="00767893" w:rsidRPr="00767893" w:rsidRDefault="00767893" w:rsidP="00767893">
            <w:pPr>
              <w:rPr>
                <w:b/>
              </w:rPr>
            </w:pPr>
            <w:r w:rsidRPr="00767893">
              <w:rPr>
                <w:b/>
              </w:rPr>
              <w:lastRenderedPageBreak/>
              <w:t>Vertrieb und Marketing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1AFD1CA7" w14:textId="77777777" w:rsidR="00767893" w:rsidRDefault="00767893"/>
        </w:tc>
      </w:tr>
      <w:tr w:rsidR="00767893" w14:paraId="53A229C9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5B55094F" w14:textId="44DF60F2" w:rsidR="00767893" w:rsidRDefault="00767893" w:rsidP="0076789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Vertriebspartner oder Distributoren gibt es im Zielland?</w:t>
            </w:r>
          </w:p>
        </w:tc>
        <w:sdt>
          <w:sdtPr>
            <w:id w:val="-334150657"/>
            <w:lock w:val="sdtLocked"/>
            <w:placeholder>
              <w:docPart w:val="4B04181ECE1040C9AF61DA7A2BE06DF9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685302E0" w14:textId="2F215BD7" w:rsidR="00767893" w:rsidRDefault="00767893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608CBE37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421EC0F0" w14:textId="77777777" w:rsidR="00767893" w:rsidRDefault="00767893" w:rsidP="0076789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Marketingstrategien sind im Zielland am effektivsten?</w:t>
            </w:r>
          </w:p>
          <w:p w14:paraId="30DC9EBD" w14:textId="77777777" w:rsidR="00767893" w:rsidRDefault="00767893" w:rsidP="00767893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r>
              <w:t>Online-Marketing</w:t>
            </w:r>
          </w:p>
          <w:p w14:paraId="1AC2938D" w14:textId="77777777" w:rsidR="00767893" w:rsidRDefault="00767893" w:rsidP="00767893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r>
              <w:t>Messen und Ausstellungen</w:t>
            </w:r>
          </w:p>
          <w:p w14:paraId="2EEF0A0B" w14:textId="1A621D93" w:rsidR="00767893" w:rsidRDefault="00767893" w:rsidP="00767893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r>
              <w:t>Direktmarketing</w:t>
            </w:r>
          </w:p>
        </w:tc>
        <w:sdt>
          <w:sdtPr>
            <w:id w:val="1864013031"/>
            <w:lock w:val="sdtLocked"/>
            <w:placeholder>
              <w:docPart w:val="0A1D4C6945C54D799DC2DB545B15CFD6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2361231C" w14:textId="50293F32" w:rsidR="00767893" w:rsidRDefault="00040287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545BF8C5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3DAC55AF" w14:textId="734F5CF5" w:rsidR="00767893" w:rsidRDefault="00767893" w:rsidP="0076789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Fett"/>
              </w:rPr>
              <w:t>Wie kann die Markenbekanntheit im Zielland gesteigert werden?</w:t>
            </w:r>
          </w:p>
        </w:tc>
        <w:sdt>
          <w:sdtPr>
            <w:id w:val="548425107"/>
            <w:lock w:val="sdtLocked"/>
            <w:placeholder>
              <w:docPart w:val="00027C0FE20B4F54941D4BF44A339E8E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175FE189" w14:textId="5B1B6E3B" w:rsidR="00767893" w:rsidRDefault="00040287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356FBF9F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7CED7E3F" w14:textId="61A2F2C2" w:rsidR="00767893" w:rsidRPr="00767893" w:rsidRDefault="00767893" w:rsidP="00767893">
            <w:pPr>
              <w:rPr>
                <w:b/>
              </w:rPr>
            </w:pPr>
            <w:r w:rsidRPr="00767893">
              <w:rPr>
                <w:b/>
              </w:rPr>
              <w:t>Logistik und Supply Chain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3E1136CA" w14:textId="77777777" w:rsidR="00767893" w:rsidRDefault="00767893"/>
        </w:tc>
      </w:tr>
      <w:tr w:rsidR="00767893" w14:paraId="57582269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003EDE58" w14:textId="08BFCA38" w:rsidR="00767893" w:rsidRDefault="00767893" w:rsidP="00767893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logistischen Herausforderungen sind zu erwarten?</w:t>
            </w:r>
          </w:p>
          <w:p w14:paraId="06E4857A" w14:textId="77777777" w:rsidR="00767893" w:rsidRDefault="00767893" w:rsidP="00767893">
            <w:pPr>
              <w:numPr>
                <w:ilvl w:val="1"/>
                <w:numId w:val="8"/>
              </w:numPr>
              <w:spacing w:before="100" w:beforeAutospacing="1" w:after="100" w:afterAutospacing="1"/>
            </w:pPr>
            <w:r>
              <w:t>Transportwege und -kosten</w:t>
            </w:r>
          </w:p>
          <w:p w14:paraId="07E152F2" w14:textId="77777777" w:rsidR="00767893" w:rsidRDefault="00767893" w:rsidP="00767893">
            <w:pPr>
              <w:numPr>
                <w:ilvl w:val="1"/>
                <w:numId w:val="8"/>
              </w:numPr>
              <w:spacing w:before="100" w:beforeAutospacing="1" w:after="100" w:afterAutospacing="1"/>
            </w:pPr>
            <w:r>
              <w:t>Zollabfertigung und -kosten</w:t>
            </w:r>
          </w:p>
          <w:p w14:paraId="0C6696CE" w14:textId="2D775E35" w:rsidR="00767893" w:rsidRDefault="00767893" w:rsidP="00767893">
            <w:pPr>
              <w:numPr>
                <w:ilvl w:val="1"/>
                <w:numId w:val="8"/>
              </w:numPr>
              <w:spacing w:before="100" w:beforeAutospacing="1" w:after="100" w:afterAutospacing="1"/>
            </w:pPr>
            <w:r>
              <w:t>Lagerung und Distribution</w:t>
            </w:r>
          </w:p>
        </w:tc>
        <w:sdt>
          <w:sdtPr>
            <w:id w:val="542025385"/>
            <w:lock w:val="sdtLocked"/>
            <w:placeholder>
              <w:docPart w:val="9A7B94CFCF014D46A7E89CFCC617963D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56B420B8" w14:textId="22142FFC" w:rsidR="00767893" w:rsidRDefault="00040287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63406BC6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397E0DE5" w14:textId="4656BDE5" w:rsidR="00767893" w:rsidRDefault="00767893" w:rsidP="00767893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lokalen Partner können bei der Logistik unterstützen?</w:t>
            </w:r>
          </w:p>
        </w:tc>
        <w:sdt>
          <w:sdtPr>
            <w:id w:val="-1463871741"/>
            <w:lock w:val="sdtLocked"/>
            <w:placeholder>
              <w:docPart w:val="8B0F8732CEB04A048086CB22EA832F4F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33E7EB73" w14:textId="6452812F" w:rsidR="00767893" w:rsidRDefault="00040287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6FC4E3AA" w14:textId="77777777" w:rsidTr="00767893">
        <w:trPr>
          <w:trHeight w:val="547"/>
        </w:trPr>
        <w:tc>
          <w:tcPr>
            <w:tcW w:w="4531" w:type="dxa"/>
            <w:shd w:val="clear" w:color="auto" w:fill="FFD966" w:themeFill="accent4" w:themeFillTint="99"/>
            <w:vAlign w:val="center"/>
          </w:tcPr>
          <w:p w14:paraId="521D9531" w14:textId="512E4D5E" w:rsidR="00767893" w:rsidRDefault="00767893" w:rsidP="00767893">
            <w:pPr>
              <w:spacing w:before="100" w:beforeAutospacing="1" w:after="100" w:afterAutospacing="1"/>
              <w:rPr>
                <w:rStyle w:val="Fett"/>
              </w:rPr>
            </w:pPr>
            <w:r>
              <w:rPr>
                <w:rStyle w:val="Fett"/>
              </w:rPr>
              <w:t>Personalwirtschaft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53F16BE4" w14:textId="77777777" w:rsidR="00767893" w:rsidRDefault="00767893"/>
        </w:tc>
      </w:tr>
      <w:tr w:rsidR="00767893" w14:paraId="74F22CF2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75FF770B" w14:textId="77777777" w:rsidR="00767893" w:rsidRDefault="00767893" w:rsidP="00767893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Fett"/>
              </w:rPr>
              <w:t>Welche Anforderungen gibt es an die lokale Rekrutierung von Fachkräften?</w:t>
            </w:r>
          </w:p>
          <w:p w14:paraId="6486DC2D" w14:textId="77777777" w:rsidR="00767893" w:rsidRDefault="00767893" w:rsidP="00767893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Verfügbarkeit von qualifiziertem Personal</w:t>
            </w:r>
          </w:p>
          <w:p w14:paraId="24B99BDE" w14:textId="77777777" w:rsidR="00767893" w:rsidRDefault="00767893" w:rsidP="00767893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Gehaltsstrukturen und Sozialleistungen</w:t>
            </w:r>
          </w:p>
          <w:p w14:paraId="5B0E4774" w14:textId="72E8D0CA" w:rsidR="00767893" w:rsidRPr="00767893" w:rsidRDefault="00767893" w:rsidP="00767893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Style w:val="Fett"/>
                <w:b w:val="0"/>
                <w:bCs w:val="0"/>
              </w:rPr>
            </w:pPr>
            <w:r>
              <w:t>Arbeitskultur und -ethik</w:t>
            </w:r>
          </w:p>
        </w:tc>
        <w:sdt>
          <w:sdtPr>
            <w:id w:val="113177130"/>
            <w:lock w:val="sdtLocked"/>
            <w:placeholder>
              <w:docPart w:val="ED4E0386618D43D898CE34C7510DB89A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4DD81032" w14:textId="08A86EDE" w:rsidR="00767893" w:rsidRDefault="00040287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  <w:tr w:rsidR="00767893" w14:paraId="12F6F9C2" w14:textId="77777777" w:rsidTr="00767893">
        <w:tc>
          <w:tcPr>
            <w:tcW w:w="4531" w:type="dxa"/>
            <w:shd w:val="clear" w:color="auto" w:fill="9CC2E5" w:themeFill="accent5" w:themeFillTint="99"/>
            <w:vAlign w:val="center"/>
          </w:tcPr>
          <w:p w14:paraId="2CA87901" w14:textId="1D6DFD66" w:rsidR="00767893" w:rsidRPr="00767893" w:rsidRDefault="00767893" w:rsidP="0076789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Style w:val="Fett"/>
                <w:b w:val="0"/>
                <w:bCs w:val="0"/>
              </w:rPr>
            </w:pPr>
            <w:r>
              <w:rPr>
                <w:rStyle w:val="Fett"/>
              </w:rPr>
              <w:t>Welche rechtlichen und administrativen Herausforderungen gibt es bei der Gründung und Führung einer Tochtergesellschaft im Zielland?</w:t>
            </w:r>
          </w:p>
        </w:tc>
        <w:sdt>
          <w:sdtPr>
            <w:id w:val="315612504"/>
            <w:lock w:val="sdtLocked"/>
            <w:placeholder>
              <w:docPart w:val="F3A71FDA377B4E07A025485C7B58F6AD"/>
            </w:placeholder>
            <w:showingPlcHdr/>
          </w:sdtPr>
          <w:sdtContent>
            <w:tc>
              <w:tcPr>
                <w:tcW w:w="4531" w:type="dxa"/>
                <w:shd w:val="clear" w:color="auto" w:fill="DBDBDB" w:themeFill="accent3" w:themeFillTint="66"/>
              </w:tcPr>
              <w:p w14:paraId="5636E4DE" w14:textId="23794727" w:rsidR="00767893" w:rsidRDefault="00040287">
                <w:r>
                  <w:rPr>
                    <w:rStyle w:val="Platzhaltertext"/>
                  </w:rPr>
                  <w:t>Hier Text eingeben!</w:t>
                </w:r>
              </w:p>
            </w:tc>
          </w:sdtContent>
        </w:sdt>
      </w:tr>
    </w:tbl>
    <w:p w14:paraId="6643C641" w14:textId="77777777" w:rsidR="00D760E2" w:rsidRDefault="00D760E2"/>
    <w:sectPr w:rsidR="00D760E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654A0" w14:textId="77777777" w:rsidR="00390FC4" w:rsidRDefault="00390FC4" w:rsidP="00767893">
      <w:r>
        <w:separator/>
      </w:r>
    </w:p>
  </w:endnote>
  <w:endnote w:type="continuationSeparator" w:id="0">
    <w:p w14:paraId="684B0187" w14:textId="77777777" w:rsidR="00390FC4" w:rsidRDefault="00390FC4" w:rsidP="0076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82000" w14:textId="77777777" w:rsidR="00390FC4" w:rsidRDefault="00390FC4" w:rsidP="00767893">
      <w:r>
        <w:separator/>
      </w:r>
    </w:p>
  </w:footnote>
  <w:footnote w:type="continuationSeparator" w:id="0">
    <w:p w14:paraId="694B9C73" w14:textId="77777777" w:rsidR="00390FC4" w:rsidRDefault="00390FC4" w:rsidP="00767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FA14B" w14:textId="574E4B8B" w:rsidR="00767893" w:rsidRPr="00767893" w:rsidRDefault="00767893" w:rsidP="00767893">
    <w:pPr>
      <w:pStyle w:val="Kopfzeile"/>
      <w:jc w:val="center"/>
      <w:rPr>
        <w:b/>
        <w:sz w:val="28"/>
        <w:szCs w:val="28"/>
      </w:rPr>
    </w:pPr>
    <w:r w:rsidRPr="00767893">
      <w:rPr>
        <w:b/>
        <w:sz w:val="28"/>
        <w:szCs w:val="28"/>
      </w:rPr>
      <w:t>Checkliste zur Evaluierung der Bedürfnisse ausländischer Vertriebsmärkte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B89"/>
    <w:multiLevelType w:val="multilevel"/>
    <w:tmpl w:val="8AE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500C0"/>
    <w:multiLevelType w:val="multilevel"/>
    <w:tmpl w:val="D0E0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77BD8"/>
    <w:multiLevelType w:val="multilevel"/>
    <w:tmpl w:val="A67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A2505"/>
    <w:multiLevelType w:val="multilevel"/>
    <w:tmpl w:val="BFF6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E2E94"/>
    <w:multiLevelType w:val="multilevel"/>
    <w:tmpl w:val="42F4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40E7B"/>
    <w:multiLevelType w:val="multilevel"/>
    <w:tmpl w:val="738E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A425A"/>
    <w:multiLevelType w:val="multilevel"/>
    <w:tmpl w:val="644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50FFC"/>
    <w:multiLevelType w:val="multilevel"/>
    <w:tmpl w:val="D6C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6D2C"/>
    <w:multiLevelType w:val="multilevel"/>
    <w:tmpl w:val="2236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8592">
    <w:abstractNumId w:val="6"/>
  </w:num>
  <w:num w:numId="2" w16cid:durableId="1520702405">
    <w:abstractNumId w:val="4"/>
  </w:num>
  <w:num w:numId="3" w16cid:durableId="103112157">
    <w:abstractNumId w:val="3"/>
  </w:num>
  <w:num w:numId="4" w16cid:durableId="1393430320">
    <w:abstractNumId w:val="2"/>
  </w:num>
  <w:num w:numId="5" w16cid:durableId="1120105013">
    <w:abstractNumId w:val="5"/>
  </w:num>
  <w:num w:numId="6" w16cid:durableId="1624799459">
    <w:abstractNumId w:val="1"/>
  </w:num>
  <w:num w:numId="7" w16cid:durableId="1322855572">
    <w:abstractNumId w:val="8"/>
  </w:num>
  <w:num w:numId="8" w16cid:durableId="82802115">
    <w:abstractNumId w:val="7"/>
  </w:num>
  <w:num w:numId="9" w16cid:durableId="169137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ocumentProtection w:edit="forms" w:enforcement="1" w:cryptProviderType="rsaAES" w:cryptAlgorithmClass="hash" w:cryptAlgorithmType="typeAny" w:cryptAlgorithmSid="14" w:cryptSpinCount="100000" w:hash="udxkAD5h1tTvjm1CV7Ovv0QdYFuQMkm6RZsVEaMnKzxP9GbgATJzdUSZcHTvmsYgqOU36J3eU4MeABmE+CfwuQ==" w:salt="SvBK3yE7pPkBwC1NO8FFG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93"/>
    <w:rsid w:val="00040287"/>
    <w:rsid w:val="00390FC4"/>
    <w:rsid w:val="00767893"/>
    <w:rsid w:val="00D331FC"/>
    <w:rsid w:val="00D7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BBFDA"/>
  <w15:chartTrackingRefBased/>
  <w15:docId w15:val="{44B35C01-4360-4A9A-926A-A64F7889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7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789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67893"/>
  </w:style>
  <w:style w:type="paragraph" w:styleId="Fuzeile">
    <w:name w:val="footer"/>
    <w:basedOn w:val="Standard"/>
    <w:link w:val="FuzeileZchn"/>
    <w:uiPriority w:val="99"/>
    <w:unhideWhenUsed/>
    <w:rsid w:val="0076789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67893"/>
  </w:style>
  <w:style w:type="character" w:styleId="Fett">
    <w:name w:val="Strong"/>
    <w:basedOn w:val="Absatz-Standardschriftart"/>
    <w:uiPriority w:val="22"/>
    <w:qFormat/>
    <w:rsid w:val="00767893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767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75BF64CAD44FB8BD39DC115A6760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7F5D95-28F5-44F9-9DE4-26A63E9F5AAD}"/>
      </w:docPartPr>
      <w:docPartBody>
        <w:p w:rsidR="00000000" w:rsidRDefault="00405754" w:rsidP="00405754">
          <w:pPr>
            <w:pStyle w:val="CF75BF64CAD44FB8BD39DC115A6760E9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39A1437A997845FB85E4727BB48F6D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6EA8CB-35A8-4A7C-8105-C6A37FCB099B}"/>
      </w:docPartPr>
      <w:docPartBody>
        <w:p w:rsidR="00000000" w:rsidRDefault="00405754" w:rsidP="00405754">
          <w:pPr>
            <w:pStyle w:val="39A1437A997845FB85E4727BB48F6D34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42A312C95933418480398DA4B34494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9FECBA-9ACD-47BD-AE44-3D81629E47D9}"/>
      </w:docPartPr>
      <w:docPartBody>
        <w:p w:rsidR="00000000" w:rsidRDefault="00405754" w:rsidP="00405754">
          <w:pPr>
            <w:pStyle w:val="42A312C95933418480398DA4B34494D8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5AA499D252EF41C4860923BDC34CD2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E56770-A751-47FD-8F67-08944B67A6BE}"/>
      </w:docPartPr>
      <w:docPartBody>
        <w:p w:rsidR="00000000" w:rsidRDefault="00405754" w:rsidP="00405754">
          <w:pPr>
            <w:pStyle w:val="5AA499D252EF41C4860923BDC34CD2EA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D56A142089D44598AC259646BC01E9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F1B4D0-74AD-4481-952C-3846B20034B0}"/>
      </w:docPartPr>
      <w:docPartBody>
        <w:p w:rsidR="00000000" w:rsidRDefault="00405754" w:rsidP="00405754">
          <w:pPr>
            <w:pStyle w:val="D56A142089D44598AC259646BC01E92A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EBD1A623AFC74841B9810C4AEE0868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D62AC9-7C7E-4A74-A232-90D8794E7EC0}"/>
      </w:docPartPr>
      <w:docPartBody>
        <w:p w:rsidR="00000000" w:rsidRDefault="00405754" w:rsidP="00405754">
          <w:pPr>
            <w:pStyle w:val="EBD1A623AFC74841B9810C4AEE0868B0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7DDA696742E54BA8B1562647F5FBE2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A30CFF-0042-4E9A-A10D-8712E7FB6F91}"/>
      </w:docPartPr>
      <w:docPartBody>
        <w:p w:rsidR="00000000" w:rsidRDefault="00405754" w:rsidP="00405754">
          <w:pPr>
            <w:pStyle w:val="7DDA696742E54BA8B1562647F5FBE2D1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3E9536298E8E473188489840EFF0B9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36BBE-4CDE-4B52-BA58-97FFAC1CBFD0}"/>
      </w:docPartPr>
      <w:docPartBody>
        <w:p w:rsidR="00000000" w:rsidRDefault="00405754" w:rsidP="00405754">
          <w:pPr>
            <w:pStyle w:val="3E9536298E8E473188489840EFF0B9A7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0B5C15D6AB6C4F71B8FC7CE07D0A19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91D9C7-4013-46D3-9EC2-195B0E31AB34}"/>
      </w:docPartPr>
      <w:docPartBody>
        <w:p w:rsidR="00000000" w:rsidRDefault="00405754" w:rsidP="00405754">
          <w:pPr>
            <w:pStyle w:val="0B5C15D6AB6C4F71B8FC7CE07D0A19A4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D995D4483C234C52AC905C51743D62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D39F00-6833-4DF0-AF31-60AFC0BAC5D5}"/>
      </w:docPartPr>
      <w:docPartBody>
        <w:p w:rsidR="00000000" w:rsidRDefault="00405754" w:rsidP="00405754">
          <w:pPr>
            <w:pStyle w:val="D995D4483C234C52AC905C51743D62B5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FC698652335B46B6B3B8E154EEFB5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C7D71E-B90C-4A3C-907C-5B126448E3E2}"/>
      </w:docPartPr>
      <w:docPartBody>
        <w:p w:rsidR="00000000" w:rsidRDefault="00405754" w:rsidP="00405754">
          <w:pPr>
            <w:pStyle w:val="FC698652335B46B6B3B8E154EEFB5EF1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1D0F29F2EB8B4FC297E54FB76E9587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54F924-F3EE-4A9B-830E-DC8305E04761}"/>
      </w:docPartPr>
      <w:docPartBody>
        <w:p w:rsidR="00000000" w:rsidRDefault="00405754" w:rsidP="00405754">
          <w:pPr>
            <w:pStyle w:val="1D0F29F2EB8B4FC297E54FB76E9587B2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CB5126DBA9854BE8B6722F409A86DE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AEB34C-739C-434E-A7AD-3B39F259347A}"/>
      </w:docPartPr>
      <w:docPartBody>
        <w:p w:rsidR="00000000" w:rsidRDefault="00405754" w:rsidP="00405754">
          <w:pPr>
            <w:pStyle w:val="CB5126DBA9854BE8B6722F409A86DEF9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E432A45B1B6D4EE9A28E0FA285698A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E13880-B0B9-4EA1-A3BD-8D7FA763D574}"/>
      </w:docPartPr>
      <w:docPartBody>
        <w:p w:rsidR="00000000" w:rsidRDefault="00405754" w:rsidP="00405754">
          <w:pPr>
            <w:pStyle w:val="E432A45B1B6D4EE9A28E0FA285698A29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68CC80805E9C43CDAD25E76492E176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0CEE47-ECDB-414D-8020-20BFC1B241BC}"/>
      </w:docPartPr>
      <w:docPartBody>
        <w:p w:rsidR="00000000" w:rsidRDefault="00405754" w:rsidP="00405754">
          <w:pPr>
            <w:pStyle w:val="68CC80805E9C43CDAD25E76492E1763C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BED56BD209D244D29945F9EEDBD700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40A197-ADFB-4F8A-A52C-06384CFEB0B5}"/>
      </w:docPartPr>
      <w:docPartBody>
        <w:p w:rsidR="00000000" w:rsidRDefault="00405754" w:rsidP="00405754">
          <w:pPr>
            <w:pStyle w:val="BED56BD209D244D29945F9EEDBD70059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4B04181ECE1040C9AF61DA7A2BE06D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E889E-9B42-4927-AD24-5A4E11B4EEEB}"/>
      </w:docPartPr>
      <w:docPartBody>
        <w:p w:rsidR="00000000" w:rsidRDefault="00405754" w:rsidP="00405754">
          <w:pPr>
            <w:pStyle w:val="4B04181ECE1040C9AF61DA7A2BE06DF9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0A1D4C6945C54D799DC2DB545B15CF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962A9C-846C-46CA-A23F-F0FB61F8833D}"/>
      </w:docPartPr>
      <w:docPartBody>
        <w:p w:rsidR="00000000" w:rsidRDefault="00405754" w:rsidP="00405754">
          <w:pPr>
            <w:pStyle w:val="0A1D4C6945C54D799DC2DB545B15CFD6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00027C0FE20B4F54941D4BF44A339E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798FEB-864F-4937-A666-5C952E318D4F}"/>
      </w:docPartPr>
      <w:docPartBody>
        <w:p w:rsidR="00000000" w:rsidRDefault="00405754" w:rsidP="00405754">
          <w:pPr>
            <w:pStyle w:val="00027C0FE20B4F54941D4BF44A339E8E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9A7B94CFCF014D46A7E89CFCC6179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DE847-AF00-4F37-A3FA-529FCAF5199E}"/>
      </w:docPartPr>
      <w:docPartBody>
        <w:p w:rsidR="00000000" w:rsidRDefault="00405754" w:rsidP="00405754">
          <w:pPr>
            <w:pStyle w:val="9A7B94CFCF014D46A7E89CFCC617963D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8B0F8732CEB04A048086CB22EA832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394D1B-6AE8-4997-9EF4-46C80FE73703}"/>
      </w:docPartPr>
      <w:docPartBody>
        <w:p w:rsidR="00000000" w:rsidRDefault="00405754" w:rsidP="00405754">
          <w:pPr>
            <w:pStyle w:val="8B0F8732CEB04A048086CB22EA832F4F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ED4E0386618D43D898CE34C7510DB8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F493DE-5C4B-4FBF-8B9E-D243762BF11E}"/>
      </w:docPartPr>
      <w:docPartBody>
        <w:p w:rsidR="00000000" w:rsidRDefault="00405754" w:rsidP="00405754">
          <w:pPr>
            <w:pStyle w:val="ED4E0386618D43D898CE34C7510DB89A"/>
          </w:pPr>
          <w:r>
            <w:rPr>
              <w:rStyle w:val="Platzhaltertext"/>
            </w:rPr>
            <w:t>Hier Text eingeben!</w:t>
          </w:r>
        </w:p>
      </w:docPartBody>
    </w:docPart>
    <w:docPart>
      <w:docPartPr>
        <w:name w:val="F3A71FDA377B4E07A025485C7B58F6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980CDC-743C-4B61-9950-A4EC4D206439}"/>
      </w:docPartPr>
      <w:docPartBody>
        <w:p w:rsidR="00000000" w:rsidRDefault="00405754" w:rsidP="00405754">
          <w:pPr>
            <w:pStyle w:val="F3A71FDA377B4E07A025485C7B58F6AD"/>
          </w:pPr>
          <w:r>
            <w:rPr>
              <w:rStyle w:val="Platzhaltertext"/>
            </w:rPr>
            <w:t>Hier Text eingeben!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54"/>
    <w:rsid w:val="00405754"/>
    <w:rsid w:val="0071027A"/>
    <w:rsid w:val="00D3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05754"/>
    <w:rPr>
      <w:color w:val="666666"/>
    </w:rPr>
  </w:style>
  <w:style w:type="paragraph" w:customStyle="1" w:styleId="CF75BF64CAD44FB8BD39DC115A6760E9">
    <w:name w:val="CF75BF64CAD44FB8BD39DC115A6760E9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39A1437A997845FB85E4727BB48F6D34">
    <w:name w:val="39A1437A997845FB85E4727BB48F6D34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42A312C95933418480398DA4B34494D8">
    <w:name w:val="42A312C95933418480398DA4B34494D8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5AA499D252EF41C4860923BDC34CD2EA">
    <w:name w:val="5AA499D252EF41C4860923BDC34CD2EA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D56A142089D44598AC259646BC01E92A">
    <w:name w:val="D56A142089D44598AC259646BC01E92A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EBD1A623AFC74841B9810C4AEE0868B0">
    <w:name w:val="EBD1A623AFC74841B9810C4AEE0868B0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7DDA696742E54BA8B1562647F5FBE2D1">
    <w:name w:val="7DDA696742E54BA8B1562647F5FBE2D1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3E9536298E8E473188489840EFF0B9A7">
    <w:name w:val="3E9536298E8E473188489840EFF0B9A7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0B5C15D6AB6C4F71B8FC7CE07D0A19A4">
    <w:name w:val="0B5C15D6AB6C4F71B8FC7CE07D0A19A4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D995D4483C234C52AC905C51743D62B5">
    <w:name w:val="D995D4483C234C52AC905C51743D62B5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FC698652335B46B6B3B8E154EEFB5EF1">
    <w:name w:val="FC698652335B46B6B3B8E154EEFB5EF1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1D0F29F2EB8B4FC297E54FB76E9587B2">
    <w:name w:val="1D0F29F2EB8B4FC297E54FB76E9587B2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CB5126DBA9854BE8B6722F409A86DEF9">
    <w:name w:val="CB5126DBA9854BE8B6722F409A86DEF9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E432A45B1B6D4EE9A28E0FA285698A29">
    <w:name w:val="E432A45B1B6D4EE9A28E0FA285698A29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68CC80805E9C43CDAD25E76492E1763C">
    <w:name w:val="68CC80805E9C43CDAD25E76492E1763C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BED56BD209D244D29945F9EEDBD70059">
    <w:name w:val="BED56BD209D244D29945F9EEDBD70059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4B04181ECE1040C9AF61DA7A2BE06DF9">
    <w:name w:val="4B04181ECE1040C9AF61DA7A2BE06DF9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0A1D4C6945C54D799DC2DB545B15CFD6">
    <w:name w:val="0A1D4C6945C54D799DC2DB545B15CFD6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00027C0FE20B4F54941D4BF44A339E8E">
    <w:name w:val="00027C0FE20B4F54941D4BF44A339E8E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9A7B94CFCF014D46A7E89CFCC617963D">
    <w:name w:val="9A7B94CFCF014D46A7E89CFCC617963D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8B0F8732CEB04A048086CB22EA832F4F">
    <w:name w:val="8B0F8732CEB04A048086CB22EA832F4F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ED4E0386618D43D898CE34C7510DB89A">
    <w:name w:val="ED4E0386618D43D898CE34C7510DB89A"/>
    <w:rsid w:val="00405754"/>
    <w:pPr>
      <w:spacing w:after="0" w:line="240" w:lineRule="auto"/>
    </w:pPr>
    <w:rPr>
      <w:rFonts w:eastAsiaTheme="minorHAnsi"/>
      <w:lang w:eastAsia="en-US"/>
    </w:rPr>
  </w:style>
  <w:style w:type="paragraph" w:customStyle="1" w:styleId="F3A71FDA377B4E07A025485C7B58F6AD">
    <w:name w:val="F3A71FDA377B4E07A025485C7B58F6AD"/>
    <w:rsid w:val="00405754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Beit</dc:creator>
  <cp:keywords/>
  <dc:description/>
  <cp:lastModifiedBy>Lena Beit</cp:lastModifiedBy>
  <cp:revision>1</cp:revision>
  <dcterms:created xsi:type="dcterms:W3CDTF">2024-06-21T09:53:00Z</dcterms:created>
  <dcterms:modified xsi:type="dcterms:W3CDTF">2024-06-21T10:57:00Z</dcterms:modified>
</cp:coreProperties>
</file>