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A1CBE" w14:textId="77777777" w:rsidR="00410596" w:rsidRDefault="00000000">
      <w:pPr>
        <w:pStyle w:val="Ttulo"/>
        <w:spacing w:after="120"/>
        <w:jc w:val="center"/>
      </w:pPr>
      <w:r>
        <w:rPr>
          <w:b/>
          <w:bCs/>
          <w:color w:val="1F4E79"/>
          <w:sz w:val="34"/>
          <w:szCs w:val="34"/>
        </w:rPr>
        <w:t>PRÁCTICA N.º 2 — HOJA DE EVIDENCIAS</w:t>
      </w:r>
    </w:p>
    <w:p w14:paraId="295D7D5E" w14:textId="77777777" w:rsidR="00410596" w:rsidRDefault="00000000">
      <w:pPr>
        <w:spacing w:after="60"/>
        <w:jc w:val="center"/>
      </w:pPr>
      <w:r>
        <w:rPr>
          <w:b/>
          <w:bCs/>
          <w:color w:val="2E74B5"/>
          <w:sz w:val="26"/>
          <w:szCs w:val="26"/>
        </w:rPr>
        <w:t>Docker: Imágenes, Contenedores, Volúmenes, Redes y Docker Compose</w:t>
      </w:r>
    </w:p>
    <w:p w14:paraId="029F388C" w14:textId="77777777" w:rsidR="00410596" w:rsidRDefault="00000000">
      <w:pPr>
        <w:pBdr>
          <w:bottom w:val="single" w:sz="12" w:space="6" w:color="2E74B5"/>
        </w:pBdr>
        <w:spacing w:after="240"/>
        <w:jc w:val="center"/>
      </w:pPr>
      <w:r>
        <w:rPr>
          <w:i/>
          <w:iCs/>
          <w:color w:val="595959"/>
          <w:sz w:val="21"/>
          <w:szCs w:val="21"/>
        </w:rPr>
        <w:t>COM-600 · Microservicios · Universidad San Francisco Xavier</w:t>
      </w:r>
    </w:p>
    <w:tbl>
      <w:tblPr>
        <w:tblW w:w="9020" w:type="dxa"/>
        <w:tblBorders>
          <w:top w:val="single" w:sz="6" w:space="0" w:color="B4C6E7"/>
          <w:left w:val="single" w:sz="6" w:space="0" w:color="B4C6E7"/>
          <w:bottom w:val="single" w:sz="6" w:space="0" w:color="B4C6E7"/>
          <w:right w:val="single" w:sz="6" w:space="0" w:color="B4C6E7"/>
          <w:insideH w:val="single" w:sz="4" w:space="0" w:color="D9E2F3"/>
          <w:insideV w:val="single" w:sz="4" w:space="0" w:color="D9E2F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68"/>
        <w:gridCol w:w="7152"/>
      </w:tblGrid>
      <w:tr w:rsidR="00410596" w14:paraId="01430FC0" w14:textId="77777777">
        <w:trPr>
          <w:tblHeader/>
        </w:trPr>
        <w:tc>
          <w:tcPr>
            <w:tcW w:w="360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1490B95" w14:textId="77777777" w:rsidR="00410596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Datos del estudiante</w:t>
            </w:r>
          </w:p>
        </w:tc>
        <w:tc>
          <w:tcPr>
            <w:tcW w:w="542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A4E19DD" w14:textId="77777777" w:rsidR="00410596" w:rsidRDefault="00410596">
            <w:pPr>
              <w:spacing w:before="40" w:after="40"/>
            </w:pPr>
          </w:p>
        </w:tc>
      </w:tr>
      <w:tr w:rsidR="00410596" w14:paraId="038C7FD3" w14:textId="77777777">
        <w:tc>
          <w:tcPr>
            <w:tcW w:w="36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BFF1C6" w14:textId="77777777" w:rsidR="00410596" w:rsidRDefault="00000000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Nombre y apellidos</w:t>
            </w:r>
          </w:p>
        </w:tc>
        <w:tc>
          <w:tcPr>
            <w:tcW w:w="54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AAF52C" w14:textId="075CE212" w:rsidR="00410596" w:rsidRDefault="003A7CA0">
            <w:pPr>
              <w:spacing w:before="40" w:after="40"/>
            </w:pPr>
            <w:r>
              <w:t>Cruz Grimaldez Manuel Dominique</w:t>
            </w:r>
          </w:p>
        </w:tc>
      </w:tr>
      <w:tr w:rsidR="00410596" w14:paraId="6002E8FA" w14:textId="77777777">
        <w:tc>
          <w:tcPr>
            <w:tcW w:w="36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1065EB" w14:textId="77777777" w:rsidR="00410596" w:rsidRDefault="00000000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Código universitario (CU)</w:t>
            </w:r>
          </w:p>
        </w:tc>
        <w:tc>
          <w:tcPr>
            <w:tcW w:w="54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22BEEA" w14:textId="4770C09B" w:rsidR="00410596" w:rsidRDefault="003A7CA0">
            <w:pPr>
              <w:spacing w:before="40" w:after="40"/>
            </w:pPr>
            <w:r>
              <w:t>35-4879</w:t>
            </w:r>
          </w:p>
        </w:tc>
      </w:tr>
      <w:tr w:rsidR="00410596" w14:paraId="56F3928C" w14:textId="77777777">
        <w:tc>
          <w:tcPr>
            <w:tcW w:w="36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B0B415" w14:textId="77777777" w:rsidR="00410596" w:rsidRDefault="00000000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Carrera / Paralelo</w:t>
            </w:r>
          </w:p>
        </w:tc>
        <w:tc>
          <w:tcPr>
            <w:tcW w:w="54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F96DBC" w14:textId="6B910943" w:rsidR="00410596" w:rsidRDefault="003A7CA0">
            <w:pPr>
              <w:spacing w:before="40" w:after="40"/>
            </w:pPr>
            <w:r>
              <w:t>Ing. Sistemas</w:t>
            </w:r>
          </w:p>
        </w:tc>
      </w:tr>
      <w:tr w:rsidR="00410596" w14:paraId="01070D39" w14:textId="77777777">
        <w:tc>
          <w:tcPr>
            <w:tcW w:w="36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49E91D" w14:textId="77777777" w:rsidR="00410596" w:rsidRDefault="00000000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Fecha de entrega</w:t>
            </w:r>
          </w:p>
        </w:tc>
        <w:tc>
          <w:tcPr>
            <w:tcW w:w="54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80D8BA" w14:textId="769D1823" w:rsidR="00410596" w:rsidRDefault="003A7CA0">
            <w:pPr>
              <w:spacing w:before="40" w:after="40"/>
            </w:pPr>
            <w:r>
              <w:t>27/08/2026</w:t>
            </w:r>
          </w:p>
        </w:tc>
      </w:tr>
      <w:tr w:rsidR="00410596" w14:paraId="667AF436" w14:textId="77777777">
        <w:tc>
          <w:tcPr>
            <w:tcW w:w="36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92F949" w14:textId="77777777" w:rsidR="00410596" w:rsidRDefault="00000000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Sistema operativo y versión de Docker</w:t>
            </w:r>
          </w:p>
        </w:tc>
        <w:tc>
          <w:tcPr>
            <w:tcW w:w="54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721420" w14:textId="3E83AA1D" w:rsidR="00410596" w:rsidRDefault="003A7CA0">
            <w:pPr>
              <w:spacing w:before="40" w:after="40"/>
            </w:pPr>
            <w:r>
              <w:t xml:space="preserve">Window 11 - </w:t>
            </w:r>
            <w:r w:rsidRPr="003A7CA0">
              <w:t>Docker version 29.6.2,</w:t>
            </w:r>
          </w:p>
        </w:tc>
      </w:tr>
      <w:tr w:rsidR="00410596" w14:paraId="3195F41A" w14:textId="77777777">
        <w:tc>
          <w:tcPr>
            <w:tcW w:w="36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F79B61" w14:textId="77777777" w:rsidR="00410596" w:rsidRDefault="00000000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Repositorio (URL)</w:t>
            </w:r>
          </w:p>
        </w:tc>
        <w:tc>
          <w:tcPr>
            <w:tcW w:w="54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1090F5" w14:textId="5EF30322" w:rsidR="00410596" w:rsidRDefault="00F55293">
            <w:pPr>
              <w:spacing w:before="40" w:after="40"/>
            </w:pPr>
            <w:r w:rsidRPr="00F55293">
              <w:t>https://github.com/dominique01Cruz/Cruz.Manuel-Com600-2-26/tree/e5a86ae242949ac7256b4d2b122dc38612f8109d/Practicas/practica2</w:t>
            </w:r>
          </w:p>
        </w:tc>
      </w:tr>
    </w:tbl>
    <w:p w14:paraId="60C24EE7" w14:textId="77777777" w:rsidR="00410596" w:rsidRDefault="00410596">
      <w:pPr>
        <w:spacing w:after="100"/>
      </w:pPr>
    </w:p>
    <w:tbl>
      <w:tblPr>
        <w:tblW w:w="9020" w:type="dxa"/>
        <w:tblBorders>
          <w:top w:val="none" w:sz="0" w:space="0" w:color="FFFFFF"/>
          <w:left w:val="single" w:sz="18" w:space="0" w:color="2E74B5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2FB4E7EE" w14:textId="77777777">
        <w:tc>
          <w:tcPr>
            <w:tcW w:w="9020" w:type="dxa"/>
            <w:shd w:val="clear" w:color="auto" w:fill="E8F1FB"/>
            <w:tcMar>
              <w:top w:w="110" w:type="dxa"/>
              <w:left w:w="160" w:type="dxa"/>
              <w:bottom w:w="110" w:type="dxa"/>
              <w:right w:w="140" w:type="dxa"/>
            </w:tcMar>
          </w:tcPr>
          <w:p w14:paraId="1959DC5F" w14:textId="77777777" w:rsidR="00410596" w:rsidRDefault="00000000">
            <w:pPr>
              <w:spacing w:after="60" w:line="260" w:lineRule="auto"/>
            </w:pPr>
            <w:r>
              <w:rPr>
                <w:b/>
                <w:bCs/>
                <w:color w:val="2E74B5"/>
                <w:sz w:val="21"/>
                <w:szCs w:val="21"/>
              </w:rPr>
              <w:t xml:space="preserve">Nota: </w:t>
            </w:r>
            <w:r>
              <w:rPr>
                <w:sz w:val="21"/>
                <w:szCs w:val="21"/>
              </w:rPr>
              <w:t>Este documento se llena mientras se ejecuta la Parte 1 del enunciado. Cada captura y cada pregunta lleva el mismo número aquí y allá.</w:t>
            </w:r>
          </w:p>
          <w:p w14:paraId="2767E3EF" w14:textId="77777777" w:rsidR="00410596" w:rsidRDefault="00000000">
            <w:pPr>
              <w:spacing w:after="60" w:line="260" w:lineRule="auto"/>
            </w:pPr>
            <w:r>
              <w:rPr>
                <w:sz w:val="21"/>
                <w:szCs w:val="21"/>
              </w:rPr>
              <w:t>Las capturas deben ser de su propia máquina: debe verse el nombre de usuario o el hostname en la terminal. Recorte solo lo necesario, pero que el comando y su salida se lean con claridad.</w:t>
            </w:r>
          </w:p>
          <w:p w14:paraId="579FFCDF" w14:textId="77777777" w:rsidR="00410596" w:rsidRDefault="00000000">
            <w:pPr>
              <w:spacing w:line="260" w:lineRule="auto"/>
            </w:pPr>
            <w:r>
              <w:rPr>
                <w:sz w:val="21"/>
                <w:szCs w:val="21"/>
              </w:rPr>
              <w:t>Al terminar, exporte este archivo a PDF y súbalo a la plataforma junto con el enlace del repositorio.</w:t>
            </w:r>
          </w:p>
        </w:tc>
      </w:tr>
    </w:tbl>
    <w:p w14:paraId="4A326509" w14:textId="77777777" w:rsidR="00410596" w:rsidRDefault="00000000">
      <w:pPr>
        <w:pStyle w:val="Ttulo1"/>
        <w:pBdr>
          <w:bottom w:val="single" w:sz="12" w:space="4" w:color="1F4E79"/>
        </w:pBdr>
        <w:spacing w:before="360" w:after="160"/>
      </w:pPr>
      <w:r>
        <w:rPr>
          <w:b/>
          <w:bCs/>
          <w:color w:val="1F4E79"/>
          <w:sz w:val="28"/>
          <w:szCs w:val="28"/>
        </w:rPr>
        <w:t>Control de avance</w:t>
      </w:r>
    </w:p>
    <w:p w14:paraId="0A5AE05E" w14:textId="77777777" w:rsidR="00410596" w:rsidRDefault="00000000">
      <w:pPr>
        <w:spacing w:before="60" w:after="100" w:line="276" w:lineRule="auto"/>
      </w:pPr>
      <w:r>
        <w:t>Marque con una X a medida que complete cada laboratorio.</w:t>
      </w:r>
    </w:p>
    <w:tbl>
      <w:tblPr>
        <w:tblW w:w="9020" w:type="dxa"/>
        <w:tblBorders>
          <w:top w:val="single" w:sz="6" w:space="0" w:color="B4C6E7"/>
          <w:left w:val="single" w:sz="6" w:space="0" w:color="B4C6E7"/>
          <w:bottom w:val="single" w:sz="6" w:space="0" w:color="B4C6E7"/>
          <w:right w:val="single" w:sz="6" w:space="0" w:color="B4C6E7"/>
          <w:insideH w:val="single" w:sz="4" w:space="0" w:color="D9E2F3"/>
          <w:insideV w:val="single" w:sz="4" w:space="0" w:color="D9E2F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00"/>
        <w:gridCol w:w="1900"/>
        <w:gridCol w:w="1500"/>
        <w:gridCol w:w="1320"/>
      </w:tblGrid>
      <w:tr w:rsidR="00410596" w14:paraId="3614A19B" w14:textId="77777777">
        <w:trPr>
          <w:tblHeader/>
        </w:trPr>
        <w:tc>
          <w:tcPr>
            <w:tcW w:w="430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B5E1E4F" w14:textId="77777777" w:rsidR="00410596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Laboratorio</w:t>
            </w:r>
          </w:p>
        </w:tc>
        <w:tc>
          <w:tcPr>
            <w:tcW w:w="190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4BDA453" w14:textId="77777777" w:rsidR="00410596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Capturas</w:t>
            </w:r>
          </w:p>
        </w:tc>
        <w:tc>
          <w:tcPr>
            <w:tcW w:w="150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A55E602" w14:textId="77777777" w:rsidR="00410596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Preguntas</w:t>
            </w:r>
          </w:p>
        </w:tc>
        <w:tc>
          <w:tcPr>
            <w:tcW w:w="132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C65BD1C" w14:textId="77777777" w:rsidR="00410596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Completado</w:t>
            </w:r>
          </w:p>
        </w:tc>
      </w:tr>
      <w:tr w:rsidR="00410596" w14:paraId="2F0A0C04" w14:textId="77777777">
        <w:tc>
          <w:tcPr>
            <w:tcW w:w="43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888742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Laboratorio 0 — Verificación del entorno</w:t>
            </w:r>
          </w:p>
        </w:tc>
        <w:tc>
          <w:tcPr>
            <w:tcW w:w="19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B9C18D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42F825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3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366694" w14:textId="5C21DE58" w:rsidR="00410596" w:rsidRDefault="003A7CA0" w:rsidP="003A7CA0">
            <w:pPr>
              <w:spacing w:before="40" w:after="40"/>
              <w:jc w:val="center"/>
            </w:pPr>
            <w:r>
              <w:t>X</w:t>
            </w:r>
          </w:p>
        </w:tc>
      </w:tr>
      <w:tr w:rsidR="00410596" w14:paraId="28C8557A" w14:textId="77777777">
        <w:tc>
          <w:tcPr>
            <w:tcW w:w="43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7BBD89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Laboratorio 1 — Imágenes y ciclo de vida de un contenedor</w:t>
            </w:r>
          </w:p>
        </w:tc>
        <w:tc>
          <w:tcPr>
            <w:tcW w:w="19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230092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2, 3, 4, 5, 6</w:t>
            </w:r>
          </w:p>
        </w:tc>
        <w:tc>
          <w:tcPr>
            <w:tcW w:w="15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D9A5AD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2, 3</w:t>
            </w:r>
          </w:p>
        </w:tc>
        <w:tc>
          <w:tcPr>
            <w:tcW w:w="13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B5A002" w14:textId="605D8CB9" w:rsidR="00410596" w:rsidRDefault="00CF5E11" w:rsidP="003A7CA0">
            <w:pPr>
              <w:spacing w:before="40" w:after="40"/>
              <w:jc w:val="center"/>
            </w:pPr>
            <w:r>
              <w:t>X</w:t>
            </w:r>
          </w:p>
        </w:tc>
      </w:tr>
      <w:tr w:rsidR="00410596" w14:paraId="41A6A77F" w14:textId="77777777">
        <w:tc>
          <w:tcPr>
            <w:tcW w:w="43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84009D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Laboratorio 2 — Construcción de imágenes con Dockerfile</w:t>
            </w:r>
          </w:p>
        </w:tc>
        <w:tc>
          <w:tcPr>
            <w:tcW w:w="19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1851F6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7, 8, 9, 10</w:t>
            </w:r>
          </w:p>
        </w:tc>
        <w:tc>
          <w:tcPr>
            <w:tcW w:w="15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0D3CC9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E1AC95" w14:textId="3EC0510D" w:rsidR="00410596" w:rsidRDefault="00B245CF" w:rsidP="003A7CA0">
            <w:pPr>
              <w:spacing w:before="40" w:after="40"/>
              <w:jc w:val="center"/>
            </w:pPr>
            <w:r>
              <w:t>X</w:t>
            </w:r>
          </w:p>
        </w:tc>
      </w:tr>
      <w:tr w:rsidR="00410596" w14:paraId="32DACFB0" w14:textId="77777777">
        <w:tc>
          <w:tcPr>
            <w:tcW w:w="43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748509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Laboratorio 3 — Volúmenes y persistencia de datos</w:t>
            </w:r>
          </w:p>
        </w:tc>
        <w:tc>
          <w:tcPr>
            <w:tcW w:w="19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207233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11, 12, 13, 14</w:t>
            </w:r>
          </w:p>
        </w:tc>
        <w:tc>
          <w:tcPr>
            <w:tcW w:w="15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C9F6C1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3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0C16FD" w14:textId="77777777" w:rsidR="00410596" w:rsidRDefault="00410596" w:rsidP="003A7CA0">
            <w:pPr>
              <w:spacing w:before="40" w:after="40"/>
              <w:jc w:val="center"/>
            </w:pPr>
          </w:p>
        </w:tc>
      </w:tr>
      <w:tr w:rsidR="00410596" w14:paraId="22F6F05B" w14:textId="77777777">
        <w:tc>
          <w:tcPr>
            <w:tcW w:w="43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5E5C5F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Laboratorio 4 — Redes en Docker</w:t>
            </w:r>
          </w:p>
        </w:tc>
        <w:tc>
          <w:tcPr>
            <w:tcW w:w="19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0A5C4A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15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834A10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3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BD3716" w14:textId="77777777" w:rsidR="00410596" w:rsidRDefault="00410596" w:rsidP="003A7CA0">
            <w:pPr>
              <w:spacing w:before="40" w:after="40"/>
              <w:jc w:val="center"/>
            </w:pPr>
          </w:p>
        </w:tc>
      </w:tr>
      <w:tr w:rsidR="00410596" w14:paraId="00218184" w14:textId="77777777">
        <w:tc>
          <w:tcPr>
            <w:tcW w:w="43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6F90B9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Laboratorio 5 — Docker Compose: API Node.js + MongoDB</w:t>
            </w:r>
          </w:p>
        </w:tc>
        <w:tc>
          <w:tcPr>
            <w:tcW w:w="19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0FF5DB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16, 17, 18</w:t>
            </w:r>
          </w:p>
        </w:tc>
        <w:tc>
          <w:tcPr>
            <w:tcW w:w="15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5794B8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3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F13F98" w14:textId="77777777" w:rsidR="00410596" w:rsidRDefault="00410596" w:rsidP="003A7CA0">
            <w:pPr>
              <w:spacing w:before="40" w:after="40"/>
              <w:jc w:val="center"/>
            </w:pPr>
          </w:p>
        </w:tc>
      </w:tr>
      <w:tr w:rsidR="00410596" w14:paraId="41CAC314" w14:textId="77777777">
        <w:tc>
          <w:tcPr>
            <w:tcW w:w="43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724985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lastRenderedPageBreak/>
              <w:t>Laboratorio 6 — Publicar la imagen en Docker Hub</w:t>
            </w:r>
          </w:p>
        </w:tc>
        <w:tc>
          <w:tcPr>
            <w:tcW w:w="19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7B3F5E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15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3AEF63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3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FE7491" w14:textId="77777777" w:rsidR="00410596" w:rsidRDefault="00410596" w:rsidP="003A7CA0">
            <w:pPr>
              <w:spacing w:before="40" w:after="40"/>
              <w:jc w:val="center"/>
            </w:pPr>
          </w:p>
        </w:tc>
      </w:tr>
      <w:tr w:rsidR="00410596" w14:paraId="73949103" w14:textId="77777777">
        <w:tc>
          <w:tcPr>
            <w:tcW w:w="43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AABF65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Laboratorio 7 — Diagnóstico y limpieza del sistema</w:t>
            </w:r>
          </w:p>
        </w:tc>
        <w:tc>
          <w:tcPr>
            <w:tcW w:w="19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7D331A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15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1E22C5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3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28AD7E" w14:textId="77777777" w:rsidR="00410596" w:rsidRDefault="00410596" w:rsidP="003A7CA0">
            <w:pPr>
              <w:spacing w:before="40" w:after="40"/>
              <w:jc w:val="center"/>
            </w:pPr>
          </w:p>
        </w:tc>
      </w:tr>
    </w:tbl>
    <w:p w14:paraId="258C22EB" w14:textId="77777777" w:rsidR="00410596" w:rsidRDefault="00410596">
      <w:pPr>
        <w:spacing w:after="100"/>
      </w:pPr>
    </w:p>
    <w:p w14:paraId="0C244A8B" w14:textId="77777777" w:rsidR="00410596" w:rsidRDefault="00000000">
      <w:pPr>
        <w:pStyle w:val="Ttulo1"/>
        <w:pageBreakBefore/>
        <w:pBdr>
          <w:bottom w:val="single" w:sz="12" w:space="4" w:color="1F4E79"/>
        </w:pBdr>
        <w:spacing w:after="160"/>
      </w:pPr>
      <w:r>
        <w:rPr>
          <w:b/>
          <w:bCs/>
          <w:color w:val="1F4E79"/>
          <w:sz w:val="28"/>
          <w:szCs w:val="28"/>
        </w:rPr>
        <w:lastRenderedPageBreak/>
        <w:t>PARTE 1 — Evidencias de los laboratorios</w:t>
      </w:r>
    </w:p>
    <w:p w14:paraId="674C80AC" w14:textId="77777777" w:rsidR="00410596" w:rsidRDefault="00000000">
      <w:pPr>
        <w:pStyle w:val="Ttulo2"/>
        <w:spacing w:before="280" w:after="120"/>
      </w:pPr>
      <w:r>
        <w:rPr>
          <w:b/>
          <w:bCs/>
          <w:sz w:val="25"/>
          <w:szCs w:val="25"/>
        </w:rPr>
        <w:t>Laboratorio 0 — Verificación del entorno</w:t>
      </w:r>
    </w:p>
    <w:p w14:paraId="7CF13FF1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1: </w:t>
      </w:r>
      <w:r>
        <w:rPr>
          <w:color w:val="1E7145"/>
          <w:sz w:val="21"/>
          <w:szCs w:val="21"/>
        </w:rPr>
        <w:t>salida de docker --version, docker compose version y docker run hello-world.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0"/>
      </w:tblGrid>
      <w:tr w:rsidR="00410596" w14:paraId="7903C2E6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E2EEB40" w14:textId="045984B2" w:rsidR="00410596" w:rsidRDefault="003A7CA0">
            <w:pPr>
              <w:spacing w:before="240" w:after="240"/>
              <w:jc w:val="center"/>
            </w:pPr>
            <w:r w:rsidRPr="003A7CA0">
              <w:rPr>
                <w:i/>
                <w:iCs/>
                <w:color w:val="A6A6A6"/>
                <w:sz w:val="20"/>
                <w:szCs w:val="20"/>
              </w:rPr>
              <w:drawing>
                <wp:inline distT="0" distB="0" distL="0" distR="0" wp14:anchorId="0E115E0F" wp14:editId="1A7B397F">
                  <wp:extent cx="5985510" cy="2351405"/>
                  <wp:effectExtent l="0" t="0" r="0" b="0"/>
                  <wp:docPr id="149136377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85510" cy="23514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A7CA0">
              <w:rPr>
                <w:i/>
                <w:iCs/>
                <w:color w:val="A6A6A6"/>
                <w:sz w:val="20"/>
                <w:szCs w:val="20"/>
              </w:rPr>
              <w:t xml:space="preserve"> </w:t>
            </w:r>
            <w:r w:rsidR="00000000">
              <w:rPr>
                <w:i/>
                <w:iCs/>
                <w:color w:val="A6A6A6"/>
                <w:sz w:val="20"/>
                <w:szCs w:val="20"/>
              </w:rPr>
              <w:t>[ Peg</w:t>
            </w:r>
            <w:r>
              <w:rPr>
                <w:rFonts w:ascii="Consolas" w:hAnsi="Consolas"/>
                <w:noProof/>
                <w:color w:val="1A1A1A"/>
                <w:sz w:val="19"/>
                <w:szCs w:val="19"/>
                <w:shd w:val="clear" w:color="auto" w:fill="F2F5F9"/>
              </w:rPr>
              <w:drawing>
                <wp:inline distT="0" distB="0" distL="0" distR="0" wp14:anchorId="20496C1C" wp14:editId="2B274F2D">
                  <wp:extent cx="5985510" cy="3957320"/>
                  <wp:effectExtent l="0" t="0" r="0" b="5080"/>
                  <wp:docPr id="212849490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85510" cy="3957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000000">
              <w:rPr>
                <w:i/>
                <w:iCs/>
                <w:color w:val="A6A6A6"/>
                <w:sz w:val="20"/>
                <w:szCs w:val="20"/>
              </w:rPr>
              <w:t>ue aquí la captura de pantalla ]</w:t>
            </w:r>
          </w:p>
        </w:tc>
      </w:tr>
    </w:tbl>
    <w:p w14:paraId="2058EACA" w14:textId="77777777" w:rsidR="00410596" w:rsidRDefault="00410596">
      <w:pPr>
        <w:spacing w:after="80"/>
      </w:pPr>
    </w:p>
    <w:p w14:paraId="0E341D54" w14:textId="77777777" w:rsidR="00410596" w:rsidRDefault="00000000">
      <w:pPr>
        <w:spacing w:before="160" w:after="80"/>
      </w:pPr>
      <w:r>
        <w:rPr>
          <w:b/>
          <w:bCs/>
          <w:color w:val="B45F06"/>
        </w:rPr>
        <w:t xml:space="preserve">✎ Pregunta N.º 1. </w:t>
      </w:r>
      <w:r>
        <w:rPr>
          <w:b/>
          <w:bCs/>
          <w:color w:val="B45F06"/>
          <w:sz w:val="21"/>
          <w:szCs w:val="21"/>
        </w:rPr>
        <w:t>¿Qué diferencia hay entre el cliente de Docker (docker) y el demonio (dockerd)? ¿Por qué docker info falla si Docker Desktop está cerrado?</w:t>
      </w:r>
    </w:p>
    <w:tbl>
      <w:tblPr>
        <w:tblW w:w="9020" w:type="dxa"/>
        <w:tblBorders>
          <w:top w:val="none" w:sz="0" w:space="0" w:color="FFFFFF"/>
          <w:left w:val="none" w:sz="0" w:space="0" w:color="FFFFFF"/>
          <w:bottom w:val="dotted" w:sz="6" w:space="0" w:color="BFBFBF"/>
          <w:right w:val="none" w:sz="0" w:space="0" w:color="FFFFFF"/>
          <w:insideH w:val="dotted" w:sz="6" w:space="0" w:color="BFBFB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7983354F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055E01C" w14:textId="7D1C7066" w:rsidR="00410596" w:rsidRDefault="003A7CA0">
            <w:r w:rsidRPr="003A7CA0">
              <w:t>Cliente = interfaz de usuario, Demonio = motor que ejecuta los contenedores. El cliente necesita al demonio para funcionar, por eso falla cuando Docker Desktop está cerrado.</w:t>
            </w:r>
          </w:p>
        </w:tc>
      </w:tr>
      <w:tr w:rsidR="00410596" w14:paraId="7535AC6E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39A11F2C" w14:textId="77777777" w:rsidR="00410596" w:rsidRDefault="00410596"/>
        </w:tc>
      </w:tr>
      <w:tr w:rsidR="00410596" w14:paraId="4D1DF9F0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724E2CF" w14:textId="77777777" w:rsidR="00410596" w:rsidRDefault="00410596"/>
        </w:tc>
      </w:tr>
      <w:tr w:rsidR="00410596" w14:paraId="2EFC6E6A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120A44C2" w14:textId="77777777" w:rsidR="00410596" w:rsidRDefault="00410596"/>
        </w:tc>
      </w:tr>
    </w:tbl>
    <w:p w14:paraId="2524AB3B" w14:textId="77777777" w:rsidR="00410596" w:rsidRDefault="00410596">
      <w:pPr>
        <w:spacing w:after="120"/>
      </w:pPr>
    </w:p>
    <w:p w14:paraId="0AC9BE4B" w14:textId="77777777" w:rsidR="00410596" w:rsidRDefault="00000000">
      <w:pPr>
        <w:pStyle w:val="Ttulo2"/>
        <w:spacing w:before="280" w:after="120"/>
      </w:pPr>
      <w:r>
        <w:rPr>
          <w:b/>
          <w:bCs/>
          <w:sz w:val="25"/>
          <w:szCs w:val="25"/>
        </w:rPr>
        <w:t>Laboratorio 1 — Imágenes y ciclo de vida de un contenedor</w:t>
      </w:r>
    </w:p>
    <w:p w14:paraId="7895FE23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2: </w:t>
      </w:r>
      <w:r>
        <w:rPr>
          <w:color w:val="1E7145"/>
          <w:sz w:val="21"/>
          <w:szCs w:val="21"/>
        </w:rPr>
        <w:t>salida de docker images mostrando al menos nginx:alpine y mongo:7.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0"/>
      </w:tblGrid>
      <w:tr w:rsidR="00410596" w14:paraId="10FBCC62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D437C14" w14:textId="2B5DE26A" w:rsidR="00410596" w:rsidRDefault="003A7CA0">
            <w:pPr>
              <w:spacing w:before="240" w:after="240"/>
              <w:jc w:val="center"/>
            </w:pPr>
            <w:r w:rsidRPr="003A7CA0">
              <w:rPr>
                <w:i/>
                <w:iCs/>
                <w:color w:val="A6A6A6"/>
                <w:sz w:val="20"/>
                <w:szCs w:val="20"/>
              </w:rPr>
              <w:drawing>
                <wp:inline distT="0" distB="0" distL="0" distR="0" wp14:anchorId="422E6FE7" wp14:editId="5525EF65">
                  <wp:extent cx="5985510" cy="3524250"/>
                  <wp:effectExtent l="0" t="0" r="0" b="0"/>
                  <wp:docPr id="505168558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85510" cy="3524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3A7CA0">
              <w:rPr>
                <w:i/>
                <w:iCs/>
                <w:color w:val="A6A6A6"/>
                <w:sz w:val="20"/>
                <w:szCs w:val="20"/>
              </w:rPr>
              <w:t xml:space="preserve"> </w:t>
            </w:r>
            <w:r w:rsidR="00000000">
              <w:rPr>
                <w:i/>
                <w:iCs/>
                <w:color w:val="A6A6A6"/>
                <w:sz w:val="20"/>
                <w:szCs w:val="20"/>
              </w:rPr>
              <w:t>[ Pegue aquí la captura de pantalla ]</w:t>
            </w:r>
          </w:p>
        </w:tc>
      </w:tr>
    </w:tbl>
    <w:p w14:paraId="26DC7929" w14:textId="77777777" w:rsidR="00410596" w:rsidRDefault="00410596">
      <w:pPr>
        <w:spacing w:after="80"/>
      </w:pPr>
    </w:p>
    <w:p w14:paraId="7320DE27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3: </w:t>
      </w:r>
      <w:r>
        <w:rPr>
          <w:color w:val="1E7145"/>
          <w:sz w:val="21"/>
          <w:szCs w:val="21"/>
        </w:rPr>
        <w:t>navegador mostrando la página de Nginx en localhost:8080, junto con la salida de docker ps.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0"/>
      </w:tblGrid>
      <w:tr w:rsidR="00410596" w14:paraId="04B29720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EF76A37" w14:textId="0D3A4802" w:rsidR="00410596" w:rsidRDefault="003A7CA0">
            <w:pPr>
              <w:spacing w:before="240" w:after="240"/>
              <w:jc w:val="center"/>
            </w:pPr>
            <w:r w:rsidRPr="003A7CA0">
              <w:rPr>
                <w:i/>
                <w:iCs/>
                <w:color w:val="A6A6A6"/>
                <w:sz w:val="20"/>
                <w:szCs w:val="20"/>
              </w:rPr>
              <w:lastRenderedPageBreak/>
              <w:drawing>
                <wp:inline distT="0" distB="0" distL="0" distR="0" wp14:anchorId="6338E4FD" wp14:editId="18B5B054">
                  <wp:extent cx="5985510" cy="2759710"/>
                  <wp:effectExtent l="0" t="0" r="0" b="2540"/>
                  <wp:docPr id="42272907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2729075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2759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A7CA0">
              <w:rPr>
                <w:i/>
                <w:iCs/>
                <w:color w:val="A6A6A6"/>
                <w:sz w:val="20"/>
                <w:szCs w:val="20"/>
              </w:rPr>
              <w:t xml:space="preserve"> </w:t>
            </w:r>
            <w:r w:rsidR="00000000">
              <w:rPr>
                <w:i/>
                <w:iCs/>
                <w:color w:val="A6A6A6"/>
                <w:sz w:val="20"/>
                <w:szCs w:val="20"/>
              </w:rPr>
              <w:t>[ Pegue aquí la captura de pantalla ]</w:t>
            </w:r>
          </w:p>
        </w:tc>
      </w:tr>
    </w:tbl>
    <w:p w14:paraId="525C639E" w14:textId="77777777" w:rsidR="00410596" w:rsidRDefault="00410596">
      <w:pPr>
        <w:spacing w:after="80"/>
      </w:pPr>
    </w:p>
    <w:p w14:paraId="3D6678B1" w14:textId="77777777" w:rsidR="00410596" w:rsidRDefault="00000000">
      <w:pPr>
        <w:spacing w:before="160" w:after="80"/>
      </w:pPr>
      <w:r>
        <w:rPr>
          <w:b/>
          <w:bCs/>
          <w:color w:val="B45F06"/>
        </w:rPr>
        <w:t xml:space="preserve">✎ Pregunta N.º 2. </w:t>
      </w:r>
      <w:r>
        <w:rPr>
          <w:b/>
          <w:bCs/>
          <w:color w:val="B45F06"/>
          <w:sz w:val="21"/>
          <w:szCs w:val="21"/>
        </w:rPr>
        <w:t>En -p 8080:80, ¿qué pasaría si ejecuta un segundo contenedor con -p 8080:80? ¿Y con -p 8081:80? Pruébelo y explique el resultado.</w:t>
      </w:r>
    </w:p>
    <w:tbl>
      <w:tblPr>
        <w:tblW w:w="9020" w:type="dxa"/>
        <w:tblBorders>
          <w:top w:val="none" w:sz="0" w:space="0" w:color="FFFFFF"/>
          <w:left w:val="none" w:sz="0" w:space="0" w:color="FFFFFF"/>
          <w:bottom w:val="dotted" w:sz="6" w:space="0" w:color="BFBFBF"/>
          <w:right w:val="none" w:sz="0" w:space="0" w:color="FFFFFF"/>
          <w:insideH w:val="dotted" w:sz="6" w:space="0" w:color="BFBFB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36A917DC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1F310568" w14:textId="4C7B028C" w:rsidR="00410596" w:rsidRDefault="003A7CA0">
            <w:r w:rsidRPr="003A7CA0">
              <w:t>N</w:t>
            </w:r>
            <w:r>
              <w:t>o</w:t>
            </w:r>
            <w:r w:rsidRPr="003A7CA0">
              <w:t xml:space="preserve"> se puede porque el puerto 8080 del host ya está siendo usado por web1. Docker no permite que dos contenedores usen el mismo puerto en el host. Y sÍ se puede porque el puerto 8081 está libre en el host.</w:t>
            </w:r>
          </w:p>
        </w:tc>
      </w:tr>
      <w:tr w:rsidR="00410596" w14:paraId="316DA832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10052BCA" w14:textId="77777777" w:rsidR="00410596" w:rsidRDefault="00410596"/>
        </w:tc>
      </w:tr>
      <w:tr w:rsidR="00410596" w14:paraId="0F1860C7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56DA4866" w14:textId="77777777" w:rsidR="00410596" w:rsidRDefault="00410596"/>
        </w:tc>
      </w:tr>
      <w:tr w:rsidR="00410596" w14:paraId="415E33C0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35455F1A" w14:textId="77777777" w:rsidR="00410596" w:rsidRDefault="00410596"/>
        </w:tc>
      </w:tr>
    </w:tbl>
    <w:p w14:paraId="55F41548" w14:textId="77777777" w:rsidR="00410596" w:rsidRDefault="00410596">
      <w:pPr>
        <w:spacing w:after="120"/>
      </w:pPr>
    </w:p>
    <w:p w14:paraId="0FE13E68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4: </w:t>
      </w:r>
      <w:r>
        <w:rPr>
          <w:color w:val="1E7145"/>
          <w:sz w:val="21"/>
          <w:szCs w:val="21"/>
        </w:rPr>
        <w:t>terminal dentro del contenedor mostrando cat /etc/os-release, y el navegador con la página modificada.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0"/>
      </w:tblGrid>
      <w:tr w:rsidR="00410596" w14:paraId="2AB095B6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F23C7B0" w14:textId="2F6D98BC" w:rsidR="00410596" w:rsidRDefault="00000000">
            <w:pPr>
              <w:spacing w:before="240" w:after="240"/>
              <w:jc w:val="center"/>
            </w:pPr>
            <w:r>
              <w:rPr>
                <w:i/>
                <w:iCs/>
                <w:color w:val="A6A6A6"/>
                <w:sz w:val="20"/>
                <w:szCs w:val="20"/>
              </w:rPr>
              <w:t xml:space="preserve">[ Pegue aquí </w:t>
            </w:r>
            <w:r w:rsidR="00CF5E11" w:rsidRPr="00CF5E11">
              <w:rPr>
                <w:i/>
                <w:iCs/>
                <w:color w:val="A6A6A6"/>
                <w:sz w:val="20"/>
                <w:szCs w:val="20"/>
              </w:rPr>
              <w:drawing>
                <wp:inline distT="0" distB="0" distL="0" distR="0" wp14:anchorId="1A89275C" wp14:editId="1AB7BDB4">
                  <wp:extent cx="5985510" cy="1725295"/>
                  <wp:effectExtent l="0" t="0" r="0" b="8255"/>
                  <wp:docPr id="16236459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36459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1725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i/>
                <w:iCs/>
                <w:color w:val="A6A6A6"/>
                <w:sz w:val="20"/>
                <w:szCs w:val="20"/>
              </w:rPr>
              <w:t>la captura de pantalla ]</w:t>
            </w:r>
          </w:p>
        </w:tc>
      </w:tr>
    </w:tbl>
    <w:p w14:paraId="536C3ABC" w14:textId="77777777" w:rsidR="00410596" w:rsidRDefault="00410596">
      <w:pPr>
        <w:spacing w:after="80"/>
      </w:pPr>
    </w:p>
    <w:p w14:paraId="7A163368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5: </w:t>
      </w:r>
      <w:r>
        <w:rPr>
          <w:color w:val="1E7145"/>
          <w:sz w:val="21"/>
          <w:szCs w:val="21"/>
        </w:rPr>
        <w:t>secuencia del error al intentar borrar el contenedor en ejecución y su eliminación posterior.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0"/>
      </w:tblGrid>
      <w:tr w:rsidR="00410596" w14:paraId="7E3AE7B4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0BF1950" w14:textId="55BA0511" w:rsidR="00410596" w:rsidRDefault="00CF5E11">
            <w:pPr>
              <w:spacing w:before="240" w:after="240"/>
              <w:jc w:val="center"/>
            </w:pPr>
            <w:r w:rsidRPr="00CF5E11">
              <w:rPr>
                <w:i/>
                <w:iCs/>
                <w:color w:val="A6A6A6"/>
                <w:sz w:val="20"/>
                <w:szCs w:val="20"/>
              </w:rPr>
              <w:lastRenderedPageBreak/>
              <w:drawing>
                <wp:inline distT="0" distB="0" distL="0" distR="0" wp14:anchorId="76A124B2" wp14:editId="1F09CAE9">
                  <wp:extent cx="5985510" cy="1805940"/>
                  <wp:effectExtent l="0" t="0" r="0" b="3810"/>
                  <wp:docPr id="163707401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707401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1805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F5E11">
              <w:rPr>
                <w:i/>
                <w:iCs/>
                <w:color w:val="A6A6A6"/>
                <w:sz w:val="20"/>
                <w:szCs w:val="20"/>
              </w:rPr>
              <w:t xml:space="preserve"> </w:t>
            </w:r>
            <w:r w:rsidR="00000000">
              <w:rPr>
                <w:i/>
                <w:iCs/>
                <w:color w:val="A6A6A6"/>
                <w:sz w:val="20"/>
                <w:szCs w:val="20"/>
              </w:rPr>
              <w:t>[ Pegue aquí la captura de pantalla ]</w:t>
            </w:r>
          </w:p>
        </w:tc>
      </w:tr>
    </w:tbl>
    <w:p w14:paraId="34D7D5D5" w14:textId="77777777" w:rsidR="00410596" w:rsidRDefault="00410596">
      <w:pPr>
        <w:spacing w:after="80"/>
      </w:pPr>
    </w:p>
    <w:p w14:paraId="57332684" w14:textId="77777777" w:rsidR="00410596" w:rsidRDefault="00000000">
      <w:pPr>
        <w:spacing w:before="160" w:after="80"/>
      </w:pPr>
      <w:r>
        <w:rPr>
          <w:b/>
          <w:bCs/>
          <w:color w:val="B45F06"/>
        </w:rPr>
        <w:t xml:space="preserve">✎ Pregunta N.º 3. </w:t>
      </w:r>
      <w:r>
        <w:rPr>
          <w:b/>
          <w:bCs/>
          <w:color w:val="B45F06"/>
          <w:sz w:val="21"/>
          <w:szCs w:val="21"/>
        </w:rPr>
        <w:t>Al borrar el contenedor web1, ¿qué pasó con el archivo index.html que modificó en el Paso 4? Vuelva a crear un contenedor nginx y compruébelo. ¿Qué conclusión saca sobre dónde deben guardarse los datos?</w:t>
      </w:r>
    </w:p>
    <w:tbl>
      <w:tblPr>
        <w:tblW w:w="9020" w:type="dxa"/>
        <w:tblBorders>
          <w:top w:val="none" w:sz="0" w:space="0" w:color="FFFFFF"/>
          <w:left w:val="none" w:sz="0" w:space="0" w:color="FFFFFF"/>
          <w:bottom w:val="dotted" w:sz="6" w:space="0" w:color="BFBFBF"/>
          <w:right w:val="none" w:sz="0" w:space="0" w:color="FFFFFF"/>
          <w:insideH w:val="dotted" w:sz="6" w:space="0" w:color="BFBFB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65168E67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6059837F" w14:textId="159A0FA6" w:rsidR="00410596" w:rsidRDefault="00CF5E11">
            <w:r w:rsidRPr="00CF5E11">
              <w:t>Se perdió completamente. Al borrar el contenedor, todos los cambios internos desaparecen.</w:t>
            </w:r>
          </w:p>
        </w:tc>
      </w:tr>
      <w:tr w:rsidR="00410596" w14:paraId="22FA67E5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D61FB82" w14:textId="77777777" w:rsidR="00410596" w:rsidRDefault="00410596"/>
        </w:tc>
      </w:tr>
      <w:tr w:rsidR="00410596" w14:paraId="264A4456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7B708279" w14:textId="77777777" w:rsidR="00410596" w:rsidRDefault="00410596"/>
        </w:tc>
      </w:tr>
      <w:tr w:rsidR="00410596" w14:paraId="606384B4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A2C4BC5" w14:textId="77777777" w:rsidR="00410596" w:rsidRDefault="00410596"/>
        </w:tc>
      </w:tr>
    </w:tbl>
    <w:p w14:paraId="64E6D9CF" w14:textId="77777777" w:rsidR="00410596" w:rsidRDefault="00410596">
      <w:pPr>
        <w:spacing w:after="120"/>
      </w:pPr>
    </w:p>
    <w:p w14:paraId="073ED409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6: </w:t>
      </w:r>
      <w:r>
        <w:rPr>
          <w:color w:val="1E7145"/>
          <w:sz w:val="21"/>
          <w:szCs w:val="21"/>
        </w:rPr>
        <w:t>salida de docker history mongo:7.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0"/>
      </w:tblGrid>
      <w:tr w:rsidR="00410596" w14:paraId="45E3EA0A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0591E16" w14:textId="02BB8FB6" w:rsidR="00410596" w:rsidRDefault="00000000">
            <w:pPr>
              <w:spacing w:before="240" w:after="240"/>
              <w:jc w:val="center"/>
            </w:pPr>
            <w:r>
              <w:rPr>
                <w:i/>
                <w:iCs/>
                <w:color w:val="A6A6A6"/>
                <w:sz w:val="20"/>
                <w:szCs w:val="20"/>
              </w:rPr>
              <w:t>[ Pegue aquí la captur</w:t>
            </w:r>
            <w:r w:rsidR="00CF5E11" w:rsidRPr="00CF5E11">
              <w:rPr>
                <w:i/>
                <w:iCs/>
                <w:color w:val="A6A6A6"/>
                <w:sz w:val="20"/>
                <w:szCs w:val="20"/>
              </w:rPr>
              <w:drawing>
                <wp:inline distT="0" distB="0" distL="0" distR="0" wp14:anchorId="7084DDE8" wp14:editId="3441EE3E">
                  <wp:extent cx="5985510" cy="3093720"/>
                  <wp:effectExtent l="0" t="0" r="0" b="0"/>
                  <wp:docPr id="119137615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1376156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3093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i/>
                <w:iCs/>
                <w:color w:val="A6A6A6"/>
                <w:sz w:val="20"/>
                <w:szCs w:val="20"/>
              </w:rPr>
              <w:t>a de pantalla ]</w:t>
            </w:r>
          </w:p>
        </w:tc>
      </w:tr>
    </w:tbl>
    <w:p w14:paraId="53965660" w14:textId="77777777" w:rsidR="00410596" w:rsidRDefault="00410596">
      <w:pPr>
        <w:spacing w:after="80"/>
      </w:pPr>
    </w:p>
    <w:p w14:paraId="497C8B6C" w14:textId="77777777" w:rsidR="00410596" w:rsidRDefault="00000000">
      <w:pPr>
        <w:pStyle w:val="Ttulo2"/>
        <w:spacing w:before="280" w:after="120"/>
      </w:pPr>
      <w:r>
        <w:rPr>
          <w:b/>
          <w:bCs/>
          <w:sz w:val="25"/>
          <w:szCs w:val="25"/>
        </w:rPr>
        <w:lastRenderedPageBreak/>
        <w:t>Laboratorio 2 — Construcción de imágenes con Dockerfile</w:t>
      </w:r>
    </w:p>
    <w:p w14:paraId="49FD9350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7: </w:t>
      </w:r>
      <w:r>
        <w:rPr>
          <w:color w:val="1E7145"/>
          <w:sz w:val="21"/>
          <w:szCs w:val="21"/>
        </w:rPr>
        <w:t>salida completa de docker build mostrando los pasos numerados y el mensaje final de éxito.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0"/>
      </w:tblGrid>
      <w:tr w:rsidR="00410596" w14:paraId="1DC97665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0093F2D" w14:textId="054E6146" w:rsidR="00410596" w:rsidRDefault="0037797A">
            <w:pPr>
              <w:spacing w:before="240" w:after="240"/>
              <w:jc w:val="center"/>
            </w:pPr>
            <w:r w:rsidRPr="0037797A">
              <w:rPr>
                <w:i/>
                <w:iCs/>
                <w:color w:val="A6A6A6"/>
                <w:sz w:val="20"/>
                <w:szCs w:val="20"/>
              </w:rPr>
              <w:drawing>
                <wp:inline distT="0" distB="0" distL="0" distR="0" wp14:anchorId="4E6F0429" wp14:editId="13FF8ADD">
                  <wp:extent cx="5985510" cy="3373755"/>
                  <wp:effectExtent l="0" t="0" r="0" b="0"/>
                  <wp:docPr id="70414687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414687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3373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7797A">
              <w:rPr>
                <w:i/>
                <w:iCs/>
                <w:color w:val="A6A6A6"/>
                <w:sz w:val="20"/>
                <w:szCs w:val="20"/>
              </w:rPr>
              <w:t xml:space="preserve"> </w:t>
            </w:r>
            <w:r w:rsidR="00000000">
              <w:rPr>
                <w:i/>
                <w:iCs/>
                <w:color w:val="A6A6A6"/>
                <w:sz w:val="20"/>
                <w:szCs w:val="20"/>
              </w:rPr>
              <w:t>[ Pegue aquí la captura de pantalla ]</w:t>
            </w:r>
            <w:r>
              <w:rPr>
                <w:noProof/>
              </w:rPr>
              <w:t xml:space="preserve"> </w:t>
            </w:r>
            <w:r w:rsidRPr="0037797A">
              <w:rPr>
                <w:i/>
                <w:iCs/>
                <w:color w:val="A6A6A6"/>
                <w:sz w:val="20"/>
                <w:szCs w:val="20"/>
              </w:rPr>
              <w:drawing>
                <wp:inline distT="0" distB="0" distL="0" distR="0" wp14:anchorId="5C87C1EC" wp14:editId="5F2764AE">
                  <wp:extent cx="5985510" cy="3037840"/>
                  <wp:effectExtent l="0" t="0" r="0" b="0"/>
                  <wp:docPr id="8867814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67814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3037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CFBA63" w14:textId="77777777" w:rsidR="00410596" w:rsidRDefault="00410596">
      <w:pPr>
        <w:spacing w:after="80"/>
      </w:pPr>
    </w:p>
    <w:p w14:paraId="402E3C8F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8: </w:t>
      </w:r>
      <w:r>
        <w:rPr>
          <w:color w:val="1E7145"/>
          <w:sz w:val="21"/>
          <w:szCs w:val="21"/>
        </w:rPr>
        <w:t>respuesta JSON de http://localhost:3000 en el navegador o con curl.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0"/>
      </w:tblGrid>
      <w:tr w:rsidR="00410596" w14:paraId="582C5945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8D6168F" w14:textId="71744473" w:rsidR="00410596" w:rsidRDefault="00000000">
            <w:pPr>
              <w:spacing w:before="240" w:after="240"/>
              <w:jc w:val="center"/>
            </w:pPr>
            <w:r>
              <w:rPr>
                <w:i/>
                <w:iCs/>
                <w:color w:val="A6A6A6"/>
                <w:sz w:val="20"/>
                <w:szCs w:val="20"/>
              </w:rPr>
              <w:lastRenderedPageBreak/>
              <w:t xml:space="preserve">[ Pegue aquí </w:t>
            </w:r>
            <w:r w:rsidR="0037797A" w:rsidRPr="0037797A">
              <w:rPr>
                <w:i/>
                <w:iCs/>
                <w:color w:val="A6A6A6"/>
                <w:sz w:val="20"/>
                <w:szCs w:val="20"/>
              </w:rPr>
              <w:drawing>
                <wp:inline distT="0" distB="0" distL="0" distR="0" wp14:anchorId="1472D0D0" wp14:editId="13C177BC">
                  <wp:extent cx="5985510" cy="3997960"/>
                  <wp:effectExtent l="0" t="0" r="0" b="2540"/>
                  <wp:docPr id="180164017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164017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3997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i/>
                <w:iCs/>
                <w:color w:val="A6A6A6"/>
                <w:sz w:val="20"/>
                <w:szCs w:val="20"/>
              </w:rPr>
              <w:t>la captura de pantalla ]</w:t>
            </w:r>
          </w:p>
        </w:tc>
      </w:tr>
    </w:tbl>
    <w:p w14:paraId="3869866E" w14:textId="77777777" w:rsidR="00410596" w:rsidRDefault="00410596">
      <w:pPr>
        <w:spacing w:after="80"/>
      </w:pPr>
    </w:p>
    <w:p w14:paraId="4357060C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9: </w:t>
      </w:r>
      <w:r>
        <w:rPr>
          <w:color w:val="1E7145"/>
          <w:sz w:val="21"/>
          <w:szCs w:val="21"/>
        </w:rPr>
        <w:t>las dos construcciones, mostrando las líneas CACHED en la primera y la reinstalación de dependencias en la segunda.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0"/>
      </w:tblGrid>
      <w:tr w:rsidR="00410596" w14:paraId="36284A8D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C8FDD43" w14:textId="07F41134" w:rsidR="00410596" w:rsidRDefault="0037797A">
            <w:pPr>
              <w:spacing w:before="240" w:after="240"/>
              <w:jc w:val="center"/>
            </w:pPr>
            <w:r w:rsidRPr="0037797A">
              <w:rPr>
                <w:i/>
                <w:iCs/>
                <w:color w:val="A6A6A6"/>
                <w:sz w:val="20"/>
                <w:szCs w:val="20"/>
              </w:rPr>
              <w:lastRenderedPageBreak/>
              <w:drawing>
                <wp:inline distT="0" distB="0" distL="0" distR="0" wp14:anchorId="0750F227" wp14:editId="4766750B">
                  <wp:extent cx="5985510" cy="4746625"/>
                  <wp:effectExtent l="0" t="0" r="0" b="0"/>
                  <wp:docPr id="58013758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013758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4746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7797A">
              <w:rPr>
                <w:i/>
                <w:iCs/>
                <w:color w:val="A6A6A6"/>
                <w:sz w:val="20"/>
                <w:szCs w:val="20"/>
              </w:rPr>
              <w:t xml:space="preserve"> </w:t>
            </w:r>
            <w:r w:rsidR="00000000">
              <w:rPr>
                <w:i/>
                <w:iCs/>
                <w:color w:val="A6A6A6"/>
                <w:sz w:val="20"/>
                <w:szCs w:val="20"/>
              </w:rPr>
              <w:t>[ Pegue aquí la captura de panta</w:t>
            </w:r>
            <w:r w:rsidRPr="0037797A">
              <w:rPr>
                <w:i/>
                <w:iCs/>
                <w:color w:val="A6A6A6"/>
                <w:sz w:val="20"/>
                <w:szCs w:val="20"/>
              </w:rPr>
              <w:lastRenderedPageBreak/>
              <w:drawing>
                <wp:inline distT="0" distB="0" distL="0" distR="0" wp14:anchorId="3944BE79" wp14:editId="074D8F8A">
                  <wp:extent cx="5985510" cy="4670425"/>
                  <wp:effectExtent l="0" t="0" r="0" b="0"/>
                  <wp:docPr id="178489510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4895101" name=""/>
                          <pic:cNvPicPr/>
                        </pic:nvPicPr>
                        <pic:blipFill rotWithShape="1">
                          <a:blip r:embed="rId18"/>
                          <a:srcRect t="150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85510" cy="46704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000000">
              <w:rPr>
                <w:i/>
                <w:iCs/>
                <w:color w:val="A6A6A6"/>
                <w:sz w:val="20"/>
                <w:szCs w:val="20"/>
              </w:rPr>
              <w:t>lla ]</w:t>
            </w:r>
          </w:p>
        </w:tc>
      </w:tr>
    </w:tbl>
    <w:p w14:paraId="42C0DCC3" w14:textId="77777777" w:rsidR="00410596" w:rsidRDefault="00410596">
      <w:pPr>
        <w:spacing w:after="80"/>
      </w:pPr>
    </w:p>
    <w:p w14:paraId="7BE20100" w14:textId="77777777" w:rsidR="00410596" w:rsidRDefault="00000000">
      <w:pPr>
        <w:spacing w:before="160" w:after="80"/>
      </w:pPr>
      <w:r>
        <w:rPr>
          <w:b/>
          <w:bCs/>
          <w:color w:val="B45F06"/>
        </w:rPr>
        <w:t xml:space="preserve">✎ Pregunta N.º 4. </w:t>
      </w:r>
      <w:r>
        <w:rPr>
          <w:b/>
          <w:bCs/>
          <w:color w:val="B45F06"/>
          <w:sz w:val="21"/>
          <w:szCs w:val="21"/>
        </w:rPr>
        <w:t>¿Por qué el orden de las instrucciones del Dockerfile afecta al tiempo de construcción? Explique la relación entre instrucción, capa y caché.</w:t>
      </w:r>
    </w:p>
    <w:tbl>
      <w:tblPr>
        <w:tblW w:w="9020" w:type="dxa"/>
        <w:tblBorders>
          <w:top w:val="none" w:sz="0" w:space="0" w:color="FFFFFF"/>
          <w:left w:val="none" w:sz="0" w:space="0" w:color="FFFFFF"/>
          <w:bottom w:val="dotted" w:sz="6" w:space="0" w:color="BFBFBF"/>
          <w:right w:val="none" w:sz="0" w:space="0" w:color="FFFFFF"/>
          <w:insideH w:val="dotted" w:sz="6" w:space="0" w:color="BFBFB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37A4CC2D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C9BA378" w14:textId="77777777" w:rsidR="00B245CF" w:rsidRPr="00B245CF" w:rsidRDefault="00B245CF" w:rsidP="00B245CF">
            <w:r w:rsidRPr="00B245CF">
              <w:t>El orden de las instrucciones en un Dockerfile afecta directamente el tiempo de construcción debido al sistema de capas y caché que utiliza Docker.</w:t>
            </w:r>
          </w:p>
          <w:p w14:paraId="284D46E0" w14:textId="77777777" w:rsidR="00410596" w:rsidRDefault="00410596"/>
        </w:tc>
      </w:tr>
      <w:tr w:rsidR="00410596" w14:paraId="69CDBB14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839BB28" w14:textId="77777777" w:rsidR="00410596" w:rsidRDefault="00410596"/>
        </w:tc>
      </w:tr>
      <w:tr w:rsidR="00410596" w14:paraId="4A5C6365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148EEE65" w14:textId="77777777" w:rsidR="00410596" w:rsidRDefault="00410596"/>
        </w:tc>
      </w:tr>
      <w:tr w:rsidR="00410596" w14:paraId="10E153BF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555DF733" w14:textId="77777777" w:rsidR="00410596" w:rsidRDefault="00410596"/>
        </w:tc>
      </w:tr>
    </w:tbl>
    <w:p w14:paraId="2F566F4D" w14:textId="77777777" w:rsidR="00410596" w:rsidRDefault="00410596">
      <w:pPr>
        <w:spacing w:after="120"/>
      </w:pPr>
    </w:p>
    <w:p w14:paraId="21F89732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10: </w:t>
      </w:r>
      <w:r>
        <w:rPr>
          <w:color w:val="1E7145"/>
          <w:sz w:val="21"/>
          <w:szCs w:val="21"/>
        </w:rPr>
        <w:t>comparación de tamaños entre api-tareas:1.0 y api-tareas:slim.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0"/>
      </w:tblGrid>
      <w:tr w:rsidR="00410596" w14:paraId="4E311853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8CD11CF" w14:textId="37ED89CD" w:rsidR="00410596" w:rsidRDefault="00000000">
            <w:pPr>
              <w:spacing w:before="240" w:after="240"/>
              <w:jc w:val="center"/>
            </w:pPr>
            <w:r>
              <w:rPr>
                <w:i/>
                <w:iCs/>
                <w:color w:val="A6A6A6"/>
                <w:sz w:val="20"/>
                <w:szCs w:val="20"/>
              </w:rPr>
              <w:lastRenderedPageBreak/>
              <w:t>[ Pegue aquí</w:t>
            </w:r>
            <w:r w:rsidR="00B245CF" w:rsidRPr="00B245CF">
              <w:rPr>
                <w:i/>
                <w:iCs/>
                <w:color w:val="A6A6A6"/>
                <w:sz w:val="20"/>
                <w:szCs w:val="20"/>
              </w:rPr>
              <w:drawing>
                <wp:inline distT="0" distB="0" distL="0" distR="0" wp14:anchorId="2ECC6207" wp14:editId="71D9773D">
                  <wp:extent cx="5985510" cy="5773420"/>
                  <wp:effectExtent l="0" t="0" r="0" b="0"/>
                  <wp:docPr id="25374483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3744836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5773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i/>
                <w:iCs/>
                <w:color w:val="A6A6A6"/>
                <w:sz w:val="20"/>
                <w:szCs w:val="20"/>
              </w:rPr>
              <w:t xml:space="preserve"> la captura de pantalla ]</w:t>
            </w:r>
          </w:p>
        </w:tc>
      </w:tr>
    </w:tbl>
    <w:p w14:paraId="4C7F1818" w14:textId="77777777" w:rsidR="00410596" w:rsidRDefault="00410596">
      <w:pPr>
        <w:spacing w:after="80"/>
      </w:pPr>
    </w:p>
    <w:p w14:paraId="42CC38CB" w14:textId="77777777" w:rsidR="00410596" w:rsidRDefault="00000000">
      <w:pPr>
        <w:pStyle w:val="Ttulo2"/>
        <w:spacing w:before="280" w:after="120"/>
      </w:pPr>
      <w:r>
        <w:rPr>
          <w:b/>
          <w:bCs/>
          <w:sz w:val="25"/>
          <w:szCs w:val="25"/>
        </w:rPr>
        <w:t>Laboratorio 3 — Volúmenes y persistencia de datos</w:t>
      </w:r>
    </w:p>
    <w:p w14:paraId="2FABA90D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11: </w:t>
      </w:r>
      <w:r>
        <w:rPr>
          <w:color w:val="1E7145"/>
          <w:sz w:val="21"/>
          <w:szCs w:val="21"/>
        </w:rPr>
        <w:t>el documento insertado antes de borrar el contenedor y la consulta vacía después de recrearlo.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0"/>
      </w:tblGrid>
      <w:tr w:rsidR="00410596" w14:paraId="5FEA4EEB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7812160" w14:textId="461DBC89" w:rsidR="00410596" w:rsidRDefault="001511F2">
            <w:pPr>
              <w:spacing w:before="240" w:after="240"/>
              <w:jc w:val="center"/>
            </w:pPr>
            <w:r w:rsidRPr="001511F2">
              <w:rPr>
                <w:i/>
                <w:iCs/>
                <w:color w:val="A6A6A6"/>
                <w:sz w:val="20"/>
                <w:szCs w:val="20"/>
              </w:rPr>
              <w:lastRenderedPageBreak/>
              <w:drawing>
                <wp:inline distT="0" distB="0" distL="0" distR="0" wp14:anchorId="2C13027B" wp14:editId="705300B9">
                  <wp:extent cx="5985510" cy="2216785"/>
                  <wp:effectExtent l="0" t="0" r="0" b="0"/>
                  <wp:docPr id="46746270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7462709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2216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1511F2">
              <w:rPr>
                <w:i/>
                <w:iCs/>
                <w:color w:val="A6A6A6"/>
                <w:sz w:val="20"/>
                <w:szCs w:val="20"/>
              </w:rPr>
              <w:t xml:space="preserve"> </w:t>
            </w:r>
            <w:r w:rsidR="00000000">
              <w:rPr>
                <w:i/>
                <w:iCs/>
                <w:color w:val="A6A6A6"/>
                <w:sz w:val="20"/>
                <w:szCs w:val="20"/>
              </w:rPr>
              <w:t>[</w:t>
            </w:r>
            <w:r w:rsidRPr="001511F2">
              <w:rPr>
                <w:i/>
                <w:iCs/>
                <w:color w:val="A6A6A6"/>
                <w:sz w:val="20"/>
                <w:szCs w:val="20"/>
              </w:rPr>
              <w:drawing>
                <wp:inline distT="0" distB="0" distL="0" distR="0" wp14:anchorId="7DD6B5FF" wp14:editId="3110FCDC">
                  <wp:extent cx="5985510" cy="2296795"/>
                  <wp:effectExtent l="0" t="0" r="0" b="8255"/>
                  <wp:docPr id="88274631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2746319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2296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00000">
              <w:rPr>
                <w:i/>
                <w:iCs/>
                <w:color w:val="A6A6A6"/>
                <w:sz w:val="20"/>
                <w:szCs w:val="20"/>
              </w:rPr>
              <w:t xml:space="preserve"> Pegue aquí la captura de pantalla ]</w:t>
            </w:r>
          </w:p>
        </w:tc>
      </w:tr>
    </w:tbl>
    <w:p w14:paraId="3AE26E8E" w14:textId="77777777" w:rsidR="00410596" w:rsidRDefault="00410596">
      <w:pPr>
        <w:spacing w:after="80"/>
      </w:pPr>
    </w:p>
    <w:p w14:paraId="1BB8079E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12: </w:t>
      </w:r>
      <w:r>
        <w:rPr>
          <w:color w:val="1E7145"/>
          <w:sz w:val="21"/>
          <w:szCs w:val="21"/>
        </w:rPr>
        <w:t>el documento recuperado después de destruir y recrear el contenedor con el volumen.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0"/>
      </w:tblGrid>
      <w:tr w:rsidR="00410596" w14:paraId="39F42387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E08FD8E" w14:textId="1471B04B" w:rsidR="00410596" w:rsidRDefault="001511F2">
            <w:pPr>
              <w:spacing w:before="240" w:after="240"/>
              <w:jc w:val="center"/>
            </w:pPr>
            <w:r w:rsidRPr="001511F2">
              <w:rPr>
                <w:i/>
                <w:iCs/>
                <w:color w:val="A6A6A6"/>
                <w:sz w:val="20"/>
                <w:szCs w:val="20"/>
              </w:rPr>
              <w:lastRenderedPageBreak/>
              <w:drawing>
                <wp:inline distT="0" distB="0" distL="0" distR="0" wp14:anchorId="2675D06A" wp14:editId="10C9453B">
                  <wp:extent cx="5985510" cy="5527040"/>
                  <wp:effectExtent l="0" t="0" r="0" b="0"/>
                  <wp:docPr id="72018123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0181235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510" cy="5527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1511F2">
              <w:rPr>
                <w:i/>
                <w:iCs/>
                <w:color w:val="A6A6A6"/>
                <w:sz w:val="20"/>
                <w:szCs w:val="20"/>
              </w:rPr>
              <w:t xml:space="preserve"> </w:t>
            </w:r>
            <w:r w:rsidR="00000000">
              <w:rPr>
                <w:i/>
                <w:iCs/>
                <w:color w:val="A6A6A6"/>
                <w:sz w:val="20"/>
                <w:szCs w:val="20"/>
              </w:rPr>
              <w:t>[ Pegue aquí la captura de pantalla ]</w:t>
            </w:r>
          </w:p>
        </w:tc>
      </w:tr>
    </w:tbl>
    <w:p w14:paraId="6603BE18" w14:textId="77777777" w:rsidR="00410596" w:rsidRDefault="00410596">
      <w:pPr>
        <w:spacing w:after="80"/>
      </w:pPr>
    </w:p>
    <w:p w14:paraId="38A08692" w14:textId="77777777" w:rsidR="00410596" w:rsidRDefault="00000000">
      <w:pPr>
        <w:spacing w:before="160" w:after="80"/>
      </w:pPr>
      <w:r>
        <w:rPr>
          <w:b/>
          <w:bCs/>
          <w:color w:val="B45F06"/>
        </w:rPr>
        <w:t xml:space="preserve">✎ Pregunta N.º 5. </w:t>
      </w:r>
      <w:r>
        <w:rPr>
          <w:b/>
          <w:bCs/>
          <w:color w:val="B45F06"/>
          <w:sz w:val="21"/>
          <w:szCs w:val="21"/>
        </w:rPr>
        <w:t>¿Dónde se almacena físicamente un volumen nombrado? Use docker volume inspect datos_mongo y explique el campo Mountpoint. ¿Por qué en Windows esa ruta no es accesible directamente desde el Explorador de archivos?</w:t>
      </w:r>
    </w:p>
    <w:tbl>
      <w:tblPr>
        <w:tblW w:w="9020" w:type="dxa"/>
        <w:tblBorders>
          <w:top w:val="none" w:sz="0" w:space="0" w:color="FFFFFF"/>
          <w:left w:val="none" w:sz="0" w:space="0" w:color="FFFFFF"/>
          <w:bottom w:val="dotted" w:sz="6" w:space="0" w:color="BFBFBF"/>
          <w:right w:val="none" w:sz="0" w:space="0" w:color="FFFFFF"/>
          <w:insideH w:val="dotted" w:sz="6" w:space="0" w:color="BFBFB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0FF521B5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1575F71" w14:textId="77777777" w:rsidR="00410596" w:rsidRDefault="00410596"/>
        </w:tc>
      </w:tr>
      <w:tr w:rsidR="00410596" w14:paraId="04B5A1F4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A1AE450" w14:textId="77777777" w:rsidR="00410596" w:rsidRDefault="00410596"/>
        </w:tc>
      </w:tr>
      <w:tr w:rsidR="00410596" w14:paraId="331D6960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712B102" w14:textId="77777777" w:rsidR="00410596" w:rsidRDefault="00410596"/>
        </w:tc>
      </w:tr>
      <w:tr w:rsidR="00410596" w14:paraId="2F0D1598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A6064F1" w14:textId="77777777" w:rsidR="00410596" w:rsidRDefault="00410596"/>
        </w:tc>
      </w:tr>
    </w:tbl>
    <w:p w14:paraId="240229DC" w14:textId="77777777" w:rsidR="00410596" w:rsidRDefault="00410596">
      <w:pPr>
        <w:spacing w:after="120"/>
      </w:pPr>
    </w:p>
    <w:p w14:paraId="020C94E6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13: </w:t>
      </w:r>
      <w:r>
        <w:rPr>
          <w:color w:val="1E7145"/>
          <w:sz w:val="21"/>
          <w:szCs w:val="21"/>
        </w:rPr>
        <w:t>el navegador antes y después de editar index.html desde el host.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4AE80C67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7B8E2F8" w14:textId="77777777" w:rsidR="00410596" w:rsidRDefault="00000000">
            <w:pPr>
              <w:spacing w:before="240" w:after="240"/>
              <w:jc w:val="center"/>
            </w:pPr>
            <w:r>
              <w:rPr>
                <w:i/>
                <w:iCs/>
                <w:color w:val="A6A6A6"/>
                <w:sz w:val="20"/>
                <w:szCs w:val="20"/>
              </w:rPr>
              <w:lastRenderedPageBreak/>
              <w:t>[ Pegue aquí la captura de pantalla ]</w:t>
            </w:r>
          </w:p>
        </w:tc>
      </w:tr>
    </w:tbl>
    <w:p w14:paraId="4330A0C3" w14:textId="77777777" w:rsidR="00410596" w:rsidRDefault="00410596">
      <w:pPr>
        <w:spacing w:after="80"/>
      </w:pPr>
    </w:p>
    <w:p w14:paraId="3B942E69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14: </w:t>
      </w:r>
      <w:r>
        <w:rPr>
          <w:color w:val="1E7145"/>
          <w:sz w:val="21"/>
          <w:szCs w:val="21"/>
        </w:rPr>
        <w:t>el archivo backup_mongo.tar.gz creado en su carpeta y la restauración completada.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2EBF39B9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EC53641" w14:textId="77777777" w:rsidR="00410596" w:rsidRDefault="00000000">
            <w:pPr>
              <w:spacing w:before="240" w:after="240"/>
              <w:jc w:val="center"/>
            </w:pPr>
            <w:r>
              <w:rPr>
                <w:i/>
                <w:iCs/>
                <w:color w:val="A6A6A6"/>
                <w:sz w:val="20"/>
                <w:szCs w:val="20"/>
              </w:rPr>
              <w:t>[ Pegue aquí la captura de pantalla ]</w:t>
            </w:r>
          </w:p>
        </w:tc>
      </w:tr>
    </w:tbl>
    <w:p w14:paraId="79164D70" w14:textId="77777777" w:rsidR="00410596" w:rsidRDefault="00410596">
      <w:pPr>
        <w:spacing w:after="80"/>
      </w:pPr>
    </w:p>
    <w:p w14:paraId="67A5BCB8" w14:textId="77777777" w:rsidR="00410596" w:rsidRDefault="00000000">
      <w:pPr>
        <w:pStyle w:val="Ttulo2"/>
        <w:spacing w:before="280" w:after="120"/>
      </w:pPr>
      <w:r>
        <w:rPr>
          <w:b/>
          <w:bCs/>
          <w:sz w:val="25"/>
          <w:szCs w:val="25"/>
        </w:rPr>
        <w:t>Laboratorio 4 — Redes en Docker</w:t>
      </w:r>
    </w:p>
    <w:p w14:paraId="5C45C292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15: </w:t>
      </w:r>
      <w:r>
        <w:rPr>
          <w:color w:val="1E7145"/>
          <w:sz w:val="21"/>
          <w:szCs w:val="21"/>
        </w:rPr>
        <w:t>el curl fallando en la red por defecto y funcionando en red_practica.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53CB5AD8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46522C" w14:textId="77777777" w:rsidR="00410596" w:rsidRDefault="00000000">
            <w:pPr>
              <w:spacing w:before="240" w:after="240"/>
              <w:jc w:val="center"/>
            </w:pPr>
            <w:r>
              <w:rPr>
                <w:i/>
                <w:iCs/>
                <w:color w:val="A6A6A6"/>
                <w:sz w:val="20"/>
                <w:szCs w:val="20"/>
              </w:rPr>
              <w:t>[ Pegue aquí la captura de pantalla ]</w:t>
            </w:r>
          </w:p>
        </w:tc>
      </w:tr>
    </w:tbl>
    <w:p w14:paraId="3B68E9DC" w14:textId="77777777" w:rsidR="00410596" w:rsidRDefault="00410596">
      <w:pPr>
        <w:spacing w:after="80"/>
      </w:pPr>
    </w:p>
    <w:p w14:paraId="42E06B26" w14:textId="77777777" w:rsidR="00410596" w:rsidRDefault="00000000">
      <w:pPr>
        <w:spacing w:before="160" w:after="80"/>
      </w:pPr>
      <w:r>
        <w:rPr>
          <w:b/>
          <w:bCs/>
          <w:color w:val="B45F06"/>
        </w:rPr>
        <w:t xml:space="preserve">✎ Pregunta N.º 6. </w:t>
      </w:r>
      <w:r>
        <w:rPr>
          <w:b/>
          <w:bCs/>
          <w:color w:val="B45F06"/>
          <w:sz w:val="21"/>
          <w:szCs w:val="21"/>
        </w:rPr>
        <w:t>¿Por qué es una mala idea que un microservicio se conecte a otro usando una dirección IP fija? Relacione su respuesta con lo que acaba de observar.</w:t>
      </w:r>
    </w:p>
    <w:tbl>
      <w:tblPr>
        <w:tblW w:w="9020" w:type="dxa"/>
        <w:tblBorders>
          <w:top w:val="none" w:sz="0" w:space="0" w:color="FFFFFF"/>
          <w:left w:val="none" w:sz="0" w:space="0" w:color="FFFFFF"/>
          <w:bottom w:val="dotted" w:sz="6" w:space="0" w:color="BFBFBF"/>
          <w:right w:val="none" w:sz="0" w:space="0" w:color="FFFFFF"/>
          <w:insideH w:val="dotted" w:sz="6" w:space="0" w:color="BFBFB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359AA5ED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367B5C8F" w14:textId="77777777" w:rsidR="00410596" w:rsidRDefault="00410596"/>
        </w:tc>
      </w:tr>
      <w:tr w:rsidR="00410596" w14:paraId="07DB52B5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8DC55FC" w14:textId="77777777" w:rsidR="00410596" w:rsidRDefault="00410596"/>
        </w:tc>
      </w:tr>
      <w:tr w:rsidR="00410596" w14:paraId="25FBB959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400990A" w14:textId="77777777" w:rsidR="00410596" w:rsidRDefault="00410596"/>
        </w:tc>
      </w:tr>
      <w:tr w:rsidR="00410596" w14:paraId="07F5DA67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5026552" w14:textId="77777777" w:rsidR="00410596" w:rsidRDefault="00410596"/>
        </w:tc>
      </w:tr>
    </w:tbl>
    <w:p w14:paraId="7DC84C33" w14:textId="77777777" w:rsidR="00410596" w:rsidRDefault="00410596">
      <w:pPr>
        <w:spacing w:after="120"/>
      </w:pPr>
    </w:p>
    <w:p w14:paraId="082035DE" w14:textId="77777777" w:rsidR="00410596" w:rsidRDefault="00000000">
      <w:pPr>
        <w:pStyle w:val="Ttulo2"/>
        <w:spacing w:before="280" w:after="120"/>
      </w:pPr>
      <w:r>
        <w:rPr>
          <w:b/>
          <w:bCs/>
          <w:sz w:val="25"/>
          <w:szCs w:val="25"/>
        </w:rPr>
        <w:t>Laboratorio 5 — Docker Compose: API Node.js + MongoDB</w:t>
      </w:r>
    </w:p>
    <w:p w14:paraId="56BF4A82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16: </w:t>
      </w:r>
      <w:r>
        <w:rPr>
          <w:color w:val="1E7145"/>
          <w:sz w:val="21"/>
          <w:szCs w:val="21"/>
        </w:rPr>
        <w:t>salida de docker compose ps con los tres servicios en estado running/healthy.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4DD4FDA2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39A344C" w14:textId="77777777" w:rsidR="00410596" w:rsidRDefault="00000000">
            <w:pPr>
              <w:spacing w:before="240" w:after="240"/>
              <w:jc w:val="center"/>
            </w:pPr>
            <w:r>
              <w:rPr>
                <w:i/>
                <w:iCs/>
                <w:color w:val="A6A6A6"/>
                <w:sz w:val="20"/>
                <w:szCs w:val="20"/>
              </w:rPr>
              <w:lastRenderedPageBreak/>
              <w:t>[ Pegue aquí la captura de pantalla ]</w:t>
            </w:r>
          </w:p>
        </w:tc>
      </w:tr>
    </w:tbl>
    <w:p w14:paraId="7F130843" w14:textId="77777777" w:rsidR="00410596" w:rsidRDefault="00410596">
      <w:pPr>
        <w:spacing w:after="80"/>
      </w:pPr>
    </w:p>
    <w:p w14:paraId="1830FF6F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17: </w:t>
      </w:r>
      <w:r>
        <w:rPr>
          <w:color w:val="1E7145"/>
          <w:sz w:val="21"/>
          <w:szCs w:val="21"/>
        </w:rPr>
        <w:t>la respuesta del POST y la colección vista desde mongo-express en el navegador.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3B5AA013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C3FA00" w14:textId="77777777" w:rsidR="00410596" w:rsidRDefault="00000000">
            <w:pPr>
              <w:spacing w:before="240" w:after="240"/>
              <w:jc w:val="center"/>
            </w:pPr>
            <w:r>
              <w:rPr>
                <w:i/>
                <w:iCs/>
                <w:color w:val="A6A6A6"/>
                <w:sz w:val="20"/>
                <w:szCs w:val="20"/>
              </w:rPr>
              <w:t>[ Pegue aquí la captura de pantalla ]</w:t>
            </w:r>
          </w:p>
        </w:tc>
      </w:tr>
    </w:tbl>
    <w:p w14:paraId="1EBBDD15" w14:textId="77777777" w:rsidR="00410596" w:rsidRDefault="00410596">
      <w:pPr>
        <w:spacing w:after="80"/>
      </w:pPr>
    </w:p>
    <w:p w14:paraId="281D42DA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18: </w:t>
      </w:r>
      <w:r>
        <w:rPr>
          <w:color w:val="1E7145"/>
          <w:sz w:val="21"/>
          <w:szCs w:val="21"/>
        </w:rPr>
        <w:t>las tareas recuperadas después de un down y un up.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0E3A054C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59A5EF8" w14:textId="77777777" w:rsidR="00410596" w:rsidRDefault="00000000">
            <w:pPr>
              <w:spacing w:before="240" w:after="240"/>
              <w:jc w:val="center"/>
            </w:pPr>
            <w:r>
              <w:rPr>
                <w:i/>
                <w:iCs/>
                <w:color w:val="A6A6A6"/>
                <w:sz w:val="20"/>
                <w:szCs w:val="20"/>
              </w:rPr>
              <w:t>[ Pegue aquí la captura de pantalla ]</w:t>
            </w:r>
          </w:p>
        </w:tc>
      </w:tr>
    </w:tbl>
    <w:p w14:paraId="62E9E6BC" w14:textId="77777777" w:rsidR="00410596" w:rsidRDefault="00410596">
      <w:pPr>
        <w:spacing w:after="80"/>
      </w:pPr>
    </w:p>
    <w:p w14:paraId="4245A7FE" w14:textId="77777777" w:rsidR="00410596" w:rsidRDefault="00000000">
      <w:pPr>
        <w:spacing w:before="160" w:after="80"/>
      </w:pPr>
      <w:r>
        <w:rPr>
          <w:b/>
          <w:bCs/>
          <w:color w:val="B45F06"/>
        </w:rPr>
        <w:t xml:space="preserve">✎ Pregunta N.º 7. </w:t>
      </w:r>
      <w:r>
        <w:rPr>
          <w:b/>
          <w:bCs/>
          <w:color w:val="B45F06"/>
          <w:sz w:val="21"/>
          <w:szCs w:val="21"/>
        </w:rPr>
        <w:t>¿Cuál es la diferencia entre docker compose down y docker compose down -v? Ejecute el segundo y describa qué ocurre con los datos.</w:t>
      </w:r>
    </w:p>
    <w:tbl>
      <w:tblPr>
        <w:tblW w:w="9020" w:type="dxa"/>
        <w:tblBorders>
          <w:top w:val="none" w:sz="0" w:space="0" w:color="FFFFFF"/>
          <w:left w:val="none" w:sz="0" w:space="0" w:color="FFFFFF"/>
          <w:bottom w:val="dotted" w:sz="6" w:space="0" w:color="BFBFBF"/>
          <w:right w:val="none" w:sz="0" w:space="0" w:color="FFFFFF"/>
          <w:insideH w:val="dotted" w:sz="6" w:space="0" w:color="BFBFB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18D45062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054A921F" w14:textId="77777777" w:rsidR="00410596" w:rsidRDefault="00410596"/>
        </w:tc>
      </w:tr>
      <w:tr w:rsidR="00410596" w14:paraId="741B450E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41C7E05" w14:textId="77777777" w:rsidR="00410596" w:rsidRDefault="00410596"/>
        </w:tc>
      </w:tr>
      <w:tr w:rsidR="00410596" w14:paraId="6FA4D8AB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55350F9D" w14:textId="77777777" w:rsidR="00410596" w:rsidRDefault="00410596"/>
        </w:tc>
      </w:tr>
      <w:tr w:rsidR="00410596" w14:paraId="3465C0E7" w14:textId="77777777">
        <w:trPr>
          <w:trHeight w:val="340"/>
        </w:trPr>
        <w:tc>
          <w:tcPr>
            <w:tcW w:w="9020" w:type="dxa"/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221901C6" w14:textId="77777777" w:rsidR="00410596" w:rsidRDefault="00410596"/>
        </w:tc>
      </w:tr>
    </w:tbl>
    <w:p w14:paraId="3EA62BB2" w14:textId="77777777" w:rsidR="00410596" w:rsidRDefault="00410596">
      <w:pPr>
        <w:spacing w:after="120"/>
      </w:pPr>
    </w:p>
    <w:p w14:paraId="07E713F9" w14:textId="77777777" w:rsidR="00410596" w:rsidRDefault="00000000">
      <w:pPr>
        <w:pStyle w:val="Ttulo2"/>
        <w:spacing w:before="280" w:after="120"/>
      </w:pPr>
      <w:r>
        <w:rPr>
          <w:b/>
          <w:bCs/>
          <w:sz w:val="25"/>
          <w:szCs w:val="25"/>
        </w:rPr>
        <w:t>Laboratorio 6 — Publicar la imagen en Docker Hub</w:t>
      </w:r>
    </w:p>
    <w:p w14:paraId="46F5F5CC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19: </w:t>
      </w:r>
      <w:r>
        <w:rPr>
          <w:color w:val="1E7145"/>
          <w:sz w:val="21"/>
          <w:szCs w:val="21"/>
        </w:rPr>
        <w:t>la página del repositorio en hub.docker.com mostrando su imagen publicada.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048F6FAD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4E371BE" w14:textId="77777777" w:rsidR="00410596" w:rsidRDefault="00000000">
            <w:pPr>
              <w:spacing w:before="240" w:after="240"/>
              <w:jc w:val="center"/>
            </w:pPr>
            <w:r>
              <w:rPr>
                <w:i/>
                <w:iCs/>
                <w:color w:val="A6A6A6"/>
                <w:sz w:val="20"/>
                <w:szCs w:val="20"/>
              </w:rPr>
              <w:lastRenderedPageBreak/>
              <w:t>[ Pegue aquí la captura de pantalla ]</w:t>
            </w:r>
          </w:p>
        </w:tc>
      </w:tr>
    </w:tbl>
    <w:p w14:paraId="0DBBF7AC" w14:textId="77777777" w:rsidR="00410596" w:rsidRDefault="00410596">
      <w:pPr>
        <w:spacing w:after="80"/>
      </w:pPr>
    </w:p>
    <w:p w14:paraId="7F194152" w14:textId="77777777" w:rsidR="00410596" w:rsidRDefault="00000000">
      <w:pPr>
        <w:pStyle w:val="Ttulo2"/>
        <w:spacing w:before="280" w:after="120"/>
      </w:pPr>
      <w:r>
        <w:rPr>
          <w:b/>
          <w:bCs/>
          <w:sz w:val="25"/>
          <w:szCs w:val="25"/>
        </w:rPr>
        <w:t>Laboratorio 7 — Diagnóstico y limpieza del sistema</w:t>
      </w:r>
    </w:p>
    <w:p w14:paraId="06EBDDB4" w14:textId="77777777" w:rsidR="00410596" w:rsidRDefault="00000000">
      <w:pPr>
        <w:spacing w:before="160" w:after="60"/>
      </w:pPr>
      <w:r>
        <w:rPr>
          <w:b/>
          <w:bCs/>
          <w:color w:val="1E7145"/>
          <w:sz w:val="21"/>
          <w:szCs w:val="21"/>
        </w:rPr>
        <w:t xml:space="preserve">Captura N.º 20: </w:t>
      </w:r>
      <w:r>
        <w:rPr>
          <w:color w:val="1E7145"/>
          <w:sz w:val="21"/>
          <w:szCs w:val="21"/>
        </w:rPr>
        <w:t>salida de docker system df antes y después de la limpieza.</w:t>
      </w:r>
    </w:p>
    <w:tbl>
      <w:tblPr>
        <w:tblW w:w="9020" w:type="dxa"/>
        <w:tblBorders>
          <w:top w:val="dashed" w:sz="6" w:space="0" w:color="A6A6A6"/>
          <w:left w:val="dashed" w:sz="6" w:space="0" w:color="A6A6A6"/>
          <w:bottom w:val="dashed" w:sz="6" w:space="0" w:color="A6A6A6"/>
          <w:right w:val="dashed" w:sz="6" w:space="0" w:color="A6A6A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0"/>
      </w:tblGrid>
      <w:tr w:rsidR="00410596" w14:paraId="520005BB" w14:textId="77777777">
        <w:trPr>
          <w:trHeight w:val="2100"/>
        </w:trPr>
        <w:tc>
          <w:tcPr>
            <w:tcW w:w="9020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1A5000F" w14:textId="77777777" w:rsidR="00410596" w:rsidRDefault="00000000">
            <w:pPr>
              <w:spacing w:before="240" w:after="240"/>
              <w:jc w:val="center"/>
            </w:pPr>
            <w:r>
              <w:rPr>
                <w:i/>
                <w:iCs/>
                <w:color w:val="A6A6A6"/>
                <w:sz w:val="20"/>
                <w:szCs w:val="20"/>
              </w:rPr>
              <w:t>[ Pegue aquí la captura de pantalla ]</w:t>
            </w:r>
          </w:p>
        </w:tc>
      </w:tr>
    </w:tbl>
    <w:p w14:paraId="65E8BF4F" w14:textId="77777777" w:rsidR="00410596" w:rsidRDefault="00410596">
      <w:pPr>
        <w:spacing w:after="80"/>
      </w:pPr>
    </w:p>
    <w:p w14:paraId="2D001484" w14:textId="77777777" w:rsidR="00410596" w:rsidRDefault="00000000">
      <w:pPr>
        <w:pStyle w:val="Ttulo1"/>
        <w:pageBreakBefore/>
        <w:pBdr>
          <w:bottom w:val="single" w:sz="12" w:space="4" w:color="1F4E79"/>
        </w:pBdr>
        <w:spacing w:after="160"/>
      </w:pPr>
      <w:r>
        <w:rPr>
          <w:b/>
          <w:bCs/>
          <w:color w:val="1F4E79"/>
          <w:sz w:val="28"/>
          <w:szCs w:val="28"/>
        </w:rPr>
        <w:lastRenderedPageBreak/>
        <w:t>PARTE 2 — Registro de entrega de los ejercicios</w:t>
      </w:r>
    </w:p>
    <w:p w14:paraId="771FC51F" w14:textId="77777777" w:rsidR="00410596" w:rsidRDefault="00000000">
      <w:pPr>
        <w:spacing w:before="60" w:after="100" w:line="276" w:lineRule="auto"/>
      </w:pPr>
      <w:r>
        <w:t>Complete la tabla indicando, para cada ejercicio, la carpeta o el enlace exacto dentro de su repositorio donde se encuentra la solución. El informe PDF de la Parte 2 se entrega como archivo aparte.</w:t>
      </w:r>
    </w:p>
    <w:tbl>
      <w:tblPr>
        <w:tblW w:w="9020" w:type="dxa"/>
        <w:tblBorders>
          <w:top w:val="single" w:sz="6" w:space="0" w:color="B4C6E7"/>
          <w:left w:val="single" w:sz="6" w:space="0" w:color="B4C6E7"/>
          <w:bottom w:val="single" w:sz="6" w:space="0" w:color="B4C6E7"/>
          <w:right w:val="single" w:sz="6" w:space="0" w:color="B4C6E7"/>
          <w:insideH w:val="single" w:sz="4" w:space="0" w:color="D9E2F3"/>
          <w:insideV w:val="single" w:sz="4" w:space="0" w:color="D9E2F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4220"/>
        <w:gridCol w:w="1200"/>
      </w:tblGrid>
      <w:tr w:rsidR="00410596" w14:paraId="70519D53" w14:textId="77777777">
        <w:trPr>
          <w:tblHeader/>
        </w:trPr>
        <w:tc>
          <w:tcPr>
            <w:tcW w:w="360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8DA26CF" w14:textId="77777777" w:rsidR="00410596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Ejercicio</w:t>
            </w:r>
          </w:p>
        </w:tc>
        <w:tc>
          <w:tcPr>
            <w:tcW w:w="422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40F8016" w14:textId="77777777" w:rsidR="00410596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Carpeta o enlace en el repositorio</w:t>
            </w:r>
          </w:p>
        </w:tc>
        <w:tc>
          <w:tcPr>
            <w:tcW w:w="120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1B177E6" w14:textId="77777777" w:rsidR="00410596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Resuelto</w:t>
            </w:r>
          </w:p>
        </w:tc>
      </w:tr>
      <w:tr w:rsidR="00410596" w14:paraId="3382B18D" w14:textId="77777777">
        <w:tc>
          <w:tcPr>
            <w:tcW w:w="36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0D7324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1. Dockerizar una aplicación propia</w:t>
            </w:r>
          </w:p>
        </w:tc>
        <w:tc>
          <w:tcPr>
            <w:tcW w:w="42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06D477" w14:textId="77777777" w:rsidR="00410596" w:rsidRDefault="00410596">
            <w:pPr>
              <w:spacing w:before="40" w:after="40"/>
            </w:pPr>
          </w:p>
        </w:tc>
        <w:tc>
          <w:tcPr>
            <w:tcW w:w="1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11AF67" w14:textId="77777777" w:rsidR="00410596" w:rsidRDefault="00410596">
            <w:pPr>
              <w:spacing w:before="40" w:after="40"/>
            </w:pPr>
          </w:p>
        </w:tc>
      </w:tr>
      <w:tr w:rsidR="00410596" w14:paraId="6BE92667" w14:textId="77777777">
        <w:tc>
          <w:tcPr>
            <w:tcW w:w="36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E22B5D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2. Optimización de una imagen</w:t>
            </w:r>
          </w:p>
        </w:tc>
        <w:tc>
          <w:tcPr>
            <w:tcW w:w="42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A67103" w14:textId="77777777" w:rsidR="00410596" w:rsidRDefault="00410596">
            <w:pPr>
              <w:spacing w:before="40" w:after="40"/>
            </w:pPr>
          </w:p>
        </w:tc>
        <w:tc>
          <w:tcPr>
            <w:tcW w:w="12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4A8550" w14:textId="77777777" w:rsidR="00410596" w:rsidRDefault="00410596">
            <w:pPr>
              <w:spacing w:before="40" w:after="40"/>
            </w:pPr>
          </w:p>
        </w:tc>
      </w:tr>
      <w:tr w:rsidR="00410596" w14:paraId="7917D3B0" w14:textId="77777777">
        <w:tc>
          <w:tcPr>
            <w:tcW w:w="36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731D2D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3. Persistencia, respaldo y restauración</w:t>
            </w:r>
          </w:p>
        </w:tc>
        <w:tc>
          <w:tcPr>
            <w:tcW w:w="42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332694" w14:textId="77777777" w:rsidR="00410596" w:rsidRDefault="00410596">
            <w:pPr>
              <w:spacing w:before="40" w:after="40"/>
            </w:pPr>
          </w:p>
        </w:tc>
        <w:tc>
          <w:tcPr>
            <w:tcW w:w="1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5BF6CD" w14:textId="77777777" w:rsidR="00410596" w:rsidRDefault="00410596">
            <w:pPr>
              <w:spacing w:before="40" w:after="40"/>
            </w:pPr>
          </w:p>
        </w:tc>
      </w:tr>
      <w:tr w:rsidR="00410596" w14:paraId="6C8E510D" w14:textId="77777777">
        <w:tc>
          <w:tcPr>
            <w:tcW w:w="36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20F024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4. Aislamiento de red</w:t>
            </w:r>
          </w:p>
        </w:tc>
        <w:tc>
          <w:tcPr>
            <w:tcW w:w="42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A94973" w14:textId="77777777" w:rsidR="00410596" w:rsidRDefault="00410596">
            <w:pPr>
              <w:spacing w:before="40" w:after="40"/>
            </w:pPr>
          </w:p>
        </w:tc>
        <w:tc>
          <w:tcPr>
            <w:tcW w:w="12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73BFB5" w14:textId="77777777" w:rsidR="00410596" w:rsidRDefault="00410596">
            <w:pPr>
              <w:spacing w:before="40" w:after="40"/>
            </w:pPr>
          </w:p>
        </w:tc>
      </w:tr>
      <w:tr w:rsidR="00410596" w14:paraId="2A0D7FF8" w14:textId="77777777">
        <w:tc>
          <w:tcPr>
            <w:tcW w:w="36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C858CF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5. Stack con proxy inverso y balanceo</w:t>
            </w:r>
          </w:p>
        </w:tc>
        <w:tc>
          <w:tcPr>
            <w:tcW w:w="42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03C50E" w14:textId="77777777" w:rsidR="00410596" w:rsidRDefault="00410596">
            <w:pPr>
              <w:spacing w:before="40" w:after="40"/>
            </w:pPr>
          </w:p>
        </w:tc>
        <w:tc>
          <w:tcPr>
            <w:tcW w:w="1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AB8B58" w14:textId="77777777" w:rsidR="00410596" w:rsidRDefault="00410596">
            <w:pPr>
              <w:spacing w:before="40" w:after="40"/>
            </w:pPr>
          </w:p>
        </w:tc>
      </w:tr>
      <w:tr w:rsidR="00410596" w14:paraId="42A90327" w14:textId="77777777">
        <w:tc>
          <w:tcPr>
            <w:tcW w:w="36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F30E21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6. Proyecto integrador</w:t>
            </w:r>
          </w:p>
        </w:tc>
        <w:tc>
          <w:tcPr>
            <w:tcW w:w="42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71FB4E" w14:textId="77777777" w:rsidR="00410596" w:rsidRDefault="00410596">
            <w:pPr>
              <w:spacing w:before="40" w:after="40"/>
            </w:pPr>
          </w:p>
        </w:tc>
        <w:tc>
          <w:tcPr>
            <w:tcW w:w="12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C2A7B8" w14:textId="77777777" w:rsidR="00410596" w:rsidRDefault="00410596">
            <w:pPr>
              <w:spacing w:before="40" w:after="40"/>
            </w:pPr>
          </w:p>
        </w:tc>
      </w:tr>
    </w:tbl>
    <w:p w14:paraId="68EAC9AE" w14:textId="77777777" w:rsidR="00410596" w:rsidRDefault="00410596">
      <w:pPr>
        <w:spacing w:after="100"/>
      </w:pPr>
    </w:p>
    <w:p w14:paraId="1248023D" w14:textId="77777777" w:rsidR="00410596" w:rsidRDefault="00000000">
      <w:pPr>
        <w:pStyle w:val="Ttulo2"/>
        <w:spacing w:before="280" w:after="120"/>
      </w:pPr>
      <w:r>
        <w:rPr>
          <w:b/>
          <w:bCs/>
          <w:sz w:val="25"/>
          <w:szCs w:val="25"/>
        </w:rPr>
        <w:t>Comprobación previa a la entrega</w:t>
      </w:r>
    </w:p>
    <w:p w14:paraId="6F8A9275" w14:textId="77777777" w:rsidR="00410596" w:rsidRDefault="00000000">
      <w:pPr>
        <w:spacing w:before="60" w:after="100" w:line="276" w:lineRule="auto"/>
      </w:pPr>
      <w:r>
        <w:t>Marque cada punto solo si lo verificó realmente. Los tres primeros tienen penalización en la rúbrica.</w:t>
      </w:r>
    </w:p>
    <w:tbl>
      <w:tblPr>
        <w:tblW w:w="9020" w:type="dxa"/>
        <w:tblBorders>
          <w:top w:val="single" w:sz="6" w:space="0" w:color="B4C6E7"/>
          <w:left w:val="single" w:sz="6" w:space="0" w:color="B4C6E7"/>
          <w:bottom w:val="single" w:sz="6" w:space="0" w:color="B4C6E7"/>
          <w:right w:val="single" w:sz="6" w:space="0" w:color="B4C6E7"/>
          <w:insideH w:val="single" w:sz="4" w:space="0" w:color="D9E2F3"/>
          <w:insideV w:val="single" w:sz="4" w:space="0" w:color="D9E2F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20"/>
        <w:gridCol w:w="1000"/>
      </w:tblGrid>
      <w:tr w:rsidR="00410596" w14:paraId="174CBDE3" w14:textId="77777777">
        <w:trPr>
          <w:tblHeader/>
        </w:trPr>
        <w:tc>
          <w:tcPr>
            <w:tcW w:w="802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2218A77" w14:textId="77777777" w:rsidR="00410596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Verificación</w:t>
            </w:r>
          </w:p>
        </w:tc>
        <w:tc>
          <w:tcPr>
            <w:tcW w:w="100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BC9C9BA" w14:textId="77777777" w:rsidR="00410596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Sí</w:t>
            </w:r>
          </w:p>
        </w:tc>
      </w:tr>
      <w:tr w:rsidR="00410596" w14:paraId="04E3CA63" w14:textId="77777777">
        <w:tc>
          <w:tcPr>
            <w:tcW w:w="80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1D74B8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El archivo .env NO está en el repositorio y .env.example sí lo está</w:t>
            </w:r>
          </w:p>
        </w:tc>
        <w:tc>
          <w:tcPr>
            <w:tcW w:w="10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13AD14" w14:textId="77777777" w:rsidR="00410596" w:rsidRDefault="00410596">
            <w:pPr>
              <w:spacing w:before="40" w:after="40"/>
            </w:pPr>
          </w:p>
        </w:tc>
      </w:tr>
      <w:tr w:rsidR="00410596" w14:paraId="0E9B4FD4" w14:textId="77777777">
        <w:tc>
          <w:tcPr>
            <w:tcW w:w="80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D7DD94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No aparece la etiqueta :latest en ningún Dockerfile ni en el docker-compose.yml</w:t>
            </w:r>
          </w:p>
        </w:tc>
        <w:tc>
          <w:tcPr>
            <w:tcW w:w="10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5C57A6" w14:textId="77777777" w:rsidR="00410596" w:rsidRDefault="00410596">
            <w:pPr>
              <w:spacing w:before="40" w:after="40"/>
            </w:pPr>
          </w:p>
        </w:tc>
      </w:tr>
      <w:tr w:rsidR="00410596" w14:paraId="790F8F13" w14:textId="77777777">
        <w:tc>
          <w:tcPr>
            <w:tcW w:w="80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52274B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node_modules no está subido al repositorio (.gitignore y .dockerignore presentes)</w:t>
            </w:r>
          </w:p>
        </w:tc>
        <w:tc>
          <w:tcPr>
            <w:tcW w:w="10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BA59B1" w14:textId="77777777" w:rsidR="00410596" w:rsidRDefault="00410596">
            <w:pPr>
              <w:spacing w:before="40" w:after="40"/>
            </w:pPr>
          </w:p>
        </w:tc>
      </w:tr>
      <w:tr w:rsidR="00410596" w14:paraId="6A427E09" w14:textId="77777777">
        <w:tc>
          <w:tcPr>
            <w:tcW w:w="80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F0B972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El stack levanta con un solo comando en una carpeta recién clonada</w:t>
            </w:r>
          </w:p>
        </w:tc>
        <w:tc>
          <w:tcPr>
            <w:tcW w:w="10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0739D6" w14:textId="77777777" w:rsidR="00410596" w:rsidRDefault="00410596">
            <w:pPr>
              <w:spacing w:before="40" w:after="40"/>
            </w:pPr>
          </w:p>
        </w:tc>
      </w:tr>
      <w:tr w:rsidR="00410596" w14:paraId="60C3D155" w14:textId="77777777">
        <w:tc>
          <w:tcPr>
            <w:tcW w:w="80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EA216D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El README.md explica cómo levantar y cómo detener el stack</w:t>
            </w:r>
          </w:p>
        </w:tc>
        <w:tc>
          <w:tcPr>
            <w:tcW w:w="10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110A46" w14:textId="77777777" w:rsidR="00410596" w:rsidRDefault="00410596">
            <w:pPr>
              <w:spacing w:before="40" w:after="40"/>
            </w:pPr>
          </w:p>
        </w:tc>
      </w:tr>
      <w:tr w:rsidR="00410596" w14:paraId="26BB05E0" w14:textId="77777777">
        <w:tc>
          <w:tcPr>
            <w:tcW w:w="80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4282AB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Todas las capturas de esta hoja corresponden a mi propia máquina</w:t>
            </w:r>
          </w:p>
        </w:tc>
        <w:tc>
          <w:tcPr>
            <w:tcW w:w="10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9BBD54" w14:textId="77777777" w:rsidR="00410596" w:rsidRDefault="00410596">
            <w:pPr>
              <w:spacing w:before="40" w:after="40"/>
            </w:pPr>
          </w:p>
        </w:tc>
      </w:tr>
    </w:tbl>
    <w:p w14:paraId="6FDD2B5A" w14:textId="77777777" w:rsidR="00410596" w:rsidRDefault="00410596">
      <w:pPr>
        <w:spacing w:after="100"/>
      </w:pPr>
    </w:p>
    <w:p w14:paraId="12D518C1" w14:textId="77777777" w:rsidR="00410596" w:rsidRDefault="00000000">
      <w:pPr>
        <w:pStyle w:val="Ttulo1"/>
        <w:pBdr>
          <w:bottom w:val="single" w:sz="12" w:space="4" w:color="1F4E79"/>
        </w:pBdr>
        <w:spacing w:before="360" w:after="160"/>
      </w:pPr>
      <w:r>
        <w:rPr>
          <w:b/>
          <w:bCs/>
          <w:color w:val="1F4E79"/>
          <w:sz w:val="28"/>
          <w:szCs w:val="28"/>
        </w:rPr>
        <w:t>Declaración de autoría</w:t>
      </w:r>
    </w:p>
    <w:p w14:paraId="14235DBC" w14:textId="77777777" w:rsidR="00410596" w:rsidRDefault="00000000">
      <w:pPr>
        <w:spacing w:before="60" w:after="100" w:line="276" w:lineRule="auto"/>
      </w:pPr>
      <w:r>
        <w:t>Declaro que las capturas de pantalla y las respuestas contenidas en este documento corresponden a trabajo realizado por mí en mi propio equipo, y que las fuentes consultadas están citadas cuando corresponde.</w:t>
      </w:r>
    </w:p>
    <w:p w14:paraId="2BCFC2ED" w14:textId="77777777" w:rsidR="00410596" w:rsidRDefault="00410596">
      <w:pPr>
        <w:spacing w:after="100"/>
      </w:pPr>
    </w:p>
    <w:tbl>
      <w:tblPr>
        <w:tblW w:w="9020" w:type="dxa"/>
        <w:tblBorders>
          <w:top w:val="single" w:sz="6" w:space="0" w:color="B4C6E7"/>
          <w:left w:val="single" w:sz="6" w:space="0" w:color="B4C6E7"/>
          <w:bottom w:val="single" w:sz="6" w:space="0" w:color="B4C6E7"/>
          <w:right w:val="single" w:sz="6" w:space="0" w:color="B4C6E7"/>
          <w:insideH w:val="single" w:sz="4" w:space="0" w:color="D9E2F3"/>
          <w:insideV w:val="single" w:sz="4" w:space="0" w:color="D9E2F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4020"/>
        <w:gridCol w:w="1800"/>
      </w:tblGrid>
      <w:tr w:rsidR="00410596" w14:paraId="06CA5E21" w14:textId="77777777">
        <w:trPr>
          <w:tblHeader/>
        </w:trPr>
        <w:tc>
          <w:tcPr>
            <w:tcW w:w="320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C75B877" w14:textId="77777777" w:rsidR="00410596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Firma del estudiante</w:t>
            </w:r>
          </w:p>
        </w:tc>
        <w:tc>
          <w:tcPr>
            <w:tcW w:w="402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B329A2E" w14:textId="77777777" w:rsidR="00410596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Nombre completo</w:t>
            </w:r>
          </w:p>
        </w:tc>
        <w:tc>
          <w:tcPr>
            <w:tcW w:w="180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F518E3B" w14:textId="77777777" w:rsidR="00410596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Fecha</w:t>
            </w:r>
          </w:p>
        </w:tc>
      </w:tr>
      <w:tr w:rsidR="00410596" w14:paraId="0F864078" w14:textId="77777777">
        <w:tc>
          <w:tcPr>
            <w:tcW w:w="3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89D2A9" w14:textId="77777777" w:rsidR="00410596" w:rsidRDefault="00410596">
            <w:pPr>
              <w:spacing w:before="40" w:after="40"/>
            </w:pPr>
          </w:p>
        </w:tc>
        <w:tc>
          <w:tcPr>
            <w:tcW w:w="40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63597C" w14:textId="77777777" w:rsidR="00410596" w:rsidRDefault="00410596">
            <w:pPr>
              <w:spacing w:before="40" w:after="40"/>
            </w:pPr>
          </w:p>
        </w:tc>
        <w:tc>
          <w:tcPr>
            <w:tcW w:w="18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6CDDCF" w14:textId="77777777" w:rsidR="00410596" w:rsidRDefault="00410596">
            <w:pPr>
              <w:spacing w:before="40" w:after="40"/>
            </w:pPr>
          </w:p>
        </w:tc>
      </w:tr>
    </w:tbl>
    <w:p w14:paraId="2C63EF39" w14:textId="77777777" w:rsidR="00410596" w:rsidRDefault="00410596">
      <w:pPr>
        <w:spacing w:after="100"/>
      </w:pPr>
    </w:p>
    <w:p w14:paraId="10DD16F5" w14:textId="77777777" w:rsidR="00410596" w:rsidRDefault="00000000">
      <w:pPr>
        <w:pStyle w:val="Ttulo1"/>
        <w:pBdr>
          <w:bottom w:val="single" w:sz="12" w:space="4" w:color="1F4E79"/>
        </w:pBdr>
        <w:spacing w:before="360" w:after="160"/>
      </w:pPr>
      <w:r>
        <w:rPr>
          <w:b/>
          <w:bCs/>
          <w:color w:val="1F4E79"/>
          <w:sz w:val="28"/>
          <w:szCs w:val="28"/>
        </w:rPr>
        <w:lastRenderedPageBreak/>
        <w:t>Uso exclusivo del docente</w:t>
      </w:r>
    </w:p>
    <w:tbl>
      <w:tblPr>
        <w:tblW w:w="9020" w:type="dxa"/>
        <w:tblBorders>
          <w:top w:val="single" w:sz="6" w:space="0" w:color="B4C6E7"/>
          <w:left w:val="single" w:sz="6" w:space="0" w:color="B4C6E7"/>
          <w:bottom w:val="single" w:sz="6" w:space="0" w:color="B4C6E7"/>
          <w:right w:val="single" w:sz="6" w:space="0" w:color="B4C6E7"/>
          <w:insideH w:val="single" w:sz="4" w:space="0" w:color="D9E2F3"/>
          <w:insideV w:val="single" w:sz="4" w:space="0" w:color="D9E2F3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600"/>
        <w:gridCol w:w="1400"/>
        <w:gridCol w:w="2820"/>
      </w:tblGrid>
      <w:tr w:rsidR="00410596" w14:paraId="36578150" w14:textId="77777777">
        <w:trPr>
          <w:tblHeader/>
        </w:trPr>
        <w:tc>
          <w:tcPr>
            <w:tcW w:w="320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CC65FCB" w14:textId="77777777" w:rsidR="00410596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Criterio</w:t>
            </w:r>
          </w:p>
        </w:tc>
        <w:tc>
          <w:tcPr>
            <w:tcW w:w="160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155975C" w14:textId="77777777" w:rsidR="00410596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Puntaje máximo</w:t>
            </w:r>
          </w:p>
        </w:tc>
        <w:tc>
          <w:tcPr>
            <w:tcW w:w="140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B9C6922" w14:textId="77777777" w:rsidR="00410596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Obtenido</w:t>
            </w:r>
          </w:p>
        </w:tc>
        <w:tc>
          <w:tcPr>
            <w:tcW w:w="2820" w:type="dxa"/>
            <w:shd w:val="clear" w:color="auto" w:fill="1F4E79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A7A067A" w14:textId="77777777" w:rsidR="00410596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Observaciones</w:t>
            </w:r>
          </w:p>
        </w:tc>
      </w:tr>
      <w:tr w:rsidR="00410596" w14:paraId="3C9990F5" w14:textId="77777777">
        <w:tc>
          <w:tcPr>
            <w:tcW w:w="3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08B1CD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Capturas completas y legibles</w:t>
            </w:r>
          </w:p>
        </w:tc>
        <w:tc>
          <w:tcPr>
            <w:tcW w:w="16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99FA36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14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20C34E" w14:textId="77777777" w:rsidR="00410596" w:rsidRDefault="00410596">
            <w:pPr>
              <w:spacing w:before="40" w:after="40"/>
            </w:pPr>
          </w:p>
        </w:tc>
        <w:tc>
          <w:tcPr>
            <w:tcW w:w="28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F17170" w14:textId="77777777" w:rsidR="00410596" w:rsidRDefault="00410596">
            <w:pPr>
              <w:spacing w:before="40" w:after="40"/>
            </w:pPr>
          </w:p>
        </w:tc>
      </w:tr>
      <w:tr w:rsidR="00410596" w14:paraId="0651F729" w14:textId="77777777">
        <w:tc>
          <w:tcPr>
            <w:tcW w:w="32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5AD47A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Ejecución correcta de los comandos</w:t>
            </w:r>
          </w:p>
        </w:tc>
        <w:tc>
          <w:tcPr>
            <w:tcW w:w="16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96457B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4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F44E82" w14:textId="77777777" w:rsidR="00410596" w:rsidRDefault="00410596">
            <w:pPr>
              <w:spacing w:before="40" w:after="40"/>
            </w:pPr>
          </w:p>
        </w:tc>
        <w:tc>
          <w:tcPr>
            <w:tcW w:w="28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74AE5D" w14:textId="77777777" w:rsidR="00410596" w:rsidRDefault="00410596">
            <w:pPr>
              <w:spacing w:before="40" w:after="40"/>
            </w:pPr>
          </w:p>
        </w:tc>
      </w:tr>
      <w:tr w:rsidR="00410596" w14:paraId="589B9F2A" w14:textId="77777777">
        <w:tc>
          <w:tcPr>
            <w:tcW w:w="3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839D6A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Preguntas de comprobación</w:t>
            </w:r>
          </w:p>
        </w:tc>
        <w:tc>
          <w:tcPr>
            <w:tcW w:w="16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3AA3DC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4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ACD2D0" w14:textId="77777777" w:rsidR="00410596" w:rsidRDefault="00410596">
            <w:pPr>
              <w:spacing w:before="40" w:after="40"/>
            </w:pPr>
          </w:p>
        </w:tc>
        <w:tc>
          <w:tcPr>
            <w:tcW w:w="28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204FA1" w14:textId="77777777" w:rsidR="00410596" w:rsidRDefault="00410596">
            <w:pPr>
              <w:spacing w:before="40" w:after="40"/>
            </w:pPr>
          </w:p>
        </w:tc>
      </w:tr>
      <w:tr w:rsidR="00410596" w14:paraId="685DB673" w14:textId="77777777">
        <w:tc>
          <w:tcPr>
            <w:tcW w:w="32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35F9A1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Orden y presentación</w:t>
            </w:r>
          </w:p>
        </w:tc>
        <w:tc>
          <w:tcPr>
            <w:tcW w:w="16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B67A7D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4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8607EC" w14:textId="77777777" w:rsidR="00410596" w:rsidRDefault="00410596">
            <w:pPr>
              <w:spacing w:before="40" w:after="40"/>
            </w:pPr>
          </w:p>
        </w:tc>
        <w:tc>
          <w:tcPr>
            <w:tcW w:w="28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EA9B89" w14:textId="77777777" w:rsidR="00410596" w:rsidRDefault="00410596">
            <w:pPr>
              <w:spacing w:before="40" w:after="40"/>
            </w:pPr>
          </w:p>
        </w:tc>
      </w:tr>
      <w:tr w:rsidR="00410596" w14:paraId="6D41D22B" w14:textId="77777777">
        <w:tc>
          <w:tcPr>
            <w:tcW w:w="3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2D5841" w14:textId="77777777" w:rsidR="00410596" w:rsidRDefault="00000000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Subtotal Parte 1</w:t>
            </w:r>
          </w:p>
        </w:tc>
        <w:tc>
          <w:tcPr>
            <w:tcW w:w="16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9FA6D4" w14:textId="77777777" w:rsidR="00410596" w:rsidRDefault="00000000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40</w:t>
            </w:r>
          </w:p>
        </w:tc>
        <w:tc>
          <w:tcPr>
            <w:tcW w:w="14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CFFE89" w14:textId="77777777" w:rsidR="00410596" w:rsidRDefault="00410596">
            <w:pPr>
              <w:spacing w:before="40" w:after="40"/>
            </w:pPr>
          </w:p>
        </w:tc>
        <w:tc>
          <w:tcPr>
            <w:tcW w:w="28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64C0B7" w14:textId="77777777" w:rsidR="00410596" w:rsidRDefault="00410596">
            <w:pPr>
              <w:spacing w:before="40" w:after="40"/>
            </w:pPr>
          </w:p>
        </w:tc>
      </w:tr>
      <w:tr w:rsidR="00410596" w14:paraId="4E6EC071" w14:textId="77777777">
        <w:tc>
          <w:tcPr>
            <w:tcW w:w="32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28A37A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Parte 2 — Ejercicios propuestos</w:t>
            </w:r>
          </w:p>
        </w:tc>
        <w:tc>
          <w:tcPr>
            <w:tcW w:w="16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142981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60</w:t>
            </w:r>
          </w:p>
        </w:tc>
        <w:tc>
          <w:tcPr>
            <w:tcW w:w="14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891DD2" w14:textId="77777777" w:rsidR="00410596" w:rsidRDefault="00410596">
            <w:pPr>
              <w:spacing w:before="40" w:after="40"/>
            </w:pPr>
          </w:p>
        </w:tc>
        <w:tc>
          <w:tcPr>
            <w:tcW w:w="28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49C09A" w14:textId="77777777" w:rsidR="00410596" w:rsidRDefault="00410596">
            <w:pPr>
              <w:spacing w:before="40" w:after="40"/>
            </w:pPr>
          </w:p>
        </w:tc>
      </w:tr>
      <w:tr w:rsidR="00410596" w14:paraId="548A67A9" w14:textId="77777777">
        <w:tc>
          <w:tcPr>
            <w:tcW w:w="32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D9897E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Penalizaciones</w:t>
            </w:r>
          </w:p>
        </w:tc>
        <w:tc>
          <w:tcPr>
            <w:tcW w:w="16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7C6376" w14:textId="77777777" w:rsidR="00410596" w:rsidRDefault="00000000">
            <w:pPr>
              <w:spacing w:before="40" w:after="4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4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00AB04" w14:textId="77777777" w:rsidR="00410596" w:rsidRDefault="00410596">
            <w:pPr>
              <w:spacing w:before="40" w:after="40"/>
            </w:pPr>
          </w:p>
        </w:tc>
        <w:tc>
          <w:tcPr>
            <w:tcW w:w="28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AD89C1" w14:textId="77777777" w:rsidR="00410596" w:rsidRDefault="00410596">
            <w:pPr>
              <w:spacing w:before="40" w:after="40"/>
            </w:pPr>
          </w:p>
        </w:tc>
      </w:tr>
      <w:tr w:rsidR="00410596" w14:paraId="115CAFF7" w14:textId="77777777">
        <w:tc>
          <w:tcPr>
            <w:tcW w:w="32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B7A139" w14:textId="77777777" w:rsidR="00410596" w:rsidRDefault="00000000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NOTA FINAL</w:t>
            </w:r>
          </w:p>
        </w:tc>
        <w:tc>
          <w:tcPr>
            <w:tcW w:w="16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B0F7F4" w14:textId="77777777" w:rsidR="00410596" w:rsidRDefault="00000000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100</w:t>
            </w:r>
          </w:p>
        </w:tc>
        <w:tc>
          <w:tcPr>
            <w:tcW w:w="140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2502DD" w14:textId="77777777" w:rsidR="00410596" w:rsidRDefault="00410596">
            <w:pPr>
              <w:spacing w:before="40" w:after="40"/>
            </w:pPr>
          </w:p>
        </w:tc>
        <w:tc>
          <w:tcPr>
            <w:tcW w:w="2820" w:type="dxa"/>
            <w:shd w:val="clear" w:color="auto" w:fill="F4F7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EBAD1A" w14:textId="77777777" w:rsidR="00410596" w:rsidRDefault="00410596">
            <w:pPr>
              <w:spacing w:before="40" w:after="40"/>
            </w:pPr>
          </w:p>
        </w:tc>
      </w:tr>
    </w:tbl>
    <w:p w14:paraId="2BD75153" w14:textId="77777777" w:rsidR="007A1434" w:rsidRDefault="007A1434"/>
    <w:sectPr w:rsidR="007A1434">
      <w:headerReference w:type="default" r:id="rId23"/>
      <w:footerReference w:type="default" r:id="rId24"/>
      <w:pgSz w:w="11906" w:h="16838"/>
      <w:pgMar w:top="1200" w:right="1240" w:bottom="1200" w:left="12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FEDC37" w14:textId="77777777" w:rsidR="001914CD" w:rsidRDefault="001914CD">
      <w:r>
        <w:separator/>
      </w:r>
    </w:p>
  </w:endnote>
  <w:endnote w:type="continuationSeparator" w:id="0">
    <w:p w14:paraId="670BB4E0" w14:textId="77777777" w:rsidR="001914CD" w:rsidRDefault="001914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3BD0B" w14:textId="77777777" w:rsidR="00410596" w:rsidRDefault="00000000">
    <w:pPr>
      <w:jc w:val="center"/>
    </w:pPr>
    <w:r>
      <w:rPr>
        <w:color w:val="808080"/>
        <w:sz w:val="17"/>
        <w:szCs w:val="17"/>
      </w:rPr>
      <w:t xml:space="preserve">Estudiante: ______________________________     Página </w:t>
    </w:r>
    <w:r>
      <w:rPr>
        <w:color w:val="808080"/>
        <w:sz w:val="17"/>
        <w:szCs w:val="17"/>
      </w:rPr>
      <w:fldChar w:fldCharType="begin"/>
    </w:r>
    <w:r>
      <w:rPr>
        <w:color w:val="808080"/>
        <w:sz w:val="17"/>
        <w:szCs w:val="17"/>
      </w:rPr>
      <w:instrText>PAGE</w:instrText>
    </w:r>
    <w:r>
      <w:rPr>
        <w:color w:val="808080"/>
        <w:sz w:val="17"/>
        <w:szCs w:val="17"/>
      </w:rPr>
      <w:fldChar w:fldCharType="separate"/>
    </w:r>
    <w:r w:rsidR="00CC63D0">
      <w:rPr>
        <w:noProof/>
        <w:color w:val="808080"/>
        <w:sz w:val="17"/>
        <w:szCs w:val="17"/>
      </w:rPr>
      <w:t>1</w:t>
    </w:r>
    <w:r>
      <w:rPr>
        <w:color w:val="808080"/>
        <w:sz w:val="17"/>
        <w:szCs w:val="17"/>
      </w:rPr>
      <w:fldChar w:fldCharType="end"/>
    </w:r>
    <w:r>
      <w:rPr>
        <w:color w:val="808080"/>
        <w:sz w:val="17"/>
        <w:szCs w:val="17"/>
      </w:rPr>
      <w:t xml:space="preserve"> de </w:t>
    </w:r>
    <w:r>
      <w:rPr>
        <w:color w:val="808080"/>
        <w:sz w:val="17"/>
        <w:szCs w:val="17"/>
      </w:rPr>
      <w:fldChar w:fldCharType="begin"/>
    </w:r>
    <w:r>
      <w:rPr>
        <w:color w:val="808080"/>
        <w:sz w:val="17"/>
        <w:szCs w:val="17"/>
      </w:rPr>
      <w:instrText>NUMPAGES</w:instrText>
    </w:r>
    <w:r>
      <w:rPr>
        <w:color w:val="808080"/>
        <w:sz w:val="17"/>
        <w:szCs w:val="17"/>
      </w:rPr>
      <w:fldChar w:fldCharType="separate"/>
    </w:r>
    <w:r w:rsidR="00CC63D0">
      <w:rPr>
        <w:noProof/>
        <w:color w:val="808080"/>
        <w:sz w:val="17"/>
        <w:szCs w:val="17"/>
      </w:rPr>
      <w:t>2</w:t>
    </w:r>
    <w:r>
      <w:rPr>
        <w:color w:val="808080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878DAF" w14:textId="77777777" w:rsidR="001914CD" w:rsidRDefault="001914CD">
      <w:r>
        <w:separator/>
      </w:r>
    </w:p>
  </w:footnote>
  <w:footnote w:type="continuationSeparator" w:id="0">
    <w:p w14:paraId="215D4196" w14:textId="77777777" w:rsidR="001914CD" w:rsidRDefault="001914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71129" w14:textId="77777777" w:rsidR="00410596" w:rsidRDefault="00000000">
    <w:pPr>
      <w:pBdr>
        <w:bottom w:val="single" w:sz="4" w:space="4" w:color="BFBFBF"/>
      </w:pBdr>
      <w:jc w:val="right"/>
    </w:pPr>
    <w:r>
      <w:rPr>
        <w:color w:val="808080"/>
        <w:sz w:val="17"/>
        <w:szCs w:val="17"/>
      </w:rPr>
      <w:t>COM-600 Microservicios · Práctica N.º 2 — Hoja de Evidencias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365BA"/>
    <w:multiLevelType w:val="hybridMultilevel"/>
    <w:tmpl w:val="C5887C02"/>
    <w:lvl w:ilvl="0" w:tplc="DA466A12">
      <w:start w:val="1"/>
      <w:numFmt w:val="bullet"/>
      <w:lvlText w:val="•"/>
      <w:lvlJc w:val="left"/>
      <w:pPr>
        <w:ind w:left="460" w:hanging="260"/>
      </w:pPr>
    </w:lvl>
    <w:lvl w:ilvl="1" w:tplc="9654A084">
      <w:start w:val="1"/>
      <w:numFmt w:val="bullet"/>
      <w:lvlText w:val="◦"/>
      <w:lvlJc w:val="left"/>
      <w:pPr>
        <w:ind w:left="900" w:hanging="260"/>
      </w:pPr>
    </w:lvl>
    <w:lvl w:ilvl="2" w:tplc="8A94D0E4">
      <w:numFmt w:val="decimal"/>
      <w:lvlText w:val=""/>
      <w:lvlJc w:val="left"/>
    </w:lvl>
    <w:lvl w:ilvl="3" w:tplc="5A5A8232">
      <w:numFmt w:val="decimal"/>
      <w:lvlText w:val=""/>
      <w:lvlJc w:val="left"/>
    </w:lvl>
    <w:lvl w:ilvl="4" w:tplc="576AFCA4">
      <w:numFmt w:val="decimal"/>
      <w:lvlText w:val=""/>
      <w:lvlJc w:val="left"/>
    </w:lvl>
    <w:lvl w:ilvl="5" w:tplc="CC8003D6">
      <w:numFmt w:val="decimal"/>
      <w:lvlText w:val=""/>
      <w:lvlJc w:val="left"/>
    </w:lvl>
    <w:lvl w:ilvl="6" w:tplc="850E1206">
      <w:numFmt w:val="decimal"/>
      <w:lvlText w:val=""/>
      <w:lvlJc w:val="left"/>
    </w:lvl>
    <w:lvl w:ilvl="7" w:tplc="E640D12C">
      <w:numFmt w:val="decimal"/>
      <w:lvlText w:val=""/>
      <w:lvlJc w:val="left"/>
    </w:lvl>
    <w:lvl w:ilvl="8" w:tplc="2F22A5EA">
      <w:numFmt w:val="decimal"/>
      <w:lvlText w:val=""/>
      <w:lvlJc w:val="left"/>
    </w:lvl>
  </w:abstractNum>
  <w:abstractNum w:abstractNumId="1" w15:restartNumberingAfterBreak="0">
    <w:nsid w:val="49311A55"/>
    <w:multiLevelType w:val="hybridMultilevel"/>
    <w:tmpl w:val="CF92B638"/>
    <w:lvl w:ilvl="0" w:tplc="2D627D12">
      <w:start w:val="1"/>
      <w:numFmt w:val="bullet"/>
      <w:lvlText w:val="●"/>
      <w:lvlJc w:val="left"/>
      <w:pPr>
        <w:ind w:left="720" w:hanging="360"/>
      </w:pPr>
    </w:lvl>
    <w:lvl w:ilvl="1" w:tplc="BC082FAA">
      <w:start w:val="1"/>
      <w:numFmt w:val="bullet"/>
      <w:lvlText w:val="○"/>
      <w:lvlJc w:val="left"/>
      <w:pPr>
        <w:ind w:left="1440" w:hanging="360"/>
      </w:pPr>
    </w:lvl>
    <w:lvl w:ilvl="2" w:tplc="05F03618">
      <w:start w:val="1"/>
      <w:numFmt w:val="bullet"/>
      <w:lvlText w:val="■"/>
      <w:lvlJc w:val="left"/>
      <w:pPr>
        <w:ind w:left="2160" w:hanging="360"/>
      </w:pPr>
    </w:lvl>
    <w:lvl w:ilvl="3" w:tplc="86A6FDBA">
      <w:start w:val="1"/>
      <w:numFmt w:val="bullet"/>
      <w:lvlText w:val="●"/>
      <w:lvlJc w:val="left"/>
      <w:pPr>
        <w:ind w:left="2880" w:hanging="360"/>
      </w:pPr>
    </w:lvl>
    <w:lvl w:ilvl="4" w:tplc="69E6F506">
      <w:start w:val="1"/>
      <w:numFmt w:val="bullet"/>
      <w:lvlText w:val="○"/>
      <w:lvlJc w:val="left"/>
      <w:pPr>
        <w:ind w:left="3600" w:hanging="360"/>
      </w:pPr>
    </w:lvl>
    <w:lvl w:ilvl="5" w:tplc="9484FDAC">
      <w:start w:val="1"/>
      <w:numFmt w:val="bullet"/>
      <w:lvlText w:val="■"/>
      <w:lvlJc w:val="left"/>
      <w:pPr>
        <w:ind w:left="4320" w:hanging="360"/>
      </w:pPr>
    </w:lvl>
    <w:lvl w:ilvl="6" w:tplc="4600C0C4">
      <w:start w:val="1"/>
      <w:numFmt w:val="bullet"/>
      <w:lvlText w:val="●"/>
      <w:lvlJc w:val="left"/>
      <w:pPr>
        <w:ind w:left="5040" w:hanging="360"/>
      </w:pPr>
    </w:lvl>
    <w:lvl w:ilvl="7" w:tplc="A8904A52">
      <w:start w:val="1"/>
      <w:numFmt w:val="bullet"/>
      <w:lvlText w:val="●"/>
      <w:lvlJc w:val="left"/>
      <w:pPr>
        <w:ind w:left="5760" w:hanging="360"/>
      </w:pPr>
    </w:lvl>
    <w:lvl w:ilvl="8" w:tplc="B6EACE84">
      <w:start w:val="1"/>
      <w:numFmt w:val="bullet"/>
      <w:lvlText w:val="●"/>
      <w:lvlJc w:val="left"/>
      <w:pPr>
        <w:ind w:left="6480" w:hanging="360"/>
      </w:pPr>
    </w:lvl>
  </w:abstractNum>
  <w:num w:numId="1" w16cid:durableId="202501692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0596"/>
    <w:rsid w:val="001511F2"/>
    <w:rsid w:val="001914CD"/>
    <w:rsid w:val="0037797A"/>
    <w:rsid w:val="003A7CA0"/>
    <w:rsid w:val="00410596"/>
    <w:rsid w:val="00740EBB"/>
    <w:rsid w:val="007A1434"/>
    <w:rsid w:val="00B245CF"/>
    <w:rsid w:val="00C30ADD"/>
    <w:rsid w:val="00CC63D0"/>
    <w:rsid w:val="00CF5E11"/>
    <w:rsid w:val="00F552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9542E5"/>
  <w15:docId w15:val="{F233CF13-9CF3-4C56-9A28-8E65335DEF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18</Pages>
  <Words>1277</Words>
  <Characters>7026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Práctica 2 - Docker - Hoja de Evidencias</vt:lpstr>
    </vt:vector>
  </TitlesOfParts>
  <Company/>
  <LinksUpToDate>false</LinksUpToDate>
  <CharactersWithSpaces>8287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2 - Docker - Hoja de Evidencias</dc:title>
  <dc:creator>COM-600 Microservicios</dc:creator>
  <dc:description>Hoja de evidencias de la práctica 2 de Docker: capturas, preguntas de comprobación y registro de entrega</dc:description>
  <cp:lastModifiedBy>Manuel cruz grimaldez</cp:lastModifiedBy>
  <cp:revision>4</cp:revision>
  <dcterms:created xsi:type="dcterms:W3CDTF">2026-08-27T19:47:00Z</dcterms:created>
  <dcterms:modified xsi:type="dcterms:W3CDTF">2026-08-27T20:03:00Z</dcterms:modified>
</cp:coreProperties>
</file>